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C9962" w14:textId="139154FD" w:rsidR="00130AAD" w:rsidRPr="00BF325C" w:rsidRDefault="00130AAD" w:rsidP="00130AAD">
      <w:pPr>
        <w:spacing w:after="0"/>
        <w:ind w:firstLine="1134"/>
        <w:rPr>
          <w:rFonts w:cs="Arial"/>
          <w:b/>
          <w:color w:val="000000"/>
          <w:sz w:val="32"/>
          <w:szCs w:val="20"/>
        </w:rPr>
      </w:pPr>
    </w:p>
    <w:p w14:paraId="1D65159A" w14:textId="77777777" w:rsidR="00130AAD" w:rsidRPr="00033C64" w:rsidRDefault="00130AAD" w:rsidP="00130AAD">
      <w:pPr>
        <w:ind w:firstLine="1134"/>
        <w:rPr>
          <w:rFonts w:cs="Arial"/>
          <w:b/>
          <w:color w:val="000000"/>
          <w:sz w:val="32"/>
          <w:szCs w:val="20"/>
          <w:lang w:val="en-US"/>
        </w:rPr>
      </w:pPr>
    </w:p>
    <w:p w14:paraId="49FA75FC" w14:textId="77777777" w:rsidR="00130AAD" w:rsidRPr="00F21104" w:rsidRDefault="00130AAD" w:rsidP="00F21104">
      <w:pPr>
        <w:spacing w:after="120"/>
        <w:ind w:left="-1134"/>
        <w:jc w:val="center"/>
        <w:rPr>
          <w:b/>
        </w:rPr>
      </w:pPr>
    </w:p>
    <w:p w14:paraId="288D1180" w14:textId="77777777" w:rsidR="00B93FF8" w:rsidRDefault="00B93FF8" w:rsidP="00A060F6">
      <w:pPr>
        <w:spacing w:after="120"/>
        <w:ind w:left="-1134"/>
        <w:jc w:val="center"/>
        <w:rPr>
          <w:b/>
        </w:rPr>
      </w:pPr>
    </w:p>
    <w:p w14:paraId="46E523E1" w14:textId="77777777" w:rsidR="00B93FF8" w:rsidRDefault="00B93FF8" w:rsidP="00A060F6">
      <w:pPr>
        <w:spacing w:after="120"/>
        <w:ind w:left="-1134"/>
        <w:jc w:val="center"/>
        <w:rPr>
          <w:b/>
        </w:rPr>
      </w:pPr>
    </w:p>
    <w:p w14:paraId="5F9E5A69" w14:textId="77777777" w:rsidR="00B93FF8" w:rsidRDefault="00B93FF8" w:rsidP="00A060F6">
      <w:pPr>
        <w:spacing w:after="120"/>
        <w:ind w:left="-1134"/>
        <w:jc w:val="center"/>
        <w:rPr>
          <w:b/>
          <w:lang w:val="en-US"/>
        </w:rPr>
      </w:pPr>
    </w:p>
    <w:p w14:paraId="58FF48A8" w14:textId="77777777" w:rsidR="00096201" w:rsidRDefault="00096201" w:rsidP="00A060F6">
      <w:pPr>
        <w:spacing w:after="120"/>
        <w:ind w:left="-1134"/>
        <w:jc w:val="center"/>
        <w:rPr>
          <w:b/>
          <w:lang w:val="en-US"/>
        </w:rPr>
      </w:pPr>
    </w:p>
    <w:p w14:paraId="54933F0E" w14:textId="77777777" w:rsidR="00096201" w:rsidRDefault="00096201" w:rsidP="00A060F6">
      <w:pPr>
        <w:spacing w:after="120"/>
        <w:ind w:left="-1134"/>
        <w:jc w:val="center"/>
        <w:rPr>
          <w:b/>
          <w:lang w:val="en-US"/>
        </w:rPr>
      </w:pPr>
    </w:p>
    <w:p w14:paraId="2FE6D6C0" w14:textId="77777777" w:rsidR="00096201" w:rsidRPr="00096201" w:rsidRDefault="00096201" w:rsidP="00A060F6">
      <w:pPr>
        <w:spacing w:after="120"/>
        <w:ind w:left="-1134"/>
        <w:jc w:val="center"/>
        <w:rPr>
          <w:b/>
          <w:lang w:val="en-US"/>
        </w:rPr>
      </w:pPr>
    </w:p>
    <w:p w14:paraId="45C95559" w14:textId="77777777" w:rsidR="00B93FF8" w:rsidRDefault="00B93FF8" w:rsidP="00A060F6">
      <w:pPr>
        <w:spacing w:after="120"/>
        <w:ind w:left="-1134"/>
        <w:jc w:val="center"/>
        <w:rPr>
          <w:b/>
        </w:rPr>
      </w:pPr>
    </w:p>
    <w:p w14:paraId="57DC09C1" w14:textId="77777777" w:rsidR="00B93FF8" w:rsidRDefault="00B93FF8" w:rsidP="00A060F6">
      <w:pPr>
        <w:spacing w:after="120"/>
        <w:ind w:left="-1134"/>
        <w:jc w:val="center"/>
        <w:rPr>
          <w:b/>
        </w:rPr>
      </w:pPr>
    </w:p>
    <w:p w14:paraId="2F6F0376" w14:textId="77777777" w:rsidR="00B93FF8" w:rsidRPr="00A060F6" w:rsidRDefault="00B93FF8" w:rsidP="007E0D62">
      <w:pPr>
        <w:spacing w:after="120"/>
        <w:ind w:left="-567"/>
        <w:jc w:val="center"/>
        <w:rPr>
          <w:rFonts w:ascii="Times New Roman" w:hAnsi="Times New Roman"/>
          <w:b/>
          <w:sz w:val="28"/>
          <w:szCs w:val="28"/>
        </w:rPr>
      </w:pPr>
      <w:r w:rsidRPr="00A060F6">
        <w:rPr>
          <w:rFonts w:ascii="Times New Roman" w:hAnsi="Times New Roman"/>
          <w:b/>
          <w:sz w:val="28"/>
          <w:szCs w:val="28"/>
        </w:rPr>
        <w:t>СЧЕТЧИК ЭЛЕКТРИЧЕСКОЙ ЭНЕРГИИ</w:t>
      </w:r>
    </w:p>
    <w:p w14:paraId="50E4913F" w14:textId="77777777" w:rsidR="00B93FF8" w:rsidRDefault="001D0C4C" w:rsidP="007E0D62">
      <w:pPr>
        <w:spacing w:after="120"/>
        <w:ind w:left="-567"/>
        <w:jc w:val="center"/>
        <w:rPr>
          <w:rFonts w:ascii="Times New Roman" w:hAnsi="Times New Roman"/>
          <w:b/>
          <w:sz w:val="28"/>
          <w:szCs w:val="28"/>
        </w:rPr>
      </w:pPr>
      <w:r>
        <w:rPr>
          <w:rFonts w:ascii="Times New Roman" w:hAnsi="Times New Roman"/>
          <w:b/>
          <w:sz w:val="28"/>
          <w:szCs w:val="28"/>
        </w:rPr>
        <w:t>ТРЕХ</w:t>
      </w:r>
      <w:r w:rsidR="00B93FF8" w:rsidRPr="00A060F6">
        <w:rPr>
          <w:rFonts w:ascii="Times New Roman" w:hAnsi="Times New Roman"/>
          <w:b/>
          <w:sz w:val="28"/>
          <w:szCs w:val="28"/>
        </w:rPr>
        <w:t>ФАЗНЫЙ МНОГОФУНКЦИОНАЛЬНЫЙ</w:t>
      </w:r>
    </w:p>
    <w:p w14:paraId="6BA4ED62" w14:textId="08CB1DDC" w:rsidR="00B93FF8" w:rsidRDefault="000A6521" w:rsidP="007E0D62">
      <w:pPr>
        <w:spacing w:after="120"/>
        <w:ind w:left="-567"/>
        <w:jc w:val="center"/>
        <w:rPr>
          <w:rFonts w:ascii="Times New Roman" w:hAnsi="Times New Roman"/>
          <w:b/>
          <w:sz w:val="28"/>
          <w:szCs w:val="28"/>
        </w:rPr>
      </w:pPr>
      <w:r w:rsidRPr="000A6521">
        <w:rPr>
          <w:rFonts w:ascii="Times New Roman" w:hAnsi="Times New Roman"/>
          <w:b/>
          <w:sz w:val="28"/>
          <w:szCs w:val="28"/>
          <w:lang w:val="en-US"/>
        </w:rPr>
        <w:t>SM</w:t>
      </w:r>
      <w:r w:rsidRPr="000A6521">
        <w:rPr>
          <w:rFonts w:ascii="Times New Roman" w:hAnsi="Times New Roman"/>
          <w:b/>
          <w:sz w:val="28"/>
          <w:szCs w:val="28"/>
        </w:rPr>
        <w:t>3</w:t>
      </w:r>
    </w:p>
    <w:p w14:paraId="734529E8" w14:textId="77777777" w:rsidR="008946DF" w:rsidRPr="002311CC" w:rsidRDefault="008946DF" w:rsidP="007E0D62">
      <w:pPr>
        <w:spacing w:after="120"/>
        <w:ind w:left="-567"/>
        <w:jc w:val="center"/>
        <w:rPr>
          <w:rFonts w:ascii="Times New Roman" w:hAnsi="Times New Roman"/>
          <w:b/>
          <w:sz w:val="28"/>
          <w:szCs w:val="28"/>
        </w:rPr>
      </w:pPr>
    </w:p>
    <w:p w14:paraId="3133BE17" w14:textId="77777777" w:rsidR="00B93FF8" w:rsidRPr="003D7D14" w:rsidRDefault="00B93FF8" w:rsidP="007E0D62">
      <w:pPr>
        <w:spacing w:after="120"/>
        <w:ind w:left="-567"/>
        <w:jc w:val="center"/>
        <w:rPr>
          <w:rFonts w:ascii="Times New Roman" w:hAnsi="Times New Roman"/>
          <w:b/>
          <w:sz w:val="28"/>
          <w:szCs w:val="28"/>
        </w:rPr>
      </w:pPr>
      <w:r w:rsidRPr="00A060F6">
        <w:rPr>
          <w:rFonts w:ascii="Times New Roman" w:hAnsi="Times New Roman"/>
          <w:b/>
          <w:sz w:val="28"/>
          <w:szCs w:val="28"/>
        </w:rPr>
        <w:t>Руководство по эксплуатации</w:t>
      </w:r>
    </w:p>
    <w:p w14:paraId="4DC1EA5C" w14:textId="77777777" w:rsidR="007264EC" w:rsidRDefault="007264EC" w:rsidP="007264EC">
      <w:pPr>
        <w:spacing w:after="120"/>
        <w:ind w:left="-1134"/>
        <w:rPr>
          <w:rFonts w:ascii="Times New Roman" w:hAnsi="Times New Roman"/>
          <w:b/>
          <w:sz w:val="28"/>
          <w:szCs w:val="28"/>
        </w:rPr>
      </w:pPr>
    </w:p>
    <w:p w14:paraId="02D3539C" w14:textId="77777777" w:rsidR="007264EC" w:rsidRDefault="007264EC" w:rsidP="007264EC">
      <w:pPr>
        <w:spacing w:after="120"/>
        <w:ind w:left="-1134"/>
        <w:rPr>
          <w:rFonts w:ascii="Times New Roman" w:hAnsi="Times New Roman"/>
          <w:b/>
          <w:sz w:val="28"/>
          <w:szCs w:val="28"/>
        </w:rPr>
      </w:pPr>
    </w:p>
    <w:p w14:paraId="7A421F05" w14:textId="77777777" w:rsidR="007264EC" w:rsidRDefault="007264EC" w:rsidP="007264EC">
      <w:pPr>
        <w:spacing w:after="120"/>
        <w:ind w:left="-1134"/>
        <w:rPr>
          <w:rFonts w:ascii="Times New Roman" w:hAnsi="Times New Roman"/>
          <w:b/>
          <w:sz w:val="28"/>
          <w:szCs w:val="28"/>
        </w:rPr>
      </w:pPr>
    </w:p>
    <w:p w14:paraId="6964F17F" w14:textId="77777777" w:rsidR="007264EC" w:rsidRDefault="007264EC" w:rsidP="007264EC">
      <w:pPr>
        <w:spacing w:after="120"/>
        <w:ind w:left="-1134"/>
        <w:rPr>
          <w:rFonts w:ascii="Times New Roman" w:hAnsi="Times New Roman"/>
          <w:b/>
          <w:sz w:val="28"/>
          <w:szCs w:val="28"/>
        </w:rPr>
      </w:pPr>
    </w:p>
    <w:p w14:paraId="4943BCFF" w14:textId="77777777" w:rsidR="007264EC" w:rsidRDefault="007264EC" w:rsidP="007264EC">
      <w:pPr>
        <w:spacing w:after="120"/>
        <w:ind w:left="-1134"/>
        <w:rPr>
          <w:rFonts w:ascii="Times New Roman" w:hAnsi="Times New Roman"/>
          <w:b/>
          <w:sz w:val="28"/>
          <w:szCs w:val="28"/>
        </w:rPr>
      </w:pPr>
    </w:p>
    <w:p w14:paraId="5DFADAFF" w14:textId="77777777" w:rsidR="007264EC" w:rsidRDefault="007264EC" w:rsidP="007264EC">
      <w:pPr>
        <w:spacing w:after="120"/>
        <w:ind w:left="-1134"/>
        <w:rPr>
          <w:rFonts w:ascii="Times New Roman" w:hAnsi="Times New Roman"/>
          <w:b/>
          <w:sz w:val="28"/>
          <w:szCs w:val="28"/>
        </w:rPr>
      </w:pPr>
    </w:p>
    <w:p w14:paraId="38E0FB38" w14:textId="77777777" w:rsidR="007264EC" w:rsidRDefault="007264EC" w:rsidP="007264EC">
      <w:pPr>
        <w:spacing w:after="120"/>
        <w:ind w:left="-1134"/>
        <w:rPr>
          <w:rFonts w:ascii="Times New Roman" w:hAnsi="Times New Roman"/>
          <w:b/>
          <w:sz w:val="28"/>
          <w:szCs w:val="28"/>
        </w:rPr>
      </w:pPr>
    </w:p>
    <w:p w14:paraId="1EFC40DF" w14:textId="77777777" w:rsidR="007264EC" w:rsidRDefault="007264EC" w:rsidP="007264EC">
      <w:pPr>
        <w:spacing w:after="120"/>
        <w:ind w:left="-1134"/>
        <w:rPr>
          <w:rFonts w:ascii="Times New Roman" w:hAnsi="Times New Roman"/>
          <w:b/>
          <w:sz w:val="28"/>
          <w:szCs w:val="28"/>
        </w:rPr>
      </w:pPr>
    </w:p>
    <w:p w14:paraId="23F02415" w14:textId="77777777" w:rsidR="007264EC" w:rsidRDefault="007264EC" w:rsidP="007264EC">
      <w:pPr>
        <w:spacing w:after="120"/>
        <w:ind w:left="-1134"/>
        <w:rPr>
          <w:rFonts w:ascii="Times New Roman" w:hAnsi="Times New Roman"/>
          <w:b/>
          <w:sz w:val="28"/>
          <w:szCs w:val="28"/>
        </w:rPr>
      </w:pPr>
    </w:p>
    <w:p w14:paraId="2B311390" w14:textId="77777777" w:rsidR="007264EC" w:rsidRDefault="007264EC" w:rsidP="007264EC">
      <w:pPr>
        <w:spacing w:after="120"/>
        <w:ind w:left="-1134"/>
        <w:rPr>
          <w:rFonts w:ascii="Times New Roman" w:hAnsi="Times New Roman"/>
          <w:b/>
          <w:sz w:val="28"/>
          <w:szCs w:val="28"/>
        </w:rPr>
      </w:pPr>
    </w:p>
    <w:p w14:paraId="64608BDF" w14:textId="77777777" w:rsidR="007264EC" w:rsidRDefault="007264EC" w:rsidP="007264EC">
      <w:pPr>
        <w:spacing w:after="120"/>
        <w:ind w:left="-1134"/>
        <w:rPr>
          <w:rFonts w:ascii="Times New Roman" w:hAnsi="Times New Roman"/>
          <w:b/>
          <w:sz w:val="28"/>
          <w:szCs w:val="28"/>
        </w:rPr>
      </w:pPr>
    </w:p>
    <w:p w14:paraId="295FDBBE" w14:textId="77777777" w:rsidR="007264EC" w:rsidRDefault="007264EC" w:rsidP="007264EC">
      <w:pPr>
        <w:spacing w:after="120"/>
        <w:ind w:left="-1134"/>
        <w:rPr>
          <w:rFonts w:ascii="Times New Roman" w:hAnsi="Times New Roman"/>
          <w:b/>
          <w:sz w:val="28"/>
          <w:szCs w:val="28"/>
        </w:rPr>
      </w:pPr>
    </w:p>
    <w:p w14:paraId="3DAB56DC" w14:textId="77777777" w:rsidR="007264EC" w:rsidRDefault="007264EC" w:rsidP="007264EC">
      <w:pPr>
        <w:spacing w:after="120"/>
        <w:ind w:left="-1134"/>
        <w:rPr>
          <w:rFonts w:ascii="Times New Roman" w:hAnsi="Times New Roman"/>
          <w:b/>
          <w:sz w:val="28"/>
          <w:szCs w:val="28"/>
        </w:rPr>
      </w:pPr>
    </w:p>
    <w:p w14:paraId="5AA8CB38" w14:textId="77777777" w:rsidR="007264EC" w:rsidRDefault="007264EC" w:rsidP="007264EC">
      <w:pPr>
        <w:spacing w:after="120"/>
        <w:ind w:left="-1134"/>
        <w:rPr>
          <w:rFonts w:ascii="Times New Roman" w:hAnsi="Times New Roman"/>
          <w:b/>
          <w:sz w:val="28"/>
          <w:szCs w:val="28"/>
        </w:rPr>
      </w:pPr>
    </w:p>
    <w:p w14:paraId="25A10F7D" w14:textId="77777777" w:rsidR="005F27E4" w:rsidRDefault="005F27E4" w:rsidP="00B20BF1">
      <w:pPr>
        <w:spacing w:after="0" w:line="240" w:lineRule="auto"/>
        <w:ind w:firstLine="567"/>
        <w:jc w:val="both"/>
        <w:rPr>
          <w:b/>
        </w:rPr>
      </w:pPr>
    </w:p>
    <w:p w14:paraId="711A2640" w14:textId="6F36D548" w:rsidR="00D25EE4" w:rsidRDefault="00D25EE4" w:rsidP="00B20BF1">
      <w:pPr>
        <w:spacing w:after="0" w:line="240" w:lineRule="auto"/>
        <w:ind w:firstLine="567"/>
        <w:jc w:val="both"/>
        <w:rPr>
          <w:b/>
        </w:rPr>
        <w:sectPr w:rsidR="00D25EE4" w:rsidSect="008416FF">
          <w:headerReference w:type="even" r:id="rId11"/>
          <w:headerReference w:type="default" r:id="rId12"/>
          <w:footerReference w:type="even" r:id="rId13"/>
          <w:footerReference w:type="default" r:id="rId14"/>
          <w:headerReference w:type="first" r:id="rId15"/>
          <w:pgSz w:w="11906" w:h="16838" w:code="9"/>
          <w:pgMar w:top="851" w:right="851" w:bottom="851" w:left="1701" w:header="397" w:footer="397" w:gutter="0"/>
          <w:cols w:space="708"/>
          <w:titlePg/>
          <w:docGrid w:linePitch="360"/>
        </w:sectPr>
      </w:pPr>
    </w:p>
    <w:p w14:paraId="1F5A8897" w14:textId="15740B8E" w:rsidR="00D25EE4" w:rsidRDefault="00D25EE4" w:rsidP="00C03ACD">
      <w:pPr>
        <w:spacing w:after="0" w:line="240" w:lineRule="auto"/>
        <w:jc w:val="center"/>
        <w:rPr>
          <w:rFonts w:ascii="Times New Roman" w:hAnsi="Times New Roman"/>
          <w:b/>
          <w:sz w:val="24"/>
          <w:szCs w:val="24"/>
        </w:rPr>
      </w:pPr>
    </w:p>
    <w:p w14:paraId="1FEC04A1" w14:textId="3C7A5740" w:rsidR="005B5A81" w:rsidRDefault="005B5A81" w:rsidP="00C03ACD">
      <w:pPr>
        <w:spacing w:after="0" w:line="240" w:lineRule="auto"/>
        <w:jc w:val="center"/>
        <w:rPr>
          <w:rFonts w:ascii="Times New Roman" w:hAnsi="Times New Roman"/>
          <w:b/>
          <w:sz w:val="24"/>
          <w:szCs w:val="24"/>
        </w:rPr>
      </w:pPr>
    </w:p>
    <w:p w14:paraId="3C720605" w14:textId="77777777" w:rsidR="005B5A81" w:rsidRDefault="005B5A81" w:rsidP="00C03ACD">
      <w:pPr>
        <w:spacing w:after="0" w:line="240" w:lineRule="auto"/>
        <w:jc w:val="center"/>
        <w:rPr>
          <w:rFonts w:ascii="Times New Roman" w:hAnsi="Times New Roman"/>
          <w:b/>
          <w:sz w:val="24"/>
          <w:szCs w:val="24"/>
        </w:rPr>
      </w:pPr>
    </w:p>
    <w:p w14:paraId="133A4AA2" w14:textId="677C1C67" w:rsidR="00B93FF8" w:rsidRPr="00107948" w:rsidRDefault="00107948" w:rsidP="00C03ACD">
      <w:pPr>
        <w:spacing w:after="0" w:line="240" w:lineRule="auto"/>
        <w:jc w:val="center"/>
        <w:rPr>
          <w:rFonts w:ascii="Times New Roman" w:hAnsi="Times New Roman"/>
          <w:b/>
          <w:sz w:val="24"/>
          <w:szCs w:val="24"/>
        </w:rPr>
      </w:pPr>
      <w:r w:rsidRPr="00107948">
        <w:rPr>
          <w:rFonts w:ascii="Times New Roman" w:hAnsi="Times New Roman"/>
          <w:b/>
          <w:sz w:val="24"/>
          <w:szCs w:val="24"/>
        </w:rPr>
        <w:t>Содержание</w:t>
      </w:r>
    </w:p>
    <w:p w14:paraId="3E4DD330" w14:textId="1DA8BD3E" w:rsidR="00B20BF1" w:rsidRPr="00EF4DA9" w:rsidRDefault="0095203C" w:rsidP="0095203C">
      <w:pPr>
        <w:tabs>
          <w:tab w:val="left" w:pos="8246"/>
        </w:tabs>
        <w:spacing w:after="0" w:line="240" w:lineRule="auto"/>
        <w:ind w:firstLine="567"/>
        <w:jc w:val="both"/>
        <w:rPr>
          <w:rFonts w:ascii="Times New Roman" w:hAnsi="Times New Roman"/>
          <w:bCs/>
          <w:sz w:val="24"/>
          <w:szCs w:val="24"/>
        </w:rPr>
      </w:pPr>
      <w:r>
        <w:rPr>
          <w:rFonts w:ascii="Times New Roman" w:hAnsi="Times New Roman"/>
          <w:b/>
          <w:bCs/>
          <w:sz w:val="24"/>
          <w:szCs w:val="24"/>
        </w:rPr>
        <w:tab/>
      </w:r>
    </w:p>
    <w:p w14:paraId="2C2C3481" w14:textId="6CF7BBB7" w:rsidR="001F5B2C" w:rsidRDefault="00B20BF1">
      <w:pPr>
        <w:pStyle w:val="14"/>
        <w:rPr>
          <w:rFonts w:asciiTheme="minorHAnsi" w:eastAsiaTheme="minorEastAsia" w:hAnsiTheme="minorHAnsi" w:cstheme="minorBidi"/>
          <w:bCs w:val="0"/>
          <w:spacing w:val="0"/>
          <w:sz w:val="22"/>
          <w:szCs w:val="22"/>
        </w:rPr>
      </w:pPr>
      <w:r w:rsidRPr="00EF4DA9">
        <w:rPr>
          <w:noProof w:val="0"/>
          <w:color w:val="000000"/>
          <w:szCs w:val="24"/>
        </w:rPr>
        <w:fldChar w:fldCharType="begin"/>
      </w:r>
      <w:r w:rsidRPr="00EF4DA9">
        <w:rPr>
          <w:noProof w:val="0"/>
          <w:color w:val="000000"/>
          <w:szCs w:val="24"/>
        </w:rPr>
        <w:instrText xml:space="preserve"> TOC \o "1-2" \h \z \u </w:instrText>
      </w:r>
      <w:r w:rsidRPr="00EF4DA9">
        <w:rPr>
          <w:noProof w:val="0"/>
          <w:color w:val="000000"/>
          <w:szCs w:val="24"/>
        </w:rPr>
        <w:fldChar w:fldCharType="separate"/>
      </w:r>
      <w:hyperlink w:anchor="_Toc224045790" w:history="1">
        <w:r w:rsidR="001F5B2C" w:rsidRPr="00121E46">
          <w:rPr>
            <w:rStyle w:val="a3"/>
          </w:rPr>
          <w:t>1 Описание счетчика и его работы</w:t>
        </w:r>
        <w:r w:rsidR="001F5B2C">
          <w:rPr>
            <w:webHidden/>
          </w:rPr>
          <w:tab/>
        </w:r>
        <w:r w:rsidR="001F5B2C">
          <w:rPr>
            <w:webHidden/>
          </w:rPr>
          <w:fldChar w:fldCharType="begin"/>
        </w:r>
        <w:r w:rsidR="001F5B2C">
          <w:rPr>
            <w:webHidden/>
          </w:rPr>
          <w:instrText xml:space="preserve"> PAGEREF _Toc224045790 \h </w:instrText>
        </w:r>
        <w:r w:rsidR="001F5B2C">
          <w:rPr>
            <w:webHidden/>
          </w:rPr>
        </w:r>
        <w:r w:rsidR="001F5B2C">
          <w:rPr>
            <w:webHidden/>
          </w:rPr>
          <w:fldChar w:fldCharType="separate"/>
        </w:r>
        <w:r w:rsidR="001F5B2C">
          <w:rPr>
            <w:webHidden/>
          </w:rPr>
          <w:t>4</w:t>
        </w:r>
        <w:r w:rsidR="001F5B2C">
          <w:rPr>
            <w:webHidden/>
          </w:rPr>
          <w:fldChar w:fldCharType="end"/>
        </w:r>
      </w:hyperlink>
    </w:p>
    <w:p w14:paraId="36E6FF26" w14:textId="2F58AB85" w:rsidR="001F5B2C" w:rsidRDefault="00C13A4C" w:rsidP="001F5B2C">
      <w:pPr>
        <w:pStyle w:val="14"/>
        <w:ind w:left="567"/>
        <w:rPr>
          <w:rFonts w:asciiTheme="minorHAnsi" w:eastAsiaTheme="minorEastAsia" w:hAnsiTheme="minorHAnsi" w:cstheme="minorBidi"/>
          <w:bCs w:val="0"/>
          <w:spacing w:val="0"/>
          <w:sz w:val="22"/>
          <w:szCs w:val="22"/>
        </w:rPr>
      </w:pPr>
      <w:hyperlink w:anchor="_Toc224045791" w:history="1">
        <w:r w:rsidR="001F5B2C" w:rsidRPr="00121E46">
          <w:rPr>
            <w:rStyle w:val="a3"/>
          </w:rPr>
          <w:t>1.1 Назначение</w:t>
        </w:r>
        <w:r w:rsidR="001F5B2C">
          <w:rPr>
            <w:webHidden/>
          </w:rPr>
          <w:tab/>
        </w:r>
        <w:r w:rsidR="001F5B2C">
          <w:rPr>
            <w:webHidden/>
          </w:rPr>
          <w:fldChar w:fldCharType="begin"/>
        </w:r>
        <w:r w:rsidR="001F5B2C">
          <w:rPr>
            <w:webHidden/>
          </w:rPr>
          <w:instrText xml:space="preserve"> PAGEREF _Toc224045791 \h </w:instrText>
        </w:r>
        <w:r w:rsidR="001F5B2C">
          <w:rPr>
            <w:webHidden/>
          </w:rPr>
        </w:r>
        <w:r w:rsidR="001F5B2C">
          <w:rPr>
            <w:webHidden/>
          </w:rPr>
          <w:fldChar w:fldCharType="separate"/>
        </w:r>
        <w:r w:rsidR="001F5B2C">
          <w:rPr>
            <w:webHidden/>
          </w:rPr>
          <w:t>4</w:t>
        </w:r>
        <w:r w:rsidR="001F5B2C">
          <w:rPr>
            <w:webHidden/>
          </w:rPr>
          <w:fldChar w:fldCharType="end"/>
        </w:r>
      </w:hyperlink>
    </w:p>
    <w:p w14:paraId="56D716D1" w14:textId="39BBA9E4" w:rsidR="001F5B2C" w:rsidRDefault="00C13A4C" w:rsidP="001F5B2C">
      <w:pPr>
        <w:pStyle w:val="14"/>
        <w:ind w:left="567"/>
        <w:rPr>
          <w:rFonts w:asciiTheme="minorHAnsi" w:eastAsiaTheme="minorEastAsia" w:hAnsiTheme="minorHAnsi" w:cstheme="minorBidi"/>
          <w:bCs w:val="0"/>
          <w:spacing w:val="0"/>
          <w:sz w:val="22"/>
          <w:szCs w:val="22"/>
        </w:rPr>
      </w:pPr>
      <w:hyperlink w:anchor="_Toc224045792" w:history="1">
        <w:r w:rsidR="001F5B2C" w:rsidRPr="00121E46">
          <w:rPr>
            <w:rStyle w:val="a3"/>
          </w:rPr>
          <w:t>1.2 Технические характеристики</w:t>
        </w:r>
        <w:r w:rsidR="001F5B2C">
          <w:rPr>
            <w:webHidden/>
          </w:rPr>
          <w:tab/>
        </w:r>
        <w:r w:rsidR="001F5B2C">
          <w:rPr>
            <w:webHidden/>
          </w:rPr>
          <w:fldChar w:fldCharType="begin"/>
        </w:r>
        <w:r w:rsidR="001F5B2C">
          <w:rPr>
            <w:webHidden/>
          </w:rPr>
          <w:instrText xml:space="preserve"> PAGEREF _Toc224045792 \h </w:instrText>
        </w:r>
        <w:r w:rsidR="001F5B2C">
          <w:rPr>
            <w:webHidden/>
          </w:rPr>
        </w:r>
        <w:r w:rsidR="001F5B2C">
          <w:rPr>
            <w:webHidden/>
          </w:rPr>
          <w:fldChar w:fldCharType="separate"/>
        </w:r>
        <w:r w:rsidR="001F5B2C">
          <w:rPr>
            <w:webHidden/>
          </w:rPr>
          <w:t>6</w:t>
        </w:r>
        <w:r w:rsidR="001F5B2C">
          <w:rPr>
            <w:webHidden/>
          </w:rPr>
          <w:fldChar w:fldCharType="end"/>
        </w:r>
      </w:hyperlink>
    </w:p>
    <w:p w14:paraId="14932ABE" w14:textId="15656FC5" w:rsidR="001F5B2C" w:rsidRDefault="00C13A4C">
      <w:pPr>
        <w:pStyle w:val="14"/>
        <w:rPr>
          <w:rFonts w:asciiTheme="minorHAnsi" w:eastAsiaTheme="minorEastAsia" w:hAnsiTheme="minorHAnsi" w:cstheme="minorBidi"/>
          <w:bCs w:val="0"/>
          <w:spacing w:val="0"/>
          <w:sz w:val="22"/>
          <w:szCs w:val="22"/>
        </w:rPr>
      </w:pPr>
      <w:hyperlink w:anchor="_Toc224045793" w:history="1">
        <w:r w:rsidR="001F5B2C" w:rsidRPr="00121E46">
          <w:rPr>
            <w:rStyle w:val="a3"/>
          </w:rPr>
          <w:t>2 Комплектность</w:t>
        </w:r>
        <w:r w:rsidR="001F5B2C">
          <w:rPr>
            <w:webHidden/>
          </w:rPr>
          <w:tab/>
        </w:r>
        <w:r w:rsidR="001F5B2C">
          <w:rPr>
            <w:webHidden/>
          </w:rPr>
          <w:fldChar w:fldCharType="begin"/>
        </w:r>
        <w:r w:rsidR="001F5B2C">
          <w:rPr>
            <w:webHidden/>
          </w:rPr>
          <w:instrText xml:space="preserve"> PAGEREF _Toc224045793 \h </w:instrText>
        </w:r>
        <w:r w:rsidR="001F5B2C">
          <w:rPr>
            <w:webHidden/>
          </w:rPr>
        </w:r>
        <w:r w:rsidR="001F5B2C">
          <w:rPr>
            <w:webHidden/>
          </w:rPr>
          <w:fldChar w:fldCharType="separate"/>
        </w:r>
        <w:r w:rsidR="001F5B2C">
          <w:rPr>
            <w:webHidden/>
          </w:rPr>
          <w:t>12</w:t>
        </w:r>
        <w:r w:rsidR="001F5B2C">
          <w:rPr>
            <w:webHidden/>
          </w:rPr>
          <w:fldChar w:fldCharType="end"/>
        </w:r>
      </w:hyperlink>
    </w:p>
    <w:p w14:paraId="6CDB7431" w14:textId="6FAC872D" w:rsidR="001F5B2C" w:rsidRDefault="00C13A4C">
      <w:pPr>
        <w:pStyle w:val="14"/>
        <w:rPr>
          <w:rFonts w:asciiTheme="minorHAnsi" w:eastAsiaTheme="minorEastAsia" w:hAnsiTheme="minorHAnsi" w:cstheme="minorBidi"/>
          <w:bCs w:val="0"/>
          <w:spacing w:val="0"/>
          <w:sz w:val="22"/>
          <w:szCs w:val="22"/>
        </w:rPr>
      </w:pPr>
      <w:hyperlink w:anchor="_Toc224045794" w:history="1">
        <w:r w:rsidR="001F5B2C" w:rsidRPr="00121E46">
          <w:rPr>
            <w:rStyle w:val="a3"/>
          </w:rPr>
          <w:t>3 Устройство и работа</w:t>
        </w:r>
        <w:r w:rsidR="001F5B2C">
          <w:rPr>
            <w:webHidden/>
          </w:rPr>
          <w:tab/>
        </w:r>
        <w:r w:rsidR="001F5B2C">
          <w:rPr>
            <w:webHidden/>
          </w:rPr>
          <w:fldChar w:fldCharType="begin"/>
        </w:r>
        <w:r w:rsidR="001F5B2C">
          <w:rPr>
            <w:webHidden/>
          </w:rPr>
          <w:instrText xml:space="preserve"> PAGEREF _Toc224045794 \h </w:instrText>
        </w:r>
        <w:r w:rsidR="001F5B2C">
          <w:rPr>
            <w:webHidden/>
          </w:rPr>
        </w:r>
        <w:r w:rsidR="001F5B2C">
          <w:rPr>
            <w:webHidden/>
          </w:rPr>
          <w:fldChar w:fldCharType="separate"/>
        </w:r>
        <w:r w:rsidR="001F5B2C">
          <w:rPr>
            <w:webHidden/>
          </w:rPr>
          <w:t>13</w:t>
        </w:r>
        <w:r w:rsidR="001F5B2C">
          <w:rPr>
            <w:webHidden/>
          </w:rPr>
          <w:fldChar w:fldCharType="end"/>
        </w:r>
      </w:hyperlink>
    </w:p>
    <w:p w14:paraId="3A056C58" w14:textId="3952B53C" w:rsidR="001F5B2C" w:rsidRPr="001F5B2C" w:rsidRDefault="00C13A4C" w:rsidP="001F5B2C">
      <w:pPr>
        <w:pStyle w:val="14"/>
        <w:ind w:left="567"/>
        <w:rPr>
          <w:rStyle w:val="a3"/>
        </w:rPr>
      </w:pPr>
      <w:hyperlink w:anchor="_Toc224045795" w:history="1">
        <w:r w:rsidR="001F5B2C" w:rsidRPr="00121E46">
          <w:rPr>
            <w:rStyle w:val="a3"/>
          </w:rPr>
          <w:t>3.1 Конструкция счетчика</w:t>
        </w:r>
        <w:r w:rsidR="001F5B2C" w:rsidRPr="001F5B2C">
          <w:rPr>
            <w:rStyle w:val="a3"/>
            <w:webHidden/>
          </w:rPr>
          <w:tab/>
        </w:r>
        <w:r w:rsidR="001F5B2C" w:rsidRPr="001F5B2C">
          <w:rPr>
            <w:rStyle w:val="a3"/>
            <w:webHidden/>
          </w:rPr>
          <w:fldChar w:fldCharType="begin"/>
        </w:r>
        <w:r w:rsidR="001F5B2C" w:rsidRPr="001F5B2C">
          <w:rPr>
            <w:rStyle w:val="a3"/>
            <w:webHidden/>
          </w:rPr>
          <w:instrText xml:space="preserve"> PAGEREF _Toc224045795 \h </w:instrText>
        </w:r>
        <w:r w:rsidR="001F5B2C" w:rsidRPr="001F5B2C">
          <w:rPr>
            <w:rStyle w:val="a3"/>
            <w:webHidden/>
          </w:rPr>
        </w:r>
        <w:r w:rsidR="001F5B2C" w:rsidRPr="001F5B2C">
          <w:rPr>
            <w:rStyle w:val="a3"/>
            <w:webHidden/>
          </w:rPr>
          <w:fldChar w:fldCharType="separate"/>
        </w:r>
        <w:r w:rsidR="001F5B2C" w:rsidRPr="001F5B2C">
          <w:rPr>
            <w:rStyle w:val="a3"/>
            <w:webHidden/>
          </w:rPr>
          <w:t>13</w:t>
        </w:r>
        <w:r w:rsidR="001F5B2C" w:rsidRPr="001F5B2C">
          <w:rPr>
            <w:rStyle w:val="a3"/>
            <w:webHidden/>
          </w:rPr>
          <w:fldChar w:fldCharType="end"/>
        </w:r>
      </w:hyperlink>
    </w:p>
    <w:p w14:paraId="7D1A3F36" w14:textId="5CC573D1" w:rsidR="001F5B2C" w:rsidRPr="001F5B2C" w:rsidRDefault="00C13A4C" w:rsidP="001F5B2C">
      <w:pPr>
        <w:pStyle w:val="14"/>
        <w:ind w:left="567"/>
        <w:rPr>
          <w:rStyle w:val="a3"/>
        </w:rPr>
      </w:pPr>
      <w:hyperlink w:anchor="_Toc224045796" w:history="1">
        <w:r w:rsidR="001F5B2C" w:rsidRPr="00121E46">
          <w:rPr>
            <w:rStyle w:val="a3"/>
          </w:rPr>
          <w:t>3.2 Принцип действия</w:t>
        </w:r>
        <w:r w:rsidR="001F5B2C" w:rsidRPr="001F5B2C">
          <w:rPr>
            <w:rStyle w:val="a3"/>
            <w:webHidden/>
          </w:rPr>
          <w:tab/>
        </w:r>
        <w:r w:rsidR="001F5B2C" w:rsidRPr="001F5B2C">
          <w:rPr>
            <w:rStyle w:val="a3"/>
            <w:webHidden/>
          </w:rPr>
          <w:fldChar w:fldCharType="begin"/>
        </w:r>
        <w:r w:rsidR="001F5B2C" w:rsidRPr="001F5B2C">
          <w:rPr>
            <w:rStyle w:val="a3"/>
            <w:webHidden/>
          </w:rPr>
          <w:instrText xml:space="preserve"> PAGEREF _Toc224045796 \h </w:instrText>
        </w:r>
        <w:r w:rsidR="001F5B2C" w:rsidRPr="001F5B2C">
          <w:rPr>
            <w:rStyle w:val="a3"/>
            <w:webHidden/>
          </w:rPr>
        </w:r>
        <w:r w:rsidR="001F5B2C" w:rsidRPr="001F5B2C">
          <w:rPr>
            <w:rStyle w:val="a3"/>
            <w:webHidden/>
          </w:rPr>
          <w:fldChar w:fldCharType="separate"/>
        </w:r>
        <w:r w:rsidR="001F5B2C" w:rsidRPr="001F5B2C">
          <w:rPr>
            <w:rStyle w:val="a3"/>
            <w:webHidden/>
          </w:rPr>
          <w:t>13</w:t>
        </w:r>
        <w:r w:rsidR="001F5B2C" w:rsidRPr="001F5B2C">
          <w:rPr>
            <w:rStyle w:val="a3"/>
            <w:webHidden/>
          </w:rPr>
          <w:fldChar w:fldCharType="end"/>
        </w:r>
      </w:hyperlink>
    </w:p>
    <w:p w14:paraId="72F7F340" w14:textId="5563C36E" w:rsidR="001F5B2C" w:rsidRPr="001F5B2C" w:rsidRDefault="00C13A4C" w:rsidP="001F5B2C">
      <w:pPr>
        <w:pStyle w:val="14"/>
        <w:ind w:left="567"/>
        <w:rPr>
          <w:rStyle w:val="a3"/>
        </w:rPr>
      </w:pPr>
      <w:hyperlink w:anchor="_Toc224045797" w:history="1">
        <w:r w:rsidR="001F5B2C" w:rsidRPr="00121E46">
          <w:rPr>
            <w:rStyle w:val="a3"/>
          </w:rPr>
          <w:t>3.3 Подключение к счетчику персонального компьютера</w:t>
        </w:r>
        <w:r w:rsidR="001F5B2C" w:rsidRPr="001F5B2C">
          <w:rPr>
            <w:rStyle w:val="a3"/>
            <w:webHidden/>
          </w:rPr>
          <w:tab/>
        </w:r>
        <w:r w:rsidR="001F5B2C" w:rsidRPr="001F5B2C">
          <w:rPr>
            <w:rStyle w:val="a3"/>
            <w:webHidden/>
          </w:rPr>
          <w:fldChar w:fldCharType="begin"/>
        </w:r>
        <w:r w:rsidR="001F5B2C" w:rsidRPr="001F5B2C">
          <w:rPr>
            <w:rStyle w:val="a3"/>
            <w:webHidden/>
          </w:rPr>
          <w:instrText xml:space="preserve"> PAGEREF _Toc224045797 \h </w:instrText>
        </w:r>
        <w:r w:rsidR="001F5B2C" w:rsidRPr="001F5B2C">
          <w:rPr>
            <w:rStyle w:val="a3"/>
            <w:webHidden/>
          </w:rPr>
        </w:r>
        <w:r w:rsidR="001F5B2C" w:rsidRPr="001F5B2C">
          <w:rPr>
            <w:rStyle w:val="a3"/>
            <w:webHidden/>
          </w:rPr>
          <w:fldChar w:fldCharType="separate"/>
        </w:r>
        <w:r w:rsidR="001F5B2C" w:rsidRPr="001F5B2C">
          <w:rPr>
            <w:rStyle w:val="a3"/>
            <w:webHidden/>
          </w:rPr>
          <w:t>15</w:t>
        </w:r>
        <w:r w:rsidR="001F5B2C" w:rsidRPr="001F5B2C">
          <w:rPr>
            <w:rStyle w:val="a3"/>
            <w:webHidden/>
          </w:rPr>
          <w:fldChar w:fldCharType="end"/>
        </w:r>
      </w:hyperlink>
    </w:p>
    <w:p w14:paraId="2D3BC92D" w14:textId="02B83910" w:rsidR="001F5B2C" w:rsidRPr="001F5B2C" w:rsidRDefault="00C13A4C" w:rsidP="001F5B2C">
      <w:pPr>
        <w:pStyle w:val="14"/>
        <w:ind w:left="567"/>
        <w:rPr>
          <w:rStyle w:val="a3"/>
        </w:rPr>
      </w:pPr>
      <w:hyperlink w:anchor="_Toc224045798" w:history="1">
        <w:r w:rsidR="001F5B2C" w:rsidRPr="00121E46">
          <w:rPr>
            <w:rStyle w:val="a3"/>
          </w:rPr>
          <w:t>3.4 Работа с ПО «</w:t>
        </w:r>
        <w:r w:rsidR="001F5B2C" w:rsidRPr="001F5B2C">
          <w:rPr>
            <w:rStyle w:val="a3"/>
          </w:rPr>
          <w:t>Gurux</w:t>
        </w:r>
        <w:r w:rsidR="001F5B2C" w:rsidRPr="00121E46">
          <w:rPr>
            <w:rStyle w:val="a3"/>
          </w:rPr>
          <w:t>»</w:t>
        </w:r>
        <w:r w:rsidR="001F5B2C" w:rsidRPr="001F5B2C">
          <w:rPr>
            <w:rStyle w:val="a3"/>
            <w:webHidden/>
          </w:rPr>
          <w:tab/>
        </w:r>
        <w:r w:rsidR="001F5B2C" w:rsidRPr="001F5B2C">
          <w:rPr>
            <w:rStyle w:val="a3"/>
            <w:webHidden/>
          </w:rPr>
          <w:fldChar w:fldCharType="begin"/>
        </w:r>
        <w:r w:rsidR="001F5B2C" w:rsidRPr="001F5B2C">
          <w:rPr>
            <w:rStyle w:val="a3"/>
            <w:webHidden/>
          </w:rPr>
          <w:instrText xml:space="preserve"> PAGEREF _Toc224045798 \h </w:instrText>
        </w:r>
        <w:r w:rsidR="001F5B2C" w:rsidRPr="001F5B2C">
          <w:rPr>
            <w:rStyle w:val="a3"/>
            <w:webHidden/>
          </w:rPr>
        </w:r>
        <w:r w:rsidR="001F5B2C" w:rsidRPr="001F5B2C">
          <w:rPr>
            <w:rStyle w:val="a3"/>
            <w:webHidden/>
          </w:rPr>
          <w:fldChar w:fldCharType="separate"/>
        </w:r>
        <w:r w:rsidR="001F5B2C" w:rsidRPr="001F5B2C">
          <w:rPr>
            <w:rStyle w:val="a3"/>
            <w:webHidden/>
          </w:rPr>
          <w:t>16</w:t>
        </w:r>
        <w:r w:rsidR="001F5B2C" w:rsidRPr="001F5B2C">
          <w:rPr>
            <w:rStyle w:val="a3"/>
            <w:webHidden/>
          </w:rPr>
          <w:fldChar w:fldCharType="end"/>
        </w:r>
      </w:hyperlink>
    </w:p>
    <w:p w14:paraId="69A17E9D" w14:textId="2F80CC84" w:rsidR="001F5B2C" w:rsidRDefault="00C13A4C" w:rsidP="001F5B2C">
      <w:pPr>
        <w:pStyle w:val="14"/>
        <w:ind w:left="709"/>
        <w:rPr>
          <w:rFonts w:asciiTheme="minorHAnsi" w:eastAsiaTheme="minorEastAsia" w:hAnsiTheme="minorHAnsi" w:cstheme="minorBidi"/>
          <w:bCs w:val="0"/>
          <w:spacing w:val="0"/>
          <w:sz w:val="22"/>
          <w:szCs w:val="22"/>
        </w:rPr>
      </w:pPr>
      <w:hyperlink w:anchor="_Toc224045799" w:history="1">
        <w:r w:rsidR="001F5B2C" w:rsidRPr="00121E46">
          <w:rPr>
            <w:rStyle w:val="a3"/>
          </w:rPr>
          <w:t>3.4.1 Запуск программы Gurux и настройки подключения</w:t>
        </w:r>
        <w:r w:rsidR="001F5B2C">
          <w:rPr>
            <w:webHidden/>
          </w:rPr>
          <w:tab/>
        </w:r>
        <w:r w:rsidR="001F5B2C">
          <w:rPr>
            <w:webHidden/>
          </w:rPr>
          <w:fldChar w:fldCharType="begin"/>
        </w:r>
        <w:r w:rsidR="001F5B2C">
          <w:rPr>
            <w:webHidden/>
          </w:rPr>
          <w:instrText xml:space="preserve"> PAGEREF _Toc224045799 \h </w:instrText>
        </w:r>
        <w:r w:rsidR="001F5B2C">
          <w:rPr>
            <w:webHidden/>
          </w:rPr>
        </w:r>
        <w:r w:rsidR="001F5B2C">
          <w:rPr>
            <w:webHidden/>
          </w:rPr>
          <w:fldChar w:fldCharType="separate"/>
        </w:r>
        <w:r w:rsidR="001F5B2C">
          <w:rPr>
            <w:webHidden/>
          </w:rPr>
          <w:t>16</w:t>
        </w:r>
        <w:r w:rsidR="001F5B2C">
          <w:rPr>
            <w:webHidden/>
          </w:rPr>
          <w:fldChar w:fldCharType="end"/>
        </w:r>
      </w:hyperlink>
    </w:p>
    <w:p w14:paraId="738340DF" w14:textId="1F803B69" w:rsidR="001F5B2C" w:rsidRPr="001F5B2C" w:rsidRDefault="00C13A4C" w:rsidP="001F5B2C">
      <w:pPr>
        <w:pStyle w:val="14"/>
        <w:ind w:left="709"/>
        <w:rPr>
          <w:rStyle w:val="a3"/>
        </w:rPr>
      </w:pPr>
      <w:hyperlink w:anchor="_Toc224045800" w:history="1">
        <w:r w:rsidR="001F5B2C" w:rsidRPr="00121E46">
          <w:rPr>
            <w:rStyle w:val="a3"/>
          </w:rPr>
          <w:t xml:space="preserve">3.4.2 Чтение параметров счётчика исполнения </w:t>
        </w:r>
        <w:r w:rsidR="001F5B2C" w:rsidRPr="001F5B2C">
          <w:rPr>
            <w:rStyle w:val="a3"/>
          </w:rPr>
          <w:t>SM</w:t>
        </w:r>
        <w:r w:rsidR="001F5B2C" w:rsidRPr="00121E46">
          <w:rPr>
            <w:rStyle w:val="a3"/>
          </w:rPr>
          <w:t>303</w:t>
        </w:r>
        <w:r w:rsidR="001F5B2C" w:rsidRPr="001F5B2C">
          <w:rPr>
            <w:rStyle w:val="a3"/>
            <w:webHidden/>
          </w:rPr>
          <w:tab/>
        </w:r>
        <w:r w:rsidR="001F5B2C" w:rsidRPr="001F5B2C">
          <w:rPr>
            <w:rStyle w:val="a3"/>
            <w:webHidden/>
          </w:rPr>
          <w:fldChar w:fldCharType="begin"/>
        </w:r>
        <w:r w:rsidR="001F5B2C" w:rsidRPr="001F5B2C">
          <w:rPr>
            <w:rStyle w:val="a3"/>
            <w:webHidden/>
          </w:rPr>
          <w:instrText xml:space="preserve"> PAGEREF _Toc224045800 \h </w:instrText>
        </w:r>
        <w:r w:rsidR="001F5B2C" w:rsidRPr="001F5B2C">
          <w:rPr>
            <w:rStyle w:val="a3"/>
            <w:webHidden/>
          </w:rPr>
        </w:r>
        <w:r w:rsidR="001F5B2C" w:rsidRPr="001F5B2C">
          <w:rPr>
            <w:rStyle w:val="a3"/>
            <w:webHidden/>
          </w:rPr>
          <w:fldChar w:fldCharType="separate"/>
        </w:r>
        <w:r w:rsidR="001F5B2C" w:rsidRPr="001F5B2C">
          <w:rPr>
            <w:rStyle w:val="a3"/>
            <w:webHidden/>
          </w:rPr>
          <w:t>20</w:t>
        </w:r>
        <w:r w:rsidR="001F5B2C" w:rsidRPr="001F5B2C">
          <w:rPr>
            <w:rStyle w:val="a3"/>
            <w:webHidden/>
          </w:rPr>
          <w:fldChar w:fldCharType="end"/>
        </w:r>
      </w:hyperlink>
    </w:p>
    <w:p w14:paraId="0D5CA42D" w14:textId="49722925" w:rsidR="001F5B2C" w:rsidRPr="001F5B2C" w:rsidRDefault="00C13A4C" w:rsidP="001F5B2C">
      <w:pPr>
        <w:pStyle w:val="14"/>
        <w:ind w:left="709"/>
        <w:rPr>
          <w:rStyle w:val="a3"/>
        </w:rPr>
      </w:pPr>
      <w:hyperlink w:anchor="_Toc224045801" w:history="1">
        <w:r w:rsidR="001F5B2C" w:rsidRPr="00121E46">
          <w:rPr>
            <w:rStyle w:val="a3"/>
          </w:rPr>
          <w:t>3.4.3 Завершение сеанса связи</w:t>
        </w:r>
        <w:r w:rsidR="001F5B2C" w:rsidRPr="001F5B2C">
          <w:rPr>
            <w:rStyle w:val="a3"/>
            <w:webHidden/>
          </w:rPr>
          <w:tab/>
        </w:r>
        <w:r w:rsidR="001F5B2C" w:rsidRPr="001F5B2C">
          <w:rPr>
            <w:rStyle w:val="a3"/>
            <w:webHidden/>
          </w:rPr>
          <w:fldChar w:fldCharType="begin"/>
        </w:r>
        <w:r w:rsidR="001F5B2C" w:rsidRPr="001F5B2C">
          <w:rPr>
            <w:rStyle w:val="a3"/>
            <w:webHidden/>
          </w:rPr>
          <w:instrText xml:space="preserve"> PAGEREF _Toc224045801 \h </w:instrText>
        </w:r>
        <w:r w:rsidR="001F5B2C" w:rsidRPr="001F5B2C">
          <w:rPr>
            <w:rStyle w:val="a3"/>
            <w:webHidden/>
          </w:rPr>
        </w:r>
        <w:r w:rsidR="001F5B2C" w:rsidRPr="001F5B2C">
          <w:rPr>
            <w:rStyle w:val="a3"/>
            <w:webHidden/>
          </w:rPr>
          <w:fldChar w:fldCharType="separate"/>
        </w:r>
        <w:r w:rsidR="001F5B2C" w:rsidRPr="001F5B2C">
          <w:rPr>
            <w:rStyle w:val="a3"/>
            <w:webHidden/>
          </w:rPr>
          <w:t>26</w:t>
        </w:r>
        <w:r w:rsidR="001F5B2C" w:rsidRPr="001F5B2C">
          <w:rPr>
            <w:rStyle w:val="a3"/>
            <w:webHidden/>
          </w:rPr>
          <w:fldChar w:fldCharType="end"/>
        </w:r>
      </w:hyperlink>
    </w:p>
    <w:p w14:paraId="3612FAE3" w14:textId="5E1745B4" w:rsidR="001F5B2C" w:rsidRPr="001F5B2C" w:rsidRDefault="00C13A4C" w:rsidP="001F5B2C">
      <w:pPr>
        <w:pStyle w:val="14"/>
        <w:ind w:left="567"/>
        <w:rPr>
          <w:rStyle w:val="a3"/>
        </w:rPr>
      </w:pPr>
      <w:hyperlink w:anchor="_Toc224045802" w:history="1">
        <w:r w:rsidR="001F5B2C" w:rsidRPr="00121E46">
          <w:rPr>
            <w:rStyle w:val="a3"/>
          </w:rPr>
          <w:t>3.5 Индикатор</w:t>
        </w:r>
        <w:r w:rsidR="001F5B2C" w:rsidRPr="001F5B2C">
          <w:rPr>
            <w:rStyle w:val="a3"/>
            <w:webHidden/>
          </w:rPr>
          <w:tab/>
        </w:r>
        <w:r w:rsidR="001F5B2C" w:rsidRPr="001F5B2C">
          <w:rPr>
            <w:rStyle w:val="a3"/>
            <w:webHidden/>
          </w:rPr>
          <w:fldChar w:fldCharType="begin"/>
        </w:r>
        <w:r w:rsidR="001F5B2C" w:rsidRPr="001F5B2C">
          <w:rPr>
            <w:rStyle w:val="a3"/>
            <w:webHidden/>
          </w:rPr>
          <w:instrText xml:space="preserve"> PAGEREF _Toc224045802 \h </w:instrText>
        </w:r>
        <w:r w:rsidR="001F5B2C" w:rsidRPr="001F5B2C">
          <w:rPr>
            <w:rStyle w:val="a3"/>
            <w:webHidden/>
          </w:rPr>
        </w:r>
        <w:r w:rsidR="001F5B2C" w:rsidRPr="001F5B2C">
          <w:rPr>
            <w:rStyle w:val="a3"/>
            <w:webHidden/>
          </w:rPr>
          <w:fldChar w:fldCharType="separate"/>
        </w:r>
        <w:r w:rsidR="001F5B2C" w:rsidRPr="001F5B2C">
          <w:rPr>
            <w:rStyle w:val="a3"/>
            <w:webHidden/>
          </w:rPr>
          <w:t>42</w:t>
        </w:r>
        <w:r w:rsidR="001F5B2C" w:rsidRPr="001F5B2C">
          <w:rPr>
            <w:rStyle w:val="a3"/>
            <w:webHidden/>
          </w:rPr>
          <w:fldChar w:fldCharType="end"/>
        </w:r>
      </w:hyperlink>
    </w:p>
    <w:p w14:paraId="112F9435" w14:textId="3117AE9F" w:rsidR="001F5B2C" w:rsidRPr="001F5B2C" w:rsidRDefault="00C13A4C" w:rsidP="001F5B2C">
      <w:pPr>
        <w:pStyle w:val="14"/>
        <w:ind w:left="567"/>
        <w:rPr>
          <w:rStyle w:val="a3"/>
        </w:rPr>
      </w:pPr>
      <w:hyperlink w:anchor="_Toc224045803" w:history="1">
        <w:r w:rsidR="001F5B2C" w:rsidRPr="00121E46">
          <w:rPr>
            <w:rStyle w:val="a3"/>
          </w:rPr>
          <w:t>3.6 Единицы измерения и разрядность данных</w:t>
        </w:r>
        <w:r w:rsidR="001F5B2C" w:rsidRPr="001F5B2C">
          <w:rPr>
            <w:rStyle w:val="a3"/>
            <w:webHidden/>
          </w:rPr>
          <w:tab/>
        </w:r>
        <w:r w:rsidR="001F5B2C" w:rsidRPr="001F5B2C">
          <w:rPr>
            <w:rStyle w:val="a3"/>
            <w:webHidden/>
          </w:rPr>
          <w:fldChar w:fldCharType="begin"/>
        </w:r>
        <w:r w:rsidR="001F5B2C" w:rsidRPr="001F5B2C">
          <w:rPr>
            <w:rStyle w:val="a3"/>
            <w:webHidden/>
          </w:rPr>
          <w:instrText xml:space="preserve"> PAGEREF _Toc224045803 \h </w:instrText>
        </w:r>
        <w:r w:rsidR="001F5B2C" w:rsidRPr="001F5B2C">
          <w:rPr>
            <w:rStyle w:val="a3"/>
            <w:webHidden/>
          </w:rPr>
        </w:r>
        <w:r w:rsidR="001F5B2C" w:rsidRPr="001F5B2C">
          <w:rPr>
            <w:rStyle w:val="a3"/>
            <w:webHidden/>
          </w:rPr>
          <w:fldChar w:fldCharType="separate"/>
        </w:r>
        <w:r w:rsidR="001F5B2C" w:rsidRPr="001F5B2C">
          <w:rPr>
            <w:rStyle w:val="a3"/>
            <w:webHidden/>
          </w:rPr>
          <w:t>43</w:t>
        </w:r>
        <w:r w:rsidR="001F5B2C" w:rsidRPr="001F5B2C">
          <w:rPr>
            <w:rStyle w:val="a3"/>
            <w:webHidden/>
          </w:rPr>
          <w:fldChar w:fldCharType="end"/>
        </w:r>
      </w:hyperlink>
    </w:p>
    <w:p w14:paraId="69558281" w14:textId="32F34D46" w:rsidR="001F5B2C" w:rsidRPr="001F5B2C" w:rsidRDefault="00C13A4C" w:rsidP="001F5B2C">
      <w:pPr>
        <w:pStyle w:val="14"/>
        <w:ind w:left="567"/>
        <w:rPr>
          <w:rStyle w:val="a3"/>
        </w:rPr>
      </w:pPr>
      <w:hyperlink w:anchor="_Toc224045804" w:history="1">
        <w:r w:rsidR="001F5B2C" w:rsidRPr="00121E46">
          <w:rPr>
            <w:rStyle w:val="a3"/>
          </w:rPr>
          <w:t>3.7 Общие настройки индикации</w:t>
        </w:r>
        <w:r w:rsidR="001F5B2C" w:rsidRPr="001F5B2C">
          <w:rPr>
            <w:rStyle w:val="a3"/>
            <w:webHidden/>
          </w:rPr>
          <w:tab/>
        </w:r>
        <w:r w:rsidR="001F5B2C" w:rsidRPr="001F5B2C">
          <w:rPr>
            <w:rStyle w:val="a3"/>
            <w:webHidden/>
          </w:rPr>
          <w:fldChar w:fldCharType="begin"/>
        </w:r>
        <w:r w:rsidR="001F5B2C" w:rsidRPr="001F5B2C">
          <w:rPr>
            <w:rStyle w:val="a3"/>
            <w:webHidden/>
          </w:rPr>
          <w:instrText xml:space="preserve"> PAGEREF _Toc224045804 \h </w:instrText>
        </w:r>
        <w:r w:rsidR="001F5B2C" w:rsidRPr="001F5B2C">
          <w:rPr>
            <w:rStyle w:val="a3"/>
            <w:webHidden/>
          </w:rPr>
        </w:r>
        <w:r w:rsidR="001F5B2C" w:rsidRPr="001F5B2C">
          <w:rPr>
            <w:rStyle w:val="a3"/>
            <w:webHidden/>
          </w:rPr>
          <w:fldChar w:fldCharType="separate"/>
        </w:r>
        <w:r w:rsidR="001F5B2C" w:rsidRPr="001F5B2C">
          <w:rPr>
            <w:rStyle w:val="a3"/>
            <w:webHidden/>
          </w:rPr>
          <w:t>44</w:t>
        </w:r>
        <w:r w:rsidR="001F5B2C" w:rsidRPr="001F5B2C">
          <w:rPr>
            <w:rStyle w:val="a3"/>
            <w:webHidden/>
          </w:rPr>
          <w:fldChar w:fldCharType="end"/>
        </w:r>
      </w:hyperlink>
    </w:p>
    <w:p w14:paraId="107C731F" w14:textId="53BC3027" w:rsidR="001F5B2C" w:rsidRPr="001F5B2C" w:rsidRDefault="00C13A4C" w:rsidP="001F5B2C">
      <w:pPr>
        <w:pStyle w:val="14"/>
        <w:ind w:left="567"/>
        <w:rPr>
          <w:rStyle w:val="a3"/>
        </w:rPr>
      </w:pPr>
      <w:hyperlink w:anchor="_Toc224045805" w:history="1">
        <w:r w:rsidR="001F5B2C" w:rsidRPr="00121E46">
          <w:rPr>
            <w:rStyle w:val="a3"/>
          </w:rPr>
          <w:t>3.8 Группы индикации</w:t>
        </w:r>
        <w:r w:rsidR="001F5B2C" w:rsidRPr="001F5B2C">
          <w:rPr>
            <w:rStyle w:val="a3"/>
            <w:webHidden/>
          </w:rPr>
          <w:tab/>
        </w:r>
        <w:r w:rsidR="001F5B2C" w:rsidRPr="001F5B2C">
          <w:rPr>
            <w:rStyle w:val="a3"/>
            <w:webHidden/>
          </w:rPr>
          <w:fldChar w:fldCharType="begin"/>
        </w:r>
        <w:r w:rsidR="001F5B2C" w:rsidRPr="001F5B2C">
          <w:rPr>
            <w:rStyle w:val="a3"/>
            <w:webHidden/>
          </w:rPr>
          <w:instrText xml:space="preserve"> PAGEREF _Toc224045805 \h </w:instrText>
        </w:r>
        <w:r w:rsidR="001F5B2C" w:rsidRPr="001F5B2C">
          <w:rPr>
            <w:rStyle w:val="a3"/>
            <w:webHidden/>
          </w:rPr>
        </w:r>
        <w:r w:rsidR="001F5B2C" w:rsidRPr="001F5B2C">
          <w:rPr>
            <w:rStyle w:val="a3"/>
            <w:webHidden/>
          </w:rPr>
          <w:fldChar w:fldCharType="separate"/>
        </w:r>
        <w:r w:rsidR="001F5B2C" w:rsidRPr="001F5B2C">
          <w:rPr>
            <w:rStyle w:val="a3"/>
            <w:webHidden/>
          </w:rPr>
          <w:t>45</w:t>
        </w:r>
        <w:r w:rsidR="001F5B2C" w:rsidRPr="001F5B2C">
          <w:rPr>
            <w:rStyle w:val="a3"/>
            <w:webHidden/>
          </w:rPr>
          <w:fldChar w:fldCharType="end"/>
        </w:r>
      </w:hyperlink>
    </w:p>
    <w:p w14:paraId="11592117" w14:textId="32958359" w:rsidR="001F5B2C" w:rsidRPr="001F5B2C" w:rsidRDefault="00C13A4C" w:rsidP="001F5B2C">
      <w:pPr>
        <w:pStyle w:val="14"/>
        <w:ind w:left="567"/>
        <w:rPr>
          <w:rStyle w:val="a3"/>
        </w:rPr>
      </w:pPr>
      <w:hyperlink w:anchor="_Toc224045806" w:history="1">
        <w:r w:rsidR="001F5B2C" w:rsidRPr="00121E46">
          <w:rPr>
            <w:rStyle w:val="a3"/>
          </w:rPr>
          <w:t>3.9 Состав индицируемых данных и их распределение по группам</w:t>
        </w:r>
        <w:r w:rsidR="001F5B2C" w:rsidRPr="001F5B2C">
          <w:rPr>
            <w:rStyle w:val="a3"/>
            <w:webHidden/>
          </w:rPr>
          <w:tab/>
        </w:r>
        <w:r w:rsidR="001F5B2C" w:rsidRPr="001F5B2C">
          <w:rPr>
            <w:rStyle w:val="a3"/>
            <w:webHidden/>
          </w:rPr>
          <w:fldChar w:fldCharType="begin"/>
        </w:r>
        <w:r w:rsidR="001F5B2C" w:rsidRPr="001F5B2C">
          <w:rPr>
            <w:rStyle w:val="a3"/>
            <w:webHidden/>
          </w:rPr>
          <w:instrText xml:space="preserve"> PAGEREF _Toc224045806 \h </w:instrText>
        </w:r>
        <w:r w:rsidR="001F5B2C" w:rsidRPr="001F5B2C">
          <w:rPr>
            <w:rStyle w:val="a3"/>
            <w:webHidden/>
          </w:rPr>
        </w:r>
        <w:r w:rsidR="001F5B2C" w:rsidRPr="001F5B2C">
          <w:rPr>
            <w:rStyle w:val="a3"/>
            <w:webHidden/>
          </w:rPr>
          <w:fldChar w:fldCharType="separate"/>
        </w:r>
        <w:r w:rsidR="001F5B2C" w:rsidRPr="001F5B2C">
          <w:rPr>
            <w:rStyle w:val="a3"/>
            <w:webHidden/>
          </w:rPr>
          <w:t>45</w:t>
        </w:r>
        <w:r w:rsidR="001F5B2C" w:rsidRPr="001F5B2C">
          <w:rPr>
            <w:rStyle w:val="a3"/>
            <w:webHidden/>
          </w:rPr>
          <w:fldChar w:fldCharType="end"/>
        </w:r>
      </w:hyperlink>
    </w:p>
    <w:p w14:paraId="23572502" w14:textId="30A66906" w:rsidR="001F5B2C" w:rsidRPr="001F5B2C" w:rsidRDefault="00C13A4C" w:rsidP="001F5B2C">
      <w:pPr>
        <w:pStyle w:val="14"/>
        <w:ind w:left="567"/>
        <w:rPr>
          <w:rStyle w:val="a3"/>
        </w:rPr>
      </w:pPr>
      <w:hyperlink w:anchor="_Toc224045807" w:history="1">
        <w:r w:rsidR="001F5B2C" w:rsidRPr="00121E46">
          <w:rPr>
            <w:rStyle w:val="a3"/>
          </w:rPr>
          <w:t>3.10 Информационные сообщения</w:t>
        </w:r>
        <w:r w:rsidR="001F5B2C" w:rsidRPr="001F5B2C">
          <w:rPr>
            <w:rStyle w:val="a3"/>
            <w:webHidden/>
          </w:rPr>
          <w:tab/>
        </w:r>
        <w:r w:rsidR="001F5B2C" w:rsidRPr="001F5B2C">
          <w:rPr>
            <w:rStyle w:val="a3"/>
            <w:webHidden/>
          </w:rPr>
          <w:fldChar w:fldCharType="begin"/>
        </w:r>
        <w:r w:rsidR="001F5B2C" w:rsidRPr="001F5B2C">
          <w:rPr>
            <w:rStyle w:val="a3"/>
            <w:webHidden/>
          </w:rPr>
          <w:instrText xml:space="preserve"> PAGEREF _Toc224045807 \h </w:instrText>
        </w:r>
        <w:r w:rsidR="001F5B2C" w:rsidRPr="001F5B2C">
          <w:rPr>
            <w:rStyle w:val="a3"/>
            <w:webHidden/>
          </w:rPr>
        </w:r>
        <w:r w:rsidR="001F5B2C" w:rsidRPr="001F5B2C">
          <w:rPr>
            <w:rStyle w:val="a3"/>
            <w:webHidden/>
          </w:rPr>
          <w:fldChar w:fldCharType="separate"/>
        </w:r>
        <w:r w:rsidR="001F5B2C" w:rsidRPr="001F5B2C">
          <w:rPr>
            <w:rStyle w:val="a3"/>
            <w:webHidden/>
          </w:rPr>
          <w:t>52</w:t>
        </w:r>
        <w:r w:rsidR="001F5B2C" w:rsidRPr="001F5B2C">
          <w:rPr>
            <w:rStyle w:val="a3"/>
            <w:webHidden/>
          </w:rPr>
          <w:fldChar w:fldCharType="end"/>
        </w:r>
      </w:hyperlink>
    </w:p>
    <w:p w14:paraId="6133734C" w14:textId="39BF3E85" w:rsidR="001F5B2C" w:rsidRPr="001F5B2C" w:rsidRDefault="00C13A4C" w:rsidP="001F5B2C">
      <w:pPr>
        <w:pStyle w:val="14"/>
        <w:ind w:left="567"/>
        <w:rPr>
          <w:rStyle w:val="a3"/>
        </w:rPr>
      </w:pPr>
      <w:hyperlink w:anchor="_Toc224045808" w:history="1">
        <w:r w:rsidR="001F5B2C" w:rsidRPr="00121E46">
          <w:rPr>
            <w:rStyle w:val="a3"/>
          </w:rPr>
          <w:t>3.11 Примеры индикации</w:t>
        </w:r>
        <w:r w:rsidR="001F5B2C" w:rsidRPr="001F5B2C">
          <w:rPr>
            <w:rStyle w:val="a3"/>
            <w:webHidden/>
          </w:rPr>
          <w:tab/>
        </w:r>
        <w:r w:rsidR="001F5B2C" w:rsidRPr="001F5B2C">
          <w:rPr>
            <w:rStyle w:val="a3"/>
            <w:webHidden/>
          </w:rPr>
          <w:fldChar w:fldCharType="begin"/>
        </w:r>
        <w:r w:rsidR="001F5B2C" w:rsidRPr="001F5B2C">
          <w:rPr>
            <w:rStyle w:val="a3"/>
            <w:webHidden/>
          </w:rPr>
          <w:instrText xml:space="preserve"> PAGEREF _Toc224045808 \h </w:instrText>
        </w:r>
        <w:r w:rsidR="001F5B2C" w:rsidRPr="001F5B2C">
          <w:rPr>
            <w:rStyle w:val="a3"/>
            <w:webHidden/>
          </w:rPr>
        </w:r>
        <w:r w:rsidR="001F5B2C" w:rsidRPr="001F5B2C">
          <w:rPr>
            <w:rStyle w:val="a3"/>
            <w:webHidden/>
          </w:rPr>
          <w:fldChar w:fldCharType="separate"/>
        </w:r>
        <w:r w:rsidR="001F5B2C" w:rsidRPr="001F5B2C">
          <w:rPr>
            <w:rStyle w:val="a3"/>
            <w:webHidden/>
          </w:rPr>
          <w:t>53</w:t>
        </w:r>
        <w:r w:rsidR="001F5B2C" w:rsidRPr="001F5B2C">
          <w:rPr>
            <w:rStyle w:val="a3"/>
            <w:webHidden/>
          </w:rPr>
          <w:fldChar w:fldCharType="end"/>
        </w:r>
      </w:hyperlink>
    </w:p>
    <w:p w14:paraId="0DDB25F2" w14:textId="593D1D5F" w:rsidR="001F5B2C" w:rsidRPr="001F5B2C" w:rsidRDefault="00C13A4C" w:rsidP="001F5B2C">
      <w:pPr>
        <w:pStyle w:val="14"/>
        <w:ind w:left="567"/>
        <w:rPr>
          <w:rStyle w:val="a3"/>
        </w:rPr>
      </w:pPr>
      <w:hyperlink w:anchor="_Toc224045809" w:history="1">
        <w:r w:rsidR="001F5B2C" w:rsidRPr="00121E46">
          <w:rPr>
            <w:rStyle w:val="a3"/>
          </w:rPr>
          <w:t>3.12 Импульсные выходные устройства</w:t>
        </w:r>
        <w:r w:rsidR="001F5B2C" w:rsidRPr="001F5B2C">
          <w:rPr>
            <w:rStyle w:val="a3"/>
            <w:webHidden/>
          </w:rPr>
          <w:tab/>
        </w:r>
        <w:r w:rsidR="001F5B2C" w:rsidRPr="001F5B2C">
          <w:rPr>
            <w:rStyle w:val="a3"/>
            <w:webHidden/>
          </w:rPr>
          <w:fldChar w:fldCharType="begin"/>
        </w:r>
        <w:r w:rsidR="001F5B2C" w:rsidRPr="001F5B2C">
          <w:rPr>
            <w:rStyle w:val="a3"/>
            <w:webHidden/>
          </w:rPr>
          <w:instrText xml:space="preserve"> PAGEREF _Toc224045809 \h </w:instrText>
        </w:r>
        <w:r w:rsidR="001F5B2C" w:rsidRPr="001F5B2C">
          <w:rPr>
            <w:rStyle w:val="a3"/>
            <w:webHidden/>
          </w:rPr>
        </w:r>
        <w:r w:rsidR="001F5B2C" w:rsidRPr="001F5B2C">
          <w:rPr>
            <w:rStyle w:val="a3"/>
            <w:webHidden/>
          </w:rPr>
          <w:fldChar w:fldCharType="separate"/>
        </w:r>
        <w:r w:rsidR="001F5B2C" w:rsidRPr="001F5B2C">
          <w:rPr>
            <w:rStyle w:val="a3"/>
            <w:webHidden/>
          </w:rPr>
          <w:t>59</w:t>
        </w:r>
        <w:r w:rsidR="001F5B2C" w:rsidRPr="001F5B2C">
          <w:rPr>
            <w:rStyle w:val="a3"/>
            <w:webHidden/>
          </w:rPr>
          <w:fldChar w:fldCharType="end"/>
        </w:r>
      </w:hyperlink>
    </w:p>
    <w:p w14:paraId="2B4B67A4" w14:textId="143DAAA0" w:rsidR="001F5B2C" w:rsidRDefault="00C13A4C">
      <w:pPr>
        <w:pStyle w:val="14"/>
        <w:rPr>
          <w:rFonts w:asciiTheme="minorHAnsi" w:eastAsiaTheme="minorEastAsia" w:hAnsiTheme="minorHAnsi" w:cstheme="minorBidi"/>
          <w:bCs w:val="0"/>
          <w:spacing w:val="0"/>
          <w:sz w:val="22"/>
          <w:szCs w:val="22"/>
        </w:rPr>
      </w:pPr>
      <w:hyperlink w:anchor="_Toc224045810" w:history="1">
        <w:r w:rsidR="001F5B2C" w:rsidRPr="00121E46">
          <w:rPr>
            <w:rStyle w:val="a3"/>
          </w:rPr>
          <w:t>4 Маркировка и пломбирование</w:t>
        </w:r>
        <w:r w:rsidR="001F5B2C">
          <w:rPr>
            <w:webHidden/>
          </w:rPr>
          <w:tab/>
        </w:r>
        <w:r w:rsidR="001F5B2C">
          <w:rPr>
            <w:webHidden/>
          </w:rPr>
          <w:fldChar w:fldCharType="begin"/>
        </w:r>
        <w:r w:rsidR="001F5B2C">
          <w:rPr>
            <w:webHidden/>
          </w:rPr>
          <w:instrText xml:space="preserve"> PAGEREF _Toc224045810 \h </w:instrText>
        </w:r>
        <w:r w:rsidR="001F5B2C">
          <w:rPr>
            <w:webHidden/>
          </w:rPr>
        </w:r>
        <w:r w:rsidR="001F5B2C">
          <w:rPr>
            <w:webHidden/>
          </w:rPr>
          <w:fldChar w:fldCharType="separate"/>
        </w:r>
        <w:r w:rsidR="001F5B2C">
          <w:rPr>
            <w:webHidden/>
          </w:rPr>
          <w:t>60</w:t>
        </w:r>
        <w:r w:rsidR="001F5B2C">
          <w:rPr>
            <w:webHidden/>
          </w:rPr>
          <w:fldChar w:fldCharType="end"/>
        </w:r>
      </w:hyperlink>
    </w:p>
    <w:p w14:paraId="06D3D74C" w14:textId="0E2EF83B" w:rsidR="001F5B2C" w:rsidRPr="001F5B2C" w:rsidRDefault="00C13A4C" w:rsidP="001F5B2C">
      <w:pPr>
        <w:pStyle w:val="14"/>
        <w:ind w:left="567"/>
        <w:rPr>
          <w:rStyle w:val="a3"/>
        </w:rPr>
      </w:pPr>
      <w:hyperlink w:anchor="_Toc224045811" w:history="1">
        <w:r w:rsidR="001F5B2C" w:rsidRPr="00121E46">
          <w:rPr>
            <w:rStyle w:val="a3"/>
          </w:rPr>
          <w:t>4.1</w:t>
        </w:r>
        <w:r w:rsidR="001F5B2C" w:rsidRPr="001F5B2C">
          <w:rPr>
            <w:rStyle w:val="a3"/>
          </w:rPr>
          <w:tab/>
        </w:r>
        <w:r w:rsidR="001F5B2C" w:rsidRPr="00121E46">
          <w:rPr>
            <w:rStyle w:val="a3"/>
          </w:rPr>
          <w:t>Маркировка</w:t>
        </w:r>
        <w:r w:rsidR="001F5B2C" w:rsidRPr="001F5B2C">
          <w:rPr>
            <w:rStyle w:val="a3"/>
            <w:webHidden/>
          </w:rPr>
          <w:tab/>
        </w:r>
        <w:r w:rsidR="001F5B2C" w:rsidRPr="001F5B2C">
          <w:rPr>
            <w:rStyle w:val="a3"/>
            <w:webHidden/>
          </w:rPr>
          <w:fldChar w:fldCharType="begin"/>
        </w:r>
        <w:r w:rsidR="001F5B2C" w:rsidRPr="001F5B2C">
          <w:rPr>
            <w:rStyle w:val="a3"/>
            <w:webHidden/>
          </w:rPr>
          <w:instrText xml:space="preserve"> PAGEREF _Toc224045811 \h </w:instrText>
        </w:r>
        <w:r w:rsidR="001F5B2C" w:rsidRPr="001F5B2C">
          <w:rPr>
            <w:rStyle w:val="a3"/>
            <w:webHidden/>
          </w:rPr>
        </w:r>
        <w:r w:rsidR="001F5B2C" w:rsidRPr="001F5B2C">
          <w:rPr>
            <w:rStyle w:val="a3"/>
            <w:webHidden/>
          </w:rPr>
          <w:fldChar w:fldCharType="separate"/>
        </w:r>
        <w:r w:rsidR="001F5B2C" w:rsidRPr="001F5B2C">
          <w:rPr>
            <w:rStyle w:val="a3"/>
            <w:webHidden/>
          </w:rPr>
          <w:t>60</w:t>
        </w:r>
        <w:r w:rsidR="001F5B2C" w:rsidRPr="001F5B2C">
          <w:rPr>
            <w:rStyle w:val="a3"/>
            <w:webHidden/>
          </w:rPr>
          <w:fldChar w:fldCharType="end"/>
        </w:r>
      </w:hyperlink>
    </w:p>
    <w:p w14:paraId="07F7347D" w14:textId="2E79EA05" w:rsidR="001F5B2C" w:rsidRPr="001F5B2C" w:rsidRDefault="00C13A4C" w:rsidP="001F5B2C">
      <w:pPr>
        <w:pStyle w:val="14"/>
        <w:ind w:left="567"/>
        <w:rPr>
          <w:rStyle w:val="a3"/>
        </w:rPr>
      </w:pPr>
      <w:hyperlink w:anchor="_Toc224045812" w:history="1">
        <w:r w:rsidR="001F5B2C" w:rsidRPr="00121E46">
          <w:rPr>
            <w:rStyle w:val="a3"/>
          </w:rPr>
          <w:t>4.2</w:t>
        </w:r>
        <w:r w:rsidR="001F5B2C" w:rsidRPr="001F5B2C">
          <w:rPr>
            <w:rStyle w:val="a3"/>
          </w:rPr>
          <w:tab/>
        </w:r>
        <w:r w:rsidR="001F5B2C" w:rsidRPr="00121E46">
          <w:rPr>
            <w:rStyle w:val="a3"/>
          </w:rPr>
          <w:t>Пломбирование</w:t>
        </w:r>
        <w:r w:rsidR="001F5B2C" w:rsidRPr="001F5B2C">
          <w:rPr>
            <w:rStyle w:val="a3"/>
            <w:webHidden/>
          </w:rPr>
          <w:tab/>
        </w:r>
        <w:r w:rsidR="001F5B2C" w:rsidRPr="001F5B2C">
          <w:rPr>
            <w:rStyle w:val="a3"/>
            <w:webHidden/>
          </w:rPr>
          <w:fldChar w:fldCharType="begin"/>
        </w:r>
        <w:r w:rsidR="001F5B2C" w:rsidRPr="001F5B2C">
          <w:rPr>
            <w:rStyle w:val="a3"/>
            <w:webHidden/>
          </w:rPr>
          <w:instrText xml:space="preserve"> PAGEREF _Toc224045812 \h </w:instrText>
        </w:r>
        <w:r w:rsidR="001F5B2C" w:rsidRPr="001F5B2C">
          <w:rPr>
            <w:rStyle w:val="a3"/>
            <w:webHidden/>
          </w:rPr>
        </w:r>
        <w:r w:rsidR="001F5B2C" w:rsidRPr="001F5B2C">
          <w:rPr>
            <w:rStyle w:val="a3"/>
            <w:webHidden/>
          </w:rPr>
          <w:fldChar w:fldCharType="separate"/>
        </w:r>
        <w:r w:rsidR="001F5B2C" w:rsidRPr="001F5B2C">
          <w:rPr>
            <w:rStyle w:val="a3"/>
            <w:webHidden/>
          </w:rPr>
          <w:t>61</w:t>
        </w:r>
        <w:r w:rsidR="001F5B2C" w:rsidRPr="001F5B2C">
          <w:rPr>
            <w:rStyle w:val="a3"/>
            <w:webHidden/>
          </w:rPr>
          <w:fldChar w:fldCharType="end"/>
        </w:r>
      </w:hyperlink>
    </w:p>
    <w:p w14:paraId="31A54387" w14:textId="545DCDBD" w:rsidR="001F5B2C" w:rsidRDefault="00C13A4C" w:rsidP="001F5B2C">
      <w:pPr>
        <w:pStyle w:val="14"/>
        <w:tabs>
          <w:tab w:val="clear" w:pos="851"/>
          <w:tab w:val="left" w:pos="709"/>
        </w:tabs>
        <w:rPr>
          <w:rFonts w:asciiTheme="minorHAnsi" w:eastAsiaTheme="minorEastAsia" w:hAnsiTheme="minorHAnsi" w:cstheme="minorBidi"/>
          <w:bCs w:val="0"/>
          <w:spacing w:val="0"/>
          <w:sz w:val="22"/>
          <w:szCs w:val="22"/>
        </w:rPr>
      </w:pPr>
      <w:hyperlink w:anchor="_Toc224045813" w:history="1">
        <w:r w:rsidR="001F5B2C" w:rsidRPr="00121E46">
          <w:rPr>
            <w:rStyle w:val="a3"/>
          </w:rPr>
          <w:t>5</w:t>
        </w:r>
        <w:r w:rsidR="001F5B2C">
          <w:rPr>
            <w:rFonts w:asciiTheme="minorHAnsi" w:eastAsiaTheme="minorEastAsia" w:hAnsiTheme="minorHAnsi" w:cstheme="minorBidi"/>
            <w:bCs w:val="0"/>
            <w:spacing w:val="0"/>
            <w:sz w:val="22"/>
            <w:szCs w:val="22"/>
          </w:rPr>
          <w:tab/>
        </w:r>
        <w:r w:rsidR="001F5B2C" w:rsidRPr="00121E46">
          <w:rPr>
            <w:rStyle w:val="a3"/>
          </w:rPr>
          <w:t>Подготовка счетчика к использованию</w:t>
        </w:r>
        <w:r w:rsidR="001F5B2C">
          <w:rPr>
            <w:webHidden/>
          </w:rPr>
          <w:tab/>
        </w:r>
        <w:r w:rsidR="001F5B2C">
          <w:rPr>
            <w:webHidden/>
          </w:rPr>
          <w:fldChar w:fldCharType="begin"/>
        </w:r>
        <w:r w:rsidR="001F5B2C">
          <w:rPr>
            <w:webHidden/>
          </w:rPr>
          <w:instrText xml:space="preserve"> PAGEREF _Toc224045813 \h </w:instrText>
        </w:r>
        <w:r w:rsidR="001F5B2C">
          <w:rPr>
            <w:webHidden/>
          </w:rPr>
        </w:r>
        <w:r w:rsidR="001F5B2C">
          <w:rPr>
            <w:webHidden/>
          </w:rPr>
          <w:fldChar w:fldCharType="separate"/>
        </w:r>
        <w:r w:rsidR="001F5B2C">
          <w:rPr>
            <w:webHidden/>
          </w:rPr>
          <w:t>62</w:t>
        </w:r>
        <w:r w:rsidR="001F5B2C">
          <w:rPr>
            <w:webHidden/>
          </w:rPr>
          <w:fldChar w:fldCharType="end"/>
        </w:r>
      </w:hyperlink>
    </w:p>
    <w:p w14:paraId="2C1C5AA6" w14:textId="17526B51" w:rsidR="001F5B2C" w:rsidRPr="001F5B2C" w:rsidRDefault="00C13A4C" w:rsidP="001F5B2C">
      <w:pPr>
        <w:pStyle w:val="14"/>
        <w:ind w:left="567"/>
        <w:rPr>
          <w:rStyle w:val="a3"/>
        </w:rPr>
      </w:pPr>
      <w:hyperlink w:anchor="_Toc224045814" w:history="1">
        <w:r w:rsidR="001F5B2C" w:rsidRPr="00121E46">
          <w:rPr>
            <w:rStyle w:val="a3"/>
          </w:rPr>
          <w:t>5.1</w:t>
        </w:r>
        <w:r w:rsidR="001F5B2C" w:rsidRPr="001F5B2C">
          <w:rPr>
            <w:rStyle w:val="a3"/>
          </w:rPr>
          <w:tab/>
        </w:r>
        <w:r w:rsidR="001F5B2C" w:rsidRPr="00121E46">
          <w:rPr>
            <w:rStyle w:val="a3"/>
          </w:rPr>
          <w:t>Распаковка и первичный осмотр</w:t>
        </w:r>
        <w:r w:rsidR="001F5B2C" w:rsidRPr="001F5B2C">
          <w:rPr>
            <w:rStyle w:val="a3"/>
            <w:webHidden/>
          </w:rPr>
          <w:tab/>
        </w:r>
        <w:r w:rsidR="001F5B2C" w:rsidRPr="001F5B2C">
          <w:rPr>
            <w:rStyle w:val="a3"/>
            <w:webHidden/>
          </w:rPr>
          <w:fldChar w:fldCharType="begin"/>
        </w:r>
        <w:r w:rsidR="001F5B2C" w:rsidRPr="001F5B2C">
          <w:rPr>
            <w:rStyle w:val="a3"/>
            <w:webHidden/>
          </w:rPr>
          <w:instrText xml:space="preserve"> PAGEREF _Toc224045814 \h </w:instrText>
        </w:r>
        <w:r w:rsidR="001F5B2C" w:rsidRPr="001F5B2C">
          <w:rPr>
            <w:rStyle w:val="a3"/>
            <w:webHidden/>
          </w:rPr>
        </w:r>
        <w:r w:rsidR="001F5B2C" w:rsidRPr="001F5B2C">
          <w:rPr>
            <w:rStyle w:val="a3"/>
            <w:webHidden/>
          </w:rPr>
          <w:fldChar w:fldCharType="separate"/>
        </w:r>
        <w:r w:rsidR="001F5B2C" w:rsidRPr="001F5B2C">
          <w:rPr>
            <w:rStyle w:val="a3"/>
            <w:webHidden/>
          </w:rPr>
          <w:t>62</w:t>
        </w:r>
        <w:r w:rsidR="001F5B2C" w:rsidRPr="001F5B2C">
          <w:rPr>
            <w:rStyle w:val="a3"/>
            <w:webHidden/>
          </w:rPr>
          <w:fldChar w:fldCharType="end"/>
        </w:r>
      </w:hyperlink>
    </w:p>
    <w:p w14:paraId="56CE6C84" w14:textId="13C62B79" w:rsidR="001F5B2C" w:rsidRPr="001F5B2C" w:rsidRDefault="00C13A4C" w:rsidP="001F5B2C">
      <w:pPr>
        <w:pStyle w:val="14"/>
        <w:ind w:left="567"/>
        <w:rPr>
          <w:rStyle w:val="a3"/>
        </w:rPr>
      </w:pPr>
      <w:hyperlink w:anchor="_Toc224045815" w:history="1">
        <w:r w:rsidR="001F5B2C" w:rsidRPr="00121E46">
          <w:rPr>
            <w:rStyle w:val="a3"/>
          </w:rPr>
          <w:t>5.2</w:t>
        </w:r>
        <w:r w:rsidR="001F5B2C" w:rsidRPr="001F5B2C">
          <w:rPr>
            <w:rStyle w:val="a3"/>
          </w:rPr>
          <w:tab/>
        </w:r>
        <w:r w:rsidR="001F5B2C" w:rsidRPr="00121E46">
          <w:rPr>
            <w:rStyle w:val="a3"/>
          </w:rPr>
          <w:t>Меры безопасности</w:t>
        </w:r>
        <w:r w:rsidR="001F5B2C" w:rsidRPr="001F5B2C">
          <w:rPr>
            <w:rStyle w:val="a3"/>
            <w:webHidden/>
          </w:rPr>
          <w:tab/>
        </w:r>
        <w:r w:rsidR="001F5B2C" w:rsidRPr="001F5B2C">
          <w:rPr>
            <w:rStyle w:val="a3"/>
            <w:webHidden/>
          </w:rPr>
          <w:fldChar w:fldCharType="begin"/>
        </w:r>
        <w:r w:rsidR="001F5B2C" w:rsidRPr="001F5B2C">
          <w:rPr>
            <w:rStyle w:val="a3"/>
            <w:webHidden/>
          </w:rPr>
          <w:instrText xml:space="preserve"> PAGEREF _Toc224045815 \h </w:instrText>
        </w:r>
        <w:r w:rsidR="001F5B2C" w:rsidRPr="001F5B2C">
          <w:rPr>
            <w:rStyle w:val="a3"/>
            <w:webHidden/>
          </w:rPr>
        </w:r>
        <w:r w:rsidR="001F5B2C" w:rsidRPr="001F5B2C">
          <w:rPr>
            <w:rStyle w:val="a3"/>
            <w:webHidden/>
          </w:rPr>
          <w:fldChar w:fldCharType="separate"/>
        </w:r>
        <w:r w:rsidR="001F5B2C" w:rsidRPr="001F5B2C">
          <w:rPr>
            <w:rStyle w:val="a3"/>
            <w:webHidden/>
          </w:rPr>
          <w:t>62</w:t>
        </w:r>
        <w:r w:rsidR="001F5B2C" w:rsidRPr="001F5B2C">
          <w:rPr>
            <w:rStyle w:val="a3"/>
            <w:webHidden/>
          </w:rPr>
          <w:fldChar w:fldCharType="end"/>
        </w:r>
      </w:hyperlink>
    </w:p>
    <w:p w14:paraId="4825F877" w14:textId="6228EF33" w:rsidR="001F5B2C" w:rsidRPr="001F5B2C" w:rsidRDefault="00C13A4C" w:rsidP="001F5B2C">
      <w:pPr>
        <w:pStyle w:val="14"/>
        <w:ind w:left="567"/>
        <w:rPr>
          <w:rStyle w:val="a3"/>
        </w:rPr>
      </w:pPr>
      <w:hyperlink w:anchor="_Toc224045816" w:history="1">
        <w:r w:rsidR="001F5B2C" w:rsidRPr="00121E46">
          <w:rPr>
            <w:rStyle w:val="a3"/>
          </w:rPr>
          <w:t>5.3</w:t>
        </w:r>
        <w:r w:rsidR="001F5B2C" w:rsidRPr="001F5B2C">
          <w:rPr>
            <w:rStyle w:val="a3"/>
          </w:rPr>
          <w:tab/>
        </w:r>
        <w:r w:rsidR="001F5B2C" w:rsidRPr="00121E46">
          <w:rPr>
            <w:rStyle w:val="a3"/>
          </w:rPr>
          <w:t>Порядок предмонтажной подготовки счетчика, монтажных работ и подключения</w:t>
        </w:r>
        <w:r w:rsidR="001F5B2C" w:rsidRPr="001F5B2C">
          <w:rPr>
            <w:rStyle w:val="a3"/>
            <w:webHidden/>
          </w:rPr>
          <w:tab/>
        </w:r>
        <w:r w:rsidR="001F5B2C" w:rsidRPr="001F5B2C">
          <w:rPr>
            <w:rStyle w:val="a3"/>
            <w:webHidden/>
          </w:rPr>
          <w:fldChar w:fldCharType="begin"/>
        </w:r>
        <w:r w:rsidR="001F5B2C" w:rsidRPr="001F5B2C">
          <w:rPr>
            <w:rStyle w:val="a3"/>
            <w:webHidden/>
          </w:rPr>
          <w:instrText xml:space="preserve"> PAGEREF _Toc224045816 \h </w:instrText>
        </w:r>
        <w:r w:rsidR="001F5B2C" w:rsidRPr="001F5B2C">
          <w:rPr>
            <w:rStyle w:val="a3"/>
            <w:webHidden/>
          </w:rPr>
        </w:r>
        <w:r w:rsidR="001F5B2C" w:rsidRPr="001F5B2C">
          <w:rPr>
            <w:rStyle w:val="a3"/>
            <w:webHidden/>
          </w:rPr>
          <w:fldChar w:fldCharType="separate"/>
        </w:r>
        <w:r w:rsidR="001F5B2C" w:rsidRPr="001F5B2C">
          <w:rPr>
            <w:rStyle w:val="a3"/>
            <w:webHidden/>
          </w:rPr>
          <w:t>62</w:t>
        </w:r>
        <w:r w:rsidR="001F5B2C" w:rsidRPr="001F5B2C">
          <w:rPr>
            <w:rStyle w:val="a3"/>
            <w:webHidden/>
          </w:rPr>
          <w:fldChar w:fldCharType="end"/>
        </w:r>
      </w:hyperlink>
    </w:p>
    <w:p w14:paraId="73B9D860" w14:textId="29915DD5" w:rsidR="001F5B2C" w:rsidRPr="001F5B2C" w:rsidRDefault="00C13A4C" w:rsidP="001F5B2C">
      <w:pPr>
        <w:pStyle w:val="14"/>
        <w:ind w:left="567"/>
        <w:rPr>
          <w:rStyle w:val="a3"/>
        </w:rPr>
      </w:pPr>
      <w:hyperlink w:anchor="_Toc224045817" w:history="1">
        <w:r w:rsidR="001F5B2C" w:rsidRPr="00121E46">
          <w:rPr>
            <w:rStyle w:val="a3"/>
          </w:rPr>
          <w:t>5.4</w:t>
        </w:r>
        <w:r w:rsidR="001F5B2C" w:rsidRPr="001F5B2C">
          <w:rPr>
            <w:rStyle w:val="a3"/>
          </w:rPr>
          <w:tab/>
        </w:r>
        <w:r w:rsidR="001F5B2C" w:rsidRPr="00121E46">
          <w:rPr>
            <w:rStyle w:val="a3"/>
          </w:rPr>
          <w:t>Параметризация</w:t>
        </w:r>
        <w:r w:rsidR="001F5B2C" w:rsidRPr="001F5B2C">
          <w:rPr>
            <w:rStyle w:val="a3"/>
            <w:webHidden/>
          </w:rPr>
          <w:tab/>
        </w:r>
        <w:r w:rsidR="001F5B2C" w:rsidRPr="001F5B2C">
          <w:rPr>
            <w:rStyle w:val="a3"/>
            <w:webHidden/>
          </w:rPr>
          <w:fldChar w:fldCharType="begin"/>
        </w:r>
        <w:r w:rsidR="001F5B2C" w:rsidRPr="001F5B2C">
          <w:rPr>
            <w:rStyle w:val="a3"/>
            <w:webHidden/>
          </w:rPr>
          <w:instrText xml:space="preserve"> PAGEREF _Toc224045817 \h </w:instrText>
        </w:r>
        <w:r w:rsidR="001F5B2C" w:rsidRPr="001F5B2C">
          <w:rPr>
            <w:rStyle w:val="a3"/>
            <w:webHidden/>
          </w:rPr>
        </w:r>
        <w:r w:rsidR="001F5B2C" w:rsidRPr="001F5B2C">
          <w:rPr>
            <w:rStyle w:val="a3"/>
            <w:webHidden/>
          </w:rPr>
          <w:fldChar w:fldCharType="separate"/>
        </w:r>
        <w:r w:rsidR="001F5B2C" w:rsidRPr="001F5B2C">
          <w:rPr>
            <w:rStyle w:val="a3"/>
            <w:webHidden/>
          </w:rPr>
          <w:t>66</w:t>
        </w:r>
        <w:r w:rsidR="001F5B2C" w:rsidRPr="001F5B2C">
          <w:rPr>
            <w:rStyle w:val="a3"/>
            <w:webHidden/>
          </w:rPr>
          <w:fldChar w:fldCharType="end"/>
        </w:r>
      </w:hyperlink>
    </w:p>
    <w:p w14:paraId="3BAED156" w14:textId="3E1994B9" w:rsidR="001F5B2C" w:rsidRDefault="00C13A4C">
      <w:pPr>
        <w:pStyle w:val="14"/>
        <w:rPr>
          <w:rFonts w:asciiTheme="minorHAnsi" w:eastAsiaTheme="minorEastAsia" w:hAnsiTheme="minorHAnsi" w:cstheme="minorBidi"/>
          <w:bCs w:val="0"/>
          <w:spacing w:val="0"/>
          <w:sz w:val="22"/>
          <w:szCs w:val="22"/>
        </w:rPr>
      </w:pPr>
      <w:hyperlink w:anchor="_Toc224045818" w:history="1">
        <w:r w:rsidR="001F5B2C" w:rsidRPr="00121E46">
          <w:rPr>
            <w:rStyle w:val="a3"/>
          </w:rPr>
          <w:t>6 Поверка счетчика</w:t>
        </w:r>
        <w:r w:rsidR="001F5B2C">
          <w:rPr>
            <w:webHidden/>
          </w:rPr>
          <w:tab/>
        </w:r>
        <w:r w:rsidR="001F5B2C">
          <w:rPr>
            <w:webHidden/>
          </w:rPr>
          <w:fldChar w:fldCharType="begin"/>
        </w:r>
        <w:r w:rsidR="001F5B2C">
          <w:rPr>
            <w:webHidden/>
          </w:rPr>
          <w:instrText xml:space="preserve"> PAGEREF _Toc224045818 \h </w:instrText>
        </w:r>
        <w:r w:rsidR="001F5B2C">
          <w:rPr>
            <w:webHidden/>
          </w:rPr>
        </w:r>
        <w:r w:rsidR="001F5B2C">
          <w:rPr>
            <w:webHidden/>
          </w:rPr>
          <w:fldChar w:fldCharType="separate"/>
        </w:r>
        <w:r w:rsidR="001F5B2C">
          <w:rPr>
            <w:webHidden/>
          </w:rPr>
          <w:t>66</w:t>
        </w:r>
        <w:r w:rsidR="001F5B2C">
          <w:rPr>
            <w:webHidden/>
          </w:rPr>
          <w:fldChar w:fldCharType="end"/>
        </w:r>
      </w:hyperlink>
    </w:p>
    <w:p w14:paraId="3CA1B0D3" w14:textId="2112FFCB" w:rsidR="001F5B2C" w:rsidRDefault="00C13A4C">
      <w:pPr>
        <w:pStyle w:val="14"/>
        <w:rPr>
          <w:rFonts w:asciiTheme="minorHAnsi" w:eastAsiaTheme="minorEastAsia" w:hAnsiTheme="minorHAnsi" w:cstheme="minorBidi"/>
          <w:bCs w:val="0"/>
          <w:spacing w:val="0"/>
          <w:sz w:val="22"/>
          <w:szCs w:val="22"/>
        </w:rPr>
      </w:pPr>
      <w:hyperlink w:anchor="_Toc224045819" w:history="1">
        <w:r w:rsidR="001F5B2C" w:rsidRPr="00121E46">
          <w:rPr>
            <w:rStyle w:val="a3"/>
          </w:rPr>
          <w:t>7 Техническое обслуживание</w:t>
        </w:r>
        <w:r w:rsidR="001F5B2C">
          <w:rPr>
            <w:webHidden/>
          </w:rPr>
          <w:tab/>
        </w:r>
        <w:r w:rsidR="001F5B2C">
          <w:rPr>
            <w:webHidden/>
          </w:rPr>
          <w:fldChar w:fldCharType="begin"/>
        </w:r>
        <w:r w:rsidR="001F5B2C">
          <w:rPr>
            <w:webHidden/>
          </w:rPr>
          <w:instrText xml:space="preserve"> PAGEREF _Toc224045819 \h </w:instrText>
        </w:r>
        <w:r w:rsidR="001F5B2C">
          <w:rPr>
            <w:webHidden/>
          </w:rPr>
        </w:r>
        <w:r w:rsidR="001F5B2C">
          <w:rPr>
            <w:webHidden/>
          </w:rPr>
          <w:fldChar w:fldCharType="separate"/>
        </w:r>
        <w:r w:rsidR="001F5B2C">
          <w:rPr>
            <w:webHidden/>
          </w:rPr>
          <w:t>66</w:t>
        </w:r>
        <w:r w:rsidR="001F5B2C">
          <w:rPr>
            <w:webHidden/>
          </w:rPr>
          <w:fldChar w:fldCharType="end"/>
        </w:r>
      </w:hyperlink>
    </w:p>
    <w:p w14:paraId="22096DAA" w14:textId="044A24B9" w:rsidR="001F5B2C" w:rsidRDefault="00C13A4C">
      <w:pPr>
        <w:pStyle w:val="14"/>
        <w:rPr>
          <w:rFonts w:asciiTheme="minorHAnsi" w:eastAsiaTheme="minorEastAsia" w:hAnsiTheme="minorHAnsi" w:cstheme="minorBidi"/>
          <w:bCs w:val="0"/>
          <w:spacing w:val="0"/>
          <w:sz w:val="22"/>
          <w:szCs w:val="22"/>
        </w:rPr>
      </w:pPr>
      <w:hyperlink w:anchor="_Toc224045820" w:history="1">
        <w:r w:rsidR="001F5B2C" w:rsidRPr="00121E46">
          <w:rPr>
            <w:rStyle w:val="a3"/>
          </w:rPr>
          <w:t>8 Текущий ремонт</w:t>
        </w:r>
        <w:r w:rsidR="001F5B2C">
          <w:rPr>
            <w:webHidden/>
          </w:rPr>
          <w:tab/>
        </w:r>
        <w:r w:rsidR="001F5B2C">
          <w:rPr>
            <w:webHidden/>
          </w:rPr>
          <w:fldChar w:fldCharType="begin"/>
        </w:r>
        <w:r w:rsidR="001F5B2C">
          <w:rPr>
            <w:webHidden/>
          </w:rPr>
          <w:instrText xml:space="preserve"> PAGEREF _Toc224045820 \h </w:instrText>
        </w:r>
        <w:r w:rsidR="001F5B2C">
          <w:rPr>
            <w:webHidden/>
          </w:rPr>
        </w:r>
        <w:r w:rsidR="001F5B2C">
          <w:rPr>
            <w:webHidden/>
          </w:rPr>
          <w:fldChar w:fldCharType="separate"/>
        </w:r>
        <w:r w:rsidR="001F5B2C">
          <w:rPr>
            <w:webHidden/>
          </w:rPr>
          <w:t>67</w:t>
        </w:r>
        <w:r w:rsidR="001F5B2C">
          <w:rPr>
            <w:webHidden/>
          </w:rPr>
          <w:fldChar w:fldCharType="end"/>
        </w:r>
      </w:hyperlink>
    </w:p>
    <w:p w14:paraId="5EC0D285" w14:textId="2F339605" w:rsidR="001F5B2C" w:rsidRDefault="00C13A4C">
      <w:pPr>
        <w:pStyle w:val="14"/>
        <w:rPr>
          <w:rFonts w:asciiTheme="minorHAnsi" w:eastAsiaTheme="minorEastAsia" w:hAnsiTheme="minorHAnsi" w:cstheme="minorBidi"/>
          <w:bCs w:val="0"/>
          <w:spacing w:val="0"/>
          <w:sz w:val="22"/>
          <w:szCs w:val="22"/>
        </w:rPr>
      </w:pPr>
      <w:hyperlink w:anchor="_Toc224045821" w:history="1">
        <w:r w:rsidR="001F5B2C" w:rsidRPr="00121E46">
          <w:rPr>
            <w:rStyle w:val="a3"/>
          </w:rPr>
          <w:t>9 Транспортирование и хранение</w:t>
        </w:r>
        <w:r w:rsidR="001F5B2C">
          <w:rPr>
            <w:webHidden/>
          </w:rPr>
          <w:tab/>
        </w:r>
        <w:r w:rsidR="001F5B2C">
          <w:rPr>
            <w:webHidden/>
          </w:rPr>
          <w:fldChar w:fldCharType="begin"/>
        </w:r>
        <w:r w:rsidR="001F5B2C">
          <w:rPr>
            <w:webHidden/>
          </w:rPr>
          <w:instrText xml:space="preserve"> PAGEREF _Toc224045821 \h </w:instrText>
        </w:r>
        <w:r w:rsidR="001F5B2C">
          <w:rPr>
            <w:webHidden/>
          </w:rPr>
        </w:r>
        <w:r w:rsidR="001F5B2C">
          <w:rPr>
            <w:webHidden/>
          </w:rPr>
          <w:fldChar w:fldCharType="separate"/>
        </w:r>
        <w:r w:rsidR="001F5B2C">
          <w:rPr>
            <w:webHidden/>
          </w:rPr>
          <w:t>68</w:t>
        </w:r>
        <w:r w:rsidR="001F5B2C">
          <w:rPr>
            <w:webHidden/>
          </w:rPr>
          <w:fldChar w:fldCharType="end"/>
        </w:r>
      </w:hyperlink>
    </w:p>
    <w:p w14:paraId="26592843" w14:textId="178E8C81" w:rsidR="001F5B2C" w:rsidRDefault="00C13A4C">
      <w:pPr>
        <w:pStyle w:val="14"/>
        <w:rPr>
          <w:rFonts w:asciiTheme="minorHAnsi" w:eastAsiaTheme="minorEastAsia" w:hAnsiTheme="minorHAnsi" w:cstheme="minorBidi"/>
          <w:bCs w:val="0"/>
          <w:spacing w:val="0"/>
          <w:sz w:val="22"/>
          <w:szCs w:val="22"/>
        </w:rPr>
      </w:pPr>
      <w:hyperlink w:anchor="_Toc224045822" w:history="1">
        <w:r w:rsidR="001F5B2C" w:rsidRPr="00121E46">
          <w:rPr>
            <w:rStyle w:val="a3"/>
          </w:rPr>
          <w:t>10 Утилизация</w:t>
        </w:r>
        <w:r w:rsidR="001F5B2C">
          <w:rPr>
            <w:webHidden/>
          </w:rPr>
          <w:tab/>
        </w:r>
        <w:r w:rsidR="001F5B2C">
          <w:rPr>
            <w:webHidden/>
          </w:rPr>
          <w:fldChar w:fldCharType="begin"/>
        </w:r>
        <w:r w:rsidR="001F5B2C">
          <w:rPr>
            <w:webHidden/>
          </w:rPr>
          <w:instrText xml:space="preserve"> PAGEREF _Toc224045822 \h </w:instrText>
        </w:r>
        <w:r w:rsidR="001F5B2C">
          <w:rPr>
            <w:webHidden/>
          </w:rPr>
        </w:r>
        <w:r w:rsidR="001F5B2C">
          <w:rPr>
            <w:webHidden/>
          </w:rPr>
          <w:fldChar w:fldCharType="separate"/>
        </w:r>
        <w:r w:rsidR="001F5B2C">
          <w:rPr>
            <w:webHidden/>
          </w:rPr>
          <w:t>68</w:t>
        </w:r>
        <w:r w:rsidR="001F5B2C">
          <w:rPr>
            <w:webHidden/>
          </w:rPr>
          <w:fldChar w:fldCharType="end"/>
        </w:r>
      </w:hyperlink>
    </w:p>
    <w:p w14:paraId="5DC626FC" w14:textId="456A540D" w:rsidR="00B93FF8" w:rsidRDefault="00B20BF1" w:rsidP="00C03ACD">
      <w:r w:rsidRPr="00EF4DA9">
        <w:rPr>
          <w:rFonts w:ascii="Times New Roman" w:hAnsi="Times New Roman"/>
          <w:bCs/>
          <w:sz w:val="24"/>
          <w:szCs w:val="24"/>
        </w:rPr>
        <w:fldChar w:fldCharType="end"/>
      </w:r>
    </w:p>
    <w:p w14:paraId="15D28756" w14:textId="77777777" w:rsidR="0038388E" w:rsidRDefault="00B93FF8" w:rsidP="004B6854">
      <w:pPr>
        <w:spacing w:after="0" w:line="240" w:lineRule="auto"/>
        <w:ind w:firstLine="567"/>
        <w:jc w:val="both"/>
        <w:rPr>
          <w:rFonts w:ascii="Times New Roman" w:hAnsi="Times New Roman"/>
          <w:sz w:val="24"/>
          <w:szCs w:val="24"/>
        </w:rPr>
      </w:pPr>
      <w:r>
        <w:br w:type="page"/>
      </w:r>
    </w:p>
    <w:p w14:paraId="45B784A7" w14:textId="77777777" w:rsidR="00D25EE4" w:rsidRDefault="00D25EE4" w:rsidP="000C7083">
      <w:pPr>
        <w:spacing w:after="0" w:line="240" w:lineRule="auto"/>
        <w:ind w:firstLine="567"/>
        <w:jc w:val="both"/>
        <w:rPr>
          <w:rFonts w:ascii="Times New Roman" w:hAnsi="Times New Roman"/>
          <w:sz w:val="24"/>
          <w:szCs w:val="24"/>
        </w:rPr>
      </w:pPr>
    </w:p>
    <w:p w14:paraId="489EB666" w14:textId="2EDBEA47" w:rsidR="00B93FF8" w:rsidRPr="00D965DE" w:rsidRDefault="00B93FF8" w:rsidP="000C7083">
      <w:pPr>
        <w:spacing w:after="0" w:line="240" w:lineRule="auto"/>
        <w:ind w:firstLine="567"/>
        <w:jc w:val="both"/>
        <w:rPr>
          <w:rFonts w:ascii="Times New Roman" w:hAnsi="Times New Roman"/>
          <w:sz w:val="24"/>
          <w:szCs w:val="24"/>
        </w:rPr>
      </w:pPr>
      <w:r w:rsidRPr="003D7D14">
        <w:rPr>
          <w:rFonts w:ascii="Times New Roman" w:hAnsi="Times New Roman"/>
          <w:sz w:val="24"/>
          <w:szCs w:val="24"/>
        </w:rPr>
        <w:t>Настоящее руководство по эксплуатации (далее РЭ) – документ, содержащий сведения об устройстве, принципе действия, технических характеристиках</w:t>
      </w:r>
      <w:r w:rsidR="00D16184">
        <w:rPr>
          <w:rFonts w:ascii="Times New Roman" w:hAnsi="Times New Roman"/>
          <w:sz w:val="24"/>
          <w:szCs w:val="24"/>
        </w:rPr>
        <w:br/>
      </w:r>
      <w:r w:rsidRPr="003D7D14">
        <w:rPr>
          <w:rFonts w:ascii="Times New Roman" w:hAnsi="Times New Roman"/>
          <w:sz w:val="24"/>
          <w:szCs w:val="24"/>
        </w:rPr>
        <w:t xml:space="preserve">счетчика электрической энергии </w:t>
      </w:r>
      <w:r w:rsidR="001D0C4C">
        <w:rPr>
          <w:rFonts w:ascii="Times New Roman" w:hAnsi="Times New Roman"/>
          <w:sz w:val="24"/>
          <w:szCs w:val="24"/>
        </w:rPr>
        <w:t>трех</w:t>
      </w:r>
      <w:r w:rsidRPr="003D7D14">
        <w:rPr>
          <w:rFonts w:ascii="Times New Roman" w:hAnsi="Times New Roman"/>
          <w:sz w:val="24"/>
          <w:szCs w:val="24"/>
        </w:rPr>
        <w:t xml:space="preserve">фазного многофункционального </w:t>
      </w:r>
      <w:r w:rsidR="001147C8" w:rsidRPr="001147C8">
        <w:rPr>
          <w:rFonts w:ascii="Times New Roman" w:hAnsi="Times New Roman"/>
          <w:sz w:val="24"/>
          <w:szCs w:val="24"/>
          <w:lang w:val="en-US"/>
        </w:rPr>
        <w:t>SM</w:t>
      </w:r>
      <w:r w:rsidR="001147C8" w:rsidRPr="001147C8">
        <w:rPr>
          <w:rFonts w:ascii="Times New Roman" w:hAnsi="Times New Roman"/>
          <w:sz w:val="24"/>
          <w:szCs w:val="24"/>
        </w:rPr>
        <w:t>3</w:t>
      </w:r>
      <w:r w:rsidR="00F65BFE" w:rsidRPr="00F56F02">
        <w:rPr>
          <w:rFonts w:ascii="Times New Roman" w:hAnsi="Times New Roman"/>
          <w:sz w:val="24"/>
          <w:szCs w:val="24"/>
        </w:rPr>
        <w:t xml:space="preserve"> </w:t>
      </w:r>
      <w:r w:rsidRPr="00F56F02">
        <w:rPr>
          <w:rFonts w:ascii="Times New Roman" w:hAnsi="Times New Roman"/>
          <w:sz w:val="24"/>
          <w:szCs w:val="24"/>
        </w:rPr>
        <w:t>(далее – счетчик</w:t>
      </w:r>
      <w:r w:rsidR="001147C8" w:rsidRPr="00F56F02">
        <w:rPr>
          <w:rFonts w:ascii="Times New Roman" w:hAnsi="Times New Roman"/>
          <w:sz w:val="24"/>
          <w:szCs w:val="24"/>
        </w:rPr>
        <w:t>а</w:t>
      </w:r>
      <w:r w:rsidRPr="00F56F02">
        <w:rPr>
          <w:rFonts w:ascii="Times New Roman" w:hAnsi="Times New Roman"/>
          <w:sz w:val="24"/>
          <w:szCs w:val="24"/>
        </w:rPr>
        <w:t>), необходимые для обеспечения полного</w:t>
      </w:r>
      <w:r w:rsidRPr="003D7D14">
        <w:rPr>
          <w:rFonts w:ascii="Times New Roman" w:hAnsi="Times New Roman"/>
          <w:sz w:val="24"/>
          <w:szCs w:val="24"/>
        </w:rPr>
        <w:t xml:space="preserve"> использования его технических возможностей, правильной эксплуатации и технического обслуживания.</w:t>
      </w:r>
    </w:p>
    <w:p w14:paraId="0BC83DD3" w14:textId="77777777" w:rsidR="00B93FF8" w:rsidRPr="003D7D14" w:rsidRDefault="00B93FF8" w:rsidP="004B6854">
      <w:pPr>
        <w:spacing w:after="0" w:line="240" w:lineRule="auto"/>
        <w:ind w:firstLine="567"/>
        <w:jc w:val="both"/>
        <w:rPr>
          <w:rFonts w:ascii="Times New Roman" w:hAnsi="Times New Roman"/>
          <w:sz w:val="24"/>
          <w:szCs w:val="24"/>
        </w:rPr>
      </w:pPr>
      <w:r w:rsidRPr="003D7D14">
        <w:rPr>
          <w:rFonts w:ascii="Times New Roman" w:hAnsi="Times New Roman"/>
          <w:sz w:val="24"/>
          <w:szCs w:val="24"/>
        </w:rPr>
        <w:t>Изготовитель сохраняет за собой право на незначительные конструктивные изменения, которые не отражаются на эксплуатационных параметрах сч</w:t>
      </w:r>
      <w:r w:rsidR="00D460AA">
        <w:rPr>
          <w:rFonts w:ascii="Times New Roman" w:hAnsi="Times New Roman"/>
          <w:sz w:val="24"/>
          <w:szCs w:val="24"/>
        </w:rPr>
        <w:t>е</w:t>
      </w:r>
      <w:r w:rsidRPr="003D7D14">
        <w:rPr>
          <w:rFonts w:ascii="Times New Roman" w:hAnsi="Times New Roman"/>
          <w:sz w:val="24"/>
          <w:szCs w:val="24"/>
        </w:rPr>
        <w:t>тчика, и могут быть не отражены в настоящем руководстве по эксплуатации.</w:t>
      </w:r>
    </w:p>
    <w:p w14:paraId="1BF8882B" w14:textId="77777777" w:rsidR="00481042" w:rsidRPr="00481042" w:rsidRDefault="00481042" w:rsidP="00481042">
      <w:pPr>
        <w:spacing w:after="0" w:line="240" w:lineRule="auto"/>
        <w:ind w:firstLine="567"/>
        <w:jc w:val="both"/>
        <w:rPr>
          <w:rFonts w:ascii="Times New Roman" w:hAnsi="Times New Roman"/>
          <w:sz w:val="24"/>
          <w:szCs w:val="24"/>
        </w:rPr>
      </w:pPr>
      <w:r w:rsidRPr="00481042">
        <w:rPr>
          <w:rFonts w:ascii="Times New Roman" w:hAnsi="Times New Roman"/>
          <w:sz w:val="24"/>
          <w:szCs w:val="24"/>
        </w:rPr>
        <w:t>Наименование и условное обозначение сч</w:t>
      </w:r>
      <w:r w:rsidR="00373149">
        <w:rPr>
          <w:rFonts w:ascii="Times New Roman" w:hAnsi="Times New Roman"/>
          <w:sz w:val="24"/>
          <w:szCs w:val="24"/>
        </w:rPr>
        <w:t>е</w:t>
      </w:r>
      <w:r w:rsidRPr="00481042">
        <w:rPr>
          <w:rFonts w:ascii="Times New Roman" w:hAnsi="Times New Roman"/>
          <w:sz w:val="24"/>
          <w:szCs w:val="24"/>
        </w:rPr>
        <w:t>тчика соответств</w:t>
      </w:r>
      <w:r>
        <w:rPr>
          <w:rFonts w:ascii="Times New Roman" w:hAnsi="Times New Roman"/>
          <w:sz w:val="24"/>
          <w:szCs w:val="24"/>
        </w:rPr>
        <w:t>ую</w:t>
      </w:r>
      <w:r w:rsidRPr="00481042">
        <w:rPr>
          <w:rFonts w:ascii="Times New Roman" w:hAnsi="Times New Roman"/>
          <w:sz w:val="24"/>
          <w:szCs w:val="24"/>
        </w:rPr>
        <w:t>т структуре, приведенной на рисунке 1 и в таблицах 1 и 2.</w:t>
      </w:r>
    </w:p>
    <w:p w14:paraId="288C9C29" w14:textId="77777777" w:rsidR="00481042" w:rsidRPr="00481042" w:rsidRDefault="00481042" w:rsidP="00D04AF8">
      <w:pPr>
        <w:spacing w:after="0" w:line="240" w:lineRule="auto"/>
        <w:ind w:firstLine="567"/>
        <w:jc w:val="both"/>
        <w:rPr>
          <w:rFonts w:ascii="Times New Roman" w:hAnsi="Times New Roman"/>
          <w:sz w:val="24"/>
          <w:szCs w:val="24"/>
        </w:rPr>
      </w:pPr>
    </w:p>
    <w:p w14:paraId="354F8FC3" w14:textId="0C2A617A" w:rsidR="00A1244D" w:rsidRDefault="00BE450A" w:rsidP="00A1244D">
      <w:pPr>
        <w:keepNext/>
        <w:spacing w:after="0" w:line="240" w:lineRule="auto"/>
        <w:jc w:val="both"/>
      </w:pPr>
      <w:r>
        <w:rPr>
          <w:noProof/>
        </w:rPr>
        <w:drawing>
          <wp:inline distT="0" distB="0" distL="0" distR="0" wp14:anchorId="56EFC919" wp14:editId="1B67493C">
            <wp:extent cx="5570220" cy="3461014"/>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6677" cy="3465026"/>
                    </a:xfrm>
                    <a:prstGeom prst="rect">
                      <a:avLst/>
                    </a:prstGeom>
                    <a:noFill/>
                    <a:ln>
                      <a:noFill/>
                    </a:ln>
                  </pic:spPr>
                </pic:pic>
              </a:graphicData>
            </a:graphic>
          </wp:inline>
        </w:drawing>
      </w:r>
      <w:r w:rsidR="00CF5D4A">
        <w:br w:type="textWrapping" w:clear="all"/>
      </w:r>
    </w:p>
    <w:p w14:paraId="484AEE87" w14:textId="2271F197" w:rsidR="00481042" w:rsidRPr="00A1244D" w:rsidRDefault="00A1244D" w:rsidP="00373149">
      <w:pPr>
        <w:pStyle w:val="aa"/>
        <w:spacing w:before="120" w:after="120" w:line="240" w:lineRule="auto"/>
        <w:jc w:val="center"/>
        <w:rPr>
          <w:rFonts w:ascii="Times New Roman" w:hAnsi="Times New Roman"/>
          <w:b w:val="0"/>
          <w:sz w:val="24"/>
          <w:szCs w:val="24"/>
        </w:rPr>
      </w:pPr>
      <w:r w:rsidRPr="00A1244D">
        <w:rPr>
          <w:rFonts w:ascii="Times New Roman" w:hAnsi="Times New Roman"/>
          <w:b w:val="0"/>
          <w:sz w:val="24"/>
          <w:szCs w:val="24"/>
        </w:rPr>
        <w:t xml:space="preserve">Рисунок </w:t>
      </w:r>
      <w:r w:rsidRPr="00A1244D">
        <w:rPr>
          <w:rFonts w:ascii="Times New Roman" w:hAnsi="Times New Roman"/>
          <w:b w:val="0"/>
          <w:sz w:val="24"/>
          <w:szCs w:val="24"/>
        </w:rPr>
        <w:fldChar w:fldCharType="begin"/>
      </w:r>
      <w:r w:rsidRPr="00A1244D">
        <w:rPr>
          <w:rFonts w:ascii="Times New Roman" w:hAnsi="Times New Roman"/>
          <w:b w:val="0"/>
          <w:sz w:val="24"/>
          <w:szCs w:val="24"/>
        </w:rPr>
        <w:instrText xml:space="preserve"> SEQ Рисунок \* ARABIC </w:instrText>
      </w:r>
      <w:r w:rsidRPr="00A1244D">
        <w:rPr>
          <w:rFonts w:ascii="Times New Roman" w:hAnsi="Times New Roman"/>
          <w:b w:val="0"/>
          <w:sz w:val="24"/>
          <w:szCs w:val="24"/>
        </w:rPr>
        <w:fldChar w:fldCharType="separate"/>
      </w:r>
      <w:r w:rsidR="00482EDC">
        <w:rPr>
          <w:rFonts w:ascii="Times New Roman" w:hAnsi="Times New Roman"/>
          <w:b w:val="0"/>
          <w:noProof/>
          <w:sz w:val="24"/>
          <w:szCs w:val="24"/>
        </w:rPr>
        <w:t>1</w:t>
      </w:r>
      <w:r w:rsidRPr="00A1244D">
        <w:rPr>
          <w:rFonts w:ascii="Times New Roman" w:hAnsi="Times New Roman"/>
          <w:b w:val="0"/>
          <w:sz w:val="24"/>
          <w:szCs w:val="24"/>
        </w:rPr>
        <w:fldChar w:fldCharType="end"/>
      </w:r>
      <w:r w:rsidRPr="00A1244D">
        <w:rPr>
          <w:rFonts w:ascii="Times New Roman" w:hAnsi="Times New Roman"/>
          <w:b w:val="0"/>
          <w:sz w:val="24"/>
          <w:szCs w:val="24"/>
        </w:rPr>
        <w:t xml:space="preserve"> </w:t>
      </w:r>
      <w:r w:rsidR="00373149">
        <w:rPr>
          <w:rFonts w:ascii="Times New Roman" w:hAnsi="Times New Roman"/>
          <w:b w:val="0"/>
          <w:sz w:val="24"/>
          <w:szCs w:val="24"/>
        </w:rPr>
        <w:t>–</w:t>
      </w:r>
      <w:r w:rsidRPr="00A1244D">
        <w:rPr>
          <w:rFonts w:ascii="Times New Roman" w:hAnsi="Times New Roman"/>
          <w:b w:val="0"/>
          <w:sz w:val="24"/>
          <w:szCs w:val="24"/>
        </w:rPr>
        <w:t xml:space="preserve"> </w:t>
      </w:r>
      <w:r w:rsidRPr="00C63FED">
        <w:rPr>
          <w:rFonts w:ascii="Times New Roman" w:hAnsi="Times New Roman"/>
          <w:b w:val="0"/>
          <w:sz w:val="24"/>
          <w:szCs w:val="24"/>
        </w:rPr>
        <w:t>Структура условного обозначения сч</w:t>
      </w:r>
      <w:r w:rsidR="00373149">
        <w:rPr>
          <w:rFonts w:ascii="Times New Roman" w:hAnsi="Times New Roman"/>
          <w:b w:val="0"/>
          <w:sz w:val="24"/>
          <w:szCs w:val="24"/>
        </w:rPr>
        <w:t>е</w:t>
      </w:r>
      <w:r w:rsidRPr="00C63FED">
        <w:rPr>
          <w:rFonts w:ascii="Times New Roman" w:hAnsi="Times New Roman"/>
          <w:b w:val="0"/>
          <w:sz w:val="24"/>
          <w:szCs w:val="24"/>
        </w:rPr>
        <w:t>тчиков</w:t>
      </w:r>
    </w:p>
    <w:p w14:paraId="65759606" w14:textId="77777777" w:rsidR="00BE450A" w:rsidRDefault="00BE450A" w:rsidP="00373149">
      <w:pPr>
        <w:pStyle w:val="aa"/>
        <w:spacing w:before="120" w:after="120" w:line="240" w:lineRule="auto"/>
        <w:ind w:firstLine="992"/>
        <w:rPr>
          <w:rFonts w:ascii="Times New Roman" w:hAnsi="Times New Roman"/>
          <w:b w:val="0"/>
          <w:sz w:val="24"/>
          <w:szCs w:val="24"/>
        </w:rPr>
      </w:pPr>
    </w:p>
    <w:p w14:paraId="7DAD7DD7" w14:textId="6471311A" w:rsidR="00481042" w:rsidRPr="00416AE8" w:rsidRDefault="00481042" w:rsidP="00373149">
      <w:pPr>
        <w:pStyle w:val="aa"/>
        <w:spacing w:before="120" w:after="120" w:line="240" w:lineRule="auto"/>
        <w:ind w:firstLine="992"/>
        <w:rPr>
          <w:rFonts w:ascii="Times New Roman" w:hAnsi="Times New Roman"/>
          <w:b w:val="0"/>
          <w:sz w:val="24"/>
          <w:szCs w:val="24"/>
        </w:rPr>
      </w:pPr>
      <w:r w:rsidRPr="00416AE8">
        <w:rPr>
          <w:rFonts w:ascii="Times New Roman" w:hAnsi="Times New Roman"/>
          <w:b w:val="0"/>
          <w:sz w:val="24"/>
          <w:szCs w:val="24"/>
        </w:rPr>
        <w:t xml:space="preserve">Таблица </w:t>
      </w:r>
      <w:r w:rsidRPr="00416AE8">
        <w:rPr>
          <w:rFonts w:ascii="Times New Roman" w:hAnsi="Times New Roman"/>
          <w:b w:val="0"/>
          <w:sz w:val="24"/>
          <w:szCs w:val="24"/>
        </w:rPr>
        <w:fldChar w:fldCharType="begin"/>
      </w:r>
      <w:r w:rsidRPr="00416AE8">
        <w:rPr>
          <w:rFonts w:ascii="Times New Roman" w:hAnsi="Times New Roman"/>
          <w:b w:val="0"/>
          <w:sz w:val="24"/>
          <w:szCs w:val="24"/>
        </w:rPr>
        <w:instrText xml:space="preserve"> SEQ Таблица \* ARABIC </w:instrText>
      </w:r>
      <w:r w:rsidRPr="00416AE8">
        <w:rPr>
          <w:rFonts w:ascii="Times New Roman" w:hAnsi="Times New Roman"/>
          <w:b w:val="0"/>
          <w:sz w:val="24"/>
          <w:szCs w:val="24"/>
        </w:rPr>
        <w:fldChar w:fldCharType="separate"/>
      </w:r>
      <w:r w:rsidR="00482EDC">
        <w:rPr>
          <w:rFonts w:ascii="Times New Roman" w:hAnsi="Times New Roman"/>
          <w:b w:val="0"/>
          <w:noProof/>
          <w:sz w:val="24"/>
          <w:szCs w:val="24"/>
        </w:rPr>
        <w:t>1</w:t>
      </w:r>
      <w:r w:rsidRPr="00416AE8">
        <w:rPr>
          <w:rFonts w:ascii="Times New Roman" w:hAnsi="Times New Roman"/>
          <w:b w:val="0"/>
          <w:sz w:val="24"/>
          <w:szCs w:val="24"/>
        </w:rPr>
        <w:fldChar w:fldCharType="end"/>
      </w:r>
      <w:r w:rsidRPr="00942FB1">
        <w:rPr>
          <w:rFonts w:ascii="Times New Roman" w:hAnsi="Times New Roman"/>
          <w:b w:val="0"/>
          <w:sz w:val="24"/>
          <w:szCs w:val="24"/>
        </w:rPr>
        <w:t xml:space="preserve"> – </w:t>
      </w:r>
      <w:r>
        <w:rPr>
          <w:rFonts w:ascii="Times New Roman" w:hAnsi="Times New Roman"/>
          <w:b w:val="0"/>
          <w:sz w:val="24"/>
          <w:szCs w:val="24"/>
        </w:rPr>
        <w:t>Расшифровка обозначений класса точности</w:t>
      </w:r>
    </w:p>
    <w:tbl>
      <w:tblPr>
        <w:tblStyle w:val="a4"/>
        <w:tblW w:w="0" w:type="auto"/>
        <w:jc w:val="center"/>
        <w:tblLook w:val="04A0" w:firstRow="1" w:lastRow="0" w:firstColumn="1" w:lastColumn="0" w:noHBand="0" w:noVBand="1"/>
      </w:tblPr>
      <w:tblGrid>
        <w:gridCol w:w="2693"/>
        <w:gridCol w:w="4877"/>
      </w:tblGrid>
      <w:tr w:rsidR="00004C18" w:rsidRPr="00004C18" w14:paraId="16CCBEE7" w14:textId="77777777" w:rsidTr="00963720">
        <w:trPr>
          <w:trHeight w:val="454"/>
          <w:jc w:val="center"/>
        </w:trPr>
        <w:tc>
          <w:tcPr>
            <w:tcW w:w="2693" w:type="dxa"/>
            <w:vAlign w:val="center"/>
          </w:tcPr>
          <w:p w14:paraId="12C18235" w14:textId="77777777" w:rsidR="00004C18" w:rsidRPr="00004C18" w:rsidRDefault="00004C18" w:rsidP="00004C18">
            <w:pPr>
              <w:spacing w:after="0" w:line="240" w:lineRule="auto"/>
              <w:rPr>
                <w:rFonts w:ascii="Times New Roman" w:hAnsi="Times New Roman"/>
                <w:b/>
                <w:sz w:val="24"/>
                <w:szCs w:val="24"/>
                <w:lang w:eastAsia="ru-RU"/>
              </w:rPr>
            </w:pPr>
            <w:r w:rsidRPr="00004C18">
              <w:rPr>
                <w:rFonts w:ascii="Times New Roman" w:hAnsi="Times New Roman"/>
                <w:b/>
                <w:sz w:val="24"/>
                <w:szCs w:val="24"/>
                <w:lang w:eastAsia="ru-RU"/>
              </w:rPr>
              <w:t>Вариант обозначения</w:t>
            </w:r>
          </w:p>
        </w:tc>
        <w:tc>
          <w:tcPr>
            <w:tcW w:w="4877" w:type="dxa"/>
            <w:vAlign w:val="center"/>
          </w:tcPr>
          <w:p w14:paraId="24ACDDFB" w14:textId="0681A420" w:rsidR="00004C18" w:rsidRPr="00004C18" w:rsidRDefault="004633E7" w:rsidP="00004C18">
            <w:pPr>
              <w:spacing w:after="0" w:line="240" w:lineRule="auto"/>
              <w:rPr>
                <w:rFonts w:ascii="Times New Roman" w:hAnsi="Times New Roman"/>
                <w:b/>
                <w:sz w:val="24"/>
                <w:szCs w:val="24"/>
                <w:lang w:eastAsia="ru-RU"/>
              </w:rPr>
            </w:pPr>
            <w:r>
              <w:rPr>
                <w:rFonts w:ascii="Times New Roman" w:hAnsi="Times New Roman"/>
                <w:b/>
                <w:sz w:val="24"/>
                <w:szCs w:val="24"/>
                <w:lang w:val="en-US" w:eastAsia="ru-RU"/>
              </w:rPr>
              <w:t xml:space="preserve">             </w:t>
            </w:r>
            <w:r w:rsidR="00004C18" w:rsidRPr="00004C18">
              <w:rPr>
                <w:rFonts w:ascii="Times New Roman" w:hAnsi="Times New Roman"/>
                <w:b/>
                <w:sz w:val="24"/>
                <w:szCs w:val="24"/>
                <w:lang w:eastAsia="ru-RU"/>
              </w:rPr>
              <w:t>Расшифровка обозначения</w:t>
            </w:r>
          </w:p>
        </w:tc>
      </w:tr>
      <w:tr w:rsidR="00004C18" w:rsidRPr="00004C18" w14:paraId="19AAF8AE" w14:textId="77777777" w:rsidTr="00963720">
        <w:trPr>
          <w:trHeight w:val="340"/>
          <w:jc w:val="center"/>
        </w:trPr>
        <w:tc>
          <w:tcPr>
            <w:tcW w:w="2693" w:type="dxa"/>
            <w:vAlign w:val="center"/>
          </w:tcPr>
          <w:p w14:paraId="47C459CB" w14:textId="77777777" w:rsidR="00004C18" w:rsidRPr="00004C18" w:rsidRDefault="00004C18" w:rsidP="00004C18">
            <w:pPr>
              <w:spacing w:after="0" w:line="240" w:lineRule="auto"/>
              <w:jc w:val="center"/>
              <w:rPr>
                <w:rFonts w:ascii="Times New Roman" w:hAnsi="Times New Roman"/>
                <w:sz w:val="24"/>
                <w:szCs w:val="24"/>
                <w:lang w:val="en-US" w:eastAsia="ru-RU"/>
              </w:rPr>
            </w:pPr>
            <w:r w:rsidRPr="00004C18">
              <w:rPr>
                <w:rFonts w:ascii="Times New Roman" w:hAnsi="Times New Roman"/>
                <w:sz w:val="24"/>
                <w:szCs w:val="24"/>
                <w:lang w:val="en-US" w:eastAsia="ru-RU"/>
              </w:rPr>
              <w:t>0,5S</w:t>
            </w:r>
          </w:p>
        </w:tc>
        <w:tc>
          <w:tcPr>
            <w:tcW w:w="4877" w:type="dxa"/>
            <w:vAlign w:val="center"/>
          </w:tcPr>
          <w:p w14:paraId="52B58B39" w14:textId="77777777" w:rsidR="00004C18" w:rsidRPr="00004C18" w:rsidRDefault="00004C18" w:rsidP="00004C18">
            <w:pPr>
              <w:spacing w:after="0" w:line="240" w:lineRule="auto"/>
              <w:rPr>
                <w:rFonts w:ascii="Times New Roman" w:hAnsi="Times New Roman"/>
                <w:sz w:val="24"/>
                <w:szCs w:val="24"/>
                <w:lang w:eastAsia="ru-RU"/>
              </w:rPr>
            </w:pPr>
            <w:r w:rsidRPr="00004C18">
              <w:rPr>
                <w:rFonts w:ascii="Times New Roman" w:hAnsi="Times New Roman"/>
                <w:sz w:val="24"/>
                <w:szCs w:val="24"/>
                <w:lang w:eastAsia="ru-RU"/>
              </w:rPr>
              <w:t>Класс точности 0,5</w:t>
            </w:r>
            <w:r w:rsidRPr="00004C18">
              <w:rPr>
                <w:rFonts w:ascii="Times New Roman" w:hAnsi="Times New Roman"/>
                <w:sz w:val="24"/>
                <w:szCs w:val="24"/>
                <w:lang w:val="en-US" w:eastAsia="ru-RU"/>
              </w:rPr>
              <w:t>S</w:t>
            </w:r>
            <w:r w:rsidRPr="00004C18">
              <w:rPr>
                <w:rFonts w:ascii="Times New Roman" w:hAnsi="Times New Roman"/>
                <w:sz w:val="24"/>
                <w:szCs w:val="24"/>
                <w:lang w:eastAsia="ru-RU"/>
              </w:rPr>
              <w:t xml:space="preserve"> по активной энергии</w:t>
            </w:r>
          </w:p>
        </w:tc>
      </w:tr>
      <w:tr w:rsidR="00004C18" w:rsidRPr="00004C18" w14:paraId="16BD6684" w14:textId="77777777" w:rsidTr="00963720">
        <w:trPr>
          <w:trHeight w:val="340"/>
          <w:jc w:val="center"/>
        </w:trPr>
        <w:tc>
          <w:tcPr>
            <w:tcW w:w="2693" w:type="dxa"/>
            <w:vAlign w:val="center"/>
          </w:tcPr>
          <w:p w14:paraId="4F12DF10" w14:textId="77777777" w:rsidR="00004C18" w:rsidRPr="00004C18" w:rsidRDefault="00004C18" w:rsidP="00004C18">
            <w:pPr>
              <w:spacing w:after="0" w:line="240" w:lineRule="auto"/>
              <w:jc w:val="center"/>
              <w:rPr>
                <w:rFonts w:ascii="Times New Roman" w:hAnsi="Times New Roman"/>
                <w:sz w:val="24"/>
                <w:szCs w:val="24"/>
                <w:lang w:val="en-US" w:eastAsia="ru-RU"/>
              </w:rPr>
            </w:pPr>
            <w:r w:rsidRPr="00004C18">
              <w:rPr>
                <w:rFonts w:ascii="Times New Roman" w:hAnsi="Times New Roman"/>
                <w:sz w:val="24"/>
                <w:szCs w:val="24"/>
                <w:lang w:val="en-US" w:eastAsia="ru-RU"/>
              </w:rPr>
              <w:t>1</w:t>
            </w:r>
          </w:p>
        </w:tc>
        <w:tc>
          <w:tcPr>
            <w:tcW w:w="4877" w:type="dxa"/>
            <w:vAlign w:val="center"/>
          </w:tcPr>
          <w:p w14:paraId="220436F7" w14:textId="77777777" w:rsidR="00004C18" w:rsidRPr="00004C18" w:rsidRDefault="00004C18" w:rsidP="00004C18">
            <w:pPr>
              <w:spacing w:after="0" w:line="240" w:lineRule="auto"/>
              <w:rPr>
                <w:rFonts w:ascii="Times New Roman" w:hAnsi="Times New Roman"/>
                <w:sz w:val="24"/>
                <w:szCs w:val="24"/>
                <w:lang w:eastAsia="ru-RU"/>
              </w:rPr>
            </w:pPr>
            <w:r w:rsidRPr="00004C18">
              <w:rPr>
                <w:rFonts w:ascii="Times New Roman" w:hAnsi="Times New Roman"/>
                <w:sz w:val="24"/>
                <w:szCs w:val="24"/>
                <w:lang w:eastAsia="ru-RU"/>
              </w:rPr>
              <w:t>Класс точности 1 по активной энергии</w:t>
            </w:r>
          </w:p>
        </w:tc>
      </w:tr>
      <w:tr w:rsidR="00004C18" w:rsidRPr="00004C18" w14:paraId="12718835" w14:textId="77777777" w:rsidTr="00963720">
        <w:trPr>
          <w:trHeight w:val="340"/>
          <w:jc w:val="center"/>
        </w:trPr>
        <w:tc>
          <w:tcPr>
            <w:tcW w:w="2693" w:type="dxa"/>
            <w:vAlign w:val="center"/>
          </w:tcPr>
          <w:p w14:paraId="7B12A60C" w14:textId="77777777" w:rsidR="00004C18" w:rsidRPr="00004C18" w:rsidRDefault="00004C18" w:rsidP="00004C18">
            <w:pPr>
              <w:spacing w:after="0" w:line="240" w:lineRule="auto"/>
              <w:jc w:val="center"/>
              <w:rPr>
                <w:rFonts w:ascii="Times New Roman" w:hAnsi="Times New Roman"/>
                <w:sz w:val="24"/>
                <w:szCs w:val="24"/>
                <w:lang w:val="en-US" w:eastAsia="ru-RU"/>
              </w:rPr>
            </w:pPr>
            <w:r w:rsidRPr="00004C18">
              <w:rPr>
                <w:rFonts w:ascii="Times New Roman" w:hAnsi="Times New Roman"/>
                <w:sz w:val="24"/>
                <w:szCs w:val="24"/>
                <w:lang w:val="en-US" w:eastAsia="ru-RU"/>
              </w:rPr>
              <w:t>0,5S/0,5</w:t>
            </w:r>
          </w:p>
        </w:tc>
        <w:tc>
          <w:tcPr>
            <w:tcW w:w="4877" w:type="dxa"/>
            <w:vAlign w:val="center"/>
          </w:tcPr>
          <w:p w14:paraId="75B5A913" w14:textId="77777777" w:rsidR="00004C18" w:rsidRDefault="00004C18" w:rsidP="00004C18">
            <w:pPr>
              <w:spacing w:after="0" w:line="240" w:lineRule="auto"/>
              <w:rPr>
                <w:rFonts w:ascii="Times New Roman" w:hAnsi="Times New Roman"/>
                <w:sz w:val="24"/>
                <w:szCs w:val="24"/>
                <w:lang w:eastAsia="ru-RU"/>
              </w:rPr>
            </w:pPr>
            <w:r w:rsidRPr="00004C18">
              <w:rPr>
                <w:rFonts w:ascii="Times New Roman" w:hAnsi="Times New Roman"/>
                <w:sz w:val="24"/>
                <w:szCs w:val="24"/>
                <w:lang w:eastAsia="ru-RU"/>
              </w:rPr>
              <w:t xml:space="preserve">Класс точности: </w:t>
            </w:r>
          </w:p>
          <w:p w14:paraId="1579213C" w14:textId="65A49359" w:rsidR="00004C18" w:rsidRPr="00004C18" w:rsidRDefault="00004C18" w:rsidP="00004C18">
            <w:pPr>
              <w:spacing w:after="0" w:line="240" w:lineRule="auto"/>
              <w:rPr>
                <w:rFonts w:ascii="Times New Roman" w:hAnsi="Times New Roman"/>
                <w:sz w:val="24"/>
                <w:szCs w:val="24"/>
                <w:lang w:eastAsia="ru-RU"/>
              </w:rPr>
            </w:pPr>
            <w:r w:rsidRPr="00004C18">
              <w:rPr>
                <w:rFonts w:ascii="Times New Roman" w:hAnsi="Times New Roman"/>
                <w:sz w:val="24"/>
                <w:szCs w:val="24"/>
                <w:lang w:eastAsia="ru-RU"/>
              </w:rPr>
              <w:t>0,5</w:t>
            </w:r>
            <w:r w:rsidRPr="00004C18">
              <w:rPr>
                <w:rFonts w:ascii="Times New Roman" w:hAnsi="Times New Roman"/>
                <w:sz w:val="24"/>
                <w:szCs w:val="24"/>
                <w:lang w:val="en-US" w:eastAsia="ru-RU"/>
              </w:rPr>
              <w:t>S</w:t>
            </w:r>
            <w:r w:rsidRPr="00004C18">
              <w:rPr>
                <w:rFonts w:ascii="Times New Roman" w:hAnsi="Times New Roman"/>
                <w:sz w:val="24"/>
                <w:szCs w:val="24"/>
                <w:lang w:eastAsia="ru-RU"/>
              </w:rPr>
              <w:t xml:space="preserve"> по активной энергии,</w:t>
            </w:r>
          </w:p>
          <w:p w14:paraId="62FCAC79" w14:textId="77777777" w:rsidR="00004C18" w:rsidRPr="00004C18" w:rsidRDefault="00004C18" w:rsidP="00004C18">
            <w:pPr>
              <w:spacing w:after="0" w:line="240" w:lineRule="auto"/>
              <w:rPr>
                <w:rFonts w:ascii="Times New Roman" w:hAnsi="Times New Roman"/>
                <w:sz w:val="24"/>
                <w:szCs w:val="24"/>
                <w:lang w:eastAsia="ru-RU"/>
              </w:rPr>
            </w:pPr>
            <w:r w:rsidRPr="00004C18">
              <w:rPr>
                <w:rFonts w:ascii="Times New Roman" w:hAnsi="Times New Roman"/>
                <w:sz w:val="24"/>
                <w:szCs w:val="24"/>
                <w:lang w:val="en-US" w:eastAsia="ru-RU"/>
              </w:rPr>
              <w:t xml:space="preserve">0,5 </w:t>
            </w:r>
            <w:r w:rsidRPr="00004C18">
              <w:rPr>
                <w:rFonts w:ascii="Times New Roman" w:hAnsi="Times New Roman"/>
                <w:sz w:val="24"/>
                <w:szCs w:val="24"/>
                <w:lang w:eastAsia="ru-RU"/>
              </w:rPr>
              <w:t>по реактивной энергии</w:t>
            </w:r>
          </w:p>
        </w:tc>
      </w:tr>
      <w:tr w:rsidR="00004C18" w:rsidRPr="00004C18" w14:paraId="01426E0F" w14:textId="77777777" w:rsidTr="00963720">
        <w:trPr>
          <w:trHeight w:val="340"/>
          <w:jc w:val="center"/>
        </w:trPr>
        <w:tc>
          <w:tcPr>
            <w:tcW w:w="2693" w:type="dxa"/>
            <w:vAlign w:val="center"/>
          </w:tcPr>
          <w:p w14:paraId="28832276" w14:textId="77777777" w:rsidR="00004C18" w:rsidRPr="00004C18" w:rsidRDefault="00004C18" w:rsidP="00004C18">
            <w:pPr>
              <w:spacing w:after="0" w:line="240" w:lineRule="auto"/>
              <w:jc w:val="center"/>
              <w:rPr>
                <w:rFonts w:ascii="Times New Roman" w:hAnsi="Times New Roman"/>
                <w:sz w:val="24"/>
                <w:szCs w:val="24"/>
                <w:lang w:val="en-US" w:eastAsia="ru-RU"/>
              </w:rPr>
            </w:pPr>
            <w:r w:rsidRPr="00004C18">
              <w:rPr>
                <w:rFonts w:ascii="Times New Roman" w:hAnsi="Times New Roman"/>
                <w:sz w:val="24"/>
                <w:szCs w:val="24"/>
                <w:lang w:val="en-US" w:eastAsia="ru-RU"/>
              </w:rPr>
              <w:t>1/1</w:t>
            </w:r>
          </w:p>
        </w:tc>
        <w:tc>
          <w:tcPr>
            <w:tcW w:w="4877" w:type="dxa"/>
            <w:vAlign w:val="center"/>
          </w:tcPr>
          <w:p w14:paraId="6B94965D" w14:textId="77777777" w:rsidR="00004C18" w:rsidRDefault="00004C18" w:rsidP="00004C18">
            <w:pPr>
              <w:spacing w:after="0" w:line="240" w:lineRule="auto"/>
              <w:rPr>
                <w:rFonts w:ascii="Times New Roman" w:hAnsi="Times New Roman"/>
                <w:sz w:val="24"/>
                <w:szCs w:val="24"/>
                <w:lang w:eastAsia="ru-RU"/>
              </w:rPr>
            </w:pPr>
            <w:r w:rsidRPr="00004C18">
              <w:rPr>
                <w:rFonts w:ascii="Times New Roman" w:hAnsi="Times New Roman"/>
                <w:sz w:val="24"/>
                <w:szCs w:val="24"/>
                <w:lang w:eastAsia="ru-RU"/>
              </w:rPr>
              <w:t xml:space="preserve">Класс точности: </w:t>
            </w:r>
          </w:p>
          <w:p w14:paraId="49CDCE1A" w14:textId="552445BF" w:rsidR="00004C18" w:rsidRPr="00004C18" w:rsidRDefault="00004C18" w:rsidP="00004C18">
            <w:pPr>
              <w:spacing w:after="0" w:line="240" w:lineRule="auto"/>
              <w:rPr>
                <w:rFonts w:ascii="Times New Roman" w:hAnsi="Times New Roman"/>
                <w:sz w:val="24"/>
                <w:szCs w:val="24"/>
                <w:lang w:eastAsia="ru-RU"/>
              </w:rPr>
            </w:pPr>
            <w:r w:rsidRPr="00004C18">
              <w:rPr>
                <w:rFonts w:ascii="Times New Roman" w:hAnsi="Times New Roman"/>
                <w:sz w:val="24"/>
                <w:szCs w:val="24"/>
                <w:lang w:eastAsia="ru-RU"/>
              </w:rPr>
              <w:t>1 по активной энергии,</w:t>
            </w:r>
          </w:p>
          <w:p w14:paraId="77688EFD" w14:textId="77777777" w:rsidR="00004C18" w:rsidRPr="00004C18" w:rsidRDefault="00004C18" w:rsidP="00004C18">
            <w:pPr>
              <w:spacing w:after="0" w:line="240" w:lineRule="auto"/>
              <w:rPr>
                <w:rFonts w:ascii="Times New Roman" w:hAnsi="Times New Roman"/>
                <w:sz w:val="24"/>
                <w:szCs w:val="24"/>
                <w:lang w:eastAsia="ru-RU"/>
              </w:rPr>
            </w:pPr>
            <w:r w:rsidRPr="00004C18">
              <w:rPr>
                <w:rFonts w:ascii="Times New Roman" w:hAnsi="Times New Roman"/>
                <w:sz w:val="24"/>
                <w:szCs w:val="24"/>
                <w:lang w:eastAsia="ru-RU"/>
              </w:rPr>
              <w:t>1 по реактивной энергии</w:t>
            </w:r>
          </w:p>
        </w:tc>
      </w:tr>
      <w:tr w:rsidR="00004C18" w:rsidRPr="00004C18" w14:paraId="7E331DEE" w14:textId="77777777" w:rsidTr="00963720">
        <w:trPr>
          <w:trHeight w:val="340"/>
          <w:jc w:val="center"/>
        </w:trPr>
        <w:tc>
          <w:tcPr>
            <w:tcW w:w="2693" w:type="dxa"/>
            <w:vAlign w:val="center"/>
          </w:tcPr>
          <w:p w14:paraId="6C84E986" w14:textId="77777777" w:rsidR="00004C18" w:rsidRPr="00004C18" w:rsidRDefault="00004C18" w:rsidP="00004C18">
            <w:pPr>
              <w:spacing w:after="0" w:line="240" w:lineRule="auto"/>
              <w:jc w:val="center"/>
              <w:rPr>
                <w:rFonts w:ascii="Times New Roman" w:hAnsi="Times New Roman"/>
                <w:sz w:val="24"/>
                <w:szCs w:val="24"/>
                <w:lang w:eastAsia="ru-RU"/>
              </w:rPr>
            </w:pPr>
            <w:r w:rsidRPr="00004C18">
              <w:rPr>
                <w:rFonts w:ascii="Times New Roman" w:hAnsi="Times New Roman"/>
                <w:sz w:val="24"/>
                <w:szCs w:val="24"/>
                <w:lang w:val="en-US" w:eastAsia="ru-RU"/>
              </w:rPr>
              <w:t>0,5S/</w:t>
            </w:r>
            <w:r w:rsidRPr="00004C18">
              <w:rPr>
                <w:rFonts w:ascii="Times New Roman" w:hAnsi="Times New Roman"/>
                <w:sz w:val="24"/>
                <w:szCs w:val="24"/>
                <w:lang w:eastAsia="ru-RU"/>
              </w:rPr>
              <w:t>1</w:t>
            </w:r>
          </w:p>
        </w:tc>
        <w:tc>
          <w:tcPr>
            <w:tcW w:w="4877" w:type="dxa"/>
            <w:vAlign w:val="center"/>
          </w:tcPr>
          <w:p w14:paraId="0356E8B4" w14:textId="77777777" w:rsidR="00004C18" w:rsidRDefault="00004C18" w:rsidP="00004C18">
            <w:pPr>
              <w:spacing w:after="0" w:line="240" w:lineRule="auto"/>
              <w:rPr>
                <w:rFonts w:ascii="Times New Roman" w:hAnsi="Times New Roman"/>
                <w:sz w:val="24"/>
                <w:szCs w:val="24"/>
                <w:lang w:eastAsia="ru-RU"/>
              </w:rPr>
            </w:pPr>
            <w:r w:rsidRPr="00004C18">
              <w:rPr>
                <w:rFonts w:ascii="Times New Roman" w:hAnsi="Times New Roman"/>
                <w:sz w:val="24"/>
                <w:szCs w:val="24"/>
                <w:lang w:eastAsia="ru-RU"/>
              </w:rPr>
              <w:t xml:space="preserve">Класс точности: </w:t>
            </w:r>
          </w:p>
          <w:p w14:paraId="41FF9CBC" w14:textId="3E594FCB" w:rsidR="00004C18" w:rsidRPr="00004C18" w:rsidRDefault="00004C18" w:rsidP="00004C18">
            <w:pPr>
              <w:spacing w:after="0" w:line="240" w:lineRule="auto"/>
              <w:rPr>
                <w:rFonts w:ascii="Times New Roman" w:hAnsi="Times New Roman"/>
                <w:sz w:val="24"/>
                <w:szCs w:val="24"/>
                <w:lang w:eastAsia="ru-RU"/>
              </w:rPr>
            </w:pPr>
            <w:r w:rsidRPr="00004C18">
              <w:rPr>
                <w:rFonts w:ascii="Times New Roman" w:hAnsi="Times New Roman"/>
                <w:sz w:val="24"/>
                <w:szCs w:val="24"/>
                <w:lang w:eastAsia="ru-RU"/>
              </w:rPr>
              <w:t>0,5</w:t>
            </w:r>
            <w:r w:rsidRPr="00004C18">
              <w:rPr>
                <w:rFonts w:ascii="Times New Roman" w:hAnsi="Times New Roman"/>
                <w:sz w:val="24"/>
                <w:szCs w:val="24"/>
                <w:lang w:val="en-US" w:eastAsia="ru-RU"/>
              </w:rPr>
              <w:t>S</w:t>
            </w:r>
            <w:r w:rsidRPr="00004C18">
              <w:rPr>
                <w:rFonts w:ascii="Times New Roman" w:hAnsi="Times New Roman"/>
                <w:sz w:val="24"/>
                <w:szCs w:val="24"/>
                <w:lang w:eastAsia="ru-RU"/>
              </w:rPr>
              <w:t xml:space="preserve"> по активной энергии,</w:t>
            </w:r>
          </w:p>
          <w:p w14:paraId="062CC2A0" w14:textId="295A898F" w:rsidR="00004C18" w:rsidRPr="00004C18" w:rsidRDefault="00004C18" w:rsidP="00004C18">
            <w:pPr>
              <w:spacing w:after="0" w:line="240" w:lineRule="auto"/>
              <w:rPr>
                <w:rFonts w:ascii="Times New Roman" w:hAnsi="Times New Roman"/>
                <w:sz w:val="24"/>
                <w:szCs w:val="24"/>
                <w:lang w:eastAsia="ru-RU"/>
              </w:rPr>
            </w:pPr>
            <w:r w:rsidRPr="00004C18">
              <w:rPr>
                <w:rFonts w:ascii="Times New Roman" w:hAnsi="Times New Roman"/>
                <w:sz w:val="24"/>
                <w:szCs w:val="24"/>
                <w:lang w:eastAsia="ru-RU"/>
              </w:rPr>
              <w:t>1 по реактивной энергии</w:t>
            </w:r>
          </w:p>
        </w:tc>
      </w:tr>
    </w:tbl>
    <w:p w14:paraId="3F8F0DC5" w14:textId="77777777" w:rsidR="00373149" w:rsidRDefault="00373149">
      <w:pPr>
        <w:spacing w:after="0" w:line="240" w:lineRule="auto"/>
        <w:rPr>
          <w:rFonts w:ascii="Times New Roman" w:hAnsi="Times New Roman"/>
          <w:sz w:val="24"/>
          <w:szCs w:val="24"/>
          <w:lang w:eastAsia="ru-RU"/>
        </w:rPr>
      </w:pPr>
      <w:r>
        <w:rPr>
          <w:rFonts w:ascii="Times New Roman" w:hAnsi="Times New Roman"/>
          <w:sz w:val="24"/>
          <w:szCs w:val="24"/>
          <w:lang w:eastAsia="ru-RU"/>
        </w:rPr>
        <w:br w:type="page"/>
      </w:r>
    </w:p>
    <w:p w14:paraId="6E1007D8" w14:textId="7704B8B1" w:rsidR="00481042" w:rsidRPr="00481042" w:rsidRDefault="00481042" w:rsidP="00AA7445">
      <w:pPr>
        <w:spacing w:before="240" w:after="120" w:line="240" w:lineRule="auto"/>
        <w:ind w:firstLine="709"/>
        <w:jc w:val="both"/>
        <w:rPr>
          <w:rFonts w:ascii="Times New Roman" w:hAnsi="Times New Roman"/>
          <w:sz w:val="24"/>
          <w:szCs w:val="24"/>
          <w:lang w:eastAsia="ru-RU"/>
        </w:rPr>
      </w:pPr>
      <w:r w:rsidRPr="00481042">
        <w:rPr>
          <w:rFonts w:ascii="Times New Roman" w:hAnsi="Times New Roman"/>
          <w:sz w:val="24"/>
          <w:szCs w:val="24"/>
          <w:lang w:eastAsia="ru-RU"/>
        </w:rPr>
        <w:lastRenderedPageBreak/>
        <w:t xml:space="preserve">Таблица </w:t>
      </w:r>
      <w:r w:rsidRPr="00481042">
        <w:rPr>
          <w:rFonts w:ascii="Times New Roman" w:hAnsi="Times New Roman"/>
          <w:sz w:val="24"/>
          <w:szCs w:val="24"/>
          <w:lang w:eastAsia="ru-RU"/>
        </w:rPr>
        <w:fldChar w:fldCharType="begin"/>
      </w:r>
      <w:r w:rsidRPr="00481042">
        <w:rPr>
          <w:rFonts w:ascii="Times New Roman" w:hAnsi="Times New Roman"/>
          <w:sz w:val="24"/>
          <w:szCs w:val="24"/>
          <w:lang w:eastAsia="ru-RU"/>
        </w:rPr>
        <w:instrText xml:space="preserve"> SEQ Таблица \* ARABIC </w:instrText>
      </w:r>
      <w:r w:rsidRPr="00481042">
        <w:rPr>
          <w:rFonts w:ascii="Times New Roman" w:hAnsi="Times New Roman"/>
          <w:sz w:val="24"/>
          <w:szCs w:val="24"/>
          <w:lang w:eastAsia="ru-RU"/>
        </w:rPr>
        <w:fldChar w:fldCharType="separate"/>
      </w:r>
      <w:r w:rsidR="00482EDC">
        <w:rPr>
          <w:rFonts w:ascii="Times New Roman" w:hAnsi="Times New Roman"/>
          <w:noProof/>
          <w:sz w:val="24"/>
          <w:szCs w:val="24"/>
          <w:lang w:eastAsia="ru-RU"/>
        </w:rPr>
        <w:t>2</w:t>
      </w:r>
      <w:r w:rsidRPr="00481042">
        <w:rPr>
          <w:rFonts w:ascii="Times New Roman" w:hAnsi="Times New Roman"/>
          <w:sz w:val="24"/>
          <w:szCs w:val="24"/>
          <w:lang w:eastAsia="ru-RU"/>
        </w:rPr>
        <w:fldChar w:fldCharType="end"/>
      </w:r>
      <w:r w:rsidRPr="00481042">
        <w:rPr>
          <w:rFonts w:ascii="Times New Roman" w:hAnsi="Times New Roman"/>
          <w:sz w:val="24"/>
          <w:szCs w:val="24"/>
          <w:lang w:eastAsia="ru-RU"/>
        </w:rPr>
        <w:t xml:space="preserve"> – Расшифровка обозначений интегрированных интерфейсов связи</w:t>
      </w:r>
    </w:p>
    <w:tbl>
      <w:tblPr>
        <w:tblStyle w:val="a4"/>
        <w:tblW w:w="0" w:type="auto"/>
        <w:jc w:val="center"/>
        <w:tblLook w:val="04A0" w:firstRow="1" w:lastRow="0" w:firstColumn="1" w:lastColumn="0" w:noHBand="0" w:noVBand="1"/>
      </w:tblPr>
      <w:tblGrid>
        <w:gridCol w:w="2693"/>
        <w:gridCol w:w="5160"/>
      </w:tblGrid>
      <w:tr w:rsidR="00B25C84" w:rsidRPr="00B25C84" w14:paraId="03E232C9" w14:textId="77777777" w:rsidTr="00963720">
        <w:trPr>
          <w:trHeight w:val="454"/>
          <w:jc w:val="center"/>
        </w:trPr>
        <w:tc>
          <w:tcPr>
            <w:tcW w:w="2693" w:type="dxa"/>
            <w:vAlign w:val="center"/>
          </w:tcPr>
          <w:p w14:paraId="691EEEFF" w14:textId="77777777" w:rsidR="00B25C84" w:rsidRPr="00B25C84" w:rsidRDefault="00B25C84" w:rsidP="00B25C84">
            <w:pPr>
              <w:spacing w:after="0" w:line="240" w:lineRule="auto"/>
              <w:jc w:val="both"/>
              <w:rPr>
                <w:rFonts w:ascii="Times New Roman" w:hAnsi="Times New Roman"/>
                <w:b/>
                <w:sz w:val="24"/>
                <w:szCs w:val="24"/>
              </w:rPr>
            </w:pPr>
            <w:bookmarkStart w:id="0" w:name="_Hlk35245638"/>
            <w:r w:rsidRPr="00B25C84">
              <w:rPr>
                <w:rFonts w:ascii="Times New Roman" w:hAnsi="Times New Roman"/>
                <w:b/>
                <w:sz w:val="24"/>
                <w:szCs w:val="24"/>
              </w:rPr>
              <w:t>Вариант обозначения</w:t>
            </w:r>
          </w:p>
        </w:tc>
        <w:tc>
          <w:tcPr>
            <w:tcW w:w="5160" w:type="dxa"/>
            <w:vAlign w:val="center"/>
          </w:tcPr>
          <w:p w14:paraId="62C392C3" w14:textId="77777777" w:rsidR="00B25C84" w:rsidRPr="00B25C84" w:rsidRDefault="00B25C84" w:rsidP="00A25729">
            <w:pPr>
              <w:spacing w:after="0" w:line="240" w:lineRule="auto"/>
              <w:jc w:val="center"/>
              <w:rPr>
                <w:rFonts w:ascii="Times New Roman" w:hAnsi="Times New Roman"/>
                <w:b/>
                <w:sz w:val="24"/>
                <w:szCs w:val="24"/>
              </w:rPr>
            </w:pPr>
            <w:r w:rsidRPr="00B25C84">
              <w:rPr>
                <w:rFonts w:ascii="Times New Roman" w:hAnsi="Times New Roman"/>
                <w:b/>
                <w:sz w:val="24"/>
                <w:szCs w:val="24"/>
              </w:rPr>
              <w:t>Расшифровка обозначения</w:t>
            </w:r>
          </w:p>
        </w:tc>
      </w:tr>
      <w:tr w:rsidR="00B25C84" w:rsidRPr="00B25C84" w14:paraId="285A26D1" w14:textId="77777777" w:rsidTr="00963720">
        <w:trPr>
          <w:trHeight w:val="340"/>
          <w:jc w:val="center"/>
        </w:trPr>
        <w:tc>
          <w:tcPr>
            <w:tcW w:w="2693" w:type="dxa"/>
            <w:vAlign w:val="center"/>
          </w:tcPr>
          <w:p w14:paraId="17C30ABC" w14:textId="77777777" w:rsidR="00B25C84" w:rsidRPr="00B25C84" w:rsidRDefault="00B25C84" w:rsidP="00B25C84">
            <w:pPr>
              <w:spacing w:after="0" w:line="240" w:lineRule="auto"/>
              <w:jc w:val="center"/>
              <w:rPr>
                <w:rFonts w:ascii="Times New Roman" w:hAnsi="Times New Roman"/>
                <w:sz w:val="24"/>
                <w:szCs w:val="24"/>
              </w:rPr>
            </w:pPr>
            <w:r w:rsidRPr="00B25C84">
              <w:rPr>
                <w:rFonts w:ascii="Times New Roman" w:hAnsi="Times New Roman"/>
                <w:sz w:val="24"/>
                <w:szCs w:val="24"/>
                <w:lang w:val="en-US"/>
              </w:rPr>
              <w:t>P</w:t>
            </w:r>
          </w:p>
        </w:tc>
        <w:tc>
          <w:tcPr>
            <w:tcW w:w="5160" w:type="dxa"/>
            <w:vAlign w:val="center"/>
          </w:tcPr>
          <w:p w14:paraId="307F8D3D" w14:textId="77777777" w:rsidR="00B25C84" w:rsidRPr="00B25C84" w:rsidRDefault="00B25C84" w:rsidP="00B25C84">
            <w:pPr>
              <w:spacing w:after="0" w:line="240" w:lineRule="auto"/>
              <w:jc w:val="both"/>
              <w:rPr>
                <w:rFonts w:ascii="Times New Roman" w:hAnsi="Times New Roman"/>
                <w:sz w:val="24"/>
                <w:szCs w:val="24"/>
              </w:rPr>
            </w:pPr>
            <w:r w:rsidRPr="00B25C84">
              <w:rPr>
                <w:rFonts w:ascii="Times New Roman" w:hAnsi="Times New Roman"/>
                <w:sz w:val="24"/>
                <w:szCs w:val="24"/>
                <w:lang w:val="en-US"/>
              </w:rPr>
              <w:t>PLC</w:t>
            </w:r>
            <w:r w:rsidRPr="00B25C84">
              <w:rPr>
                <w:rFonts w:ascii="Times New Roman" w:hAnsi="Times New Roman"/>
                <w:sz w:val="24"/>
                <w:szCs w:val="24"/>
              </w:rPr>
              <w:t>-интерфейс</w:t>
            </w:r>
          </w:p>
        </w:tc>
      </w:tr>
      <w:tr w:rsidR="00B25C84" w:rsidRPr="00B25C84" w14:paraId="2784A2CE" w14:textId="77777777" w:rsidTr="00963720">
        <w:trPr>
          <w:trHeight w:val="340"/>
          <w:jc w:val="center"/>
        </w:trPr>
        <w:tc>
          <w:tcPr>
            <w:tcW w:w="2693" w:type="dxa"/>
            <w:vAlign w:val="center"/>
          </w:tcPr>
          <w:p w14:paraId="258FE89C" w14:textId="77777777" w:rsidR="00B25C84" w:rsidRPr="00B25C84" w:rsidRDefault="00B25C84" w:rsidP="00B25C84">
            <w:pPr>
              <w:spacing w:after="0" w:line="240" w:lineRule="auto"/>
              <w:jc w:val="center"/>
              <w:rPr>
                <w:rFonts w:ascii="Times New Roman" w:hAnsi="Times New Roman"/>
                <w:sz w:val="24"/>
                <w:szCs w:val="24"/>
              </w:rPr>
            </w:pPr>
            <w:r w:rsidRPr="00B25C84">
              <w:rPr>
                <w:rFonts w:ascii="Times New Roman" w:hAnsi="Times New Roman"/>
                <w:sz w:val="24"/>
                <w:szCs w:val="24"/>
                <w:lang w:val="en-US"/>
              </w:rPr>
              <w:t>O</w:t>
            </w:r>
          </w:p>
        </w:tc>
        <w:tc>
          <w:tcPr>
            <w:tcW w:w="5160" w:type="dxa"/>
            <w:vAlign w:val="center"/>
          </w:tcPr>
          <w:p w14:paraId="1CDB637E" w14:textId="77777777" w:rsidR="00B25C84" w:rsidRPr="00B25C84" w:rsidRDefault="00B25C84" w:rsidP="00B25C84">
            <w:pPr>
              <w:spacing w:after="0" w:line="240" w:lineRule="auto"/>
              <w:jc w:val="both"/>
              <w:rPr>
                <w:rFonts w:ascii="Times New Roman" w:hAnsi="Times New Roman"/>
                <w:sz w:val="24"/>
                <w:szCs w:val="24"/>
              </w:rPr>
            </w:pPr>
            <w:r w:rsidRPr="00B25C84">
              <w:rPr>
                <w:rFonts w:ascii="Times New Roman" w:hAnsi="Times New Roman"/>
                <w:sz w:val="24"/>
                <w:szCs w:val="24"/>
              </w:rPr>
              <w:t>Оптический порт</w:t>
            </w:r>
          </w:p>
        </w:tc>
      </w:tr>
      <w:tr w:rsidR="00B25C84" w:rsidRPr="00B25C84" w14:paraId="22D045E3" w14:textId="77777777" w:rsidTr="00963720">
        <w:trPr>
          <w:trHeight w:val="340"/>
          <w:jc w:val="center"/>
        </w:trPr>
        <w:tc>
          <w:tcPr>
            <w:tcW w:w="2693" w:type="dxa"/>
            <w:vAlign w:val="center"/>
          </w:tcPr>
          <w:p w14:paraId="26667DFF" w14:textId="77777777" w:rsidR="00B25C84" w:rsidRPr="00B25C84" w:rsidRDefault="00B25C84" w:rsidP="00B25C84">
            <w:pPr>
              <w:spacing w:after="0" w:line="240" w:lineRule="auto"/>
              <w:jc w:val="center"/>
              <w:rPr>
                <w:rFonts w:ascii="Times New Roman" w:hAnsi="Times New Roman"/>
                <w:sz w:val="24"/>
                <w:szCs w:val="24"/>
                <w:lang w:val="en-US"/>
              </w:rPr>
            </w:pPr>
            <w:r w:rsidRPr="00B25C84">
              <w:rPr>
                <w:rFonts w:ascii="Times New Roman" w:hAnsi="Times New Roman"/>
                <w:sz w:val="24"/>
                <w:szCs w:val="24"/>
                <w:lang w:val="en-US"/>
              </w:rPr>
              <w:t>RF</w:t>
            </w:r>
            <w:r w:rsidRPr="00B25C84">
              <w:rPr>
                <w:rFonts w:ascii="Times New Roman" w:hAnsi="Times New Roman"/>
                <w:sz w:val="24"/>
                <w:szCs w:val="24"/>
              </w:rPr>
              <w:t xml:space="preserve"> (2</w:t>
            </w:r>
            <w:r w:rsidRPr="00B25C84">
              <w:rPr>
                <w:rFonts w:ascii="Times New Roman" w:hAnsi="Times New Roman"/>
                <w:sz w:val="24"/>
                <w:szCs w:val="24"/>
                <w:lang w:val="en-US"/>
              </w:rPr>
              <w:t>RF)</w:t>
            </w:r>
          </w:p>
        </w:tc>
        <w:tc>
          <w:tcPr>
            <w:tcW w:w="5160" w:type="dxa"/>
            <w:vAlign w:val="center"/>
          </w:tcPr>
          <w:p w14:paraId="44FC6C37" w14:textId="77777777" w:rsidR="00B25C84" w:rsidRPr="00B25C84" w:rsidRDefault="00B25C84" w:rsidP="00B25C84">
            <w:pPr>
              <w:spacing w:after="0" w:line="240" w:lineRule="auto"/>
              <w:jc w:val="both"/>
              <w:rPr>
                <w:rFonts w:ascii="Times New Roman" w:hAnsi="Times New Roman"/>
                <w:sz w:val="24"/>
                <w:szCs w:val="24"/>
              </w:rPr>
            </w:pPr>
            <w:r w:rsidRPr="00B25C84">
              <w:rPr>
                <w:rFonts w:ascii="Times New Roman" w:hAnsi="Times New Roman"/>
                <w:sz w:val="24"/>
                <w:szCs w:val="24"/>
              </w:rPr>
              <w:t>Радиоинтерфейс</w:t>
            </w:r>
            <w:r w:rsidRPr="00B25C84">
              <w:rPr>
                <w:rFonts w:ascii="Times New Roman" w:hAnsi="Times New Roman"/>
                <w:sz w:val="24"/>
                <w:szCs w:val="24"/>
                <w:lang w:val="en-US"/>
              </w:rPr>
              <w:t xml:space="preserve"> (2 </w:t>
            </w:r>
            <w:r w:rsidRPr="00B25C84">
              <w:rPr>
                <w:rFonts w:ascii="Times New Roman" w:hAnsi="Times New Roman"/>
                <w:sz w:val="24"/>
                <w:szCs w:val="24"/>
              </w:rPr>
              <w:t>радиоинтерфейса)</w:t>
            </w:r>
          </w:p>
        </w:tc>
      </w:tr>
      <w:tr w:rsidR="00B25C84" w:rsidRPr="00B25C84" w14:paraId="4E5EA8FD" w14:textId="77777777" w:rsidTr="00963720">
        <w:trPr>
          <w:trHeight w:val="340"/>
          <w:jc w:val="center"/>
        </w:trPr>
        <w:tc>
          <w:tcPr>
            <w:tcW w:w="2693" w:type="dxa"/>
            <w:vAlign w:val="center"/>
          </w:tcPr>
          <w:p w14:paraId="2B15C904" w14:textId="77777777" w:rsidR="00B25C84" w:rsidRPr="00B25C84" w:rsidRDefault="00B25C84" w:rsidP="00B25C84">
            <w:pPr>
              <w:spacing w:after="0" w:line="240" w:lineRule="auto"/>
              <w:jc w:val="center"/>
              <w:rPr>
                <w:rFonts w:ascii="Times New Roman" w:hAnsi="Times New Roman"/>
                <w:sz w:val="24"/>
                <w:szCs w:val="24"/>
                <w:lang w:val="en-US"/>
              </w:rPr>
            </w:pPr>
            <w:r w:rsidRPr="00B25C84">
              <w:rPr>
                <w:rFonts w:ascii="Times New Roman" w:hAnsi="Times New Roman"/>
                <w:sz w:val="24"/>
                <w:szCs w:val="24"/>
                <w:lang w:val="en-US"/>
              </w:rPr>
              <w:t>RS (2RS)</w:t>
            </w:r>
          </w:p>
        </w:tc>
        <w:tc>
          <w:tcPr>
            <w:tcW w:w="5160" w:type="dxa"/>
            <w:vAlign w:val="center"/>
          </w:tcPr>
          <w:p w14:paraId="7DCD7717" w14:textId="77777777" w:rsidR="00B25C84" w:rsidRPr="00B25C84" w:rsidRDefault="00B25C84" w:rsidP="00B25C84">
            <w:pPr>
              <w:spacing w:after="0" w:line="240" w:lineRule="auto"/>
              <w:jc w:val="both"/>
              <w:rPr>
                <w:rFonts w:ascii="Times New Roman" w:hAnsi="Times New Roman"/>
                <w:sz w:val="24"/>
                <w:szCs w:val="24"/>
              </w:rPr>
            </w:pPr>
            <w:r w:rsidRPr="00B25C84">
              <w:rPr>
                <w:rFonts w:ascii="Times New Roman" w:hAnsi="Times New Roman"/>
                <w:sz w:val="24"/>
                <w:szCs w:val="24"/>
                <w:lang w:val="en-US"/>
              </w:rPr>
              <w:t>RS</w:t>
            </w:r>
            <w:r w:rsidRPr="00B25C84">
              <w:rPr>
                <w:rFonts w:ascii="Times New Roman" w:hAnsi="Times New Roman"/>
                <w:sz w:val="24"/>
                <w:szCs w:val="24"/>
              </w:rPr>
              <w:t>-485 (2 интерфейса)</w:t>
            </w:r>
          </w:p>
        </w:tc>
      </w:tr>
      <w:tr w:rsidR="00B25C84" w:rsidRPr="00B25C84" w14:paraId="29D90ECF" w14:textId="77777777" w:rsidTr="00963720">
        <w:trPr>
          <w:trHeight w:val="340"/>
          <w:jc w:val="center"/>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085C0A9" w14:textId="77777777" w:rsidR="00B25C84" w:rsidRPr="00B25C84" w:rsidRDefault="00B25C84" w:rsidP="00B25C84">
            <w:pPr>
              <w:spacing w:after="0" w:line="240" w:lineRule="auto"/>
              <w:jc w:val="center"/>
              <w:rPr>
                <w:rFonts w:ascii="Times New Roman" w:hAnsi="Times New Roman"/>
                <w:sz w:val="24"/>
                <w:szCs w:val="24"/>
                <w:lang w:val="en-US"/>
              </w:rPr>
            </w:pPr>
            <w:r w:rsidRPr="00B25C84">
              <w:rPr>
                <w:rFonts w:ascii="Times New Roman" w:hAnsi="Times New Roman"/>
                <w:sz w:val="24"/>
                <w:szCs w:val="24"/>
                <w:lang w:val="en-US"/>
              </w:rPr>
              <w:t>G</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center"/>
          </w:tcPr>
          <w:p w14:paraId="463CE990" w14:textId="5A2D4582" w:rsidR="00B25C84" w:rsidRPr="00B25C84" w:rsidRDefault="00B25C84" w:rsidP="00B25C84">
            <w:pPr>
              <w:spacing w:after="0" w:line="240" w:lineRule="auto"/>
              <w:jc w:val="both"/>
              <w:rPr>
                <w:rFonts w:ascii="Times New Roman" w:hAnsi="Times New Roman"/>
                <w:sz w:val="24"/>
                <w:szCs w:val="24"/>
                <w:lang w:val="en-US"/>
              </w:rPr>
            </w:pPr>
            <w:bookmarkStart w:id="1" w:name="_Hlk64470120"/>
            <w:r w:rsidRPr="00B25C84">
              <w:rPr>
                <w:rFonts w:ascii="Times New Roman" w:hAnsi="Times New Roman"/>
                <w:sz w:val="24"/>
                <w:szCs w:val="24"/>
              </w:rPr>
              <w:t>GSM/</w:t>
            </w:r>
            <w:r w:rsidR="00126CE5" w:rsidRPr="00B25C84">
              <w:rPr>
                <w:rFonts w:ascii="Times New Roman" w:hAnsi="Times New Roman"/>
                <w:sz w:val="24"/>
                <w:szCs w:val="24"/>
              </w:rPr>
              <w:t>LTE</w:t>
            </w:r>
            <w:bookmarkEnd w:id="1"/>
          </w:p>
        </w:tc>
      </w:tr>
      <w:tr w:rsidR="00B25C84" w:rsidRPr="00B25C84" w14:paraId="46250E18" w14:textId="77777777" w:rsidTr="00963720">
        <w:trPr>
          <w:trHeight w:val="340"/>
          <w:jc w:val="center"/>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130D723" w14:textId="77777777" w:rsidR="00B25C84" w:rsidRPr="00B25C84" w:rsidRDefault="00B25C84" w:rsidP="00B25C84">
            <w:pPr>
              <w:spacing w:after="0" w:line="240" w:lineRule="auto"/>
              <w:jc w:val="center"/>
              <w:rPr>
                <w:rFonts w:ascii="Times New Roman" w:hAnsi="Times New Roman"/>
                <w:sz w:val="24"/>
                <w:szCs w:val="24"/>
                <w:lang w:val="en-US"/>
              </w:rPr>
            </w:pPr>
            <w:r w:rsidRPr="00B25C84">
              <w:rPr>
                <w:rFonts w:ascii="Times New Roman" w:hAnsi="Times New Roman"/>
                <w:sz w:val="24"/>
                <w:szCs w:val="24"/>
                <w:lang w:val="en-US"/>
              </w:rPr>
              <w:t>W</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center"/>
          </w:tcPr>
          <w:p w14:paraId="09BA2B8A" w14:textId="77777777" w:rsidR="00B25C84" w:rsidRPr="00B25C84" w:rsidRDefault="00B25C84" w:rsidP="00B25C84">
            <w:pPr>
              <w:spacing w:after="0" w:line="240" w:lineRule="auto"/>
              <w:jc w:val="both"/>
              <w:rPr>
                <w:rFonts w:ascii="Times New Roman" w:hAnsi="Times New Roman"/>
                <w:sz w:val="24"/>
                <w:szCs w:val="24"/>
                <w:lang w:val="en-US"/>
              </w:rPr>
            </w:pPr>
            <w:r w:rsidRPr="00B25C84">
              <w:rPr>
                <w:rFonts w:ascii="Times New Roman" w:hAnsi="Times New Roman"/>
                <w:sz w:val="24"/>
                <w:szCs w:val="24"/>
              </w:rPr>
              <w:t>Wi-Fi</w:t>
            </w:r>
          </w:p>
        </w:tc>
      </w:tr>
      <w:tr w:rsidR="00B25C84" w:rsidRPr="00B25C84" w14:paraId="3F9C8325" w14:textId="77777777" w:rsidTr="00963720">
        <w:trPr>
          <w:trHeight w:val="340"/>
          <w:jc w:val="center"/>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69A9B11" w14:textId="77777777" w:rsidR="00B25C84" w:rsidRPr="00B25C84" w:rsidRDefault="00B25C84" w:rsidP="00B25C84">
            <w:pPr>
              <w:spacing w:after="0" w:line="240" w:lineRule="auto"/>
              <w:jc w:val="center"/>
              <w:rPr>
                <w:rFonts w:ascii="Times New Roman" w:hAnsi="Times New Roman"/>
                <w:sz w:val="24"/>
                <w:szCs w:val="24"/>
                <w:lang w:val="en-US"/>
              </w:rPr>
            </w:pPr>
            <w:r w:rsidRPr="00B25C84">
              <w:rPr>
                <w:rFonts w:ascii="Times New Roman" w:hAnsi="Times New Roman"/>
                <w:sz w:val="24"/>
                <w:szCs w:val="24"/>
                <w:lang w:val="en-US"/>
              </w:rPr>
              <w:t>E</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center"/>
          </w:tcPr>
          <w:p w14:paraId="443BA7AD" w14:textId="77777777" w:rsidR="00B25C84" w:rsidRPr="00B25C84" w:rsidRDefault="00B25C84" w:rsidP="00B25C84">
            <w:pPr>
              <w:spacing w:after="0" w:line="240" w:lineRule="auto"/>
              <w:jc w:val="both"/>
              <w:rPr>
                <w:rFonts w:ascii="Times New Roman" w:hAnsi="Times New Roman"/>
                <w:sz w:val="24"/>
                <w:szCs w:val="24"/>
                <w:lang w:val="en-US"/>
              </w:rPr>
            </w:pPr>
            <w:r w:rsidRPr="00B25C84">
              <w:rPr>
                <w:rFonts w:ascii="Times New Roman" w:hAnsi="Times New Roman"/>
                <w:sz w:val="24"/>
                <w:szCs w:val="24"/>
              </w:rPr>
              <w:t>Ethernet</w:t>
            </w:r>
          </w:p>
        </w:tc>
      </w:tr>
      <w:bookmarkEnd w:id="0"/>
    </w:tbl>
    <w:p w14:paraId="6DB7664B" w14:textId="2B3D3E00" w:rsidR="00AA7445" w:rsidRDefault="00AA7445" w:rsidP="00B25C84">
      <w:pPr>
        <w:spacing w:after="0" w:line="240" w:lineRule="auto"/>
        <w:jc w:val="both"/>
        <w:rPr>
          <w:rFonts w:ascii="Times New Roman" w:hAnsi="Times New Roman"/>
          <w:sz w:val="24"/>
          <w:szCs w:val="24"/>
        </w:rPr>
      </w:pPr>
    </w:p>
    <w:p w14:paraId="5D4C0D0C" w14:textId="77777777" w:rsidR="00B93FF8" w:rsidRPr="003D7D14" w:rsidRDefault="00B93FF8" w:rsidP="003059CF">
      <w:pPr>
        <w:pStyle w:val="10"/>
        <w:keepNext w:val="0"/>
        <w:keepLines w:val="0"/>
        <w:numPr>
          <w:ilvl w:val="0"/>
          <w:numId w:val="6"/>
        </w:numPr>
        <w:tabs>
          <w:tab w:val="clear" w:pos="0"/>
          <w:tab w:val="clear" w:pos="539"/>
        </w:tabs>
        <w:spacing w:before="0"/>
        <w:ind w:left="0" w:firstLine="567"/>
        <w:rPr>
          <w:sz w:val="24"/>
          <w:szCs w:val="24"/>
        </w:rPr>
      </w:pPr>
      <w:bookmarkStart w:id="2" w:name="_Toc224045790"/>
      <w:r w:rsidRPr="003D7D14">
        <w:rPr>
          <w:caps w:val="0"/>
          <w:sz w:val="24"/>
          <w:szCs w:val="24"/>
        </w:rPr>
        <w:t>Описание счетчика и его работы</w:t>
      </w:r>
      <w:bookmarkEnd w:id="2"/>
    </w:p>
    <w:p w14:paraId="499D8077" w14:textId="77777777" w:rsidR="00B93FF8" w:rsidRPr="003D7D14" w:rsidRDefault="00AE7C6D" w:rsidP="003059CF">
      <w:pPr>
        <w:pStyle w:val="10"/>
        <w:keepNext w:val="0"/>
        <w:keepLines w:val="0"/>
        <w:numPr>
          <w:ilvl w:val="1"/>
          <w:numId w:val="7"/>
        </w:numPr>
        <w:tabs>
          <w:tab w:val="clear" w:pos="0"/>
          <w:tab w:val="clear" w:pos="539"/>
        </w:tabs>
        <w:rPr>
          <w:caps w:val="0"/>
          <w:sz w:val="24"/>
          <w:szCs w:val="24"/>
        </w:rPr>
      </w:pPr>
      <w:bookmarkStart w:id="3" w:name="_Toc224045791"/>
      <w:r>
        <w:rPr>
          <w:caps w:val="0"/>
          <w:sz w:val="24"/>
          <w:szCs w:val="24"/>
        </w:rPr>
        <w:t>Назначение</w:t>
      </w:r>
      <w:bookmarkEnd w:id="3"/>
    </w:p>
    <w:p w14:paraId="3A563FC7" w14:textId="3AE2E8E5" w:rsidR="003D7D14" w:rsidRPr="003D7D14" w:rsidRDefault="00B93FF8" w:rsidP="004B6854">
      <w:pPr>
        <w:spacing w:after="0" w:line="240" w:lineRule="auto"/>
        <w:ind w:firstLine="567"/>
        <w:jc w:val="both"/>
        <w:rPr>
          <w:rFonts w:ascii="Times New Roman" w:hAnsi="Times New Roman"/>
          <w:sz w:val="24"/>
          <w:szCs w:val="24"/>
        </w:rPr>
      </w:pPr>
      <w:r w:rsidRPr="003D7D14">
        <w:rPr>
          <w:rFonts w:ascii="Times New Roman" w:hAnsi="Times New Roman"/>
          <w:sz w:val="24"/>
          <w:szCs w:val="24"/>
        </w:rPr>
        <w:t>Сч</w:t>
      </w:r>
      <w:r w:rsidR="00D662F3">
        <w:rPr>
          <w:rFonts w:ascii="Times New Roman" w:hAnsi="Times New Roman"/>
          <w:sz w:val="24"/>
          <w:szCs w:val="24"/>
        </w:rPr>
        <w:t>е</w:t>
      </w:r>
      <w:r w:rsidRPr="003D7D14">
        <w:rPr>
          <w:rFonts w:ascii="Times New Roman" w:hAnsi="Times New Roman"/>
          <w:sz w:val="24"/>
          <w:szCs w:val="24"/>
        </w:rPr>
        <w:t>тчик</w:t>
      </w:r>
      <w:r w:rsidR="00933744" w:rsidRPr="00933744">
        <w:rPr>
          <w:rFonts w:ascii="Times New Roman" w:hAnsi="Times New Roman"/>
          <w:sz w:val="24"/>
          <w:szCs w:val="24"/>
        </w:rPr>
        <w:t xml:space="preserve"> </w:t>
      </w:r>
      <w:r w:rsidRPr="003D7D14">
        <w:rPr>
          <w:rFonts w:ascii="Times New Roman" w:hAnsi="Times New Roman"/>
          <w:sz w:val="24"/>
          <w:szCs w:val="24"/>
        </w:rPr>
        <w:t xml:space="preserve">предназначен для измерения активной и реактивной энергии в прямом (потребляемой) и обратном (генерируемой) направлениях в </w:t>
      </w:r>
      <w:r w:rsidR="00FF19BB">
        <w:rPr>
          <w:rFonts w:ascii="Times New Roman" w:hAnsi="Times New Roman"/>
          <w:sz w:val="24"/>
          <w:szCs w:val="24"/>
        </w:rPr>
        <w:t>трех</w:t>
      </w:r>
      <w:r w:rsidRPr="003D7D14">
        <w:rPr>
          <w:rFonts w:ascii="Times New Roman" w:hAnsi="Times New Roman"/>
          <w:sz w:val="24"/>
          <w:szCs w:val="24"/>
        </w:rPr>
        <w:t xml:space="preserve">фазных </w:t>
      </w:r>
      <w:r w:rsidR="001E06E3">
        <w:rPr>
          <w:rFonts w:ascii="Times New Roman" w:hAnsi="Times New Roman"/>
          <w:sz w:val="24"/>
          <w:szCs w:val="24"/>
        </w:rPr>
        <w:t xml:space="preserve">четырехпроводных </w:t>
      </w:r>
      <w:r w:rsidRPr="003D7D14">
        <w:rPr>
          <w:rFonts w:ascii="Times New Roman" w:hAnsi="Times New Roman"/>
          <w:sz w:val="24"/>
          <w:szCs w:val="24"/>
        </w:rPr>
        <w:t>цепях переменного тока</w:t>
      </w:r>
      <w:r w:rsidR="00611CEA" w:rsidRPr="00611CEA">
        <w:rPr>
          <w:rFonts w:ascii="Times New Roman" w:hAnsi="Times New Roman"/>
          <w:sz w:val="24"/>
          <w:szCs w:val="24"/>
        </w:rPr>
        <w:t xml:space="preserve"> </w:t>
      </w:r>
      <w:r w:rsidR="00611CEA" w:rsidRPr="000B0DA1">
        <w:rPr>
          <w:rFonts w:ascii="Times New Roman" w:hAnsi="Times New Roman"/>
          <w:sz w:val="24"/>
          <w:szCs w:val="24"/>
        </w:rPr>
        <w:t>частотой 50 Гц</w:t>
      </w:r>
      <w:r w:rsidRPr="003D7D14">
        <w:rPr>
          <w:rFonts w:ascii="Times New Roman" w:hAnsi="Times New Roman"/>
          <w:sz w:val="24"/>
          <w:szCs w:val="24"/>
        </w:rPr>
        <w:t>, организации многотарифного учета электроэнергии, ведения массивов значений энергий за программируемые интервалы дискретизации</w:t>
      </w:r>
      <w:r w:rsidR="002D33FE">
        <w:rPr>
          <w:rFonts w:ascii="Times New Roman" w:hAnsi="Times New Roman"/>
          <w:sz w:val="24"/>
          <w:szCs w:val="24"/>
        </w:rPr>
        <w:t xml:space="preserve"> и передачи данных в составе </w:t>
      </w:r>
      <w:r w:rsidR="002D33FE" w:rsidRPr="00D04AF8">
        <w:rPr>
          <w:rFonts w:ascii="Times New Roman" w:hAnsi="Times New Roman"/>
          <w:sz w:val="24"/>
          <w:szCs w:val="24"/>
        </w:rPr>
        <w:t>автоматизированн</w:t>
      </w:r>
      <w:r w:rsidR="002D33FE">
        <w:rPr>
          <w:rFonts w:ascii="Times New Roman" w:hAnsi="Times New Roman"/>
          <w:sz w:val="24"/>
          <w:szCs w:val="24"/>
        </w:rPr>
        <w:t>ой</w:t>
      </w:r>
      <w:r w:rsidR="003526D9">
        <w:rPr>
          <w:rFonts w:ascii="Times New Roman" w:hAnsi="Times New Roman"/>
          <w:sz w:val="24"/>
          <w:szCs w:val="24"/>
        </w:rPr>
        <w:t xml:space="preserve"> </w:t>
      </w:r>
      <w:r w:rsidR="002D33FE" w:rsidRPr="00D04AF8">
        <w:rPr>
          <w:rFonts w:ascii="Times New Roman" w:hAnsi="Times New Roman"/>
          <w:sz w:val="24"/>
          <w:szCs w:val="24"/>
        </w:rPr>
        <w:t>систем</w:t>
      </w:r>
      <w:r w:rsidR="002D33FE">
        <w:rPr>
          <w:rFonts w:ascii="Times New Roman" w:hAnsi="Times New Roman"/>
          <w:sz w:val="24"/>
          <w:szCs w:val="24"/>
        </w:rPr>
        <w:t>ы</w:t>
      </w:r>
      <w:r w:rsidR="002D33FE" w:rsidRPr="00D04AF8">
        <w:rPr>
          <w:rFonts w:ascii="Times New Roman" w:hAnsi="Times New Roman"/>
          <w:sz w:val="24"/>
          <w:szCs w:val="24"/>
        </w:rPr>
        <w:t xml:space="preserve"> к</w:t>
      </w:r>
      <w:r w:rsidR="000D2865">
        <w:rPr>
          <w:rFonts w:ascii="Times New Roman" w:hAnsi="Times New Roman"/>
          <w:sz w:val="24"/>
          <w:szCs w:val="24"/>
        </w:rPr>
        <w:t xml:space="preserve">онтроля и </w:t>
      </w:r>
      <w:r w:rsidR="002D33FE" w:rsidRPr="00D04AF8">
        <w:rPr>
          <w:rFonts w:ascii="Times New Roman" w:hAnsi="Times New Roman"/>
          <w:sz w:val="24"/>
          <w:szCs w:val="24"/>
        </w:rPr>
        <w:t>учета электроэнергии</w:t>
      </w:r>
      <w:r w:rsidR="003526D9">
        <w:rPr>
          <w:rFonts w:ascii="Times New Roman" w:hAnsi="Times New Roman"/>
          <w:sz w:val="24"/>
          <w:szCs w:val="24"/>
        </w:rPr>
        <w:t xml:space="preserve"> (АСКУЭ)</w:t>
      </w:r>
      <w:r w:rsidR="003D7D14" w:rsidRPr="003D7D14">
        <w:rPr>
          <w:rFonts w:ascii="Times New Roman" w:hAnsi="Times New Roman"/>
          <w:sz w:val="24"/>
          <w:szCs w:val="24"/>
        </w:rPr>
        <w:t>.</w:t>
      </w:r>
    </w:p>
    <w:p w14:paraId="19D99A60" w14:textId="5295FEB5" w:rsidR="00982D70" w:rsidRPr="0055659C" w:rsidRDefault="00982D70" w:rsidP="00611CEA">
      <w:pPr>
        <w:spacing w:after="0" w:line="240" w:lineRule="auto"/>
        <w:ind w:firstLine="567"/>
        <w:jc w:val="both"/>
        <w:rPr>
          <w:rFonts w:ascii="Times New Roman" w:hAnsi="Times New Roman"/>
          <w:sz w:val="24"/>
          <w:szCs w:val="24"/>
        </w:rPr>
      </w:pPr>
      <w:r>
        <w:rPr>
          <w:rFonts w:ascii="Times New Roman" w:hAnsi="Times New Roman"/>
          <w:sz w:val="24"/>
          <w:szCs w:val="24"/>
        </w:rPr>
        <w:t xml:space="preserve">Счетчик </w:t>
      </w:r>
      <w:r w:rsidR="006F0DB4">
        <w:rPr>
          <w:rFonts w:ascii="Times New Roman" w:hAnsi="Times New Roman"/>
          <w:sz w:val="24"/>
          <w:szCs w:val="24"/>
        </w:rPr>
        <w:t>(</w:t>
      </w:r>
      <w:r w:rsidR="00382D9A">
        <w:rPr>
          <w:rFonts w:ascii="Times New Roman" w:hAnsi="Times New Roman"/>
          <w:sz w:val="24"/>
          <w:szCs w:val="24"/>
        </w:rPr>
        <w:t xml:space="preserve">в зависимости от исполнения) может </w:t>
      </w:r>
      <w:r w:rsidR="00B30B52">
        <w:rPr>
          <w:rFonts w:ascii="Times New Roman" w:hAnsi="Times New Roman"/>
          <w:sz w:val="24"/>
          <w:szCs w:val="24"/>
        </w:rPr>
        <w:t xml:space="preserve">подключаться </w:t>
      </w:r>
      <w:r>
        <w:rPr>
          <w:rFonts w:ascii="Times New Roman" w:hAnsi="Times New Roman"/>
          <w:sz w:val="24"/>
          <w:szCs w:val="24"/>
        </w:rPr>
        <w:t>к сети электропитания</w:t>
      </w:r>
      <w:r w:rsidR="00B30B52">
        <w:rPr>
          <w:rFonts w:ascii="Times New Roman" w:hAnsi="Times New Roman"/>
          <w:sz w:val="24"/>
          <w:szCs w:val="24"/>
        </w:rPr>
        <w:t xml:space="preserve"> непосредственно или </w:t>
      </w:r>
      <w:r w:rsidR="005B1DDA">
        <w:rPr>
          <w:rFonts w:ascii="Times New Roman" w:hAnsi="Times New Roman"/>
          <w:sz w:val="24"/>
          <w:szCs w:val="24"/>
        </w:rPr>
        <w:t>подключение может осуществляться через трансформаторы тока</w:t>
      </w:r>
      <w:r w:rsidR="0055659C">
        <w:rPr>
          <w:rFonts w:ascii="Times New Roman" w:hAnsi="Times New Roman"/>
          <w:sz w:val="24"/>
          <w:szCs w:val="24"/>
        </w:rPr>
        <w:t>.</w:t>
      </w:r>
    </w:p>
    <w:p w14:paraId="4FAFF802" w14:textId="602E5999" w:rsidR="00933744" w:rsidRDefault="00430805" w:rsidP="00FF19BB">
      <w:pPr>
        <w:spacing w:after="0" w:line="240" w:lineRule="auto"/>
        <w:ind w:firstLine="567"/>
        <w:jc w:val="both"/>
        <w:rPr>
          <w:rFonts w:ascii="Times New Roman" w:hAnsi="Times New Roman"/>
          <w:sz w:val="24"/>
          <w:szCs w:val="24"/>
        </w:rPr>
      </w:pPr>
      <w:r w:rsidRPr="00430805">
        <w:rPr>
          <w:rFonts w:ascii="Times New Roman" w:hAnsi="Times New Roman"/>
          <w:sz w:val="24"/>
          <w:szCs w:val="24"/>
        </w:rPr>
        <w:t xml:space="preserve">Счетчик </w:t>
      </w:r>
      <w:r w:rsidR="005B1DDA" w:rsidRPr="005B1DDA">
        <w:rPr>
          <w:rFonts w:ascii="Times New Roman" w:hAnsi="Times New Roman"/>
          <w:sz w:val="24"/>
          <w:szCs w:val="24"/>
        </w:rPr>
        <w:t>(в зависимости от исполнения)</w:t>
      </w:r>
      <w:r w:rsidR="005B1DDA">
        <w:rPr>
          <w:rFonts w:ascii="Times New Roman" w:hAnsi="Times New Roman"/>
          <w:sz w:val="24"/>
          <w:szCs w:val="24"/>
        </w:rPr>
        <w:t xml:space="preserve"> </w:t>
      </w:r>
      <w:r w:rsidR="002A6F8D">
        <w:rPr>
          <w:rFonts w:ascii="Times New Roman" w:hAnsi="Times New Roman"/>
          <w:sz w:val="24"/>
          <w:szCs w:val="24"/>
        </w:rPr>
        <w:t xml:space="preserve">может </w:t>
      </w:r>
      <w:r w:rsidRPr="00430805">
        <w:rPr>
          <w:rFonts w:ascii="Times New Roman" w:hAnsi="Times New Roman"/>
          <w:sz w:val="24"/>
          <w:szCs w:val="24"/>
        </w:rPr>
        <w:t>соответств</w:t>
      </w:r>
      <w:r w:rsidR="002A6F8D">
        <w:rPr>
          <w:rFonts w:ascii="Times New Roman" w:hAnsi="Times New Roman"/>
          <w:sz w:val="24"/>
          <w:szCs w:val="24"/>
        </w:rPr>
        <w:t>овать</w:t>
      </w:r>
      <w:r w:rsidRPr="00430805">
        <w:rPr>
          <w:rFonts w:ascii="Times New Roman" w:hAnsi="Times New Roman"/>
          <w:sz w:val="24"/>
          <w:szCs w:val="24"/>
        </w:rPr>
        <w:t xml:space="preserve"> классу точности </w:t>
      </w:r>
      <w:r w:rsidR="002A6F8D">
        <w:rPr>
          <w:rFonts w:ascii="Times New Roman" w:hAnsi="Times New Roman"/>
          <w:sz w:val="24"/>
          <w:szCs w:val="24"/>
        </w:rPr>
        <w:t>1</w:t>
      </w:r>
      <w:r w:rsidR="00726A88">
        <w:rPr>
          <w:rFonts w:ascii="Times New Roman" w:hAnsi="Times New Roman"/>
          <w:sz w:val="24"/>
          <w:szCs w:val="24"/>
        </w:rPr>
        <w:t xml:space="preserve"> </w:t>
      </w:r>
      <w:r w:rsidR="002A6F8D">
        <w:rPr>
          <w:rFonts w:ascii="Times New Roman" w:hAnsi="Times New Roman"/>
          <w:sz w:val="24"/>
          <w:szCs w:val="24"/>
        </w:rPr>
        <w:t xml:space="preserve">при измерении </w:t>
      </w:r>
      <w:r w:rsidR="00726A88">
        <w:rPr>
          <w:rFonts w:ascii="Times New Roman" w:hAnsi="Times New Roman"/>
          <w:sz w:val="24"/>
          <w:szCs w:val="24"/>
        </w:rPr>
        <w:t xml:space="preserve">активной энергии по </w:t>
      </w:r>
      <w:bookmarkStart w:id="4" w:name="_Hlk64469134"/>
      <w:r w:rsidR="00726A88" w:rsidRPr="00726A88">
        <w:rPr>
          <w:rFonts w:ascii="Times New Roman" w:hAnsi="Times New Roman"/>
          <w:sz w:val="24"/>
          <w:szCs w:val="24"/>
        </w:rPr>
        <w:t>ГОСТ 31819.2</w:t>
      </w:r>
      <w:r w:rsidR="003C1209">
        <w:rPr>
          <w:rFonts w:ascii="Times New Roman" w:hAnsi="Times New Roman"/>
          <w:sz w:val="24"/>
          <w:szCs w:val="24"/>
        </w:rPr>
        <w:t>1</w:t>
      </w:r>
      <w:r w:rsidR="00726A88" w:rsidRPr="00726A88">
        <w:rPr>
          <w:rFonts w:ascii="Times New Roman" w:hAnsi="Times New Roman"/>
          <w:sz w:val="24"/>
          <w:szCs w:val="24"/>
        </w:rPr>
        <w:t>-2012</w:t>
      </w:r>
      <w:bookmarkEnd w:id="4"/>
      <w:r w:rsidR="00247D52">
        <w:rPr>
          <w:rFonts w:ascii="Times New Roman" w:hAnsi="Times New Roman"/>
          <w:sz w:val="24"/>
          <w:szCs w:val="24"/>
        </w:rPr>
        <w:t>,</w:t>
      </w:r>
      <w:r w:rsidR="003C1209">
        <w:rPr>
          <w:rFonts w:ascii="Times New Roman" w:hAnsi="Times New Roman"/>
          <w:sz w:val="24"/>
          <w:szCs w:val="24"/>
        </w:rPr>
        <w:t xml:space="preserve"> классу точности </w:t>
      </w:r>
      <w:r w:rsidR="006422D5">
        <w:rPr>
          <w:rFonts w:ascii="Times New Roman" w:hAnsi="Times New Roman"/>
          <w:sz w:val="24"/>
          <w:szCs w:val="24"/>
        </w:rPr>
        <w:t>0,5</w:t>
      </w:r>
      <w:r w:rsidR="006422D5">
        <w:rPr>
          <w:rFonts w:ascii="Times New Roman" w:hAnsi="Times New Roman"/>
          <w:sz w:val="24"/>
          <w:szCs w:val="24"/>
          <w:lang w:val="en-US"/>
        </w:rPr>
        <w:t>S</w:t>
      </w:r>
      <w:r w:rsidR="006422D5" w:rsidRPr="006422D5">
        <w:rPr>
          <w:rFonts w:ascii="Times New Roman" w:hAnsi="Times New Roman"/>
          <w:sz w:val="24"/>
          <w:szCs w:val="24"/>
        </w:rPr>
        <w:t xml:space="preserve"> </w:t>
      </w:r>
      <w:r w:rsidRPr="00430805">
        <w:rPr>
          <w:rFonts w:ascii="Times New Roman" w:hAnsi="Times New Roman"/>
          <w:sz w:val="24"/>
          <w:szCs w:val="24"/>
        </w:rPr>
        <w:t xml:space="preserve">при измерении активной энергии по </w:t>
      </w:r>
      <w:r w:rsidR="006422D5" w:rsidRPr="006422D5">
        <w:rPr>
          <w:rFonts w:ascii="Times New Roman" w:hAnsi="Times New Roman"/>
          <w:sz w:val="24"/>
          <w:szCs w:val="24"/>
        </w:rPr>
        <w:t>ГОСТ 31819.2</w:t>
      </w:r>
      <w:r w:rsidR="001D570C" w:rsidRPr="001D570C">
        <w:rPr>
          <w:rFonts w:ascii="Times New Roman" w:hAnsi="Times New Roman"/>
          <w:sz w:val="24"/>
          <w:szCs w:val="24"/>
        </w:rPr>
        <w:t>2</w:t>
      </w:r>
      <w:r w:rsidR="006422D5" w:rsidRPr="006422D5">
        <w:rPr>
          <w:rFonts w:ascii="Times New Roman" w:hAnsi="Times New Roman"/>
          <w:sz w:val="24"/>
          <w:szCs w:val="24"/>
        </w:rPr>
        <w:t>-2012</w:t>
      </w:r>
      <w:r w:rsidR="00247D52">
        <w:rPr>
          <w:rFonts w:ascii="Times New Roman" w:hAnsi="Times New Roman"/>
          <w:sz w:val="24"/>
          <w:szCs w:val="24"/>
        </w:rPr>
        <w:t>,</w:t>
      </w:r>
      <w:r w:rsidRPr="00430805">
        <w:rPr>
          <w:rFonts w:ascii="Times New Roman" w:hAnsi="Times New Roman"/>
          <w:sz w:val="24"/>
          <w:szCs w:val="24"/>
        </w:rPr>
        <w:t xml:space="preserve"> классу точности 1 при измерении реактивной энергии по ГОСТ 31819.23-2012</w:t>
      </w:r>
      <w:r w:rsidR="00247D52">
        <w:rPr>
          <w:rFonts w:ascii="Times New Roman" w:hAnsi="Times New Roman"/>
          <w:sz w:val="24"/>
          <w:szCs w:val="24"/>
        </w:rPr>
        <w:t>, классу точности 0,5</w:t>
      </w:r>
      <w:r w:rsidR="00247D52" w:rsidRPr="006422D5">
        <w:rPr>
          <w:rFonts w:ascii="Times New Roman" w:hAnsi="Times New Roman"/>
          <w:sz w:val="24"/>
          <w:szCs w:val="24"/>
        </w:rPr>
        <w:t xml:space="preserve"> </w:t>
      </w:r>
      <w:r w:rsidR="00247D52" w:rsidRPr="00430805">
        <w:rPr>
          <w:rFonts w:ascii="Times New Roman" w:hAnsi="Times New Roman"/>
          <w:sz w:val="24"/>
          <w:szCs w:val="24"/>
        </w:rPr>
        <w:t xml:space="preserve">при измерении </w:t>
      </w:r>
      <w:r w:rsidR="00247D52">
        <w:rPr>
          <w:rFonts w:ascii="Times New Roman" w:hAnsi="Times New Roman"/>
          <w:sz w:val="24"/>
          <w:szCs w:val="24"/>
        </w:rPr>
        <w:t>ре</w:t>
      </w:r>
      <w:r w:rsidR="00247D52" w:rsidRPr="00430805">
        <w:rPr>
          <w:rFonts w:ascii="Times New Roman" w:hAnsi="Times New Roman"/>
          <w:sz w:val="24"/>
          <w:szCs w:val="24"/>
        </w:rPr>
        <w:t xml:space="preserve">активной энергии по </w:t>
      </w:r>
      <w:r w:rsidR="0061184C" w:rsidRPr="0061184C">
        <w:rPr>
          <w:rFonts w:ascii="Times New Roman" w:hAnsi="Times New Roman"/>
          <w:sz w:val="24"/>
          <w:szCs w:val="24"/>
        </w:rPr>
        <w:t>ТУ 26.51.63-002-05967669-2020</w:t>
      </w:r>
      <w:r w:rsidRPr="00430805">
        <w:rPr>
          <w:rFonts w:ascii="Times New Roman" w:hAnsi="Times New Roman"/>
          <w:sz w:val="24"/>
          <w:szCs w:val="24"/>
        </w:rPr>
        <w:t>.</w:t>
      </w:r>
    </w:p>
    <w:p w14:paraId="51F2142B" w14:textId="078B03C9" w:rsidR="00260B6F" w:rsidRPr="00430805" w:rsidRDefault="00FF19BB" w:rsidP="00FF19BB">
      <w:pPr>
        <w:spacing w:after="0" w:line="240" w:lineRule="auto"/>
        <w:ind w:firstLine="567"/>
        <w:jc w:val="both"/>
        <w:rPr>
          <w:rFonts w:ascii="Times New Roman" w:hAnsi="Times New Roman"/>
          <w:sz w:val="24"/>
          <w:szCs w:val="24"/>
        </w:rPr>
      </w:pPr>
      <w:r w:rsidRPr="00430805">
        <w:rPr>
          <w:rFonts w:ascii="Times New Roman" w:hAnsi="Times New Roman"/>
          <w:sz w:val="24"/>
          <w:szCs w:val="24"/>
        </w:rPr>
        <w:t xml:space="preserve">Счетчик имеет оптический порт и </w:t>
      </w:r>
      <w:r w:rsidR="000816C2">
        <w:rPr>
          <w:rFonts w:ascii="Times New Roman" w:hAnsi="Times New Roman"/>
          <w:sz w:val="24"/>
          <w:szCs w:val="24"/>
        </w:rPr>
        <w:t xml:space="preserve">может </w:t>
      </w:r>
      <w:r w:rsidR="00AA1DF8" w:rsidRPr="00AA1DF8">
        <w:rPr>
          <w:rFonts w:ascii="Times New Roman" w:hAnsi="Times New Roman"/>
          <w:sz w:val="24"/>
          <w:szCs w:val="24"/>
        </w:rPr>
        <w:t xml:space="preserve">в зависимости от исполнения </w:t>
      </w:r>
      <w:r w:rsidR="00AA1DF8">
        <w:rPr>
          <w:rFonts w:ascii="Times New Roman" w:hAnsi="Times New Roman"/>
          <w:sz w:val="24"/>
          <w:szCs w:val="24"/>
        </w:rPr>
        <w:t xml:space="preserve">иметь </w:t>
      </w:r>
      <w:r w:rsidR="00567AC6">
        <w:rPr>
          <w:rFonts w:ascii="Times New Roman" w:hAnsi="Times New Roman"/>
          <w:sz w:val="24"/>
          <w:szCs w:val="24"/>
        </w:rPr>
        <w:t xml:space="preserve">дополнительные </w:t>
      </w:r>
      <w:r w:rsidRPr="00430805">
        <w:rPr>
          <w:rFonts w:ascii="Times New Roman" w:hAnsi="Times New Roman"/>
          <w:sz w:val="24"/>
          <w:szCs w:val="24"/>
        </w:rPr>
        <w:t>интегрированные интерфейсы связи:</w:t>
      </w:r>
      <w:r w:rsidR="00F94179">
        <w:rPr>
          <w:rFonts w:ascii="Times New Roman" w:hAnsi="Times New Roman"/>
          <w:sz w:val="24"/>
          <w:szCs w:val="24"/>
        </w:rPr>
        <w:t xml:space="preserve"> </w:t>
      </w:r>
    </w:p>
    <w:p w14:paraId="4EFC95AE" w14:textId="77777777" w:rsidR="00116FD0" w:rsidRPr="00430805" w:rsidRDefault="00FF19BB" w:rsidP="00AE2065">
      <w:pPr>
        <w:numPr>
          <w:ilvl w:val="0"/>
          <w:numId w:val="3"/>
        </w:numPr>
        <w:tabs>
          <w:tab w:val="left" w:pos="851"/>
        </w:tabs>
        <w:spacing w:after="0" w:line="240" w:lineRule="auto"/>
        <w:ind w:left="0" w:firstLine="567"/>
        <w:jc w:val="both"/>
        <w:rPr>
          <w:rFonts w:ascii="Times New Roman" w:hAnsi="Times New Roman"/>
          <w:sz w:val="24"/>
          <w:szCs w:val="24"/>
        </w:rPr>
      </w:pPr>
      <w:r w:rsidRPr="00430805">
        <w:rPr>
          <w:rFonts w:ascii="Times New Roman" w:hAnsi="Times New Roman"/>
          <w:sz w:val="24"/>
          <w:szCs w:val="24"/>
        </w:rPr>
        <w:t>PLC – интерфейс</w:t>
      </w:r>
      <w:r w:rsidR="00E340C8" w:rsidRPr="00430805">
        <w:rPr>
          <w:rFonts w:ascii="Times New Roman" w:hAnsi="Times New Roman"/>
          <w:sz w:val="24"/>
          <w:szCs w:val="24"/>
        </w:rPr>
        <w:t>;</w:t>
      </w:r>
    </w:p>
    <w:p w14:paraId="4B0708CE" w14:textId="44F50B64" w:rsidR="00FF19BB" w:rsidRPr="00430805" w:rsidRDefault="00C14AAB" w:rsidP="00AE2065">
      <w:pPr>
        <w:numPr>
          <w:ilvl w:val="0"/>
          <w:numId w:val="3"/>
        </w:numPr>
        <w:tabs>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о</w:t>
      </w:r>
      <w:r w:rsidR="00FF1D4B">
        <w:rPr>
          <w:rFonts w:ascii="Times New Roman" w:hAnsi="Times New Roman"/>
          <w:sz w:val="24"/>
          <w:szCs w:val="24"/>
        </w:rPr>
        <w:t xml:space="preserve">дин </w:t>
      </w:r>
      <w:r>
        <w:rPr>
          <w:rFonts w:ascii="Times New Roman" w:hAnsi="Times New Roman"/>
          <w:sz w:val="24"/>
          <w:szCs w:val="24"/>
        </w:rPr>
        <w:t xml:space="preserve">или </w:t>
      </w:r>
      <w:r w:rsidR="000D2865" w:rsidRPr="00430805">
        <w:rPr>
          <w:rFonts w:ascii="Times New Roman" w:hAnsi="Times New Roman"/>
          <w:sz w:val="24"/>
          <w:szCs w:val="24"/>
        </w:rPr>
        <w:t>д</w:t>
      </w:r>
      <w:r w:rsidR="00951990" w:rsidRPr="00430805">
        <w:rPr>
          <w:rFonts w:ascii="Times New Roman" w:hAnsi="Times New Roman"/>
          <w:sz w:val="24"/>
          <w:szCs w:val="24"/>
        </w:rPr>
        <w:t xml:space="preserve">ва </w:t>
      </w:r>
      <w:r w:rsidR="00E340C8" w:rsidRPr="00430805">
        <w:rPr>
          <w:rFonts w:ascii="Times New Roman" w:hAnsi="Times New Roman"/>
          <w:sz w:val="24"/>
          <w:szCs w:val="24"/>
        </w:rPr>
        <w:t>р</w:t>
      </w:r>
      <w:r w:rsidR="00FF19BB" w:rsidRPr="00430805">
        <w:rPr>
          <w:rFonts w:ascii="Times New Roman" w:hAnsi="Times New Roman"/>
          <w:sz w:val="24"/>
          <w:szCs w:val="24"/>
        </w:rPr>
        <w:t>адиоинтерфейс</w:t>
      </w:r>
      <w:r w:rsidR="00951990" w:rsidRPr="00430805">
        <w:rPr>
          <w:rFonts w:ascii="Times New Roman" w:hAnsi="Times New Roman"/>
          <w:sz w:val="24"/>
          <w:szCs w:val="24"/>
        </w:rPr>
        <w:t>а</w:t>
      </w:r>
      <w:r w:rsidR="00634905" w:rsidRPr="00430805">
        <w:rPr>
          <w:rFonts w:ascii="Times New Roman" w:hAnsi="Times New Roman"/>
          <w:sz w:val="24"/>
          <w:szCs w:val="24"/>
        </w:rPr>
        <w:t>;</w:t>
      </w:r>
    </w:p>
    <w:p w14:paraId="67E9A372" w14:textId="5FA2C28D" w:rsidR="00634905" w:rsidRDefault="004E15DC" w:rsidP="00AE2065">
      <w:pPr>
        <w:numPr>
          <w:ilvl w:val="0"/>
          <w:numId w:val="3"/>
        </w:numPr>
        <w:tabs>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два </w:t>
      </w:r>
      <w:r w:rsidR="000D2865" w:rsidRPr="00430805">
        <w:rPr>
          <w:rFonts w:ascii="Times New Roman" w:hAnsi="Times New Roman"/>
          <w:sz w:val="24"/>
          <w:szCs w:val="24"/>
        </w:rPr>
        <w:t>интерфейс</w:t>
      </w:r>
      <w:r>
        <w:rPr>
          <w:rFonts w:ascii="Times New Roman" w:hAnsi="Times New Roman"/>
          <w:sz w:val="24"/>
          <w:szCs w:val="24"/>
        </w:rPr>
        <w:t>а</w:t>
      </w:r>
      <w:r w:rsidR="000D2865" w:rsidRPr="00430805">
        <w:rPr>
          <w:rFonts w:ascii="Times New Roman" w:hAnsi="Times New Roman"/>
          <w:sz w:val="24"/>
          <w:szCs w:val="24"/>
        </w:rPr>
        <w:t xml:space="preserve"> </w:t>
      </w:r>
      <w:r w:rsidR="00634905" w:rsidRPr="00430805">
        <w:rPr>
          <w:rFonts w:ascii="Times New Roman" w:hAnsi="Times New Roman"/>
          <w:sz w:val="24"/>
          <w:szCs w:val="24"/>
          <w:lang w:val="en-US"/>
        </w:rPr>
        <w:t>RS</w:t>
      </w:r>
      <w:r w:rsidR="00634905" w:rsidRPr="004E15DC">
        <w:rPr>
          <w:rFonts w:ascii="Times New Roman" w:hAnsi="Times New Roman"/>
          <w:sz w:val="24"/>
          <w:szCs w:val="24"/>
        </w:rPr>
        <w:t>-485</w:t>
      </w:r>
      <w:r>
        <w:rPr>
          <w:rFonts w:ascii="Times New Roman" w:hAnsi="Times New Roman"/>
          <w:sz w:val="24"/>
          <w:szCs w:val="24"/>
        </w:rPr>
        <w:t>;</w:t>
      </w:r>
    </w:p>
    <w:p w14:paraId="43642A6D" w14:textId="6A46FEA6" w:rsidR="000035D4" w:rsidRPr="00631986" w:rsidRDefault="007A61AF" w:rsidP="00BA4995">
      <w:pPr>
        <w:numPr>
          <w:ilvl w:val="0"/>
          <w:numId w:val="3"/>
        </w:numPr>
        <w:tabs>
          <w:tab w:val="left" w:pos="851"/>
        </w:tabs>
        <w:spacing w:after="0" w:line="240" w:lineRule="auto"/>
        <w:ind w:left="0" w:firstLine="567"/>
        <w:jc w:val="both"/>
        <w:rPr>
          <w:rFonts w:ascii="Times New Roman" w:hAnsi="Times New Roman"/>
          <w:sz w:val="24"/>
          <w:szCs w:val="24"/>
        </w:rPr>
      </w:pPr>
      <w:r w:rsidRPr="00631986">
        <w:rPr>
          <w:rFonts w:ascii="Times New Roman" w:hAnsi="Times New Roman"/>
          <w:sz w:val="24"/>
          <w:szCs w:val="24"/>
        </w:rPr>
        <w:t>ра</w:t>
      </w:r>
      <w:r w:rsidR="000035D4" w:rsidRPr="00631986">
        <w:rPr>
          <w:rFonts w:ascii="Times New Roman" w:hAnsi="Times New Roman"/>
          <w:sz w:val="24"/>
          <w:szCs w:val="24"/>
        </w:rPr>
        <w:t>диоинтерфейс GSM/</w:t>
      </w:r>
      <w:r w:rsidR="007F7197" w:rsidRPr="00631986">
        <w:rPr>
          <w:rFonts w:ascii="Times New Roman" w:hAnsi="Times New Roman"/>
          <w:sz w:val="24"/>
          <w:szCs w:val="24"/>
        </w:rPr>
        <w:t>LTE;</w:t>
      </w:r>
    </w:p>
    <w:p w14:paraId="3EB71EC6" w14:textId="464F564F" w:rsidR="007F7197" w:rsidRDefault="008B661B" w:rsidP="00AE2065">
      <w:pPr>
        <w:numPr>
          <w:ilvl w:val="0"/>
          <w:numId w:val="3"/>
        </w:numPr>
        <w:tabs>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ра</w:t>
      </w:r>
      <w:r w:rsidR="009B5996">
        <w:rPr>
          <w:rFonts w:ascii="Times New Roman" w:hAnsi="Times New Roman"/>
          <w:sz w:val="24"/>
          <w:szCs w:val="24"/>
        </w:rPr>
        <w:t xml:space="preserve">диоинтерфейс </w:t>
      </w:r>
      <w:r w:rsidRPr="008B661B">
        <w:rPr>
          <w:rFonts w:ascii="Times New Roman" w:hAnsi="Times New Roman"/>
          <w:sz w:val="24"/>
          <w:szCs w:val="24"/>
        </w:rPr>
        <w:t>широкополосного беспроводного доступа (Wi-Fi)</w:t>
      </w:r>
      <w:r w:rsidR="009B5996">
        <w:rPr>
          <w:rFonts w:ascii="Times New Roman" w:hAnsi="Times New Roman"/>
          <w:sz w:val="24"/>
          <w:szCs w:val="24"/>
        </w:rPr>
        <w:t>;</w:t>
      </w:r>
    </w:p>
    <w:p w14:paraId="6CAEF3DB" w14:textId="6668FC7C" w:rsidR="009B5996" w:rsidRPr="00430805" w:rsidRDefault="00D734DE" w:rsidP="00AE2065">
      <w:pPr>
        <w:numPr>
          <w:ilvl w:val="0"/>
          <w:numId w:val="3"/>
        </w:numPr>
        <w:tabs>
          <w:tab w:val="left" w:pos="851"/>
        </w:tabs>
        <w:spacing w:after="0" w:line="240" w:lineRule="auto"/>
        <w:ind w:left="0" w:firstLine="567"/>
        <w:jc w:val="both"/>
        <w:rPr>
          <w:rFonts w:ascii="Times New Roman" w:hAnsi="Times New Roman"/>
          <w:sz w:val="24"/>
          <w:szCs w:val="24"/>
        </w:rPr>
      </w:pPr>
      <w:r w:rsidRPr="00D734DE">
        <w:rPr>
          <w:rFonts w:ascii="Times New Roman" w:hAnsi="Times New Roman"/>
          <w:sz w:val="24"/>
          <w:szCs w:val="24"/>
        </w:rPr>
        <w:t>Ethernet</w:t>
      </w:r>
      <w:r>
        <w:rPr>
          <w:rFonts w:ascii="Times New Roman" w:hAnsi="Times New Roman"/>
          <w:sz w:val="24"/>
          <w:szCs w:val="24"/>
        </w:rPr>
        <w:t xml:space="preserve"> – интерфейс.</w:t>
      </w:r>
    </w:p>
    <w:p w14:paraId="086ED7AA" w14:textId="3483D2A6" w:rsidR="002D392E" w:rsidRPr="00430805" w:rsidRDefault="002D392E" w:rsidP="002D392E">
      <w:pPr>
        <w:spacing w:after="0" w:line="240" w:lineRule="auto"/>
        <w:ind w:firstLine="567"/>
        <w:jc w:val="both"/>
        <w:rPr>
          <w:rFonts w:ascii="Times New Roman" w:hAnsi="Times New Roman"/>
          <w:sz w:val="24"/>
          <w:szCs w:val="24"/>
        </w:rPr>
      </w:pPr>
      <w:r w:rsidRPr="00430805">
        <w:rPr>
          <w:rFonts w:ascii="Times New Roman" w:hAnsi="Times New Roman"/>
          <w:sz w:val="24"/>
          <w:szCs w:val="24"/>
          <w:lang w:val="en-US"/>
        </w:rPr>
        <w:t>PLC</w:t>
      </w:r>
      <w:r w:rsidRPr="00430805">
        <w:rPr>
          <w:rFonts w:ascii="Times New Roman" w:hAnsi="Times New Roman"/>
          <w:sz w:val="24"/>
          <w:szCs w:val="24"/>
        </w:rPr>
        <w:t>-интерфейс счётчика работает в полосе частот 95 – 148,5 кГц при максимальном уровне выходного сигнала 116 дБ (мкВ).</w:t>
      </w:r>
    </w:p>
    <w:p w14:paraId="25081AA1" w14:textId="4C6E13BE" w:rsidR="00D35C8E" w:rsidRPr="00430805" w:rsidRDefault="00D35C8E" w:rsidP="00611CEA">
      <w:pPr>
        <w:spacing w:after="0" w:line="240" w:lineRule="auto"/>
        <w:ind w:firstLine="567"/>
        <w:jc w:val="both"/>
        <w:rPr>
          <w:rFonts w:ascii="Times New Roman" w:hAnsi="Times New Roman"/>
          <w:sz w:val="24"/>
          <w:szCs w:val="24"/>
        </w:rPr>
      </w:pPr>
      <w:r w:rsidRPr="00430805">
        <w:rPr>
          <w:rFonts w:ascii="Times New Roman" w:hAnsi="Times New Roman"/>
          <w:sz w:val="24"/>
          <w:szCs w:val="24"/>
        </w:rPr>
        <w:t>Радиоинтерфейсы счётчик</w:t>
      </w:r>
      <w:r w:rsidR="002D392E" w:rsidRPr="00430805">
        <w:rPr>
          <w:rFonts w:ascii="Times New Roman" w:hAnsi="Times New Roman"/>
          <w:sz w:val="24"/>
          <w:szCs w:val="24"/>
        </w:rPr>
        <w:t>а</w:t>
      </w:r>
      <w:r w:rsidRPr="00430805">
        <w:rPr>
          <w:rFonts w:ascii="Times New Roman" w:hAnsi="Times New Roman"/>
          <w:sz w:val="24"/>
          <w:szCs w:val="24"/>
        </w:rPr>
        <w:t xml:space="preserve"> относятся к неспецифическим устройствам радиосвязи малого радиуса действия (SRD). Первый радиоинтерфейс («Радио</w:t>
      </w:r>
      <w:r w:rsidR="000D2865" w:rsidRPr="00430805">
        <w:rPr>
          <w:rFonts w:ascii="Times New Roman" w:hAnsi="Times New Roman"/>
          <w:sz w:val="24"/>
          <w:szCs w:val="24"/>
        </w:rPr>
        <w:t> </w:t>
      </w:r>
      <w:r w:rsidRPr="00430805">
        <w:rPr>
          <w:rFonts w:ascii="Times New Roman" w:hAnsi="Times New Roman"/>
          <w:sz w:val="24"/>
          <w:szCs w:val="24"/>
        </w:rPr>
        <w:t>1») работает в</w:t>
      </w:r>
      <w:r w:rsidR="00D25EE4">
        <w:rPr>
          <w:rFonts w:ascii="Times New Roman" w:hAnsi="Times New Roman"/>
          <w:sz w:val="24"/>
          <w:szCs w:val="24"/>
        </w:rPr>
        <w:t> </w:t>
      </w:r>
      <w:r w:rsidRPr="00430805">
        <w:rPr>
          <w:rFonts w:ascii="Times New Roman" w:hAnsi="Times New Roman"/>
          <w:sz w:val="24"/>
          <w:szCs w:val="24"/>
        </w:rPr>
        <w:t>диапазоне частот 433,050 – 434,790 МГц при эффективной излучаемой мощности сигнала не более 10 мВт.</w:t>
      </w:r>
    </w:p>
    <w:p w14:paraId="4E9709AD" w14:textId="64AB05D3" w:rsidR="00D35C8E" w:rsidRDefault="00D35C8E" w:rsidP="00611CEA">
      <w:pPr>
        <w:spacing w:after="0" w:line="240" w:lineRule="auto"/>
        <w:ind w:firstLine="567"/>
        <w:jc w:val="both"/>
        <w:rPr>
          <w:rFonts w:ascii="Times New Roman" w:hAnsi="Times New Roman"/>
          <w:sz w:val="24"/>
          <w:szCs w:val="24"/>
        </w:rPr>
      </w:pPr>
      <w:r w:rsidRPr="00430805">
        <w:rPr>
          <w:rFonts w:ascii="Times New Roman" w:hAnsi="Times New Roman"/>
          <w:sz w:val="24"/>
          <w:szCs w:val="24"/>
        </w:rPr>
        <w:t>Второй радиоинтерфейс («Радио</w:t>
      </w:r>
      <w:r w:rsidR="00D16184" w:rsidRPr="00430805">
        <w:rPr>
          <w:rFonts w:ascii="Times New Roman" w:hAnsi="Times New Roman"/>
          <w:sz w:val="24"/>
          <w:szCs w:val="24"/>
          <w:lang w:val="en-US"/>
        </w:rPr>
        <w:t> </w:t>
      </w:r>
      <w:r w:rsidRPr="00430805">
        <w:rPr>
          <w:rFonts w:ascii="Times New Roman" w:hAnsi="Times New Roman"/>
          <w:sz w:val="24"/>
          <w:szCs w:val="24"/>
        </w:rPr>
        <w:t>2») работает в диапазонах частот 868,00 – 868,60 МГц и/или 868,70 –869,20 МГц при эффективной излучаемой мощности сигнала не более 25 мВт.</w:t>
      </w:r>
    </w:p>
    <w:p w14:paraId="34D1FA37" w14:textId="32B97E15" w:rsidR="00642C38" w:rsidRPr="00642C38" w:rsidRDefault="00642C38" w:rsidP="00642C38">
      <w:pPr>
        <w:spacing w:after="0" w:line="240" w:lineRule="auto"/>
        <w:ind w:firstLine="567"/>
        <w:jc w:val="both"/>
        <w:rPr>
          <w:rFonts w:ascii="Times New Roman" w:hAnsi="Times New Roman"/>
          <w:sz w:val="24"/>
          <w:szCs w:val="24"/>
        </w:rPr>
      </w:pPr>
      <w:r w:rsidRPr="00642C38">
        <w:rPr>
          <w:rFonts w:ascii="Times New Roman" w:hAnsi="Times New Roman"/>
          <w:sz w:val="24"/>
          <w:szCs w:val="24"/>
        </w:rPr>
        <w:t>Встроенный интерфейс GSM/</w:t>
      </w:r>
      <w:r w:rsidR="00631986" w:rsidRPr="00631986">
        <w:rPr>
          <w:rFonts w:ascii="Times New Roman" w:hAnsi="Times New Roman"/>
          <w:sz w:val="24"/>
          <w:szCs w:val="24"/>
        </w:rPr>
        <w:t>LTE</w:t>
      </w:r>
      <w:r w:rsidRPr="00642C38">
        <w:rPr>
          <w:rFonts w:ascii="Times New Roman" w:hAnsi="Times New Roman"/>
          <w:sz w:val="24"/>
          <w:szCs w:val="24"/>
        </w:rPr>
        <w:t xml:space="preserve"> используется в сет</w:t>
      </w:r>
      <w:r w:rsidR="00831771">
        <w:rPr>
          <w:rFonts w:ascii="Times New Roman" w:hAnsi="Times New Roman"/>
          <w:sz w:val="24"/>
          <w:szCs w:val="24"/>
        </w:rPr>
        <w:t>ях</w:t>
      </w:r>
      <w:r w:rsidRPr="00642C38">
        <w:rPr>
          <w:rFonts w:ascii="Times New Roman" w:hAnsi="Times New Roman"/>
          <w:sz w:val="24"/>
          <w:szCs w:val="24"/>
        </w:rPr>
        <w:t xml:space="preserve"> </w:t>
      </w:r>
      <w:r w:rsidR="00831771">
        <w:rPr>
          <w:rFonts w:ascii="Times New Roman" w:hAnsi="Times New Roman"/>
          <w:sz w:val="24"/>
          <w:szCs w:val="24"/>
        </w:rPr>
        <w:t>2</w:t>
      </w:r>
      <w:r w:rsidR="00831771" w:rsidRPr="00642C38">
        <w:rPr>
          <w:rFonts w:ascii="Times New Roman" w:hAnsi="Times New Roman"/>
          <w:sz w:val="24"/>
          <w:szCs w:val="24"/>
        </w:rPr>
        <w:t>G</w:t>
      </w:r>
      <w:r w:rsidR="00831771">
        <w:rPr>
          <w:rFonts w:ascii="Times New Roman" w:hAnsi="Times New Roman"/>
          <w:sz w:val="24"/>
          <w:szCs w:val="24"/>
        </w:rPr>
        <w:t xml:space="preserve">, </w:t>
      </w:r>
      <w:r w:rsidR="00831771" w:rsidRPr="00642C38">
        <w:rPr>
          <w:rFonts w:ascii="Times New Roman" w:hAnsi="Times New Roman"/>
          <w:sz w:val="24"/>
          <w:szCs w:val="24"/>
        </w:rPr>
        <w:t>3G</w:t>
      </w:r>
      <w:r w:rsidR="00831771">
        <w:rPr>
          <w:rFonts w:ascii="Times New Roman" w:hAnsi="Times New Roman"/>
          <w:sz w:val="24"/>
          <w:szCs w:val="24"/>
        </w:rPr>
        <w:t>, 4</w:t>
      </w:r>
      <w:r w:rsidRPr="00642C38">
        <w:rPr>
          <w:rFonts w:ascii="Times New Roman" w:hAnsi="Times New Roman"/>
          <w:sz w:val="24"/>
          <w:szCs w:val="24"/>
        </w:rPr>
        <w:t>G и относится к</w:t>
      </w:r>
      <w:r w:rsidR="00831771">
        <w:rPr>
          <w:rFonts w:ascii="Times New Roman" w:hAnsi="Times New Roman"/>
          <w:sz w:val="24"/>
          <w:szCs w:val="24"/>
        </w:rPr>
        <w:t> </w:t>
      </w:r>
      <w:r w:rsidRPr="00642C38">
        <w:rPr>
          <w:rFonts w:ascii="Times New Roman" w:hAnsi="Times New Roman"/>
          <w:sz w:val="24"/>
          <w:szCs w:val="24"/>
        </w:rPr>
        <w:t>классам мощности GSM</w:t>
      </w:r>
      <w:r w:rsidR="001C442F">
        <w:rPr>
          <w:rFonts w:ascii="Times New Roman" w:hAnsi="Times New Roman"/>
          <w:sz w:val="24"/>
          <w:szCs w:val="24"/>
        </w:rPr>
        <w:t>-</w:t>
      </w:r>
      <w:r w:rsidRPr="00642C38">
        <w:rPr>
          <w:rFonts w:ascii="Times New Roman" w:hAnsi="Times New Roman"/>
          <w:sz w:val="24"/>
          <w:szCs w:val="24"/>
        </w:rPr>
        <w:t>900 – 4, GSM</w:t>
      </w:r>
      <w:r w:rsidR="001C442F">
        <w:rPr>
          <w:rFonts w:ascii="Times New Roman" w:hAnsi="Times New Roman"/>
          <w:sz w:val="24"/>
          <w:szCs w:val="24"/>
        </w:rPr>
        <w:t>-</w:t>
      </w:r>
      <w:r w:rsidRPr="00642C38">
        <w:rPr>
          <w:rFonts w:ascii="Times New Roman" w:hAnsi="Times New Roman"/>
          <w:sz w:val="24"/>
          <w:szCs w:val="24"/>
        </w:rPr>
        <w:t>1800 – 1</w:t>
      </w:r>
      <w:r w:rsidR="00CC47E2">
        <w:rPr>
          <w:rFonts w:ascii="Times New Roman" w:hAnsi="Times New Roman"/>
          <w:sz w:val="24"/>
          <w:szCs w:val="24"/>
        </w:rPr>
        <w:t xml:space="preserve">, </w:t>
      </w:r>
      <w:r w:rsidR="00CC47E2" w:rsidRPr="00631986">
        <w:rPr>
          <w:rFonts w:ascii="Times New Roman" w:hAnsi="Times New Roman"/>
          <w:sz w:val="24"/>
          <w:szCs w:val="24"/>
        </w:rPr>
        <w:t>LTE</w:t>
      </w:r>
      <w:r w:rsidR="00CC47E2">
        <w:rPr>
          <w:rFonts w:ascii="Times New Roman" w:hAnsi="Times New Roman"/>
          <w:sz w:val="24"/>
          <w:szCs w:val="24"/>
        </w:rPr>
        <w:t xml:space="preserve"> </w:t>
      </w:r>
      <w:r w:rsidR="00CC47E2" w:rsidRPr="00642C38">
        <w:rPr>
          <w:rFonts w:ascii="Times New Roman" w:hAnsi="Times New Roman"/>
          <w:sz w:val="24"/>
          <w:szCs w:val="24"/>
        </w:rPr>
        <w:t>–</w:t>
      </w:r>
      <w:r w:rsidR="00CC47E2">
        <w:rPr>
          <w:rFonts w:ascii="Times New Roman" w:hAnsi="Times New Roman"/>
          <w:sz w:val="24"/>
          <w:szCs w:val="24"/>
        </w:rPr>
        <w:t xml:space="preserve"> 3.</w:t>
      </w:r>
    </w:p>
    <w:p w14:paraId="7678CE2B" w14:textId="6D164735" w:rsidR="00642C38" w:rsidRDefault="00642C38" w:rsidP="00642C38">
      <w:pPr>
        <w:spacing w:after="0" w:line="240" w:lineRule="auto"/>
        <w:ind w:firstLine="567"/>
        <w:jc w:val="both"/>
        <w:rPr>
          <w:rFonts w:ascii="Times New Roman" w:hAnsi="Times New Roman"/>
          <w:sz w:val="24"/>
          <w:szCs w:val="24"/>
        </w:rPr>
      </w:pPr>
      <w:r w:rsidRPr="00642C38">
        <w:rPr>
          <w:rFonts w:ascii="Times New Roman" w:hAnsi="Times New Roman"/>
          <w:sz w:val="24"/>
          <w:szCs w:val="24"/>
        </w:rPr>
        <w:t>Встроенный интерфейс широкополосного беспроводного доступа (Wi-Fi) стандарта IEEE 802.11b/g/n работает в полосе частот 2,4-2,4835 ГГц.</w:t>
      </w:r>
    </w:p>
    <w:p w14:paraId="0AB6BC9C" w14:textId="3A9F34E0" w:rsidR="00DD04A7" w:rsidRPr="00DD04A7" w:rsidRDefault="00DD04A7" w:rsidP="00642C38">
      <w:pPr>
        <w:spacing w:after="0" w:line="240" w:lineRule="auto"/>
        <w:ind w:firstLine="567"/>
        <w:jc w:val="both"/>
        <w:rPr>
          <w:rFonts w:ascii="Times New Roman" w:hAnsi="Times New Roman"/>
          <w:sz w:val="24"/>
          <w:szCs w:val="24"/>
        </w:rPr>
      </w:pPr>
      <w:r w:rsidRPr="00DD04A7">
        <w:rPr>
          <w:rFonts w:ascii="Times New Roman" w:hAnsi="Times New Roman"/>
          <w:sz w:val="24"/>
          <w:szCs w:val="24"/>
        </w:rPr>
        <w:t>Используемый интерфейс Ethernet имеет тип 10BASE-T/100BASE-TX/1000BASE-T.</w:t>
      </w:r>
    </w:p>
    <w:p w14:paraId="093039BD" w14:textId="39FCFE62" w:rsidR="00611CEA" w:rsidRPr="00611CEA" w:rsidRDefault="00611CEA" w:rsidP="00611CEA">
      <w:pPr>
        <w:spacing w:after="0" w:line="240" w:lineRule="auto"/>
        <w:ind w:firstLine="567"/>
        <w:jc w:val="both"/>
        <w:rPr>
          <w:rFonts w:ascii="Times New Roman" w:hAnsi="Times New Roman"/>
          <w:sz w:val="24"/>
          <w:szCs w:val="24"/>
        </w:rPr>
      </w:pPr>
      <w:r w:rsidRPr="00611CEA">
        <w:rPr>
          <w:rFonts w:ascii="Times New Roman" w:hAnsi="Times New Roman"/>
          <w:sz w:val="24"/>
          <w:szCs w:val="24"/>
        </w:rPr>
        <w:lastRenderedPageBreak/>
        <w:t>Сч</w:t>
      </w:r>
      <w:r>
        <w:rPr>
          <w:rFonts w:ascii="Times New Roman" w:hAnsi="Times New Roman"/>
          <w:sz w:val="24"/>
          <w:szCs w:val="24"/>
        </w:rPr>
        <w:t>е</w:t>
      </w:r>
      <w:r w:rsidRPr="00611CEA">
        <w:rPr>
          <w:rFonts w:ascii="Times New Roman" w:hAnsi="Times New Roman"/>
          <w:sz w:val="24"/>
          <w:szCs w:val="24"/>
        </w:rPr>
        <w:t>тчик име</w:t>
      </w:r>
      <w:r>
        <w:rPr>
          <w:rFonts w:ascii="Times New Roman" w:hAnsi="Times New Roman"/>
          <w:sz w:val="24"/>
          <w:szCs w:val="24"/>
        </w:rPr>
        <w:t>е</w:t>
      </w:r>
      <w:r w:rsidRPr="00611CEA">
        <w:rPr>
          <w:rFonts w:ascii="Times New Roman" w:hAnsi="Times New Roman"/>
          <w:sz w:val="24"/>
          <w:szCs w:val="24"/>
        </w:rPr>
        <w:t>т два оптических ис</w:t>
      </w:r>
      <w:r w:rsidR="00634905">
        <w:rPr>
          <w:rFonts w:ascii="Times New Roman" w:hAnsi="Times New Roman"/>
          <w:sz w:val="24"/>
          <w:szCs w:val="24"/>
        </w:rPr>
        <w:t>пытательных выходных устройства</w:t>
      </w:r>
      <w:r w:rsidRPr="00611CEA">
        <w:rPr>
          <w:rFonts w:ascii="Times New Roman" w:hAnsi="Times New Roman"/>
          <w:sz w:val="24"/>
          <w:szCs w:val="24"/>
        </w:rPr>
        <w:t xml:space="preserve"> </w:t>
      </w:r>
      <w:r w:rsidR="00634905" w:rsidRPr="00611CEA">
        <w:rPr>
          <w:rFonts w:ascii="Times New Roman" w:hAnsi="Times New Roman"/>
          <w:sz w:val="24"/>
          <w:szCs w:val="24"/>
        </w:rPr>
        <w:t xml:space="preserve">и </w:t>
      </w:r>
      <w:r w:rsidR="00634905">
        <w:rPr>
          <w:rFonts w:ascii="Times New Roman" w:hAnsi="Times New Roman"/>
          <w:sz w:val="24"/>
          <w:szCs w:val="24"/>
        </w:rPr>
        <w:t xml:space="preserve">два </w:t>
      </w:r>
      <w:r w:rsidR="00D25EE4" w:rsidRPr="00611CEA">
        <w:rPr>
          <w:rFonts w:ascii="Times New Roman" w:hAnsi="Times New Roman"/>
          <w:sz w:val="24"/>
          <w:szCs w:val="24"/>
        </w:rPr>
        <w:t>электри</w:t>
      </w:r>
      <w:r w:rsidR="00D25EE4">
        <w:rPr>
          <w:rFonts w:ascii="Times New Roman" w:hAnsi="Times New Roman"/>
          <w:sz w:val="24"/>
          <w:szCs w:val="24"/>
        </w:rPr>
        <w:t>ч</w:t>
      </w:r>
      <w:r w:rsidR="00D25EE4" w:rsidRPr="00611CEA">
        <w:rPr>
          <w:rFonts w:ascii="Times New Roman" w:hAnsi="Times New Roman"/>
          <w:sz w:val="24"/>
          <w:szCs w:val="24"/>
        </w:rPr>
        <w:t>ески</w:t>
      </w:r>
      <w:r w:rsidR="00D25EE4">
        <w:rPr>
          <w:rFonts w:ascii="Times New Roman" w:hAnsi="Times New Roman"/>
          <w:sz w:val="24"/>
          <w:szCs w:val="24"/>
        </w:rPr>
        <w:t>х</w:t>
      </w:r>
      <w:r w:rsidR="00634905" w:rsidRPr="00611CEA">
        <w:rPr>
          <w:rFonts w:ascii="Times New Roman" w:hAnsi="Times New Roman"/>
          <w:sz w:val="24"/>
          <w:szCs w:val="24"/>
        </w:rPr>
        <w:t xml:space="preserve"> испытательн</w:t>
      </w:r>
      <w:r w:rsidR="00634905">
        <w:rPr>
          <w:rFonts w:ascii="Times New Roman" w:hAnsi="Times New Roman"/>
          <w:sz w:val="24"/>
          <w:szCs w:val="24"/>
        </w:rPr>
        <w:t>ых</w:t>
      </w:r>
      <w:r w:rsidR="00634905" w:rsidRPr="00611CEA">
        <w:rPr>
          <w:rFonts w:ascii="Times New Roman" w:hAnsi="Times New Roman"/>
          <w:sz w:val="24"/>
          <w:szCs w:val="24"/>
        </w:rPr>
        <w:t xml:space="preserve"> выходн</w:t>
      </w:r>
      <w:r w:rsidR="00634905">
        <w:rPr>
          <w:rFonts w:ascii="Times New Roman" w:hAnsi="Times New Roman"/>
          <w:sz w:val="24"/>
          <w:szCs w:val="24"/>
        </w:rPr>
        <w:t>ых</w:t>
      </w:r>
      <w:r w:rsidR="00634905" w:rsidRPr="00611CEA">
        <w:rPr>
          <w:rFonts w:ascii="Times New Roman" w:hAnsi="Times New Roman"/>
          <w:sz w:val="24"/>
          <w:szCs w:val="24"/>
        </w:rPr>
        <w:t xml:space="preserve"> устройств</w:t>
      </w:r>
      <w:r w:rsidR="00634905">
        <w:rPr>
          <w:rFonts w:ascii="Times New Roman" w:hAnsi="Times New Roman"/>
          <w:sz w:val="24"/>
          <w:szCs w:val="24"/>
        </w:rPr>
        <w:t>а,</w:t>
      </w:r>
      <w:r w:rsidR="00634905" w:rsidRPr="00611CEA">
        <w:rPr>
          <w:rFonts w:ascii="Times New Roman" w:hAnsi="Times New Roman"/>
          <w:sz w:val="24"/>
          <w:szCs w:val="24"/>
        </w:rPr>
        <w:t xml:space="preserve"> </w:t>
      </w:r>
      <w:r w:rsidRPr="00611CEA">
        <w:rPr>
          <w:rFonts w:ascii="Times New Roman" w:hAnsi="Times New Roman"/>
          <w:sz w:val="24"/>
          <w:szCs w:val="24"/>
        </w:rPr>
        <w:t>отдельно дл</w:t>
      </w:r>
      <w:r w:rsidR="00634905">
        <w:rPr>
          <w:rFonts w:ascii="Times New Roman" w:hAnsi="Times New Roman"/>
          <w:sz w:val="24"/>
          <w:szCs w:val="24"/>
        </w:rPr>
        <w:t>я активной и реактивной энергии</w:t>
      </w:r>
      <w:r w:rsidRPr="00611CEA">
        <w:rPr>
          <w:rFonts w:ascii="Times New Roman" w:hAnsi="Times New Roman"/>
          <w:sz w:val="24"/>
          <w:szCs w:val="24"/>
        </w:rPr>
        <w:t>.</w:t>
      </w:r>
    </w:p>
    <w:p w14:paraId="1A23BBAA" w14:textId="39B2CCC3" w:rsidR="00611CEA" w:rsidRDefault="00611CEA" w:rsidP="00611CEA">
      <w:pPr>
        <w:spacing w:after="0" w:line="240" w:lineRule="auto"/>
        <w:ind w:firstLine="567"/>
        <w:jc w:val="both"/>
        <w:rPr>
          <w:rFonts w:ascii="Times New Roman" w:hAnsi="Times New Roman"/>
          <w:sz w:val="24"/>
          <w:szCs w:val="24"/>
        </w:rPr>
      </w:pPr>
      <w:r w:rsidRPr="00611CEA">
        <w:rPr>
          <w:rFonts w:ascii="Times New Roman" w:hAnsi="Times New Roman"/>
          <w:sz w:val="24"/>
          <w:szCs w:val="24"/>
        </w:rPr>
        <w:t>Постоянная сч</w:t>
      </w:r>
      <w:r>
        <w:rPr>
          <w:rFonts w:ascii="Times New Roman" w:hAnsi="Times New Roman"/>
          <w:sz w:val="24"/>
          <w:szCs w:val="24"/>
        </w:rPr>
        <w:t>е</w:t>
      </w:r>
      <w:r w:rsidRPr="00611CEA">
        <w:rPr>
          <w:rFonts w:ascii="Times New Roman" w:hAnsi="Times New Roman"/>
          <w:sz w:val="24"/>
          <w:szCs w:val="24"/>
        </w:rPr>
        <w:t>тчик</w:t>
      </w:r>
      <w:r>
        <w:rPr>
          <w:rFonts w:ascii="Times New Roman" w:hAnsi="Times New Roman"/>
          <w:sz w:val="24"/>
          <w:szCs w:val="24"/>
        </w:rPr>
        <w:t>а</w:t>
      </w:r>
      <w:r w:rsidRPr="00611CEA">
        <w:rPr>
          <w:rFonts w:ascii="Times New Roman" w:hAnsi="Times New Roman"/>
          <w:sz w:val="24"/>
          <w:szCs w:val="24"/>
        </w:rPr>
        <w:t xml:space="preserve"> </w:t>
      </w:r>
      <w:r w:rsidR="00620880">
        <w:rPr>
          <w:rFonts w:ascii="Times New Roman" w:hAnsi="Times New Roman"/>
          <w:sz w:val="24"/>
          <w:szCs w:val="24"/>
        </w:rPr>
        <w:t xml:space="preserve">в </w:t>
      </w:r>
      <w:r w:rsidR="00B76FED">
        <w:rPr>
          <w:rFonts w:ascii="Times New Roman" w:hAnsi="Times New Roman"/>
          <w:sz w:val="24"/>
          <w:szCs w:val="24"/>
        </w:rPr>
        <w:t xml:space="preserve">зависимости от исполнения </w:t>
      </w:r>
      <w:r w:rsidRPr="00611CEA">
        <w:rPr>
          <w:rFonts w:ascii="Times New Roman" w:hAnsi="Times New Roman"/>
          <w:sz w:val="24"/>
          <w:szCs w:val="24"/>
        </w:rPr>
        <w:t xml:space="preserve">составляет </w:t>
      </w:r>
      <w:r w:rsidR="00302076">
        <w:rPr>
          <w:rFonts w:ascii="Times New Roman" w:hAnsi="Times New Roman"/>
          <w:sz w:val="24"/>
          <w:szCs w:val="24"/>
        </w:rPr>
        <w:t xml:space="preserve">от </w:t>
      </w:r>
      <w:r w:rsidR="00373149">
        <w:rPr>
          <w:rFonts w:ascii="Times New Roman" w:hAnsi="Times New Roman"/>
          <w:sz w:val="24"/>
          <w:szCs w:val="24"/>
        </w:rPr>
        <w:t>16</w:t>
      </w:r>
      <w:r w:rsidRPr="00611CEA">
        <w:rPr>
          <w:rFonts w:ascii="Times New Roman" w:hAnsi="Times New Roman"/>
          <w:sz w:val="24"/>
          <w:szCs w:val="24"/>
        </w:rPr>
        <w:t xml:space="preserve">00 </w:t>
      </w:r>
      <w:r w:rsidR="00302076">
        <w:rPr>
          <w:rFonts w:ascii="Times New Roman" w:hAnsi="Times New Roman"/>
          <w:sz w:val="24"/>
          <w:szCs w:val="24"/>
        </w:rPr>
        <w:t xml:space="preserve">до 8000 </w:t>
      </w:r>
      <w:r w:rsidRPr="00611CEA">
        <w:rPr>
          <w:rFonts w:ascii="Times New Roman" w:hAnsi="Times New Roman"/>
          <w:sz w:val="24"/>
          <w:szCs w:val="24"/>
        </w:rPr>
        <w:t xml:space="preserve">имп./(кВт·ч), </w:t>
      </w:r>
      <w:r w:rsidR="00B76FED">
        <w:rPr>
          <w:rFonts w:ascii="Times New Roman" w:hAnsi="Times New Roman"/>
          <w:sz w:val="24"/>
          <w:szCs w:val="24"/>
        </w:rPr>
        <w:t xml:space="preserve">от </w:t>
      </w:r>
      <w:r w:rsidR="00373149">
        <w:rPr>
          <w:rFonts w:ascii="Times New Roman" w:hAnsi="Times New Roman"/>
          <w:sz w:val="24"/>
          <w:szCs w:val="24"/>
        </w:rPr>
        <w:t>16</w:t>
      </w:r>
      <w:r w:rsidRPr="00611CEA">
        <w:rPr>
          <w:rFonts w:ascii="Times New Roman" w:hAnsi="Times New Roman"/>
          <w:sz w:val="24"/>
          <w:szCs w:val="24"/>
        </w:rPr>
        <w:t xml:space="preserve">00 </w:t>
      </w:r>
      <w:r w:rsidR="00B76FED">
        <w:rPr>
          <w:rFonts w:ascii="Times New Roman" w:hAnsi="Times New Roman"/>
          <w:sz w:val="24"/>
          <w:szCs w:val="24"/>
        </w:rPr>
        <w:t xml:space="preserve">до 8000 </w:t>
      </w:r>
      <w:r w:rsidRPr="00611CEA">
        <w:rPr>
          <w:rFonts w:ascii="Times New Roman" w:hAnsi="Times New Roman"/>
          <w:sz w:val="24"/>
          <w:szCs w:val="24"/>
        </w:rPr>
        <w:t>имп./(квар·ч).</w:t>
      </w:r>
    </w:p>
    <w:p w14:paraId="67E31E7B" w14:textId="347135CA" w:rsidR="000F66D2" w:rsidRDefault="000F66D2" w:rsidP="000F66D2">
      <w:pPr>
        <w:spacing w:after="0" w:line="240" w:lineRule="auto"/>
        <w:ind w:firstLine="567"/>
        <w:jc w:val="both"/>
        <w:rPr>
          <w:rFonts w:ascii="Times New Roman" w:hAnsi="Times New Roman"/>
          <w:sz w:val="24"/>
          <w:szCs w:val="24"/>
        </w:rPr>
      </w:pPr>
      <w:r>
        <w:rPr>
          <w:rFonts w:ascii="Times New Roman" w:hAnsi="Times New Roman"/>
          <w:sz w:val="24"/>
          <w:szCs w:val="24"/>
        </w:rPr>
        <w:t xml:space="preserve">Счетчик </w:t>
      </w:r>
      <w:r w:rsidR="00406648">
        <w:rPr>
          <w:rFonts w:ascii="Times New Roman" w:hAnsi="Times New Roman"/>
          <w:sz w:val="24"/>
          <w:szCs w:val="24"/>
        </w:rPr>
        <w:t xml:space="preserve">может </w:t>
      </w:r>
      <w:r>
        <w:rPr>
          <w:rFonts w:ascii="Times New Roman" w:hAnsi="Times New Roman"/>
          <w:sz w:val="24"/>
          <w:szCs w:val="24"/>
        </w:rPr>
        <w:t>име</w:t>
      </w:r>
      <w:r w:rsidR="00406648">
        <w:rPr>
          <w:rFonts w:ascii="Times New Roman" w:hAnsi="Times New Roman"/>
          <w:sz w:val="24"/>
          <w:szCs w:val="24"/>
        </w:rPr>
        <w:t>ть</w:t>
      </w:r>
      <w:r>
        <w:rPr>
          <w:rFonts w:ascii="Times New Roman" w:hAnsi="Times New Roman"/>
          <w:sz w:val="24"/>
          <w:szCs w:val="24"/>
        </w:rPr>
        <w:t xml:space="preserve"> встроенное реле отключения нагрузки</w:t>
      </w:r>
      <w:r w:rsidR="00951990">
        <w:rPr>
          <w:rFonts w:ascii="Times New Roman" w:hAnsi="Times New Roman"/>
          <w:sz w:val="24"/>
          <w:szCs w:val="24"/>
        </w:rPr>
        <w:t xml:space="preserve"> и встроенное высоковольтное реле, рассчитанное на номинальное напряжение 230 В и переключаемый ток до 5 А.</w:t>
      </w:r>
    </w:p>
    <w:p w14:paraId="0F153798" w14:textId="77777777" w:rsidR="003D7D14" w:rsidRDefault="00877D7A" w:rsidP="00877D7A">
      <w:pPr>
        <w:spacing w:after="0" w:line="240" w:lineRule="auto"/>
        <w:ind w:firstLine="567"/>
        <w:jc w:val="both"/>
        <w:rPr>
          <w:rFonts w:ascii="Times New Roman" w:hAnsi="Times New Roman"/>
          <w:sz w:val="24"/>
          <w:szCs w:val="24"/>
          <w:lang w:eastAsia="ru-RU"/>
        </w:rPr>
      </w:pPr>
      <w:r>
        <w:rPr>
          <w:rFonts w:ascii="Times New Roman" w:hAnsi="Times New Roman"/>
          <w:sz w:val="24"/>
          <w:szCs w:val="24"/>
        </w:rPr>
        <w:t xml:space="preserve">Счетчик рассчитан на эксплуатацию в следующих условиях: </w:t>
      </w:r>
      <w:r w:rsidRPr="00A01685">
        <w:rPr>
          <w:rFonts w:ascii="Times New Roman" w:hAnsi="Times New Roman"/>
          <w:sz w:val="24"/>
          <w:szCs w:val="24"/>
          <w:lang w:eastAsia="ru-RU"/>
        </w:rPr>
        <w:t>температур</w:t>
      </w:r>
      <w:r>
        <w:rPr>
          <w:rFonts w:ascii="Times New Roman" w:hAnsi="Times New Roman"/>
          <w:sz w:val="24"/>
          <w:szCs w:val="24"/>
          <w:lang w:eastAsia="ru-RU"/>
        </w:rPr>
        <w:t>а</w:t>
      </w:r>
      <w:r w:rsidRPr="00A01685">
        <w:rPr>
          <w:rFonts w:ascii="Times New Roman" w:hAnsi="Times New Roman"/>
          <w:sz w:val="24"/>
          <w:szCs w:val="24"/>
          <w:lang w:eastAsia="ru-RU"/>
        </w:rPr>
        <w:t xml:space="preserve"> окружающего воздуха от минус 40 °C до 70 °C, относительн</w:t>
      </w:r>
      <w:r>
        <w:rPr>
          <w:rFonts w:ascii="Times New Roman" w:hAnsi="Times New Roman"/>
          <w:sz w:val="24"/>
          <w:szCs w:val="24"/>
          <w:lang w:eastAsia="ru-RU"/>
        </w:rPr>
        <w:t>ая</w:t>
      </w:r>
      <w:r w:rsidRPr="00A01685">
        <w:rPr>
          <w:rFonts w:ascii="Times New Roman" w:hAnsi="Times New Roman"/>
          <w:sz w:val="24"/>
          <w:szCs w:val="24"/>
          <w:lang w:eastAsia="ru-RU"/>
        </w:rPr>
        <w:t xml:space="preserve"> влажност</w:t>
      </w:r>
      <w:r>
        <w:rPr>
          <w:rFonts w:ascii="Times New Roman" w:hAnsi="Times New Roman"/>
          <w:sz w:val="24"/>
          <w:szCs w:val="24"/>
          <w:lang w:eastAsia="ru-RU"/>
        </w:rPr>
        <w:t>ь</w:t>
      </w:r>
      <w:r w:rsidRPr="00A01685">
        <w:rPr>
          <w:rFonts w:ascii="Times New Roman" w:hAnsi="Times New Roman"/>
          <w:sz w:val="24"/>
          <w:szCs w:val="24"/>
          <w:lang w:eastAsia="ru-RU"/>
        </w:rPr>
        <w:t xml:space="preserve"> воздуха </w:t>
      </w:r>
      <w:r>
        <w:rPr>
          <w:rFonts w:ascii="Times New Roman" w:hAnsi="Times New Roman"/>
          <w:sz w:val="24"/>
          <w:szCs w:val="24"/>
          <w:lang w:eastAsia="ru-RU"/>
        </w:rPr>
        <w:t xml:space="preserve">до </w:t>
      </w:r>
      <w:r w:rsidRPr="00A01685">
        <w:rPr>
          <w:rFonts w:ascii="Times New Roman" w:hAnsi="Times New Roman"/>
          <w:sz w:val="24"/>
          <w:szCs w:val="24"/>
          <w:lang w:eastAsia="ru-RU"/>
        </w:rPr>
        <w:t>98</w:t>
      </w:r>
      <w:r w:rsidRPr="00A01685">
        <w:rPr>
          <w:rFonts w:ascii="Times New Roman" w:hAnsi="Times New Roman"/>
          <w:sz w:val="24"/>
          <w:szCs w:val="24"/>
          <w:lang w:val="en-US" w:eastAsia="ru-RU"/>
        </w:rPr>
        <w:t> </w:t>
      </w:r>
      <w:r w:rsidRPr="00A01685">
        <w:rPr>
          <w:rFonts w:ascii="Times New Roman" w:hAnsi="Times New Roman"/>
          <w:sz w:val="24"/>
          <w:szCs w:val="24"/>
          <w:lang w:eastAsia="ru-RU"/>
        </w:rPr>
        <w:t>% при 35 °C</w:t>
      </w:r>
      <w:r>
        <w:rPr>
          <w:rFonts w:ascii="Times New Roman" w:hAnsi="Times New Roman"/>
          <w:sz w:val="24"/>
          <w:szCs w:val="24"/>
          <w:lang w:eastAsia="ru-RU"/>
        </w:rPr>
        <w:t>,</w:t>
      </w:r>
      <w:r w:rsidRPr="00A01685">
        <w:rPr>
          <w:rFonts w:ascii="Times New Roman" w:hAnsi="Times New Roman"/>
          <w:sz w:val="24"/>
          <w:szCs w:val="24"/>
          <w:lang w:eastAsia="ru-RU"/>
        </w:rPr>
        <w:t xml:space="preserve"> атмосферно</w:t>
      </w:r>
      <w:r>
        <w:rPr>
          <w:rFonts w:ascii="Times New Roman" w:hAnsi="Times New Roman"/>
          <w:sz w:val="24"/>
          <w:szCs w:val="24"/>
          <w:lang w:eastAsia="ru-RU"/>
        </w:rPr>
        <w:t>е</w:t>
      </w:r>
      <w:r w:rsidRPr="00A01685">
        <w:rPr>
          <w:rFonts w:ascii="Times New Roman" w:hAnsi="Times New Roman"/>
          <w:sz w:val="24"/>
          <w:szCs w:val="24"/>
          <w:lang w:eastAsia="ru-RU"/>
        </w:rPr>
        <w:t xml:space="preserve"> давлени</w:t>
      </w:r>
      <w:r>
        <w:rPr>
          <w:rFonts w:ascii="Times New Roman" w:hAnsi="Times New Roman"/>
          <w:sz w:val="24"/>
          <w:szCs w:val="24"/>
          <w:lang w:eastAsia="ru-RU"/>
        </w:rPr>
        <w:t>е</w:t>
      </w:r>
      <w:r w:rsidRPr="00A01685">
        <w:rPr>
          <w:rFonts w:ascii="Times New Roman" w:hAnsi="Times New Roman"/>
          <w:sz w:val="24"/>
          <w:szCs w:val="24"/>
          <w:lang w:eastAsia="ru-RU"/>
        </w:rPr>
        <w:t xml:space="preserve"> от 70 до 106,7 кПа (от 537 до 800 мм рт. ст.)</w:t>
      </w:r>
      <w:r>
        <w:rPr>
          <w:rFonts w:ascii="Times New Roman" w:hAnsi="Times New Roman"/>
          <w:sz w:val="24"/>
          <w:szCs w:val="24"/>
          <w:lang w:eastAsia="ru-RU"/>
        </w:rPr>
        <w:t>.</w:t>
      </w:r>
    </w:p>
    <w:p w14:paraId="3C026CB4" w14:textId="77777777" w:rsidR="00877D7A" w:rsidRDefault="00877D7A" w:rsidP="00877D7A">
      <w:pPr>
        <w:spacing w:after="0" w:line="240" w:lineRule="auto"/>
        <w:ind w:firstLine="567"/>
        <w:jc w:val="both"/>
        <w:rPr>
          <w:rFonts w:ascii="Times New Roman" w:hAnsi="Times New Roman"/>
          <w:sz w:val="24"/>
          <w:szCs w:val="24"/>
          <w:lang w:eastAsia="ru-RU"/>
        </w:rPr>
      </w:pPr>
      <w:r>
        <w:rPr>
          <w:rFonts w:ascii="Times New Roman" w:hAnsi="Times New Roman"/>
          <w:spacing w:val="-4"/>
          <w:sz w:val="24"/>
          <w:szCs w:val="24"/>
        </w:rPr>
        <w:t>Сч</w:t>
      </w:r>
      <w:r w:rsidR="00D460AA">
        <w:rPr>
          <w:rFonts w:ascii="Times New Roman" w:hAnsi="Times New Roman"/>
          <w:spacing w:val="-4"/>
          <w:sz w:val="24"/>
          <w:szCs w:val="24"/>
        </w:rPr>
        <w:t>е</w:t>
      </w:r>
      <w:r>
        <w:rPr>
          <w:rFonts w:ascii="Times New Roman" w:hAnsi="Times New Roman"/>
          <w:spacing w:val="-4"/>
          <w:sz w:val="24"/>
          <w:szCs w:val="24"/>
        </w:rPr>
        <w:t>тчик предназначен для использования в местах, имеющих дополнительную защиту от влияния окружающей среды: в помещении или в шкафу, в щитке.</w:t>
      </w:r>
    </w:p>
    <w:p w14:paraId="44110EDB" w14:textId="77777777" w:rsidR="00B6368D" w:rsidRPr="002406B9" w:rsidRDefault="00B6368D" w:rsidP="00B6368D">
      <w:pPr>
        <w:spacing w:after="0" w:line="240" w:lineRule="auto"/>
        <w:ind w:firstLine="567"/>
        <w:jc w:val="both"/>
        <w:rPr>
          <w:rFonts w:ascii="Times New Roman" w:hAnsi="Times New Roman"/>
          <w:sz w:val="24"/>
          <w:szCs w:val="24"/>
        </w:rPr>
      </w:pPr>
      <w:r w:rsidRPr="00B6368D">
        <w:rPr>
          <w:rFonts w:ascii="Times New Roman" w:hAnsi="Times New Roman"/>
          <w:spacing w:val="-4"/>
          <w:sz w:val="24"/>
          <w:szCs w:val="24"/>
        </w:rPr>
        <w:t>Сч</w:t>
      </w:r>
      <w:r>
        <w:rPr>
          <w:rFonts w:ascii="Times New Roman" w:hAnsi="Times New Roman"/>
          <w:spacing w:val="-4"/>
          <w:sz w:val="24"/>
          <w:szCs w:val="24"/>
        </w:rPr>
        <w:t>е</w:t>
      </w:r>
      <w:r w:rsidRPr="00B6368D">
        <w:rPr>
          <w:rFonts w:ascii="Times New Roman" w:hAnsi="Times New Roman"/>
          <w:spacing w:val="-4"/>
          <w:sz w:val="24"/>
          <w:szCs w:val="24"/>
        </w:rPr>
        <w:t>тчик</w:t>
      </w:r>
      <w:r w:rsidRPr="002406B9">
        <w:rPr>
          <w:rFonts w:ascii="Times New Roman" w:hAnsi="Times New Roman"/>
          <w:sz w:val="24"/>
          <w:szCs w:val="24"/>
        </w:rPr>
        <w:t xml:space="preserve"> соответствуют требованиям техническ</w:t>
      </w:r>
      <w:r>
        <w:rPr>
          <w:rFonts w:ascii="Times New Roman" w:hAnsi="Times New Roman"/>
          <w:sz w:val="24"/>
          <w:szCs w:val="24"/>
        </w:rPr>
        <w:t>их</w:t>
      </w:r>
      <w:r w:rsidRPr="002406B9">
        <w:rPr>
          <w:rFonts w:ascii="Times New Roman" w:hAnsi="Times New Roman"/>
          <w:sz w:val="24"/>
          <w:szCs w:val="24"/>
        </w:rPr>
        <w:t xml:space="preserve"> регламент</w:t>
      </w:r>
      <w:r>
        <w:rPr>
          <w:rFonts w:ascii="Times New Roman" w:hAnsi="Times New Roman"/>
          <w:sz w:val="24"/>
          <w:szCs w:val="24"/>
        </w:rPr>
        <w:t>ов</w:t>
      </w:r>
      <w:r w:rsidRPr="002406B9">
        <w:rPr>
          <w:rFonts w:ascii="Times New Roman" w:hAnsi="Times New Roman"/>
          <w:sz w:val="24"/>
          <w:szCs w:val="24"/>
        </w:rPr>
        <w:t xml:space="preserve"> Таможенного Союза ТР ТС 004/2011 «О безопасности низковольтного оборудования»</w:t>
      </w:r>
      <w:r>
        <w:rPr>
          <w:rFonts w:ascii="Times New Roman" w:hAnsi="Times New Roman"/>
          <w:sz w:val="24"/>
          <w:szCs w:val="24"/>
        </w:rPr>
        <w:t xml:space="preserve"> и </w:t>
      </w:r>
      <w:r w:rsidRPr="002406B9">
        <w:rPr>
          <w:rFonts w:ascii="Times New Roman" w:hAnsi="Times New Roman"/>
          <w:sz w:val="24"/>
          <w:szCs w:val="24"/>
        </w:rPr>
        <w:t>ТР ТС 020/2011 «Электромагнитная совместимость технических средств».</w:t>
      </w:r>
    </w:p>
    <w:p w14:paraId="3365A2B7" w14:textId="77777777" w:rsidR="00AA7445" w:rsidRDefault="00AA7445">
      <w:pPr>
        <w:spacing w:after="0" w:line="240" w:lineRule="auto"/>
        <w:rPr>
          <w:rFonts w:ascii="Times New Roman" w:eastAsia="Calibri" w:hAnsi="Times New Roman"/>
          <w:b/>
          <w:sz w:val="24"/>
          <w:szCs w:val="24"/>
          <w:lang w:eastAsia="ru-RU"/>
        </w:rPr>
      </w:pPr>
      <w:r>
        <w:rPr>
          <w:caps/>
          <w:sz w:val="24"/>
          <w:szCs w:val="24"/>
        </w:rPr>
        <w:br w:type="page"/>
      </w:r>
    </w:p>
    <w:p w14:paraId="3C1CFFBF" w14:textId="333C8275" w:rsidR="003D7D14" w:rsidRPr="003D7D14" w:rsidRDefault="003D7D14" w:rsidP="003059CF">
      <w:pPr>
        <w:pStyle w:val="10"/>
        <w:keepNext w:val="0"/>
        <w:keepLines w:val="0"/>
        <w:numPr>
          <w:ilvl w:val="1"/>
          <w:numId w:val="7"/>
        </w:numPr>
        <w:tabs>
          <w:tab w:val="clear" w:pos="0"/>
          <w:tab w:val="clear" w:pos="539"/>
        </w:tabs>
        <w:rPr>
          <w:caps w:val="0"/>
          <w:sz w:val="24"/>
          <w:szCs w:val="24"/>
        </w:rPr>
      </w:pPr>
      <w:bookmarkStart w:id="5" w:name="_Toc224045792"/>
      <w:r w:rsidRPr="003D7D14">
        <w:rPr>
          <w:caps w:val="0"/>
          <w:sz w:val="24"/>
          <w:szCs w:val="24"/>
        </w:rPr>
        <w:lastRenderedPageBreak/>
        <w:t>Технические характеристики</w:t>
      </w:r>
      <w:bookmarkEnd w:id="5"/>
    </w:p>
    <w:p w14:paraId="3F8C0EBD" w14:textId="77777777" w:rsidR="00D64292" w:rsidRPr="00D64292" w:rsidRDefault="00D64292" w:rsidP="003059CF">
      <w:pPr>
        <w:numPr>
          <w:ilvl w:val="2"/>
          <w:numId w:val="8"/>
        </w:numPr>
        <w:spacing w:after="0" w:line="240" w:lineRule="auto"/>
        <w:ind w:left="0" w:firstLine="567"/>
        <w:jc w:val="both"/>
        <w:rPr>
          <w:rFonts w:ascii="Times New Roman" w:hAnsi="Times New Roman"/>
          <w:sz w:val="24"/>
          <w:szCs w:val="24"/>
        </w:rPr>
      </w:pPr>
      <w:bookmarkStart w:id="6" w:name="_Ref409686072"/>
      <w:bookmarkStart w:id="7" w:name="_Ref412999790"/>
      <w:r w:rsidRPr="00D64292">
        <w:rPr>
          <w:rFonts w:ascii="Times New Roman" w:hAnsi="Times New Roman"/>
          <w:sz w:val="24"/>
          <w:szCs w:val="24"/>
        </w:rPr>
        <w:t>Основные технические характери</w:t>
      </w:r>
      <w:r>
        <w:rPr>
          <w:rFonts w:ascii="Times New Roman" w:hAnsi="Times New Roman"/>
          <w:sz w:val="24"/>
          <w:szCs w:val="24"/>
        </w:rPr>
        <w:t>стики приведены в таблице 1.1.</w:t>
      </w:r>
    </w:p>
    <w:p w14:paraId="7B1E4604" w14:textId="194D9A7B" w:rsidR="00D64292" w:rsidRDefault="00D64292" w:rsidP="00D64292">
      <w:pPr>
        <w:pStyle w:val="aa"/>
        <w:keepNext/>
        <w:spacing w:before="120" w:after="120" w:line="240" w:lineRule="auto"/>
        <w:rPr>
          <w:rFonts w:ascii="Times New Roman" w:hAnsi="Times New Roman"/>
          <w:b w:val="0"/>
          <w:sz w:val="24"/>
          <w:szCs w:val="24"/>
        </w:rPr>
      </w:pPr>
      <w:r w:rsidRPr="00D64292">
        <w:rPr>
          <w:rFonts w:ascii="Times New Roman" w:hAnsi="Times New Roman"/>
          <w:b w:val="0"/>
          <w:sz w:val="24"/>
          <w:szCs w:val="24"/>
        </w:rPr>
        <w:t>Таблица 1.</w:t>
      </w:r>
      <w:r w:rsidRPr="00D64292">
        <w:rPr>
          <w:rFonts w:ascii="Times New Roman" w:hAnsi="Times New Roman"/>
          <w:b w:val="0"/>
          <w:sz w:val="24"/>
          <w:szCs w:val="24"/>
        </w:rPr>
        <w:fldChar w:fldCharType="begin"/>
      </w:r>
      <w:r w:rsidRPr="00D64292">
        <w:rPr>
          <w:rFonts w:ascii="Times New Roman" w:hAnsi="Times New Roman"/>
          <w:b w:val="0"/>
          <w:sz w:val="24"/>
          <w:szCs w:val="24"/>
        </w:rPr>
        <w:instrText xml:space="preserve"> SEQ Таблица_1. \* ARABIC </w:instrText>
      </w:r>
      <w:r w:rsidRPr="00D64292">
        <w:rPr>
          <w:rFonts w:ascii="Times New Roman" w:hAnsi="Times New Roman"/>
          <w:b w:val="0"/>
          <w:sz w:val="24"/>
          <w:szCs w:val="24"/>
        </w:rPr>
        <w:fldChar w:fldCharType="separate"/>
      </w:r>
      <w:r w:rsidR="00482EDC">
        <w:rPr>
          <w:rFonts w:ascii="Times New Roman" w:hAnsi="Times New Roman"/>
          <w:b w:val="0"/>
          <w:noProof/>
          <w:sz w:val="24"/>
          <w:szCs w:val="24"/>
        </w:rPr>
        <w:t>1</w:t>
      </w:r>
      <w:r w:rsidRPr="00D64292">
        <w:rPr>
          <w:rFonts w:ascii="Times New Roman" w:hAnsi="Times New Roman"/>
          <w:b w:val="0"/>
          <w:sz w:val="24"/>
          <w:szCs w:val="24"/>
        </w:rPr>
        <w:fldChar w:fldCharType="end"/>
      </w:r>
      <w:r w:rsidR="0075306F">
        <w:rPr>
          <w:rFonts w:ascii="Times New Roman" w:hAnsi="Times New Roman"/>
          <w:b w:val="0"/>
          <w:sz w:val="24"/>
          <w:szCs w:val="24"/>
        </w:rPr>
        <w:t xml:space="preserve"> – </w:t>
      </w:r>
      <w:r w:rsidR="0075306F" w:rsidRPr="0075306F">
        <w:rPr>
          <w:rFonts w:ascii="Times New Roman" w:hAnsi="Times New Roman"/>
          <w:b w:val="0"/>
          <w:sz w:val="24"/>
          <w:szCs w:val="24"/>
        </w:rPr>
        <w:t>Основные технические характеристики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786"/>
        <w:gridCol w:w="2683"/>
      </w:tblGrid>
      <w:tr w:rsidR="00266259" w:rsidRPr="00625961" w14:paraId="4E541D57" w14:textId="77777777" w:rsidTr="001D2E63">
        <w:trPr>
          <w:cantSplit/>
          <w:trHeight w:val="481"/>
          <w:tblHeader/>
        </w:trPr>
        <w:tc>
          <w:tcPr>
            <w:tcW w:w="6786" w:type="dxa"/>
            <w:shd w:val="clear" w:color="auto" w:fill="auto"/>
            <w:vAlign w:val="center"/>
          </w:tcPr>
          <w:p w14:paraId="132A33FF" w14:textId="77777777" w:rsidR="00266259" w:rsidRPr="00625961" w:rsidRDefault="00266259" w:rsidP="001D2E63">
            <w:pPr>
              <w:spacing w:after="0" w:line="240" w:lineRule="auto"/>
              <w:jc w:val="center"/>
              <w:rPr>
                <w:rFonts w:ascii="Times New Roman" w:hAnsi="Times New Roman"/>
                <w:sz w:val="24"/>
                <w:szCs w:val="24"/>
                <w:lang w:eastAsia="ru-RU"/>
              </w:rPr>
            </w:pPr>
            <w:r w:rsidRPr="00625961">
              <w:rPr>
                <w:rFonts w:ascii="Times New Roman" w:hAnsi="Times New Roman"/>
                <w:sz w:val="24"/>
                <w:szCs w:val="24"/>
                <w:lang w:eastAsia="ru-RU"/>
              </w:rPr>
              <w:t>Характеристика</w:t>
            </w:r>
          </w:p>
        </w:tc>
        <w:tc>
          <w:tcPr>
            <w:tcW w:w="2683" w:type="dxa"/>
            <w:shd w:val="clear" w:color="auto" w:fill="auto"/>
            <w:vAlign w:val="center"/>
          </w:tcPr>
          <w:p w14:paraId="55198019" w14:textId="77777777" w:rsidR="00266259" w:rsidRPr="00625961" w:rsidRDefault="00266259" w:rsidP="001D2E63">
            <w:pPr>
              <w:spacing w:after="0" w:line="240" w:lineRule="auto"/>
              <w:jc w:val="center"/>
              <w:rPr>
                <w:rFonts w:ascii="Times New Roman" w:hAnsi="Times New Roman"/>
                <w:sz w:val="24"/>
                <w:szCs w:val="24"/>
                <w:lang w:eastAsia="ru-RU"/>
              </w:rPr>
            </w:pPr>
            <w:r w:rsidRPr="00625961">
              <w:rPr>
                <w:rFonts w:ascii="Times New Roman" w:hAnsi="Times New Roman"/>
                <w:sz w:val="24"/>
                <w:szCs w:val="24"/>
                <w:lang w:eastAsia="ru-RU"/>
              </w:rPr>
              <w:t>Значение</w:t>
            </w:r>
          </w:p>
        </w:tc>
      </w:tr>
      <w:tr w:rsidR="00266259" w:rsidRPr="00625961" w14:paraId="6E64942C" w14:textId="77777777" w:rsidTr="001D2E63">
        <w:trPr>
          <w:trHeight w:val="196"/>
        </w:trPr>
        <w:tc>
          <w:tcPr>
            <w:tcW w:w="6786" w:type="dxa"/>
            <w:shd w:val="clear" w:color="auto" w:fill="auto"/>
            <w:vAlign w:val="center"/>
          </w:tcPr>
          <w:p w14:paraId="0BF67FC8" w14:textId="77777777" w:rsidR="00266259" w:rsidRPr="00625961" w:rsidRDefault="00266259" w:rsidP="001D2E63">
            <w:pPr>
              <w:spacing w:after="0" w:line="240" w:lineRule="auto"/>
              <w:rPr>
                <w:rFonts w:ascii="Times New Roman" w:hAnsi="Times New Roman"/>
                <w:sz w:val="24"/>
                <w:szCs w:val="24"/>
                <w:lang w:eastAsia="ru-RU"/>
              </w:rPr>
            </w:pPr>
            <w:r w:rsidRPr="00625961">
              <w:rPr>
                <w:rFonts w:ascii="Times New Roman" w:hAnsi="Times New Roman"/>
                <w:sz w:val="24"/>
                <w:szCs w:val="24"/>
                <w:lang w:eastAsia="ru-RU"/>
              </w:rPr>
              <w:t xml:space="preserve">Номинальное фазное/линейное напряжение </w:t>
            </w:r>
            <w:r w:rsidRPr="00625961">
              <w:rPr>
                <w:rFonts w:ascii="Times New Roman" w:hAnsi="Times New Roman"/>
                <w:i/>
                <w:sz w:val="24"/>
                <w:szCs w:val="24"/>
                <w:lang w:val="en-US" w:eastAsia="ru-RU"/>
              </w:rPr>
              <w:t>U</w:t>
            </w:r>
            <w:r w:rsidRPr="00625961">
              <w:rPr>
                <w:rFonts w:ascii="Times New Roman" w:hAnsi="Times New Roman"/>
                <w:sz w:val="24"/>
                <w:szCs w:val="24"/>
                <w:vertAlign w:val="subscript"/>
                <w:lang w:eastAsia="ru-RU"/>
              </w:rPr>
              <w:t>ф.ном</w:t>
            </w:r>
            <w:r w:rsidRPr="00625961">
              <w:rPr>
                <w:rFonts w:ascii="Times New Roman" w:hAnsi="Times New Roman"/>
                <w:sz w:val="24"/>
                <w:szCs w:val="24"/>
                <w:lang w:eastAsia="ru-RU"/>
              </w:rPr>
              <w:t>/</w:t>
            </w:r>
            <w:r w:rsidRPr="00625961">
              <w:rPr>
                <w:rFonts w:ascii="Times New Roman" w:hAnsi="Times New Roman"/>
                <w:i/>
                <w:sz w:val="24"/>
                <w:szCs w:val="24"/>
                <w:lang w:val="en-US" w:eastAsia="ru-RU"/>
              </w:rPr>
              <w:t>U</w:t>
            </w:r>
            <w:r w:rsidRPr="00625961">
              <w:rPr>
                <w:rFonts w:ascii="Times New Roman" w:hAnsi="Times New Roman"/>
                <w:sz w:val="24"/>
                <w:szCs w:val="24"/>
                <w:vertAlign w:val="subscript"/>
                <w:lang w:eastAsia="ru-RU"/>
              </w:rPr>
              <w:t>л.ном</w:t>
            </w:r>
            <w:r w:rsidRPr="00625961">
              <w:rPr>
                <w:rFonts w:ascii="Times New Roman" w:hAnsi="Times New Roman"/>
                <w:sz w:val="24"/>
                <w:szCs w:val="24"/>
                <w:lang w:eastAsia="ru-RU"/>
              </w:rPr>
              <w:t>, В</w:t>
            </w:r>
          </w:p>
        </w:tc>
        <w:tc>
          <w:tcPr>
            <w:tcW w:w="2683" w:type="dxa"/>
            <w:shd w:val="clear" w:color="auto" w:fill="auto"/>
            <w:vAlign w:val="center"/>
          </w:tcPr>
          <w:p w14:paraId="0A90C1B9" w14:textId="77777777" w:rsidR="00266259" w:rsidRPr="001B1CA4" w:rsidRDefault="00266259" w:rsidP="001D2E63">
            <w:pPr>
              <w:spacing w:after="0" w:line="240" w:lineRule="auto"/>
              <w:jc w:val="center"/>
              <w:rPr>
                <w:rFonts w:ascii="Times New Roman" w:hAnsi="Times New Roman"/>
                <w:sz w:val="24"/>
                <w:szCs w:val="24"/>
                <w:lang w:val="en-US" w:eastAsia="ru-RU"/>
              </w:rPr>
            </w:pPr>
            <w:r w:rsidRPr="00625961">
              <w:rPr>
                <w:rFonts w:ascii="Times New Roman" w:hAnsi="Times New Roman"/>
                <w:sz w:val="24"/>
                <w:szCs w:val="24"/>
                <w:lang w:eastAsia="ru-RU"/>
              </w:rPr>
              <w:t>3</w:t>
            </w:r>
            <w:r w:rsidRPr="00625961">
              <w:rPr>
                <w:rFonts w:ascii="Times New Roman" w:hAnsi="Times New Roman"/>
                <w:sz w:val="24"/>
                <w:szCs w:val="24"/>
                <w:lang w:eastAsia="ru-RU"/>
              </w:rPr>
              <w:sym w:font="Symbol" w:char="F0B4"/>
            </w:r>
            <w:r w:rsidRPr="00625961">
              <w:rPr>
                <w:rFonts w:ascii="Times New Roman" w:hAnsi="Times New Roman"/>
                <w:sz w:val="24"/>
                <w:szCs w:val="24"/>
                <w:lang w:eastAsia="ru-RU"/>
              </w:rPr>
              <w:t>230/400</w:t>
            </w:r>
          </w:p>
        </w:tc>
      </w:tr>
      <w:tr w:rsidR="00266259" w:rsidRPr="00625961" w14:paraId="06B34027" w14:textId="77777777" w:rsidTr="001D2E63">
        <w:trPr>
          <w:trHeight w:val="196"/>
        </w:trPr>
        <w:tc>
          <w:tcPr>
            <w:tcW w:w="6786" w:type="dxa"/>
            <w:shd w:val="clear" w:color="auto" w:fill="auto"/>
            <w:vAlign w:val="center"/>
          </w:tcPr>
          <w:p w14:paraId="23953E24" w14:textId="77777777" w:rsidR="00266259" w:rsidRPr="00726253" w:rsidRDefault="00266259" w:rsidP="001D2E63">
            <w:pPr>
              <w:spacing w:after="0" w:line="240" w:lineRule="auto"/>
              <w:rPr>
                <w:rFonts w:ascii="Times New Roman" w:hAnsi="Times New Roman"/>
                <w:snapToGrid w:val="0"/>
                <w:sz w:val="24"/>
                <w:szCs w:val="24"/>
                <w:lang w:eastAsia="ru-RU"/>
              </w:rPr>
            </w:pPr>
            <w:r w:rsidRPr="00726253">
              <w:rPr>
                <w:rFonts w:ascii="Times New Roman" w:hAnsi="Times New Roman"/>
                <w:snapToGrid w:val="0"/>
                <w:sz w:val="24"/>
                <w:szCs w:val="24"/>
                <w:lang w:eastAsia="ru-RU"/>
              </w:rPr>
              <w:t>Установленный рабочий диапазон напряжения, В</w:t>
            </w:r>
          </w:p>
        </w:tc>
        <w:tc>
          <w:tcPr>
            <w:tcW w:w="2683" w:type="dxa"/>
            <w:shd w:val="clear" w:color="auto" w:fill="auto"/>
          </w:tcPr>
          <w:p w14:paraId="2F7DC31F" w14:textId="6581D91D" w:rsidR="00266259" w:rsidRPr="00726253" w:rsidRDefault="00266259" w:rsidP="001D2E63">
            <w:pPr>
              <w:spacing w:after="0" w:line="240" w:lineRule="auto"/>
              <w:jc w:val="center"/>
              <w:rPr>
                <w:rFonts w:ascii="Times New Roman" w:hAnsi="Times New Roman"/>
                <w:sz w:val="24"/>
                <w:szCs w:val="24"/>
                <w:lang w:val="en-US" w:eastAsia="ru-RU"/>
              </w:rPr>
            </w:pPr>
            <w:r w:rsidRPr="00726253">
              <w:rPr>
                <w:rFonts w:ascii="Times New Roman" w:hAnsi="Times New Roman"/>
                <w:sz w:val="24"/>
                <w:szCs w:val="24"/>
                <w:lang w:eastAsia="ru-RU"/>
              </w:rPr>
              <w:t>от 0,</w:t>
            </w:r>
            <w:r w:rsidR="00055350">
              <w:rPr>
                <w:rFonts w:ascii="Times New Roman" w:hAnsi="Times New Roman"/>
                <w:sz w:val="24"/>
                <w:szCs w:val="24"/>
                <w:lang w:eastAsia="ru-RU"/>
              </w:rPr>
              <w:t>8</w:t>
            </w:r>
            <w:r w:rsidRPr="00726253">
              <w:rPr>
                <w:rFonts w:ascii="Times New Roman" w:hAnsi="Times New Roman"/>
                <w:sz w:val="24"/>
                <w:szCs w:val="24"/>
                <w:lang w:eastAsia="ru-RU"/>
              </w:rPr>
              <w:t>·</w:t>
            </w:r>
            <w:r w:rsidRPr="00726253">
              <w:rPr>
                <w:rFonts w:ascii="Times New Roman" w:hAnsi="Times New Roman"/>
                <w:i/>
                <w:sz w:val="24"/>
                <w:szCs w:val="24"/>
                <w:lang w:val="en-US" w:eastAsia="ru-RU"/>
              </w:rPr>
              <w:t>U</w:t>
            </w:r>
            <w:r w:rsidRPr="00726253">
              <w:rPr>
                <w:rFonts w:ascii="Times New Roman" w:hAnsi="Times New Roman"/>
                <w:sz w:val="24"/>
                <w:szCs w:val="24"/>
                <w:vertAlign w:val="subscript"/>
                <w:lang w:val="en-US" w:eastAsia="ru-RU"/>
              </w:rPr>
              <w:t xml:space="preserve">ном </w:t>
            </w:r>
            <w:r w:rsidRPr="00726253">
              <w:rPr>
                <w:rFonts w:ascii="Times New Roman" w:hAnsi="Times New Roman"/>
                <w:sz w:val="24"/>
                <w:szCs w:val="24"/>
                <w:lang w:eastAsia="ru-RU"/>
              </w:rPr>
              <w:t>до 1,</w:t>
            </w:r>
            <w:r w:rsidRPr="00726253">
              <w:rPr>
                <w:rFonts w:ascii="Times New Roman" w:hAnsi="Times New Roman"/>
                <w:sz w:val="24"/>
                <w:szCs w:val="24"/>
                <w:lang w:val="en-US" w:eastAsia="ru-RU"/>
              </w:rPr>
              <w:t>1</w:t>
            </w:r>
            <w:r w:rsidR="00055350">
              <w:rPr>
                <w:rFonts w:ascii="Times New Roman" w:hAnsi="Times New Roman"/>
                <w:sz w:val="24"/>
                <w:szCs w:val="24"/>
                <w:lang w:eastAsia="ru-RU"/>
              </w:rPr>
              <w:t>5</w:t>
            </w:r>
            <w:r w:rsidRPr="00726253">
              <w:rPr>
                <w:rFonts w:ascii="Times New Roman" w:hAnsi="Times New Roman"/>
                <w:sz w:val="24"/>
                <w:szCs w:val="24"/>
                <w:lang w:eastAsia="ru-RU"/>
              </w:rPr>
              <w:t>·</w:t>
            </w:r>
            <w:r w:rsidRPr="00726253">
              <w:rPr>
                <w:rFonts w:ascii="Times New Roman" w:hAnsi="Times New Roman"/>
                <w:i/>
                <w:sz w:val="24"/>
                <w:szCs w:val="24"/>
                <w:lang w:val="en-US" w:eastAsia="ru-RU"/>
              </w:rPr>
              <w:t>U</w:t>
            </w:r>
            <w:r w:rsidRPr="00726253">
              <w:rPr>
                <w:rFonts w:ascii="Times New Roman" w:hAnsi="Times New Roman"/>
                <w:sz w:val="24"/>
                <w:szCs w:val="24"/>
                <w:vertAlign w:val="subscript"/>
                <w:lang w:val="en-US" w:eastAsia="ru-RU"/>
              </w:rPr>
              <w:t>ном</w:t>
            </w:r>
          </w:p>
        </w:tc>
      </w:tr>
      <w:tr w:rsidR="00266259" w:rsidRPr="00625961" w14:paraId="1E136346" w14:textId="77777777" w:rsidTr="001D2E63">
        <w:trPr>
          <w:trHeight w:val="70"/>
        </w:trPr>
        <w:tc>
          <w:tcPr>
            <w:tcW w:w="6786" w:type="dxa"/>
            <w:shd w:val="clear" w:color="auto" w:fill="auto"/>
            <w:vAlign w:val="center"/>
          </w:tcPr>
          <w:p w14:paraId="6A8B90CE" w14:textId="77777777" w:rsidR="00266259" w:rsidRPr="00625961" w:rsidRDefault="00266259" w:rsidP="001D2E63">
            <w:pPr>
              <w:spacing w:after="0" w:line="240" w:lineRule="auto"/>
              <w:rPr>
                <w:rFonts w:ascii="Times New Roman" w:hAnsi="Times New Roman"/>
                <w:sz w:val="24"/>
                <w:szCs w:val="24"/>
                <w:lang w:eastAsia="ru-RU"/>
              </w:rPr>
            </w:pPr>
            <w:r w:rsidRPr="00625961">
              <w:rPr>
                <w:rFonts w:ascii="Times New Roman" w:hAnsi="Times New Roman"/>
                <w:snapToGrid w:val="0"/>
                <w:sz w:val="24"/>
                <w:szCs w:val="24"/>
                <w:lang w:eastAsia="ru-RU"/>
              </w:rPr>
              <w:t>Номинальная частота сети, Гц</w:t>
            </w:r>
          </w:p>
        </w:tc>
        <w:tc>
          <w:tcPr>
            <w:tcW w:w="2683" w:type="dxa"/>
            <w:shd w:val="clear" w:color="auto" w:fill="auto"/>
            <w:vAlign w:val="center"/>
          </w:tcPr>
          <w:p w14:paraId="073F2FA4" w14:textId="77777777" w:rsidR="00266259" w:rsidRPr="00625961" w:rsidRDefault="00266259" w:rsidP="001D2E63">
            <w:pPr>
              <w:spacing w:after="0" w:line="240" w:lineRule="auto"/>
              <w:jc w:val="center"/>
              <w:rPr>
                <w:rFonts w:ascii="Times New Roman" w:hAnsi="Times New Roman"/>
                <w:sz w:val="24"/>
                <w:szCs w:val="24"/>
                <w:lang w:eastAsia="ru-RU"/>
              </w:rPr>
            </w:pPr>
            <w:r w:rsidRPr="00625961">
              <w:rPr>
                <w:rFonts w:ascii="Times New Roman" w:hAnsi="Times New Roman"/>
                <w:snapToGrid w:val="0"/>
                <w:sz w:val="24"/>
                <w:szCs w:val="24"/>
                <w:lang w:eastAsia="ru-RU"/>
              </w:rPr>
              <w:t>50</w:t>
            </w:r>
          </w:p>
        </w:tc>
      </w:tr>
      <w:tr w:rsidR="00266259" w:rsidRPr="00625961" w14:paraId="021D76D1" w14:textId="77777777" w:rsidTr="001D2E63">
        <w:trPr>
          <w:trHeight w:val="200"/>
        </w:trPr>
        <w:tc>
          <w:tcPr>
            <w:tcW w:w="6786" w:type="dxa"/>
            <w:shd w:val="clear" w:color="auto" w:fill="auto"/>
            <w:vAlign w:val="center"/>
          </w:tcPr>
          <w:p w14:paraId="68D42CD9" w14:textId="77777777" w:rsidR="00266259" w:rsidRPr="00625961" w:rsidRDefault="00266259" w:rsidP="001D2E63">
            <w:pPr>
              <w:spacing w:after="0" w:line="240" w:lineRule="auto"/>
              <w:rPr>
                <w:rFonts w:ascii="Times New Roman" w:hAnsi="Times New Roman"/>
                <w:sz w:val="24"/>
                <w:szCs w:val="24"/>
                <w:lang w:eastAsia="ru-RU"/>
              </w:rPr>
            </w:pPr>
            <w:r w:rsidRPr="00625961">
              <w:rPr>
                <w:rFonts w:ascii="Times New Roman" w:hAnsi="Times New Roman"/>
                <w:sz w:val="24"/>
                <w:szCs w:val="24"/>
                <w:lang w:eastAsia="ru-RU"/>
              </w:rPr>
              <w:t>Диапазон частот сети, Гц</w:t>
            </w:r>
          </w:p>
        </w:tc>
        <w:tc>
          <w:tcPr>
            <w:tcW w:w="2683" w:type="dxa"/>
            <w:shd w:val="clear" w:color="auto" w:fill="auto"/>
            <w:vAlign w:val="center"/>
          </w:tcPr>
          <w:p w14:paraId="2EC9786B" w14:textId="77777777" w:rsidR="00266259" w:rsidRPr="00625961" w:rsidRDefault="00266259" w:rsidP="001D2E63">
            <w:pPr>
              <w:spacing w:after="0" w:line="240" w:lineRule="auto"/>
              <w:jc w:val="center"/>
              <w:rPr>
                <w:rFonts w:ascii="Times New Roman" w:hAnsi="Times New Roman"/>
                <w:sz w:val="24"/>
                <w:szCs w:val="24"/>
                <w:lang w:eastAsia="ru-RU"/>
              </w:rPr>
            </w:pPr>
            <w:r w:rsidRPr="00625961">
              <w:rPr>
                <w:rFonts w:ascii="Times New Roman" w:hAnsi="Times New Roman"/>
                <w:sz w:val="24"/>
                <w:szCs w:val="24"/>
                <w:lang w:eastAsia="ru-RU"/>
              </w:rPr>
              <w:t>от 47,5 до 52,5</w:t>
            </w:r>
          </w:p>
        </w:tc>
      </w:tr>
      <w:tr w:rsidR="00266259" w:rsidRPr="00625961" w14:paraId="69209D9D" w14:textId="77777777" w:rsidTr="001D2E63">
        <w:trPr>
          <w:trHeight w:val="122"/>
        </w:trPr>
        <w:tc>
          <w:tcPr>
            <w:tcW w:w="6786" w:type="dxa"/>
            <w:shd w:val="clear" w:color="auto" w:fill="auto"/>
            <w:vAlign w:val="center"/>
          </w:tcPr>
          <w:p w14:paraId="3F63F084" w14:textId="77777777" w:rsidR="00266259" w:rsidRPr="00625961" w:rsidRDefault="00266259" w:rsidP="001D2E63">
            <w:pPr>
              <w:spacing w:after="0" w:line="240" w:lineRule="auto"/>
              <w:rPr>
                <w:rFonts w:ascii="Times New Roman" w:hAnsi="Times New Roman"/>
                <w:sz w:val="24"/>
                <w:szCs w:val="24"/>
                <w:lang w:eastAsia="ru-RU"/>
              </w:rPr>
            </w:pPr>
            <w:r w:rsidRPr="00625961">
              <w:rPr>
                <w:rFonts w:ascii="Times New Roman" w:hAnsi="Times New Roman"/>
                <w:sz w:val="24"/>
                <w:szCs w:val="24"/>
                <w:lang w:eastAsia="ru-RU"/>
              </w:rPr>
              <w:t xml:space="preserve">Базовый </w:t>
            </w:r>
            <w:r w:rsidRPr="00625961">
              <w:rPr>
                <w:rFonts w:ascii="Times New Roman" w:hAnsi="Times New Roman"/>
                <w:i/>
                <w:sz w:val="24"/>
                <w:szCs w:val="24"/>
                <w:lang w:val="en-US" w:eastAsia="ru-RU"/>
              </w:rPr>
              <w:t>I</w:t>
            </w:r>
            <w:r w:rsidRPr="00625961">
              <w:rPr>
                <w:rFonts w:ascii="Times New Roman" w:hAnsi="Times New Roman"/>
                <w:sz w:val="24"/>
                <w:szCs w:val="24"/>
                <w:vertAlign w:val="subscript"/>
                <w:lang w:eastAsia="ru-RU"/>
              </w:rPr>
              <w:t>б</w:t>
            </w:r>
            <w:r w:rsidRPr="00625961">
              <w:rPr>
                <w:rFonts w:ascii="Times New Roman" w:hAnsi="Times New Roman"/>
                <w:sz w:val="24"/>
                <w:szCs w:val="24"/>
                <w:lang w:eastAsia="ru-RU"/>
              </w:rPr>
              <w:t xml:space="preserve"> (номинальный </w:t>
            </w:r>
            <w:r w:rsidRPr="00625961">
              <w:rPr>
                <w:rFonts w:ascii="Times New Roman" w:hAnsi="Times New Roman"/>
                <w:i/>
                <w:sz w:val="24"/>
                <w:szCs w:val="24"/>
                <w:lang w:val="en-US" w:eastAsia="ru-RU"/>
              </w:rPr>
              <w:t>I</w:t>
            </w:r>
            <w:r w:rsidRPr="00625961">
              <w:rPr>
                <w:rFonts w:ascii="Times New Roman" w:hAnsi="Times New Roman"/>
                <w:sz w:val="24"/>
                <w:szCs w:val="24"/>
                <w:vertAlign w:val="subscript"/>
                <w:lang w:eastAsia="ru-RU"/>
              </w:rPr>
              <w:t>ном</w:t>
            </w:r>
            <w:r w:rsidRPr="00625961">
              <w:rPr>
                <w:rFonts w:ascii="Times New Roman" w:hAnsi="Times New Roman"/>
                <w:sz w:val="24"/>
                <w:szCs w:val="24"/>
                <w:lang w:eastAsia="ru-RU"/>
              </w:rPr>
              <w:t>) ток, А</w:t>
            </w:r>
          </w:p>
        </w:tc>
        <w:tc>
          <w:tcPr>
            <w:tcW w:w="2683" w:type="dxa"/>
            <w:shd w:val="clear" w:color="auto" w:fill="auto"/>
            <w:vAlign w:val="center"/>
          </w:tcPr>
          <w:p w14:paraId="780EC175" w14:textId="77777777" w:rsidR="00266259" w:rsidRPr="00625961" w:rsidRDefault="00266259" w:rsidP="001D2E63">
            <w:pPr>
              <w:spacing w:after="0" w:line="240" w:lineRule="auto"/>
              <w:jc w:val="center"/>
              <w:rPr>
                <w:rFonts w:ascii="Times New Roman" w:hAnsi="Times New Roman"/>
                <w:sz w:val="24"/>
                <w:szCs w:val="24"/>
                <w:lang w:eastAsia="ru-RU"/>
              </w:rPr>
            </w:pPr>
            <w:r w:rsidRPr="00625961">
              <w:rPr>
                <w:rFonts w:ascii="Times New Roman" w:hAnsi="Times New Roman"/>
                <w:sz w:val="24"/>
                <w:szCs w:val="24"/>
                <w:lang w:eastAsia="ru-RU"/>
              </w:rPr>
              <w:t>5</w:t>
            </w:r>
          </w:p>
        </w:tc>
      </w:tr>
      <w:tr w:rsidR="00266259" w:rsidRPr="00625961" w14:paraId="7F897420" w14:textId="77777777" w:rsidTr="001D2E63">
        <w:trPr>
          <w:trHeight w:val="194"/>
        </w:trPr>
        <w:tc>
          <w:tcPr>
            <w:tcW w:w="6786" w:type="dxa"/>
            <w:shd w:val="clear" w:color="auto" w:fill="auto"/>
            <w:vAlign w:val="center"/>
          </w:tcPr>
          <w:p w14:paraId="234B7078" w14:textId="77777777" w:rsidR="00266259" w:rsidRPr="00625961" w:rsidRDefault="00266259" w:rsidP="001D2E63">
            <w:pPr>
              <w:spacing w:after="0" w:line="240" w:lineRule="auto"/>
              <w:rPr>
                <w:rFonts w:ascii="Times New Roman" w:hAnsi="Times New Roman"/>
                <w:sz w:val="24"/>
                <w:szCs w:val="24"/>
                <w:lang w:eastAsia="ru-RU"/>
              </w:rPr>
            </w:pPr>
            <w:r w:rsidRPr="00625961">
              <w:rPr>
                <w:rFonts w:ascii="Times New Roman" w:hAnsi="Times New Roman"/>
                <w:sz w:val="24"/>
                <w:szCs w:val="24"/>
                <w:lang w:eastAsia="ru-RU"/>
              </w:rPr>
              <w:t xml:space="preserve">Максимальный ток </w:t>
            </w:r>
            <w:r w:rsidRPr="00625961">
              <w:rPr>
                <w:rFonts w:ascii="Times New Roman" w:hAnsi="Times New Roman"/>
                <w:i/>
                <w:sz w:val="24"/>
                <w:szCs w:val="24"/>
                <w:lang w:val="en-US" w:eastAsia="ru-RU"/>
              </w:rPr>
              <w:t>I</w:t>
            </w:r>
            <w:r w:rsidRPr="00625961">
              <w:rPr>
                <w:rFonts w:ascii="Times New Roman" w:hAnsi="Times New Roman"/>
                <w:sz w:val="24"/>
                <w:szCs w:val="24"/>
                <w:vertAlign w:val="subscript"/>
                <w:lang w:eastAsia="ru-RU"/>
              </w:rPr>
              <w:t>макс</w:t>
            </w:r>
            <w:r w:rsidRPr="00625961">
              <w:rPr>
                <w:rFonts w:ascii="Times New Roman" w:hAnsi="Times New Roman"/>
                <w:sz w:val="24"/>
                <w:szCs w:val="24"/>
                <w:lang w:eastAsia="ru-RU"/>
              </w:rPr>
              <w:t xml:space="preserve"> (в зависимости от исполнения), А</w:t>
            </w:r>
          </w:p>
        </w:tc>
        <w:tc>
          <w:tcPr>
            <w:tcW w:w="2683" w:type="dxa"/>
            <w:shd w:val="clear" w:color="auto" w:fill="auto"/>
            <w:vAlign w:val="center"/>
          </w:tcPr>
          <w:p w14:paraId="20267CAB" w14:textId="77777777" w:rsidR="00266259" w:rsidRPr="00625961" w:rsidRDefault="00266259" w:rsidP="001D2E63">
            <w:pPr>
              <w:spacing w:after="0" w:line="240" w:lineRule="auto"/>
              <w:jc w:val="center"/>
              <w:rPr>
                <w:rFonts w:ascii="Times New Roman" w:hAnsi="Times New Roman"/>
                <w:sz w:val="24"/>
                <w:szCs w:val="24"/>
                <w:lang w:eastAsia="ru-RU"/>
              </w:rPr>
            </w:pPr>
            <w:r w:rsidRPr="00625961">
              <w:rPr>
                <w:rFonts w:ascii="Times New Roman" w:hAnsi="Times New Roman"/>
                <w:sz w:val="24"/>
                <w:szCs w:val="24"/>
                <w:lang w:eastAsia="ru-RU"/>
              </w:rPr>
              <w:t xml:space="preserve">10, </w:t>
            </w:r>
            <w:r w:rsidRPr="00625961">
              <w:rPr>
                <w:rFonts w:ascii="Times New Roman" w:hAnsi="Times New Roman"/>
                <w:sz w:val="24"/>
                <w:szCs w:val="24"/>
                <w:lang w:val="en-US" w:eastAsia="ru-RU"/>
              </w:rPr>
              <w:t>60</w:t>
            </w:r>
            <w:r w:rsidRPr="00625961">
              <w:rPr>
                <w:rFonts w:ascii="Times New Roman" w:hAnsi="Times New Roman"/>
                <w:sz w:val="24"/>
                <w:szCs w:val="24"/>
                <w:lang w:eastAsia="ru-RU"/>
              </w:rPr>
              <w:t>, 80, 100</w:t>
            </w:r>
          </w:p>
        </w:tc>
      </w:tr>
      <w:tr w:rsidR="00266259" w:rsidRPr="00625961" w14:paraId="25547926" w14:textId="77777777" w:rsidTr="001D2E63">
        <w:trPr>
          <w:trHeight w:val="194"/>
        </w:trPr>
        <w:tc>
          <w:tcPr>
            <w:tcW w:w="6786" w:type="dxa"/>
            <w:shd w:val="clear" w:color="auto" w:fill="auto"/>
            <w:vAlign w:val="center"/>
          </w:tcPr>
          <w:p w14:paraId="5738DED1" w14:textId="77777777" w:rsidR="00266259" w:rsidRPr="00625961" w:rsidRDefault="00266259" w:rsidP="001D2E63">
            <w:pPr>
              <w:spacing w:after="0" w:line="240" w:lineRule="auto"/>
              <w:rPr>
                <w:rFonts w:ascii="Times New Roman" w:hAnsi="Times New Roman"/>
                <w:sz w:val="24"/>
                <w:szCs w:val="24"/>
                <w:lang w:eastAsia="ru-RU"/>
              </w:rPr>
            </w:pPr>
            <w:r>
              <w:rPr>
                <w:rFonts w:ascii="Times New Roman" w:hAnsi="Times New Roman"/>
                <w:sz w:val="24"/>
                <w:szCs w:val="24"/>
                <w:lang w:eastAsia="ru-RU"/>
              </w:rPr>
              <w:t>Сила тока</w:t>
            </w:r>
          </w:p>
        </w:tc>
        <w:tc>
          <w:tcPr>
            <w:tcW w:w="2683" w:type="dxa"/>
            <w:shd w:val="clear" w:color="auto" w:fill="auto"/>
            <w:vAlign w:val="center"/>
          </w:tcPr>
          <w:p w14:paraId="3BC8E70C" w14:textId="77777777" w:rsidR="00266259" w:rsidRPr="00625961" w:rsidRDefault="00266259" w:rsidP="001D2E63">
            <w:pPr>
              <w:spacing w:after="0" w:line="240" w:lineRule="auto"/>
              <w:ind w:left="-57" w:right="-61"/>
              <w:jc w:val="center"/>
              <w:rPr>
                <w:rFonts w:ascii="Times New Roman" w:hAnsi="Times New Roman"/>
                <w:sz w:val="24"/>
                <w:szCs w:val="24"/>
                <w:lang w:eastAsia="ru-RU"/>
              </w:rPr>
            </w:pPr>
            <w:r w:rsidRPr="00083B6B">
              <w:rPr>
                <w:rFonts w:ascii="Times New Roman" w:hAnsi="Times New Roman"/>
                <w:color w:val="000000" w:themeColor="text1"/>
                <w:sz w:val="24"/>
                <w:szCs w:val="24"/>
              </w:rPr>
              <w:t>0,05·</w:t>
            </w:r>
            <w:r w:rsidRPr="00B86AD5">
              <w:rPr>
                <w:rFonts w:ascii="Times New Roman" w:hAnsi="Times New Roman"/>
                <w:i/>
                <w:iCs/>
                <w:color w:val="000000" w:themeColor="text1"/>
                <w:sz w:val="24"/>
                <w:szCs w:val="24"/>
              </w:rPr>
              <w:t>I</w:t>
            </w:r>
            <w:r w:rsidRPr="00B86AD5">
              <w:rPr>
                <w:rFonts w:ascii="Times New Roman" w:hAnsi="Times New Roman"/>
                <w:i/>
                <w:iCs/>
                <w:color w:val="000000" w:themeColor="text1"/>
                <w:sz w:val="24"/>
                <w:szCs w:val="24"/>
                <w:vertAlign w:val="subscript"/>
              </w:rPr>
              <w:t>б</w:t>
            </w:r>
            <w:r w:rsidRPr="00083B6B">
              <w:rPr>
                <w:rFonts w:ascii="Times New Roman" w:hAnsi="Times New Roman"/>
                <w:color w:val="000000" w:themeColor="text1"/>
                <w:sz w:val="24"/>
                <w:szCs w:val="24"/>
              </w:rPr>
              <w:t xml:space="preserve"> (0,01·</w:t>
            </w:r>
            <w:r w:rsidRPr="00B86AD5">
              <w:rPr>
                <w:rFonts w:ascii="Times New Roman" w:hAnsi="Times New Roman"/>
                <w:i/>
                <w:iCs/>
                <w:color w:val="000000" w:themeColor="text1"/>
                <w:sz w:val="24"/>
                <w:szCs w:val="24"/>
              </w:rPr>
              <w:t>I</w:t>
            </w:r>
            <w:r w:rsidRPr="00B86AD5">
              <w:rPr>
                <w:rFonts w:ascii="Times New Roman" w:hAnsi="Times New Roman"/>
                <w:i/>
                <w:iCs/>
                <w:color w:val="000000" w:themeColor="text1"/>
                <w:sz w:val="24"/>
                <w:szCs w:val="24"/>
                <w:vertAlign w:val="subscript"/>
              </w:rPr>
              <w:t>ном</w:t>
            </w:r>
            <w:r w:rsidRPr="00083B6B">
              <w:rPr>
                <w:rFonts w:ascii="Times New Roman" w:hAnsi="Times New Roman"/>
                <w:color w:val="000000" w:themeColor="text1"/>
                <w:sz w:val="24"/>
                <w:szCs w:val="24"/>
              </w:rPr>
              <w:t>)</w:t>
            </w:r>
            <w:r w:rsidRPr="00D85269">
              <w:rPr>
                <w:rFonts w:ascii="Times New Roman" w:hAnsi="Times New Roman"/>
                <w:color w:val="000000" w:themeColor="text1"/>
                <w:sz w:val="24"/>
                <w:szCs w:val="24"/>
              </w:rPr>
              <w:t>…</w:t>
            </w:r>
            <w:r w:rsidRPr="00D85269">
              <w:rPr>
                <w:rFonts w:ascii="Times New Roman" w:hAnsi="Times New Roman"/>
                <w:i/>
                <w:color w:val="000000" w:themeColor="text1"/>
                <w:sz w:val="24"/>
                <w:szCs w:val="24"/>
                <w:lang w:val="en-US"/>
              </w:rPr>
              <w:t>I</w:t>
            </w:r>
            <w:r w:rsidRPr="00D85269">
              <w:rPr>
                <w:rFonts w:ascii="Times New Roman" w:hAnsi="Times New Roman"/>
                <w:color w:val="000000" w:themeColor="text1"/>
                <w:sz w:val="20"/>
                <w:szCs w:val="20"/>
              </w:rPr>
              <w:t>макс</w:t>
            </w:r>
          </w:p>
        </w:tc>
      </w:tr>
      <w:tr w:rsidR="00266259" w:rsidRPr="00625961" w14:paraId="109C5883" w14:textId="77777777" w:rsidTr="001D2E63">
        <w:trPr>
          <w:trHeight w:val="194"/>
        </w:trPr>
        <w:tc>
          <w:tcPr>
            <w:tcW w:w="6786" w:type="dxa"/>
            <w:shd w:val="clear" w:color="auto" w:fill="auto"/>
            <w:vAlign w:val="center"/>
          </w:tcPr>
          <w:p w14:paraId="34B86CB7" w14:textId="77777777" w:rsidR="00266259" w:rsidRDefault="00266259" w:rsidP="001D2E63">
            <w:pPr>
              <w:spacing w:after="0" w:line="240" w:lineRule="auto"/>
              <w:rPr>
                <w:rFonts w:ascii="Times New Roman" w:hAnsi="Times New Roman"/>
                <w:sz w:val="24"/>
                <w:szCs w:val="24"/>
                <w:lang w:eastAsia="ru-RU"/>
              </w:rPr>
            </w:pPr>
            <w:r w:rsidRPr="00B86AD5">
              <w:rPr>
                <w:rFonts w:ascii="Times New Roman" w:hAnsi="Times New Roman"/>
                <w:sz w:val="24"/>
                <w:szCs w:val="24"/>
                <w:lang w:eastAsia="ru-RU"/>
              </w:rPr>
              <w:t>Коэффициент активной мощности</w:t>
            </w:r>
          </w:p>
        </w:tc>
        <w:tc>
          <w:tcPr>
            <w:tcW w:w="2683" w:type="dxa"/>
            <w:shd w:val="clear" w:color="auto" w:fill="auto"/>
            <w:vAlign w:val="center"/>
          </w:tcPr>
          <w:p w14:paraId="222F6E04" w14:textId="77777777" w:rsidR="00266259" w:rsidRPr="00083B6B" w:rsidRDefault="00266259" w:rsidP="001D2E63">
            <w:pPr>
              <w:spacing w:after="0" w:line="240" w:lineRule="auto"/>
              <w:jc w:val="center"/>
              <w:rPr>
                <w:rFonts w:ascii="Times New Roman" w:hAnsi="Times New Roman"/>
                <w:color w:val="000000" w:themeColor="text1"/>
                <w:sz w:val="24"/>
                <w:szCs w:val="24"/>
              </w:rPr>
            </w:pPr>
            <w:r w:rsidRPr="00D85269">
              <w:rPr>
                <w:rFonts w:ascii="Times New Roman" w:hAnsi="Times New Roman"/>
                <w:color w:val="000000" w:themeColor="text1"/>
                <w:sz w:val="24"/>
                <w:szCs w:val="24"/>
              </w:rPr>
              <w:t>0,8(</w:t>
            </w:r>
            <w:r w:rsidRPr="00D85269">
              <w:rPr>
                <w:rFonts w:ascii="Times New Roman" w:hAnsi="Times New Roman"/>
                <w:color w:val="000000" w:themeColor="text1"/>
                <w:sz w:val="20"/>
                <w:szCs w:val="20"/>
              </w:rPr>
              <w:t>емк</w:t>
            </w:r>
            <w:r w:rsidRPr="00D85269">
              <w:rPr>
                <w:rFonts w:ascii="Times New Roman" w:hAnsi="Times New Roman"/>
                <w:color w:val="000000" w:themeColor="text1"/>
                <w:sz w:val="24"/>
                <w:szCs w:val="24"/>
              </w:rPr>
              <w:t>)…1,0…0,5(</w:t>
            </w:r>
            <w:r w:rsidRPr="00D85269">
              <w:rPr>
                <w:rFonts w:ascii="Times New Roman" w:hAnsi="Times New Roman"/>
                <w:color w:val="000000" w:themeColor="text1"/>
                <w:sz w:val="20"/>
                <w:szCs w:val="20"/>
              </w:rPr>
              <w:t>инд</w:t>
            </w:r>
            <w:r w:rsidRPr="00D85269">
              <w:rPr>
                <w:rFonts w:ascii="Times New Roman" w:hAnsi="Times New Roman"/>
                <w:color w:val="000000" w:themeColor="text1"/>
                <w:sz w:val="24"/>
                <w:szCs w:val="24"/>
              </w:rPr>
              <w:t>)</w:t>
            </w:r>
          </w:p>
        </w:tc>
      </w:tr>
      <w:tr w:rsidR="00266259" w:rsidRPr="00625961" w14:paraId="4588B4A5" w14:textId="77777777" w:rsidTr="001D2E63">
        <w:trPr>
          <w:trHeight w:val="194"/>
        </w:trPr>
        <w:tc>
          <w:tcPr>
            <w:tcW w:w="6786" w:type="dxa"/>
            <w:shd w:val="clear" w:color="auto" w:fill="auto"/>
            <w:vAlign w:val="center"/>
          </w:tcPr>
          <w:p w14:paraId="58FC50E3" w14:textId="77777777" w:rsidR="00266259" w:rsidRPr="00B86AD5" w:rsidRDefault="00266259" w:rsidP="001D2E63">
            <w:pPr>
              <w:spacing w:after="0" w:line="240" w:lineRule="auto"/>
              <w:rPr>
                <w:rFonts w:ascii="Times New Roman" w:hAnsi="Times New Roman"/>
                <w:color w:val="000000" w:themeColor="text1"/>
                <w:sz w:val="24"/>
                <w:szCs w:val="24"/>
              </w:rPr>
            </w:pPr>
            <w:r w:rsidRPr="00B86AD5">
              <w:rPr>
                <w:rFonts w:ascii="Times New Roman" w:hAnsi="Times New Roman"/>
                <w:color w:val="000000" w:themeColor="text1"/>
                <w:sz w:val="24"/>
                <w:szCs w:val="24"/>
              </w:rPr>
              <w:t xml:space="preserve">Коэффициент реактивной мощности </w:t>
            </w:r>
          </w:p>
        </w:tc>
        <w:tc>
          <w:tcPr>
            <w:tcW w:w="2683" w:type="dxa"/>
            <w:shd w:val="clear" w:color="auto" w:fill="auto"/>
            <w:vAlign w:val="center"/>
          </w:tcPr>
          <w:p w14:paraId="62B7F040" w14:textId="77777777" w:rsidR="00266259" w:rsidRPr="00B86AD5" w:rsidRDefault="00266259" w:rsidP="001D2E63">
            <w:pPr>
              <w:spacing w:after="0" w:line="240" w:lineRule="auto"/>
              <w:jc w:val="center"/>
              <w:rPr>
                <w:rFonts w:ascii="Times New Roman" w:hAnsi="Times New Roman"/>
                <w:color w:val="000000" w:themeColor="text1"/>
                <w:sz w:val="24"/>
                <w:szCs w:val="24"/>
              </w:rPr>
            </w:pPr>
            <w:r w:rsidRPr="00B86AD5">
              <w:rPr>
                <w:rFonts w:ascii="Times New Roman" w:hAnsi="Times New Roman"/>
                <w:color w:val="000000" w:themeColor="text1"/>
                <w:sz w:val="24"/>
                <w:szCs w:val="24"/>
              </w:rPr>
              <w:t>0,25(</w:t>
            </w:r>
            <w:r w:rsidRPr="007F34F7">
              <w:rPr>
                <w:rFonts w:ascii="Times New Roman" w:hAnsi="Times New Roman"/>
                <w:color w:val="000000" w:themeColor="text1"/>
                <w:sz w:val="20"/>
                <w:szCs w:val="20"/>
              </w:rPr>
              <w:t>емк</w:t>
            </w:r>
            <w:r w:rsidRPr="00B86AD5">
              <w:rPr>
                <w:rFonts w:ascii="Times New Roman" w:hAnsi="Times New Roman"/>
                <w:color w:val="000000" w:themeColor="text1"/>
                <w:sz w:val="24"/>
                <w:szCs w:val="24"/>
              </w:rPr>
              <w:t>)…1,0…0,25(</w:t>
            </w:r>
            <w:r w:rsidRPr="007F34F7">
              <w:rPr>
                <w:rFonts w:ascii="Times New Roman" w:hAnsi="Times New Roman"/>
                <w:color w:val="000000" w:themeColor="text1"/>
                <w:sz w:val="20"/>
                <w:szCs w:val="20"/>
              </w:rPr>
              <w:t>инд</w:t>
            </w:r>
            <w:r w:rsidRPr="00B86AD5">
              <w:rPr>
                <w:rFonts w:ascii="Times New Roman" w:hAnsi="Times New Roman"/>
                <w:color w:val="000000" w:themeColor="text1"/>
                <w:sz w:val="24"/>
                <w:szCs w:val="24"/>
              </w:rPr>
              <w:t>)</w:t>
            </w:r>
          </w:p>
        </w:tc>
      </w:tr>
      <w:tr w:rsidR="00266259" w:rsidRPr="00625961" w14:paraId="7FDF2F29" w14:textId="77777777" w:rsidTr="001D2E63">
        <w:trPr>
          <w:trHeight w:val="454"/>
        </w:trPr>
        <w:tc>
          <w:tcPr>
            <w:tcW w:w="6786" w:type="dxa"/>
            <w:shd w:val="clear" w:color="auto" w:fill="auto"/>
            <w:vAlign w:val="center"/>
          </w:tcPr>
          <w:p w14:paraId="2886FF46" w14:textId="77777777" w:rsidR="00266259" w:rsidRPr="00625961" w:rsidRDefault="00266259" w:rsidP="001D2E63">
            <w:pPr>
              <w:spacing w:after="0" w:line="240" w:lineRule="auto"/>
              <w:rPr>
                <w:rFonts w:ascii="Times New Roman" w:hAnsi="Times New Roman"/>
                <w:sz w:val="24"/>
                <w:szCs w:val="24"/>
                <w:lang w:eastAsia="ru-RU"/>
              </w:rPr>
            </w:pPr>
            <w:r w:rsidRPr="00625961">
              <w:rPr>
                <w:rFonts w:ascii="Times New Roman" w:hAnsi="Times New Roman"/>
                <w:sz w:val="24"/>
                <w:szCs w:val="24"/>
                <w:lang w:eastAsia="ru-RU"/>
              </w:rPr>
              <w:t>Класс точности сч</w:t>
            </w:r>
            <w:r>
              <w:rPr>
                <w:rFonts w:ascii="Times New Roman" w:hAnsi="Times New Roman"/>
                <w:sz w:val="24"/>
                <w:szCs w:val="24"/>
                <w:lang w:eastAsia="ru-RU"/>
              </w:rPr>
              <w:t>е</w:t>
            </w:r>
            <w:r w:rsidRPr="00625961">
              <w:rPr>
                <w:rFonts w:ascii="Times New Roman" w:hAnsi="Times New Roman"/>
                <w:sz w:val="24"/>
                <w:szCs w:val="24"/>
                <w:lang w:eastAsia="ru-RU"/>
              </w:rPr>
              <w:t>тчиков при измерении активной электрической энергии (в зависимости от исполнения):</w:t>
            </w:r>
          </w:p>
          <w:p w14:paraId="5DFBF865" w14:textId="77777777" w:rsidR="00266259" w:rsidRPr="00625961" w:rsidRDefault="00266259" w:rsidP="001D2E63">
            <w:pPr>
              <w:spacing w:after="0" w:line="240" w:lineRule="auto"/>
              <w:rPr>
                <w:rFonts w:ascii="Times New Roman" w:hAnsi="Times New Roman"/>
                <w:sz w:val="24"/>
                <w:szCs w:val="24"/>
                <w:lang w:val="en-US" w:eastAsia="ru-RU"/>
              </w:rPr>
            </w:pPr>
            <w:r w:rsidRPr="00625961">
              <w:rPr>
                <w:rFonts w:ascii="Times New Roman" w:hAnsi="Times New Roman"/>
                <w:sz w:val="24"/>
                <w:szCs w:val="24"/>
                <w:lang w:val="en-US" w:eastAsia="ru-RU"/>
              </w:rPr>
              <w:t>-</w:t>
            </w:r>
            <w:r w:rsidRPr="00625961">
              <w:rPr>
                <w:rFonts w:ascii="Times New Roman" w:hAnsi="Times New Roman"/>
                <w:sz w:val="24"/>
                <w:szCs w:val="24"/>
                <w:lang w:eastAsia="ru-RU"/>
              </w:rPr>
              <w:t xml:space="preserve"> по ГОСТ 31819.21-2012</w:t>
            </w:r>
          </w:p>
          <w:p w14:paraId="26751DF9" w14:textId="77777777" w:rsidR="00266259" w:rsidRPr="00625961" w:rsidRDefault="00266259" w:rsidP="001D2E63">
            <w:pPr>
              <w:spacing w:after="0" w:line="240" w:lineRule="auto"/>
              <w:rPr>
                <w:rFonts w:ascii="Times New Roman" w:hAnsi="Times New Roman"/>
                <w:sz w:val="24"/>
                <w:szCs w:val="24"/>
                <w:lang w:val="en-US" w:eastAsia="ru-RU"/>
              </w:rPr>
            </w:pPr>
            <w:r w:rsidRPr="00625961">
              <w:rPr>
                <w:rFonts w:ascii="Times New Roman" w:hAnsi="Times New Roman"/>
                <w:sz w:val="24"/>
                <w:szCs w:val="24"/>
                <w:lang w:val="en-US" w:eastAsia="ru-RU"/>
              </w:rPr>
              <w:t>-</w:t>
            </w:r>
            <w:r w:rsidRPr="00625961">
              <w:rPr>
                <w:rFonts w:ascii="Times New Roman" w:hAnsi="Times New Roman"/>
                <w:sz w:val="24"/>
                <w:szCs w:val="24"/>
                <w:lang w:eastAsia="ru-RU"/>
              </w:rPr>
              <w:t xml:space="preserve"> по ГОСТ 31819.2</w:t>
            </w:r>
            <w:r w:rsidRPr="00625961">
              <w:rPr>
                <w:rFonts w:ascii="Times New Roman" w:hAnsi="Times New Roman"/>
                <w:sz w:val="24"/>
                <w:szCs w:val="24"/>
                <w:lang w:val="en-US" w:eastAsia="ru-RU"/>
              </w:rPr>
              <w:t>2</w:t>
            </w:r>
            <w:r w:rsidRPr="00625961">
              <w:rPr>
                <w:rFonts w:ascii="Times New Roman" w:hAnsi="Times New Roman"/>
                <w:sz w:val="24"/>
                <w:szCs w:val="24"/>
                <w:lang w:eastAsia="ru-RU"/>
              </w:rPr>
              <w:t>-2012</w:t>
            </w:r>
          </w:p>
        </w:tc>
        <w:tc>
          <w:tcPr>
            <w:tcW w:w="2683" w:type="dxa"/>
            <w:shd w:val="clear" w:color="auto" w:fill="auto"/>
            <w:vAlign w:val="center"/>
          </w:tcPr>
          <w:p w14:paraId="760BA6C8" w14:textId="77777777" w:rsidR="00266259" w:rsidRPr="00625961" w:rsidRDefault="00266259" w:rsidP="001D2E63">
            <w:pPr>
              <w:spacing w:after="0" w:line="240" w:lineRule="auto"/>
              <w:jc w:val="center"/>
              <w:rPr>
                <w:rFonts w:ascii="Times New Roman" w:hAnsi="Times New Roman"/>
                <w:sz w:val="24"/>
                <w:szCs w:val="24"/>
                <w:lang w:val="en-US" w:eastAsia="ru-RU"/>
              </w:rPr>
            </w:pPr>
          </w:p>
          <w:p w14:paraId="380A31E1" w14:textId="77777777" w:rsidR="00266259" w:rsidRPr="00625961" w:rsidRDefault="00266259" w:rsidP="001D2E63">
            <w:pPr>
              <w:spacing w:after="0" w:line="240" w:lineRule="auto"/>
              <w:jc w:val="center"/>
              <w:rPr>
                <w:rFonts w:ascii="Times New Roman" w:hAnsi="Times New Roman"/>
                <w:sz w:val="24"/>
                <w:szCs w:val="24"/>
                <w:lang w:val="en-US" w:eastAsia="ru-RU"/>
              </w:rPr>
            </w:pPr>
          </w:p>
          <w:p w14:paraId="7A285BE0" w14:textId="77777777" w:rsidR="00266259" w:rsidRPr="00625961" w:rsidRDefault="00266259" w:rsidP="001D2E63">
            <w:pPr>
              <w:spacing w:after="0" w:line="240" w:lineRule="auto"/>
              <w:jc w:val="center"/>
              <w:rPr>
                <w:rFonts w:ascii="Times New Roman" w:hAnsi="Times New Roman"/>
                <w:sz w:val="24"/>
                <w:szCs w:val="24"/>
                <w:lang w:eastAsia="ru-RU"/>
              </w:rPr>
            </w:pPr>
            <w:r w:rsidRPr="00625961">
              <w:rPr>
                <w:rFonts w:ascii="Times New Roman" w:hAnsi="Times New Roman"/>
                <w:sz w:val="24"/>
                <w:szCs w:val="24"/>
                <w:lang w:eastAsia="ru-RU"/>
              </w:rPr>
              <w:t>1</w:t>
            </w:r>
          </w:p>
          <w:p w14:paraId="7959AA17" w14:textId="77777777" w:rsidR="00266259" w:rsidRPr="00625961" w:rsidRDefault="00266259" w:rsidP="001D2E63">
            <w:pPr>
              <w:spacing w:after="0" w:line="240" w:lineRule="auto"/>
              <w:jc w:val="center"/>
              <w:rPr>
                <w:rFonts w:ascii="Times New Roman" w:hAnsi="Times New Roman"/>
                <w:sz w:val="24"/>
                <w:szCs w:val="24"/>
                <w:lang w:eastAsia="ru-RU"/>
              </w:rPr>
            </w:pPr>
            <w:r w:rsidRPr="00625961">
              <w:rPr>
                <w:rFonts w:ascii="Times New Roman" w:hAnsi="Times New Roman"/>
                <w:sz w:val="24"/>
                <w:szCs w:val="24"/>
                <w:lang w:eastAsia="ru-RU"/>
              </w:rPr>
              <w:t>0,5</w:t>
            </w:r>
            <w:r w:rsidRPr="00625961">
              <w:rPr>
                <w:rFonts w:ascii="Times New Roman" w:hAnsi="Times New Roman"/>
                <w:sz w:val="24"/>
                <w:szCs w:val="24"/>
                <w:lang w:val="en-US" w:eastAsia="ru-RU"/>
              </w:rPr>
              <w:t>S</w:t>
            </w:r>
          </w:p>
        </w:tc>
      </w:tr>
      <w:tr w:rsidR="00266259" w:rsidRPr="00625961" w14:paraId="307E4625" w14:textId="77777777" w:rsidTr="001D2E63">
        <w:trPr>
          <w:trHeight w:val="454"/>
        </w:trPr>
        <w:tc>
          <w:tcPr>
            <w:tcW w:w="6786" w:type="dxa"/>
            <w:shd w:val="clear" w:color="auto" w:fill="auto"/>
            <w:vAlign w:val="center"/>
          </w:tcPr>
          <w:p w14:paraId="30212D02" w14:textId="77777777" w:rsidR="00266259" w:rsidRPr="00625961" w:rsidRDefault="00266259" w:rsidP="001D2E63">
            <w:pPr>
              <w:spacing w:after="0" w:line="240" w:lineRule="auto"/>
              <w:rPr>
                <w:rFonts w:ascii="Times New Roman" w:hAnsi="Times New Roman"/>
                <w:sz w:val="24"/>
                <w:szCs w:val="24"/>
                <w:lang w:eastAsia="ru-RU"/>
              </w:rPr>
            </w:pPr>
            <w:r w:rsidRPr="00625961">
              <w:rPr>
                <w:rFonts w:ascii="Times New Roman" w:hAnsi="Times New Roman"/>
                <w:sz w:val="24"/>
                <w:szCs w:val="24"/>
                <w:lang w:eastAsia="ru-RU"/>
              </w:rPr>
              <w:t>Класс точности сч</w:t>
            </w:r>
            <w:r>
              <w:rPr>
                <w:rFonts w:ascii="Times New Roman" w:hAnsi="Times New Roman"/>
                <w:sz w:val="24"/>
                <w:szCs w:val="24"/>
                <w:lang w:eastAsia="ru-RU"/>
              </w:rPr>
              <w:t>е</w:t>
            </w:r>
            <w:r w:rsidRPr="00625961">
              <w:rPr>
                <w:rFonts w:ascii="Times New Roman" w:hAnsi="Times New Roman"/>
                <w:sz w:val="24"/>
                <w:szCs w:val="24"/>
                <w:lang w:eastAsia="ru-RU"/>
              </w:rPr>
              <w:t>тчиков при измерении реактивной электрической энергии (в зависимости от исполнения):</w:t>
            </w:r>
          </w:p>
          <w:p w14:paraId="03C87BF9" w14:textId="77777777" w:rsidR="00266259" w:rsidRPr="00625961" w:rsidRDefault="00266259" w:rsidP="001D2E63">
            <w:pPr>
              <w:spacing w:after="0" w:line="240" w:lineRule="auto"/>
              <w:rPr>
                <w:rFonts w:ascii="Times New Roman" w:hAnsi="Times New Roman"/>
                <w:sz w:val="24"/>
                <w:szCs w:val="24"/>
                <w:lang w:eastAsia="ru-RU"/>
              </w:rPr>
            </w:pPr>
            <w:r w:rsidRPr="00625961">
              <w:rPr>
                <w:rFonts w:ascii="Times New Roman" w:hAnsi="Times New Roman"/>
                <w:sz w:val="24"/>
                <w:szCs w:val="24"/>
                <w:lang w:eastAsia="ru-RU"/>
              </w:rPr>
              <w:t>- по ГОСТ 31819.23-2012</w:t>
            </w:r>
          </w:p>
          <w:p w14:paraId="3D48B58E" w14:textId="77777777" w:rsidR="00266259" w:rsidRPr="00625961" w:rsidRDefault="00266259" w:rsidP="001D2E63">
            <w:pPr>
              <w:spacing w:after="0" w:line="240" w:lineRule="auto"/>
              <w:rPr>
                <w:rFonts w:ascii="Times New Roman" w:hAnsi="Times New Roman"/>
                <w:sz w:val="24"/>
                <w:szCs w:val="24"/>
                <w:lang w:eastAsia="ru-RU"/>
              </w:rPr>
            </w:pPr>
            <w:r w:rsidRPr="00625961">
              <w:rPr>
                <w:rFonts w:ascii="Times New Roman" w:hAnsi="Times New Roman"/>
                <w:sz w:val="24"/>
                <w:szCs w:val="24"/>
                <w:lang w:eastAsia="ru-RU"/>
              </w:rPr>
              <w:t xml:space="preserve">- по ТУ 26.51.63-002-05967669-2020  </w:t>
            </w:r>
          </w:p>
        </w:tc>
        <w:tc>
          <w:tcPr>
            <w:tcW w:w="2683" w:type="dxa"/>
            <w:shd w:val="clear" w:color="auto" w:fill="auto"/>
            <w:vAlign w:val="center"/>
          </w:tcPr>
          <w:p w14:paraId="2969E7F9" w14:textId="77777777" w:rsidR="00266259" w:rsidRPr="00625961" w:rsidRDefault="00266259" w:rsidP="001D2E63">
            <w:pPr>
              <w:spacing w:after="0" w:line="240" w:lineRule="auto"/>
              <w:jc w:val="center"/>
              <w:rPr>
                <w:rFonts w:ascii="Times New Roman" w:hAnsi="Times New Roman"/>
                <w:sz w:val="24"/>
                <w:szCs w:val="24"/>
                <w:lang w:eastAsia="ru-RU"/>
              </w:rPr>
            </w:pPr>
          </w:p>
          <w:p w14:paraId="5EF4F7B3" w14:textId="77777777" w:rsidR="00266259" w:rsidRPr="00625961" w:rsidRDefault="00266259" w:rsidP="001D2E63">
            <w:pPr>
              <w:spacing w:after="0" w:line="240" w:lineRule="auto"/>
              <w:jc w:val="center"/>
              <w:rPr>
                <w:rFonts w:ascii="Times New Roman" w:hAnsi="Times New Roman"/>
                <w:sz w:val="24"/>
                <w:szCs w:val="24"/>
                <w:lang w:eastAsia="ru-RU"/>
              </w:rPr>
            </w:pPr>
          </w:p>
          <w:p w14:paraId="76CF695D" w14:textId="77777777" w:rsidR="00266259" w:rsidRPr="00625961" w:rsidRDefault="00266259" w:rsidP="001D2E63">
            <w:pPr>
              <w:spacing w:after="0" w:line="240" w:lineRule="auto"/>
              <w:jc w:val="center"/>
              <w:rPr>
                <w:rFonts w:ascii="Times New Roman" w:hAnsi="Times New Roman"/>
                <w:sz w:val="24"/>
                <w:szCs w:val="24"/>
                <w:lang w:eastAsia="ru-RU"/>
              </w:rPr>
            </w:pPr>
            <w:r w:rsidRPr="00625961">
              <w:rPr>
                <w:rFonts w:ascii="Times New Roman" w:hAnsi="Times New Roman"/>
                <w:sz w:val="24"/>
                <w:szCs w:val="24"/>
                <w:lang w:eastAsia="ru-RU"/>
              </w:rPr>
              <w:t>1</w:t>
            </w:r>
          </w:p>
          <w:p w14:paraId="0E09FEBD" w14:textId="77777777" w:rsidR="00266259" w:rsidRPr="00625961" w:rsidRDefault="00266259" w:rsidP="001D2E63">
            <w:pPr>
              <w:spacing w:after="0" w:line="240" w:lineRule="auto"/>
              <w:jc w:val="center"/>
              <w:rPr>
                <w:rFonts w:ascii="Times New Roman" w:hAnsi="Times New Roman"/>
                <w:sz w:val="24"/>
                <w:szCs w:val="24"/>
                <w:lang w:val="en-US" w:eastAsia="ru-RU"/>
              </w:rPr>
            </w:pPr>
            <w:r w:rsidRPr="00625961">
              <w:rPr>
                <w:rFonts w:ascii="Times New Roman" w:hAnsi="Times New Roman"/>
                <w:sz w:val="24"/>
                <w:szCs w:val="24"/>
                <w:lang w:eastAsia="ru-RU"/>
              </w:rPr>
              <w:t>0,5</w:t>
            </w:r>
          </w:p>
        </w:tc>
      </w:tr>
      <w:tr w:rsidR="00266259" w:rsidRPr="00625961" w14:paraId="51200023" w14:textId="77777777" w:rsidTr="001D2E63">
        <w:trPr>
          <w:trHeight w:val="43"/>
        </w:trPr>
        <w:tc>
          <w:tcPr>
            <w:tcW w:w="6786" w:type="dxa"/>
            <w:shd w:val="clear" w:color="auto" w:fill="auto"/>
            <w:vAlign w:val="center"/>
          </w:tcPr>
          <w:p w14:paraId="7755B6BB" w14:textId="77777777" w:rsidR="00266259" w:rsidRPr="00625961" w:rsidRDefault="00266259" w:rsidP="001D2E63">
            <w:pPr>
              <w:spacing w:after="0" w:line="240" w:lineRule="auto"/>
              <w:rPr>
                <w:rFonts w:ascii="Times New Roman" w:hAnsi="Times New Roman"/>
                <w:sz w:val="24"/>
                <w:szCs w:val="24"/>
                <w:lang w:eastAsia="ru-RU"/>
              </w:rPr>
            </w:pPr>
            <w:r w:rsidRPr="00625961">
              <w:rPr>
                <w:rFonts w:ascii="Times New Roman" w:hAnsi="Times New Roman"/>
                <w:sz w:val="24"/>
                <w:szCs w:val="24"/>
                <w:lang w:eastAsia="ru-RU"/>
              </w:rPr>
              <w:t>Пределы допускаемой основной относительной погрешности сч</w:t>
            </w:r>
            <w:r>
              <w:rPr>
                <w:rFonts w:ascii="Times New Roman" w:hAnsi="Times New Roman"/>
                <w:sz w:val="24"/>
                <w:szCs w:val="24"/>
                <w:lang w:eastAsia="ru-RU"/>
              </w:rPr>
              <w:t>е</w:t>
            </w:r>
            <w:r w:rsidRPr="00625961">
              <w:rPr>
                <w:rFonts w:ascii="Times New Roman" w:hAnsi="Times New Roman"/>
                <w:sz w:val="24"/>
                <w:szCs w:val="24"/>
                <w:lang w:eastAsia="ru-RU"/>
              </w:rPr>
              <w:t>тчиков при измерении среднеквадратических значений фазных напряжений в диапазоне от 184 до 264,5 В, %</w:t>
            </w:r>
          </w:p>
        </w:tc>
        <w:tc>
          <w:tcPr>
            <w:tcW w:w="2683" w:type="dxa"/>
            <w:shd w:val="clear" w:color="auto" w:fill="auto"/>
            <w:vAlign w:val="center"/>
          </w:tcPr>
          <w:p w14:paraId="2E50141A" w14:textId="77777777" w:rsidR="00266259" w:rsidRPr="00625961" w:rsidRDefault="00266259" w:rsidP="001D2E63">
            <w:pPr>
              <w:spacing w:after="0" w:line="240" w:lineRule="auto"/>
              <w:jc w:val="center"/>
              <w:rPr>
                <w:rFonts w:ascii="Times New Roman" w:hAnsi="Times New Roman"/>
                <w:sz w:val="24"/>
                <w:szCs w:val="24"/>
                <w:lang w:eastAsia="ru-RU"/>
              </w:rPr>
            </w:pPr>
            <w:r w:rsidRPr="00625961">
              <w:rPr>
                <w:rFonts w:ascii="Times New Roman" w:hAnsi="Times New Roman"/>
                <w:sz w:val="24"/>
                <w:szCs w:val="24"/>
                <w:lang w:eastAsia="ru-RU"/>
              </w:rPr>
              <w:t>± 1,0</w:t>
            </w:r>
          </w:p>
        </w:tc>
      </w:tr>
      <w:tr w:rsidR="00266259" w:rsidRPr="00625961" w14:paraId="05042B83" w14:textId="77777777" w:rsidTr="001D2E63">
        <w:trPr>
          <w:trHeight w:val="43"/>
        </w:trPr>
        <w:tc>
          <w:tcPr>
            <w:tcW w:w="6786" w:type="dxa"/>
            <w:shd w:val="clear" w:color="auto" w:fill="auto"/>
            <w:vAlign w:val="center"/>
          </w:tcPr>
          <w:p w14:paraId="53B21E9F" w14:textId="77777777" w:rsidR="00266259" w:rsidRPr="00625961" w:rsidRDefault="00266259" w:rsidP="001D2E63">
            <w:pPr>
              <w:spacing w:after="0" w:line="240" w:lineRule="auto"/>
              <w:rPr>
                <w:rFonts w:ascii="Times New Roman" w:hAnsi="Times New Roman"/>
                <w:sz w:val="24"/>
                <w:szCs w:val="24"/>
                <w:lang w:eastAsia="ru-RU"/>
              </w:rPr>
            </w:pPr>
            <w:r w:rsidRPr="00625961">
              <w:rPr>
                <w:rFonts w:ascii="Times New Roman" w:hAnsi="Times New Roman"/>
                <w:sz w:val="24"/>
                <w:szCs w:val="24"/>
                <w:lang w:eastAsia="ru-RU"/>
              </w:rPr>
              <w:t>Пределы допускаемой основной относительной погрешности сч</w:t>
            </w:r>
            <w:r>
              <w:rPr>
                <w:rFonts w:ascii="Times New Roman" w:hAnsi="Times New Roman"/>
                <w:sz w:val="24"/>
                <w:szCs w:val="24"/>
                <w:lang w:eastAsia="ru-RU"/>
              </w:rPr>
              <w:t>е</w:t>
            </w:r>
            <w:r w:rsidRPr="00625961">
              <w:rPr>
                <w:rFonts w:ascii="Times New Roman" w:hAnsi="Times New Roman"/>
                <w:sz w:val="24"/>
                <w:szCs w:val="24"/>
                <w:lang w:eastAsia="ru-RU"/>
              </w:rPr>
              <w:t xml:space="preserve">тчиков при измерении среднеквадратических значений тока в цепи фаз в диапазоне от 0,25 до 100 А (при номинальном напряжении и коэффициенте мощности </w:t>
            </w:r>
            <w:r w:rsidRPr="00625961">
              <w:rPr>
                <w:rFonts w:ascii="Times New Roman" w:hAnsi="Times New Roman"/>
                <w:sz w:val="24"/>
                <w:szCs w:val="24"/>
                <w:lang w:val="en-US" w:eastAsia="ru-RU"/>
              </w:rPr>
              <w:t>cosφ</w:t>
            </w:r>
            <w:r>
              <w:rPr>
                <w:rFonts w:ascii="Times New Roman" w:hAnsi="Times New Roman"/>
                <w:sz w:val="24"/>
                <w:szCs w:val="24"/>
                <w:lang w:eastAsia="ru-RU"/>
              </w:rPr>
              <w:t xml:space="preserve"> </w:t>
            </w:r>
            <w:r w:rsidRPr="00625961">
              <w:rPr>
                <w:rFonts w:ascii="Times New Roman" w:hAnsi="Times New Roman"/>
                <w:sz w:val="24"/>
                <w:szCs w:val="24"/>
                <w:lang w:eastAsia="ru-RU"/>
              </w:rPr>
              <w:t>=</w:t>
            </w:r>
            <w:r>
              <w:rPr>
                <w:rFonts w:ascii="Times New Roman" w:hAnsi="Times New Roman"/>
                <w:sz w:val="24"/>
                <w:szCs w:val="24"/>
                <w:lang w:eastAsia="ru-RU"/>
              </w:rPr>
              <w:t xml:space="preserve"> </w:t>
            </w:r>
            <w:r w:rsidRPr="00625961">
              <w:rPr>
                <w:rFonts w:ascii="Times New Roman" w:hAnsi="Times New Roman"/>
                <w:sz w:val="24"/>
                <w:szCs w:val="24"/>
                <w:lang w:eastAsia="ru-RU"/>
              </w:rPr>
              <w:t>1), %</w:t>
            </w:r>
          </w:p>
        </w:tc>
        <w:tc>
          <w:tcPr>
            <w:tcW w:w="2683" w:type="dxa"/>
            <w:shd w:val="clear" w:color="auto" w:fill="auto"/>
            <w:vAlign w:val="center"/>
          </w:tcPr>
          <w:p w14:paraId="734DA6C8" w14:textId="77777777" w:rsidR="00266259" w:rsidRPr="00625961" w:rsidRDefault="00266259" w:rsidP="001D2E63">
            <w:pPr>
              <w:spacing w:after="0" w:line="240" w:lineRule="auto"/>
              <w:jc w:val="center"/>
              <w:rPr>
                <w:rFonts w:ascii="Times New Roman" w:hAnsi="Times New Roman"/>
                <w:sz w:val="24"/>
                <w:szCs w:val="24"/>
                <w:lang w:eastAsia="ru-RU"/>
              </w:rPr>
            </w:pPr>
            <w:r w:rsidRPr="00625961">
              <w:rPr>
                <w:rFonts w:ascii="Times New Roman" w:hAnsi="Times New Roman"/>
                <w:sz w:val="24"/>
                <w:szCs w:val="24"/>
                <w:lang w:eastAsia="ru-RU"/>
              </w:rPr>
              <w:t>± 1,0</w:t>
            </w:r>
          </w:p>
        </w:tc>
      </w:tr>
      <w:tr w:rsidR="00266259" w:rsidRPr="00625961" w14:paraId="26B0F7AC" w14:textId="77777777" w:rsidTr="001D2E63">
        <w:trPr>
          <w:trHeight w:val="43"/>
        </w:trPr>
        <w:tc>
          <w:tcPr>
            <w:tcW w:w="6786" w:type="dxa"/>
            <w:shd w:val="clear" w:color="auto" w:fill="auto"/>
            <w:vAlign w:val="center"/>
          </w:tcPr>
          <w:p w14:paraId="0C0606F3" w14:textId="77777777" w:rsidR="00266259" w:rsidRPr="00625961" w:rsidRDefault="00266259" w:rsidP="001D2E63">
            <w:pPr>
              <w:spacing w:after="0" w:line="240" w:lineRule="auto"/>
              <w:rPr>
                <w:rFonts w:ascii="Times New Roman" w:hAnsi="Times New Roman"/>
                <w:sz w:val="24"/>
                <w:szCs w:val="24"/>
                <w:lang w:eastAsia="ru-RU"/>
              </w:rPr>
            </w:pPr>
            <w:r w:rsidRPr="00625961">
              <w:rPr>
                <w:rFonts w:ascii="Times New Roman" w:hAnsi="Times New Roman"/>
                <w:sz w:val="24"/>
                <w:szCs w:val="24"/>
                <w:lang w:eastAsia="ru-RU"/>
              </w:rPr>
              <w:t>Ход внутренних часов в нормальных условиях измерений</w:t>
            </w:r>
            <w:r>
              <w:rPr>
                <w:rFonts w:ascii="Times New Roman" w:hAnsi="Times New Roman"/>
                <w:sz w:val="24"/>
                <w:szCs w:val="24"/>
                <w:lang w:eastAsia="ru-RU"/>
              </w:rPr>
              <w:t>*</w:t>
            </w:r>
            <w:r w:rsidRPr="00625961">
              <w:rPr>
                <w:rFonts w:ascii="Times New Roman" w:hAnsi="Times New Roman"/>
                <w:sz w:val="24"/>
                <w:szCs w:val="24"/>
                <w:lang w:eastAsia="ru-RU"/>
              </w:rPr>
              <w:t>, c/сут, не более</w:t>
            </w:r>
          </w:p>
        </w:tc>
        <w:tc>
          <w:tcPr>
            <w:tcW w:w="2683" w:type="dxa"/>
            <w:shd w:val="clear" w:color="auto" w:fill="auto"/>
            <w:vAlign w:val="center"/>
          </w:tcPr>
          <w:p w14:paraId="5E456142" w14:textId="77777777" w:rsidR="00266259" w:rsidRPr="00625961" w:rsidRDefault="00266259" w:rsidP="001D2E63">
            <w:pPr>
              <w:spacing w:after="0" w:line="240" w:lineRule="auto"/>
              <w:jc w:val="center"/>
              <w:rPr>
                <w:rFonts w:ascii="Times New Roman" w:hAnsi="Times New Roman"/>
                <w:sz w:val="24"/>
                <w:szCs w:val="24"/>
                <w:lang w:eastAsia="ru-RU"/>
              </w:rPr>
            </w:pPr>
            <w:r w:rsidRPr="00625961">
              <w:rPr>
                <w:rFonts w:ascii="Times New Roman" w:hAnsi="Times New Roman"/>
                <w:sz w:val="24"/>
                <w:szCs w:val="24"/>
                <w:lang w:eastAsia="ru-RU"/>
              </w:rPr>
              <w:t>±0,5</w:t>
            </w:r>
          </w:p>
        </w:tc>
      </w:tr>
      <w:tr w:rsidR="00266259" w:rsidRPr="00625961" w14:paraId="5753413D" w14:textId="77777777" w:rsidTr="001D2E63">
        <w:trPr>
          <w:trHeight w:val="454"/>
        </w:trPr>
        <w:tc>
          <w:tcPr>
            <w:tcW w:w="6786" w:type="dxa"/>
            <w:shd w:val="clear" w:color="auto" w:fill="auto"/>
            <w:vAlign w:val="center"/>
          </w:tcPr>
          <w:p w14:paraId="6E1A3B07" w14:textId="77777777" w:rsidR="00266259" w:rsidRPr="00625961" w:rsidRDefault="00266259" w:rsidP="001D2E63">
            <w:pPr>
              <w:spacing w:after="0" w:line="240" w:lineRule="auto"/>
              <w:rPr>
                <w:rFonts w:ascii="Times New Roman" w:hAnsi="Times New Roman"/>
                <w:sz w:val="24"/>
                <w:szCs w:val="24"/>
                <w:lang w:eastAsia="ru-RU"/>
              </w:rPr>
            </w:pPr>
            <w:r w:rsidRPr="00625961">
              <w:rPr>
                <w:rFonts w:ascii="Times New Roman" w:hAnsi="Times New Roman"/>
                <w:bCs/>
                <w:sz w:val="24"/>
                <w:szCs w:val="24"/>
                <w:lang w:eastAsia="ru-RU"/>
              </w:rPr>
              <w:t>Средний температурный коэффициент хода внутренних часов в диапазоне рабочих температур,</w:t>
            </w:r>
            <w:r w:rsidRPr="00625961">
              <w:rPr>
                <w:rFonts w:ascii="Times New Roman" w:hAnsi="Times New Roman"/>
                <w:sz w:val="24"/>
                <w:szCs w:val="24"/>
                <w:lang w:eastAsia="ru-RU"/>
              </w:rPr>
              <w:t xml:space="preserve"> с/сут/°С</w:t>
            </w:r>
          </w:p>
        </w:tc>
        <w:tc>
          <w:tcPr>
            <w:tcW w:w="2683" w:type="dxa"/>
            <w:shd w:val="clear" w:color="auto" w:fill="auto"/>
            <w:vAlign w:val="center"/>
          </w:tcPr>
          <w:p w14:paraId="7F57688F" w14:textId="77777777" w:rsidR="00266259" w:rsidRPr="00625961" w:rsidRDefault="00266259" w:rsidP="001D2E63">
            <w:pPr>
              <w:spacing w:after="0" w:line="240" w:lineRule="auto"/>
              <w:jc w:val="center"/>
              <w:rPr>
                <w:rFonts w:ascii="Times New Roman" w:hAnsi="Times New Roman"/>
                <w:sz w:val="24"/>
                <w:szCs w:val="24"/>
                <w:lang w:eastAsia="ru-RU"/>
              </w:rPr>
            </w:pPr>
            <w:r w:rsidRPr="00625961">
              <w:rPr>
                <w:rFonts w:ascii="Times New Roman" w:hAnsi="Times New Roman"/>
                <w:sz w:val="24"/>
                <w:szCs w:val="24"/>
                <w:lang w:eastAsia="ru-RU"/>
              </w:rPr>
              <w:t>±0,2</w:t>
            </w:r>
          </w:p>
        </w:tc>
      </w:tr>
      <w:tr w:rsidR="00266259" w:rsidRPr="00625961" w14:paraId="59A58A43" w14:textId="77777777" w:rsidTr="001D2E63">
        <w:trPr>
          <w:trHeight w:val="454"/>
        </w:trPr>
        <w:tc>
          <w:tcPr>
            <w:tcW w:w="6786" w:type="dxa"/>
            <w:shd w:val="clear" w:color="auto" w:fill="auto"/>
            <w:vAlign w:val="center"/>
          </w:tcPr>
          <w:p w14:paraId="2FFAB4C7" w14:textId="77777777" w:rsidR="00266259" w:rsidRPr="00625961" w:rsidRDefault="00266259" w:rsidP="001D2E63">
            <w:pPr>
              <w:spacing w:after="0" w:line="240" w:lineRule="auto"/>
              <w:rPr>
                <w:rFonts w:ascii="Times New Roman" w:hAnsi="Times New Roman"/>
                <w:bCs/>
                <w:sz w:val="24"/>
                <w:szCs w:val="24"/>
                <w:lang w:eastAsia="ru-RU"/>
              </w:rPr>
            </w:pPr>
            <w:r>
              <w:rPr>
                <w:rFonts w:ascii="Times New Roman" w:hAnsi="Times New Roman"/>
                <w:bCs/>
                <w:sz w:val="24"/>
                <w:szCs w:val="24"/>
              </w:rPr>
              <w:t>Максимальная величина поправка суточного хода часов, с</w:t>
            </w:r>
          </w:p>
        </w:tc>
        <w:tc>
          <w:tcPr>
            <w:tcW w:w="2683" w:type="dxa"/>
            <w:shd w:val="clear" w:color="auto" w:fill="auto"/>
            <w:vAlign w:val="center"/>
          </w:tcPr>
          <w:p w14:paraId="3FF5F42F" w14:textId="77777777" w:rsidR="00266259" w:rsidRPr="00625961" w:rsidRDefault="00266259" w:rsidP="001D2E63">
            <w:pPr>
              <w:spacing w:after="0" w:line="240" w:lineRule="auto"/>
              <w:jc w:val="center"/>
              <w:rPr>
                <w:rFonts w:ascii="Times New Roman" w:hAnsi="Times New Roman"/>
                <w:sz w:val="24"/>
                <w:szCs w:val="24"/>
                <w:lang w:eastAsia="ru-RU"/>
              </w:rPr>
            </w:pPr>
            <w:r w:rsidRPr="00800846">
              <w:rPr>
                <w:rFonts w:ascii="Times New Roman" w:hAnsi="Times New Roman"/>
                <w:sz w:val="24"/>
                <w:szCs w:val="24"/>
              </w:rPr>
              <w:sym w:font="Symbol" w:char="F0B1"/>
            </w:r>
            <w:r w:rsidRPr="00800846">
              <w:rPr>
                <w:rFonts w:ascii="Times New Roman" w:hAnsi="Times New Roman"/>
                <w:sz w:val="24"/>
                <w:szCs w:val="24"/>
              </w:rPr>
              <w:t xml:space="preserve"> </w:t>
            </w:r>
            <w:r>
              <w:rPr>
                <w:rFonts w:ascii="Times New Roman" w:hAnsi="Times New Roman"/>
                <w:sz w:val="24"/>
                <w:szCs w:val="24"/>
              </w:rPr>
              <w:t>12,7</w:t>
            </w:r>
          </w:p>
        </w:tc>
      </w:tr>
      <w:tr w:rsidR="00266259" w:rsidRPr="00625961" w14:paraId="21F30947" w14:textId="77777777" w:rsidTr="001D2E63">
        <w:trPr>
          <w:trHeight w:val="454"/>
        </w:trPr>
        <w:tc>
          <w:tcPr>
            <w:tcW w:w="6786" w:type="dxa"/>
            <w:shd w:val="clear" w:color="auto" w:fill="auto"/>
          </w:tcPr>
          <w:p w14:paraId="3EB6085A" w14:textId="77777777" w:rsidR="00266259" w:rsidRPr="00625961" w:rsidRDefault="00266259" w:rsidP="001D2E63">
            <w:pPr>
              <w:widowControl w:val="0"/>
              <w:suppressAutoHyphens/>
              <w:spacing w:after="0" w:line="240" w:lineRule="auto"/>
              <w:ind w:right="-108"/>
              <w:rPr>
                <w:rFonts w:ascii="Times New Roman" w:hAnsi="Times New Roman"/>
                <w:snapToGrid w:val="0"/>
                <w:sz w:val="24"/>
                <w:szCs w:val="24"/>
                <w:lang w:eastAsia="ru-RU"/>
              </w:rPr>
            </w:pPr>
            <w:r w:rsidRPr="00625961">
              <w:rPr>
                <w:rFonts w:ascii="Times New Roman" w:hAnsi="Times New Roman"/>
                <w:sz w:val="24"/>
                <w:szCs w:val="24"/>
                <w:lang w:eastAsia="ru-RU"/>
              </w:rPr>
              <w:br w:type="page"/>
            </w:r>
            <w:r w:rsidRPr="00625961">
              <w:rPr>
                <w:rFonts w:ascii="Times New Roman" w:hAnsi="Times New Roman"/>
                <w:snapToGrid w:val="0"/>
                <w:sz w:val="24"/>
                <w:szCs w:val="24"/>
                <w:lang w:eastAsia="ru-RU"/>
              </w:rPr>
              <w:t>Стартовый ток (чувствительность), мА, не более:</w:t>
            </w:r>
          </w:p>
          <w:p w14:paraId="686B40A1" w14:textId="77777777" w:rsidR="00266259" w:rsidRPr="00625961" w:rsidRDefault="00266259" w:rsidP="001D2E63">
            <w:pPr>
              <w:spacing w:after="0" w:line="240" w:lineRule="auto"/>
              <w:rPr>
                <w:rFonts w:ascii="Times New Roman" w:hAnsi="Times New Roman"/>
                <w:sz w:val="24"/>
                <w:szCs w:val="24"/>
                <w:lang w:eastAsia="ru-RU"/>
              </w:rPr>
            </w:pPr>
            <w:r w:rsidRPr="00625961">
              <w:rPr>
                <w:rFonts w:ascii="Times New Roman" w:hAnsi="Times New Roman"/>
                <w:snapToGrid w:val="0"/>
                <w:sz w:val="24"/>
                <w:szCs w:val="24"/>
                <w:lang w:eastAsia="ru-RU"/>
              </w:rPr>
              <w:t>- для активной</w:t>
            </w:r>
            <w:r w:rsidRPr="00625961">
              <w:rPr>
                <w:rFonts w:ascii="Times New Roman" w:hAnsi="Times New Roman"/>
                <w:sz w:val="24"/>
                <w:szCs w:val="24"/>
                <w:lang w:eastAsia="ru-RU"/>
              </w:rPr>
              <w:t xml:space="preserve"> электрической</w:t>
            </w:r>
            <w:r w:rsidRPr="00625961">
              <w:rPr>
                <w:rFonts w:ascii="Times New Roman" w:hAnsi="Times New Roman"/>
                <w:snapToGrid w:val="0"/>
                <w:sz w:val="24"/>
                <w:szCs w:val="24"/>
                <w:lang w:eastAsia="ru-RU"/>
              </w:rPr>
              <w:t xml:space="preserve"> энергии по </w:t>
            </w:r>
            <w:r w:rsidRPr="00625961">
              <w:rPr>
                <w:rFonts w:ascii="Times New Roman" w:hAnsi="Times New Roman"/>
                <w:sz w:val="24"/>
                <w:szCs w:val="24"/>
                <w:lang w:eastAsia="ru-RU"/>
              </w:rPr>
              <w:t>ГОСТ 31819.21-2012 для сч</w:t>
            </w:r>
            <w:r>
              <w:rPr>
                <w:rFonts w:ascii="Times New Roman" w:hAnsi="Times New Roman"/>
                <w:sz w:val="24"/>
                <w:szCs w:val="24"/>
                <w:lang w:eastAsia="ru-RU"/>
              </w:rPr>
              <w:t>е</w:t>
            </w:r>
            <w:r w:rsidRPr="00625961">
              <w:rPr>
                <w:rFonts w:ascii="Times New Roman" w:hAnsi="Times New Roman"/>
                <w:sz w:val="24"/>
                <w:szCs w:val="24"/>
                <w:lang w:eastAsia="ru-RU"/>
              </w:rPr>
              <w:t>тчиков непосредственного включения</w:t>
            </w:r>
          </w:p>
          <w:p w14:paraId="759B5BD1" w14:textId="77777777" w:rsidR="00266259" w:rsidRPr="00625961" w:rsidRDefault="00266259" w:rsidP="001D2E63">
            <w:pPr>
              <w:spacing w:after="0" w:line="240" w:lineRule="auto"/>
              <w:rPr>
                <w:rFonts w:ascii="Times New Roman" w:hAnsi="Times New Roman"/>
                <w:sz w:val="24"/>
                <w:szCs w:val="24"/>
                <w:lang w:eastAsia="ru-RU"/>
              </w:rPr>
            </w:pPr>
            <w:r w:rsidRPr="00625961">
              <w:rPr>
                <w:rFonts w:ascii="Times New Roman" w:hAnsi="Times New Roman"/>
                <w:snapToGrid w:val="0"/>
                <w:sz w:val="24"/>
                <w:szCs w:val="24"/>
                <w:lang w:eastAsia="ru-RU"/>
              </w:rPr>
              <w:t>- для активной</w:t>
            </w:r>
            <w:r w:rsidRPr="00625961">
              <w:rPr>
                <w:rFonts w:ascii="Times New Roman" w:hAnsi="Times New Roman"/>
                <w:sz w:val="24"/>
                <w:szCs w:val="24"/>
                <w:lang w:eastAsia="ru-RU"/>
              </w:rPr>
              <w:t xml:space="preserve"> электрической</w:t>
            </w:r>
            <w:r w:rsidRPr="00625961">
              <w:rPr>
                <w:rFonts w:ascii="Times New Roman" w:hAnsi="Times New Roman"/>
                <w:snapToGrid w:val="0"/>
                <w:sz w:val="24"/>
                <w:szCs w:val="24"/>
                <w:lang w:eastAsia="ru-RU"/>
              </w:rPr>
              <w:t xml:space="preserve"> энергии по </w:t>
            </w:r>
            <w:r w:rsidRPr="00625961">
              <w:rPr>
                <w:rFonts w:ascii="Times New Roman" w:hAnsi="Times New Roman"/>
                <w:sz w:val="24"/>
                <w:szCs w:val="24"/>
                <w:lang w:eastAsia="ru-RU"/>
              </w:rPr>
              <w:t>ГОСТ 31819.21-2012 для сч</w:t>
            </w:r>
            <w:r>
              <w:rPr>
                <w:rFonts w:ascii="Times New Roman" w:hAnsi="Times New Roman"/>
                <w:sz w:val="24"/>
                <w:szCs w:val="24"/>
                <w:lang w:eastAsia="ru-RU"/>
              </w:rPr>
              <w:t>е</w:t>
            </w:r>
            <w:r w:rsidRPr="00625961">
              <w:rPr>
                <w:rFonts w:ascii="Times New Roman" w:hAnsi="Times New Roman"/>
                <w:sz w:val="24"/>
                <w:szCs w:val="24"/>
                <w:lang w:eastAsia="ru-RU"/>
              </w:rPr>
              <w:t>тчиков включаемых через трансформаторы</w:t>
            </w:r>
          </w:p>
          <w:p w14:paraId="641E6060" w14:textId="77777777" w:rsidR="00266259" w:rsidRPr="00625961" w:rsidRDefault="00266259" w:rsidP="001D2E63">
            <w:pPr>
              <w:spacing w:after="0" w:line="240" w:lineRule="auto"/>
              <w:rPr>
                <w:rFonts w:ascii="Times New Roman" w:hAnsi="Times New Roman"/>
                <w:sz w:val="24"/>
                <w:szCs w:val="24"/>
                <w:lang w:eastAsia="ru-RU"/>
              </w:rPr>
            </w:pPr>
            <w:r w:rsidRPr="00625961">
              <w:rPr>
                <w:rFonts w:ascii="Times New Roman" w:hAnsi="Times New Roman"/>
                <w:snapToGrid w:val="0"/>
                <w:sz w:val="24"/>
                <w:szCs w:val="24"/>
                <w:lang w:eastAsia="ru-RU"/>
              </w:rPr>
              <w:t>- для активной</w:t>
            </w:r>
            <w:r w:rsidRPr="00625961">
              <w:rPr>
                <w:rFonts w:ascii="Times New Roman" w:hAnsi="Times New Roman"/>
                <w:sz w:val="24"/>
                <w:szCs w:val="24"/>
                <w:lang w:eastAsia="ru-RU"/>
              </w:rPr>
              <w:t xml:space="preserve"> электрической</w:t>
            </w:r>
            <w:r w:rsidRPr="00625961">
              <w:rPr>
                <w:rFonts w:ascii="Times New Roman" w:hAnsi="Times New Roman"/>
                <w:snapToGrid w:val="0"/>
                <w:sz w:val="24"/>
                <w:szCs w:val="24"/>
                <w:lang w:eastAsia="ru-RU"/>
              </w:rPr>
              <w:t xml:space="preserve"> энергии</w:t>
            </w:r>
            <w:r w:rsidRPr="00625961">
              <w:rPr>
                <w:rFonts w:ascii="Times New Roman" w:hAnsi="Times New Roman"/>
                <w:sz w:val="24"/>
                <w:szCs w:val="24"/>
                <w:lang w:eastAsia="ru-RU"/>
              </w:rPr>
              <w:t xml:space="preserve"> по ГОСТ 31819.22-2012 для сч</w:t>
            </w:r>
            <w:r>
              <w:rPr>
                <w:rFonts w:ascii="Times New Roman" w:hAnsi="Times New Roman"/>
                <w:sz w:val="24"/>
                <w:szCs w:val="24"/>
                <w:lang w:eastAsia="ru-RU"/>
              </w:rPr>
              <w:t>е</w:t>
            </w:r>
            <w:r w:rsidRPr="00625961">
              <w:rPr>
                <w:rFonts w:ascii="Times New Roman" w:hAnsi="Times New Roman"/>
                <w:sz w:val="24"/>
                <w:szCs w:val="24"/>
                <w:lang w:eastAsia="ru-RU"/>
              </w:rPr>
              <w:t>тчиков включаемых через трансформаторы</w:t>
            </w:r>
          </w:p>
          <w:p w14:paraId="7C644206" w14:textId="77777777" w:rsidR="00266259" w:rsidRPr="00625961" w:rsidRDefault="00266259" w:rsidP="001D2E63">
            <w:pPr>
              <w:spacing w:after="0" w:line="240" w:lineRule="auto"/>
              <w:rPr>
                <w:rFonts w:ascii="Times New Roman" w:hAnsi="Times New Roman"/>
                <w:sz w:val="24"/>
                <w:szCs w:val="24"/>
                <w:lang w:eastAsia="ru-RU"/>
              </w:rPr>
            </w:pPr>
            <w:r w:rsidRPr="00625961">
              <w:rPr>
                <w:rFonts w:ascii="Times New Roman" w:hAnsi="Times New Roman"/>
                <w:sz w:val="24"/>
                <w:szCs w:val="24"/>
                <w:lang w:eastAsia="ru-RU"/>
              </w:rPr>
              <w:t xml:space="preserve">- </w:t>
            </w:r>
            <w:r w:rsidRPr="00625961">
              <w:rPr>
                <w:rFonts w:ascii="Times New Roman" w:hAnsi="Times New Roman"/>
                <w:snapToGrid w:val="0"/>
                <w:sz w:val="24"/>
                <w:szCs w:val="24"/>
                <w:lang w:eastAsia="ru-RU"/>
              </w:rPr>
              <w:t>для реактивной</w:t>
            </w:r>
            <w:r w:rsidRPr="00625961">
              <w:rPr>
                <w:rFonts w:ascii="Times New Roman" w:hAnsi="Times New Roman"/>
                <w:sz w:val="24"/>
                <w:szCs w:val="24"/>
                <w:lang w:eastAsia="ru-RU"/>
              </w:rPr>
              <w:t xml:space="preserve"> электрической</w:t>
            </w:r>
            <w:r w:rsidRPr="00625961">
              <w:rPr>
                <w:rFonts w:ascii="Times New Roman" w:hAnsi="Times New Roman"/>
                <w:snapToGrid w:val="0"/>
                <w:sz w:val="24"/>
                <w:szCs w:val="24"/>
                <w:lang w:eastAsia="ru-RU"/>
              </w:rPr>
              <w:t xml:space="preserve"> энергии </w:t>
            </w:r>
            <w:r w:rsidRPr="00625961">
              <w:rPr>
                <w:rFonts w:ascii="Times New Roman" w:hAnsi="Times New Roman"/>
                <w:sz w:val="24"/>
                <w:szCs w:val="24"/>
                <w:lang w:eastAsia="ru-RU"/>
              </w:rPr>
              <w:t>по ГОСТ 31819.23-2012 для сч</w:t>
            </w:r>
            <w:r>
              <w:rPr>
                <w:rFonts w:ascii="Times New Roman" w:hAnsi="Times New Roman"/>
                <w:sz w:val="24"/>
                <w:szCs w:val="24"/>
                <w:lang w:eastAsia="ru-RU"/>
              </w:rPr>
              <w:t>е</w:t>
            </w:r>
            <w:r w:rsidRPr="00625961">
              <w:rPr>
                <w:rFonts w:ascii="Times New Roman" w:hAnsi="Times New Roman"/>
                <w:sz w:val="24"/>
                <w:szCs w:val="24"/>
                <w:lang w:eastAsia="ru-RU"/>
              </w:rPr>
              <w:t>тчиков непосредственного включения</w:t>
            </w:r>
          </w:p>
          <w:p w14:paraId="2D45E9C0" w14:textId="77777777" w:rsidR="00266259" w:rsidRPr="00625961" w:rsidRDefault="00266259" w:rsidP="001D2E63">
            <w:pPr>
              <w:spacing w:after="0" w:line="240" w:lineRule="auto"/>
              <w:rPr>
                <w:rFonts w:ascii="Times New Roman" w:hAnsi="Times New Roman"/>
                <w:sz w:val="24"/>
                <w:szCs w:val="24"/>
                <w:lang w:eastAsia="ru-RU"/>
              </w:rPr>
            </w:pPr>
            <w:r w:rsidRPr="00625961">
              <w:rPr>
                <w:rFonts w:ascii="Times New Roman" w:hAnsi="Times New Roman"/>
                <w:sz w:val="24"/>
                <w:szCs w:val="24"/>
                <w:lang w:eastAsia="ru-RU"/>
              </w:rPr>
              <w:t xml:space="preserve">- </w:t>
            </w:r>
            <w:r w:rsidRPr="00625961">
              <w:rPr>
                <w:rFonts w:ascii="Times New Roman" w:hAnsi="Times New Roman"/>
                <w:snapToGrid w:val="0"/>
                <w:sz w:val="24"/>
                <w:szCs w:val="24"/>
                <w:lang w:eastAsia="ru-RU"/>
              </w:rPr>
              <w:t>для реактивной</w:t>
            </w:r>
            <w:r w:rsidRPr="00625961">
              <w:rPr>
                <w:rFonts w:ascii="Times New Roman" w:hAnsi="Times New Roman"/>
                <w:sz w:val="24"/>
                <w:szCs w:val="24"/>
                <w:lang w:eastAsia="ru-RU"/>
              </w:rPr>
              <w:t xml:space="preserve"> электрической</w:t>
            </w:r>
            <w:r w:rsidRPr="00625961">
              <w:rPr>
                <w:rFonts w:ascii="Times New Roman" w:hAnsi="Times New Roman"/>
                <w:snapToGrid w:val="0"/>
                <w:sz w:val="24"/>
                <w:szCs w:val="24"/>
                <w:lang w:eastAsia="ru-RU"/>
              </w:rPr>
              <w:t xml:space="preserve"> энергии </w:t>
            </w:r>
            <w:r w:rsidRPr="00625961">
              <w:rPr>
                <w:rFonts w:ascii="Times New Roman" w:hAnsi="Times New Roman"/>
                <w:sz w:val="24"/>
                <w:szCs w:val="24"/>
                <w:lang w:eastAsia="ru-RU"/>
              </w:rPr>
              <w:t>по ГОСТ 31819.23-2012 для сч</w:t>
            </w:r>
            <w:r>
              <w:rPr>
                <w:rFonts w:ascii="Times New Roman" w:hAnsi="Times New Roman"/>
                <w:sz w:val="24"/>
                <w:szCs w:val="24"/>
                <w:lang w:eastAsia="ru-RU"/>
              </w:rPr>
              <w:t>е</w:t>
            </w:r>
            <w:r w:rsidRPr="00625961">
              <w:rPr>
                <w:rFonts w:ascii="Times New Roman" w:hAnsi="Times New Roman"/>
                <w:sz w:val="24"/>
                <w:szCs w:val="24"/>
                <w:lang w:eastAsia="ru-RU"/>
              </w:rPr>
              <w:t>тчиков включаемых через трансформаторы</w:t>
            </w:r>
          </w:p>
          <w:p w14:paraId="6E25311B" w14:textId="77777777" w:rsidR="00266259" w:rsidRDefault="00266259" w:rsidP="001D2E63">
            <w:pPr>
              <w:spacing w:after="0" w:line="240" w:lineRule="auto"/>
              <w:rPr>
                <w:rFonts w:ascii="Times New Roman" w:hAnsi="Times New Roman"/>
                <w:sz w:val="24"/>
                <w:szCs w:val="24"/>
                <w:lang w:eastAsia="ru-RU"/>
              </w:rPr>
            </w:pPr>
            <w:r w:rsidRPr="00625961">
              <w:rPr>
                <w:rFonts w:ascii="Times New Roman" w:hAnsi="Times New Roman"/>
                <w:sz w:val="24"/>
                <w:szCs w:val="24"/>
                <w:lang w:eastAsia="ru-RU"/>
              </w:rPr>
              <w:t>- </w:t>
            </w:r>
            <w:r w:rsidRPr="00625961">
              <w:rPr>
                <w:rFonts w:ascii="Times New Roman" w:hAnsi="Times New Roman"/>
                <w:snapToGrid w:val="0"/>
                <w:sz w:val="24"/>
                <w:szCs w:val="24"/>
                <w:lang w:eastAsia="ru-RU"/>
              </w:rPr>
              <w:t>для реактивной</w:t>
            </w:r>
            <w:r w:rsidRPr="00625961">
              <w:rPr>
                <w:rFonts w:ascii="Times New Roman" w:hAnsi="Times New Roman"/>
                <w:sz w:val="24"/>
                <w:szCs w:val="24"/>
                <w:lang w:eastAsia="ru-RU"/>
              </w:rPr>
              <w:t xml:space="preserve"> электрической</w:t>
            </w:r>
            <w:r w:rsidRPr="00625961">
              <w:rPr>
                <w:rFonts w:ascii="Times New Roman" w:hAnsi="Times New Roman"/>
                <w:snapToGrid w:val="0"/>
                <w:sz w:val="24"/>
                <w:szCs w:val="24"/>
                <w:lang w:eastAsia="ru-RU"/>
              </w:rPr>
              <w:t xml:space="preserve"> энергии </w:t>
            </w:r>
            <w:r w:rsidRPr="00625961">
              <w:rPr>
                <w:rFonts w:ascii="Times New Roman" w:hAnsi="Times New Roman"/>
                <w:sz w:val="24"/>
                <w:szCs w:val="24"/>
                <w:lang w:eastAsia="ru-RU"/>
              </w:rPr>
              <w:t xml:space="preserve">по </w:t>
            </w:r>
          </w:p>
          <w:p w14:paraId="23D9C827" w14:textId="77777777" w:rsidR="00266259" w:rsidRPr="00625961" w:rsidRDefault="00266259" w:rsidP="001D2E63">
            <w:pPr>
              <w:spacing w:after="0" w:line="240" w:lineRule="auto"/>
              <w:rPr>
                <w:rFonts w:ascii="Times New Roman" w:hAnsi="Times New Roman"/>
                <w:bCs/>
                <w:sz w:val="24"/>
                <w:szCs w:val="24"/>
                <w:lang w:eastAsia="ru-RU"/>
              </w:rPr>
            </w:pPr>
            <w:r w:rsidRPr="00625961">
              <w:rPr>
                <w:rFonts w:ascii="Times New Roman" w:hAnsi="Times New Roman"/>
                <w:sz w:val="24"/>
                <w:szCs w:val="24"/>
                <w:lang w:eastAsia="ru-RU"/>
              </w:rPr>
              <w:t>ТУ 26.51.63-002-05967669-2020 для сч</w:t>
            </w:r>
            <w:r>
              <w:rPr>
                <w:rFonts w:ascii="Times New Roman" w:hAnsi="Times New Roman"/>
                <w:sz w:val="24"/>
                <w:szCs w:val="24"/>
                <w:lang w:eastAsia="ru-RU"/>
              </w:rPr>
              <w:t>е</w:t>
            </w:r>
            <w:r w:rsidRPr="00625961">
              <w:rPr>
                <w:rFonts w:ascii="Times New Roman" w:hAnsi="Times New Roman"/>
                <w:sz w:val="24"/>
                <w:szCs w:val="24"/>
                <w:lang w:eastAsia="ru-RU"/>
              </w:rPr>
              <w:t>тчиков, включаемых через трансформаторы</w:t>
            </w:r>
          </w:p>
        </w:tc>
        <w:tc>
          <w:tcPr>
            <w:tcW w:w="2683" w:type="dxa"/>
            <w:shd w:val="clear" w:color="auto" w:fill="auto"/>
          </w:tcPr>
          <w:p w14:paraId="74E05702" w14:textId="77777777" w:rsidR="00266259" w:rsidRPr="00625961" w:rsidRDefault="00266259" w:rsidP="001D2E63">
            <w:pPr>
              <w:keepNext/>
              <w:keepLines/>
              <w:suppressAutoHyphens/>
              <w:spacing w:after="0" w:line="240" w:lineRule="auto"/>
              <w:jc w:val="center"/>
              <w:rPr>
                <w:rFonts w:ascii="Times New Roman" w:hAnsi="Times New Roman"/>
                <w:snapToGrid w:val="0"/>
                <w:sz w:val="24"/>
                <w:szCs w:val="24"/>
                <w:lang w:eastAsia="ru-RU"/>
              </w:rPr>
            </w:pPr>
          </w:p>
          <w:p w14:paraId="5D76D592" w14:textId="77777777" w:rsidR="00266259" w:rsidRPr="00625961" w:rsidRDefault="00266259" w:rsidP="001D2E63">
            <w:pPr>
              <w:suppressAutoHyphens/>
              <w:spacing w:after="0" w:line="240" w:lineRule="auto"/>
              <w:jc w:val="center"/>
              <w:rPr>
                <w:rFonts w:ascii="Times New Roman" w:hAnsi="Times New Roman"/>
                <w:sz w:val="24"/>
                <w:szCs w:val="24"/>
                <w:lang w:eastAsia="ru-RU"/>
              </w:rPr>
            </w:pPr>
          </w:p>
          <w:p w14:paraId="32EC26F8" w14:textId="77777777" w:rsidR="00266259" w:rsidRPr="00625961" w:rsidRDefault="00266259" w:rsidP="001D2E63">
            <w:pPr>
              <w:suppressAutoHyphens/>
              <w:spacing w:after="0" w:line="240" w:lineRule="auto"/>
              <w:jc w:val="center"/>
              <w:rPr>
                <w:rFonts w:ascii="Times New Roman" w:hAnsi="Times New Roman"/>
                <w:sz w:val="24"/>
                <w:szCs w:val="24"/>
                <w:lang w:eastAsia="ru-RU"/>
              </w:rPr>
            </w:pPr>
            <w:r w:rsidRPr="00625961">
              <w:rPr>
                <w:rFonts w:ascii="Times New Roman" w:hAnsi="Times New Roman"/>
                <w:sz w:val="24"/>
                <w:szCs w:val="24"/>
                <w:lang w:eastAsia="ru-RU"/>
              </w:rPr>
              <w:t>0,004·</w:t>
            </w:r>
            <w:r w:rsidRPr="00625961">
              <w:rPr>
                <w:rFonts w:ascii="Times New Roman" w:hAnsi="Times New Roman"/>
                <w:bCs/>
                <w:i/>
                <w:sz w:val="24"/>
                <w:szCs w:val="24"/>
                <w:lang w:val="en-US" w:eastAsia="ru-RU"/>
              </w:rPr>
              <w:t>I</w:t>
            </w:r>
            <w:r w:rsidRPr="00625961">
              <w:rPr>
                <w:rFonts w:ascii="Times New Roman" w:hAnsi="Times New Roman"/>
                <w:bCs/>
                <w:sz w:val="24"/>
                <w:szCs w:val="24"/>
                <w:vertAlign w:val="subscript"/>
                <w:lang w:eastAsia="ru-RU"/>
              </w:rPr>
              <w:t>б</w:t>
            </w:r>
            <w:r w:rsidRPr="00625961">
              <w:rPr>
                <w:rFonts w:ascii="Times New Roman" w:hAnsi="Times New Roman"/>
                <w:sz w:val="24"/>
                <w:szCs w:val="24"/>
                <w:lang w:eastAsia="ru-RU"/>
              </w:rPr>
              <w:t xml:space="preserve"> </w:t>
            </w:r>
          </w:p>
          <w:p w14:paraId="289FC546" w14:textId="77777777" w:rsidR="00266259" w:rsidRPr="00625961" w:rsidRDefault="00266259" w:rsidP="001D2E63">
            <w:pPr>
              <w:suppressAutoHyphens/>
              <w:spacing w:after="0" w:line="240" w:lineRule="auto"/>
              <w:jc w:val="center"/>
              <w:rPr>
                <w:rFonts w:ascii="Times New Roman" w:hAnsi="Times New Roman"/>
                <w:sz w:val="24"/>
                <w:szCs w:val="24"/>
                <w:lang w:eastAsia="ru-RU"/>
              </w:rPr>
            </w:pPr>
          </w:p>
          <w:p w14:paraId="145FC55B" w14:textId="77777777" w:rsidR="00266259" w:rsidRPr="00625961" w:rsidRDefault="00266259" w:rsidP="001D2E63">
            <w:pPr>
              <w:suppressAutoHyphens/>
              <w:spacing w:after="0" w:line="240" w:lineRule="auto"/>
              <w:jc w:val="center"/>
              <w:rPr>
                <w:rFonts w:ascii="Times New Roman" w:hAnsi="Times New Roman"/>
                <w:sz w:val="24"/>
                <w:szCs w:val="24"/>
                <w:lang w:eastAsia="ru-RU"/>
              </w:rPr>
            </w:pPr>
            <w:r w:rsidRPr="00625961">
              <w:rPr>
                <w:rFonts w:ascii="Times New Roman" w:hAnsi="Times New Roman"/>
                <w:sz w:val="24"/>
                <w:szCs w:val="24"/>
                <w:lang w:eastAsia="ru-RU"/>
              </w:rPr>
              <w:t>0,002·</w:t>
            </w:r>
            <w:r w:rsidRPr="00625961">
              <w:rPr>
                <w:rFonts w:ascii="Times New Roman" w:hAnsi="Times New Roman"/>
                <w:bCs/>
                <w:i/>
                <w:sz w:val="24"/>
                <w:szCs w:val="24"/>
                <w:lang w:val="en-US" w:eastAsia="ru-RU"/>
              </w:rPr>
              <w:t>I</w:t>
            </w:r>
            <w:r w:rsidRPr="00625961">
              <w:rPr>
                <w:rFonts w:ascii="Times New Roman" w:hAnsi="Times New Roman"/>
                <w:bCs/>
                <w:sz w:val="24"/>
                <w:szCs w:val="24"/>
                <w:vertAlign w:val="subscript"/>
                <w:lang w:eastAsia="ru-RU"/>
              </w:rPr>
              <w:t>ном</w:t>
            </w:r>
            <w:r w:rsidRPr="00625961">
              <w:rPr>
                <w:rFonts w:ascii="Times New Roman" w:hAnsi="Times New Roman"/>
                <w:sz w:val="24"/>
                <w:szCs w:val="24"/>
                <w:lang w:eastAsia="ru-RU"/>
              </w:rPr>
              <w:t xml:space="preserve"> </w:t>
            </w:r>
          </w:p>
          <w:p w14:paraId="3922ED01" w14:textId="77777777" w:rsidR="00266259" w:rsidRPr="00625961" w:rsidRDefault="00266259" w:rsidP="001D2E63">
            <w:pPr>
              <w:suppressAutoHyphens/>
              <w:spacing w:after="0" w:line="240" w:lineRule="auto"/>
              <w:jc w:val="center"/>
              <w:rPr>
                <w:rFonts w:ascii="Times New Roman" w:hAnsi="Times New Roman"/>
                <w:sz w:val="24"/>
                <w:szCs w:val="24"/>
                <w:lang w:eastAsia="ru-RU"/>
              </w:rPr>
            </w:pPr>
          </w:p>
          <w:p w14:paraId="0BEB1B01" w14:textId="77777777" w:rsidR="00266259" w:rsidRPr="00625961" w:rsidRDefault="00266259" w:rsidP="001D2E63">
            <w:pPr>
              <w:suppressAutoHyphens/>
              <w:spacing w:after="0" w:line="240" w:lineRule="auto"/>
              <w:jc w:val="center"/>
              <w:rPr>
                <w:rFonts w:ascii="Times New Roman" w:hAnsi="Times New Roman"/>
                <w:bCs/>
                <w:sz w:val="24"/>
                <w:szCs w:val="24"/>
                <w:vertAlign w:val="subscript"/>
                <w:lang w:eastAsia="ru-RU"/>
              </w:rPr>
            </w:pPr>
            <w:r w:rsidRPr="00625961">
              <w:rPr>
                <w:rFonts w:ascii="Times New Roman" w:hAnsi="Times New Roman"/>
                <w:sz w:val="24"/>
                <w:szCs w:val="24"/>
                <w:lang w:eastAsia="ru-RU"/>
              </w:rPr>
              <w:t>0,001·</w:t>
            </w:r>
            <w:r w:rsidRPr="00625961">
              <w:rPr>
                <w:rFonts w:ascii="Times New Roman" w:hAnsi="Times New Roman"/>
                <w:bCs/>
                <w:i/>
                <w:sz w:val="24"/>
                <w:szCs w:val="24"/>
                <w:lang w:val="en-US" w:eastAsia="ru-RU"/>
              </w:rPr>
              <w:t>I</w:t>
            </w:r>
            <w:r w:rsidRPr="00625961">
              <w:rPr>
                <w:rFonts w:ascii="Times New Roman" w:hAnsi="Times New Roman"/>
                <w:bCs/>
                <w:sz w:val="24"/>
                <w:szCs w:val="24"/>
                <w:vertAlign w:val="subscript"/>
                <w:lang w:eastAsia="ru-RU"/>
              </w:rPr>
              <w:t>ном</w:t>
            </w:r>
          </w:p>
          <w:p w14:paraId="5577AE75" w14:textId="77777777" w:rsidR="00266259" w:rsidRPr="00625961" w:rsidRDefault="00266259" w:rsidP="001D2E63">
            <w:pPr>
              <w:suppressAutoHyphens/>
              <w:spacing w:after="0" w:line="240" w:lineRule="auto"/>
              <w:jc w:val="center"/>
              <w:rPr>
                <w:rFonts w:ascii="Times New Roman" w:hAnsi="Times New Roman"/>
                <w:bCs/>
                <w:sz w:val="24"/>
                <w:szCs w:val="24"/>
                <w:vertAlign w:val="subscript"/>
                <w:lang w:eastAsia="ru-RU"/>
              </w:rPr>
            </w:pPr>
          </w:p>
          <w:p w14:paraId="6B6CA813" w14:textId="77777777" w:rsidR="00266259" w:rsidRPr="00625961" w:rsidRDefault="00266259" w:rsidP="001D2E63">
            <w:pPr>
              <w:suppressAutoHyphens/>
              <w:spacing w:after="0" w:line="240" w:lineRule="auto"/>
              <w:jc w:val="center"/>
              <w:rPr>
                <w:rFonts w:ascii="Times New Roman" w:hAnsi="Times New Roman"/>
                <w:bCs/>
                <w:sz w:val="24"/>
                <w:szCs w:val="24"/>
                <w:vertAlign w:val="subscript"/>
                <w:lang w:eastAsia="ru-RU"/>
              </w:rPr>
            </w:pPr>
            <w:r w:rsidRPr="00625961">
              <w:rPr>
                <w:rFonts w:ascii="Times New Roman" w:hAnsi="Times New Roman"/>
                <w:sz w:val="24"/>
                <w:szCs w:val="24"/>
                <w:lang w:eastAsia="ru-RU"/>
              </w:rPr>
              <w:t>0,004·</w:t>
            </w:r>
            <w:r w:rsidRPr="00625961">
              <w:rPr>
                <w:rFonts w:ascii="Times New Roman" w:hAnsi="Times New Roman"/>
                <w:bCs/>
                <w:i/>
                <w:sz w:val="24"/>
                <w:szCs w:val="24"/>
                <w:lang w:val="en-US" w:eastAsia="ru-RU"/>
              </w:rPr>
              <w:t>I</w:t>
            </w:r>
            <w:r w:rsidRPr="00625961">
              <w:rPr>
                <w:rFonts w:ascii="Times New Roman" w:hAnsi="Times New Roman"/>
                <w:bCs/>
                <w:sz w:val="24"/>
                <w:szCs w:val="24"/>
                <w:vertAlign w:val="subscript"/>
                <w:lang w:eastAsia="ru-RU"/>
              </w:rPr>
              <w:t>б</w:t>
            </w:r>
          </w:p>
          <w:p w14:paraId="4278DE7B" w14:textId="77777777" w:rsidR="00266259" w:rsidRPr="00625961" w:rsidRDefault="00266259" w:rsidP="001D2E63">
            <w:pPr>
              <w:suppressAutoHyphens/>
              <w:spacing w:after="0" w:line="240" w:lineRule="auto"/>
              <w:jc w:val="center"/>
              <w:rPr>
                <w:rFonts w:ascii="Times New Roman" w:hAnsi="Times New Roman"/>
                <w:sz w:val="24"/>
                <w:szCs w:val="24"/>
                <w:lang w:eastAsia="ru-RU"/>
              </w:rPr>
            </w:pPr>
          </w:p>
          <w:p w14:paraId="31FBFF02" w14:textId="77777777" w:rsidR="00266259" w:rsidRPr="00625961" w:rsidRDefault="00266259" w:rsidP="001D2E63">
            <w:pPr>
              <w:suppressAutoHyphens/>
              <w:spacing w:after="0" w:line="240" w:lineRule="auto"/>
              <w:jc w:val="center"/>
              <w:rPr>
                <w:rFonts w:ascii="Times New Roman" w:hAnsi="Times New Roman"/>
                <w:sz w:val="24"/>
                <w:szCs w:val="24"/>
                <w:lang w:eastAsia="ru-RU"/>
              </w:rPr>
            </w:pPr>
            <w:r w:rsidRPr="00625961">
              <w:rPr>
                <w:rFonts w:ascii="Times New Roman" w:hAnsi="Times New Roman"/>
                <w:sz w:val="24"/>
                <w:szCs w:val="24"/>
                <w:lang w:eastAsia="ru-RU"/>
              </w:rPr>
              <w:t>0,002·</w:t>
            </w:r>
            <w:r w:rsidRPr="00625961">
              <w:rPr>
                <w:rFonts w:ascii="Times New Roman" w:hAnsi="Times New Roman"/>
                <w:bCs/>
                <w:i/>
                <w:sz w:val="24"/>
                <w:szCs w:val="24"/>
                <w:lang w:val="en-US" w:eastAsia="ru-RU"/>
              </w:rPr>
              <w:t>I</w:t>
            </w:r>
            <w:r w:rsidRPr="00625961">
              <w:rPr>
                <w:rFonts w:ascii="Times New Roman" w:hAnsi="Times New Roman"/>
                <w:bCs/>
                <w:sz w:val="24"/>
                <w:szCs w:val="24"/>
                <w:vertAlign w:val="subscript"/>
                <w:lang w:eastAsia="ru-RU"/>
              </w:rPr>
              <w:t>ном</w:t>
            </w:r>
          </w:p>
          <w:p w14:paraId="2B72BFE7" w14:textId="77777777" w:rsidR="00266259" w:rsidRPr="00625961" w:rsidRDefault="00266259" w:rsidP="001D2E63">
            <w:pPr>
              <w:suppressAutoHyphens/>
              <w:spacing w:after="0" w:line="240" w:lineRule="auto"/>
              <w:jc w:val="center"/>
              <w:rPr>
                <w:rFonts w:ascii="Times New Roman" w:hAnsi="Times New Roman"/>
                <w:sz w:val="24"/>
                <w:szCs w:val="24"/>
                <w:lang w:eastAsia="ru-RU"/>
              </w:rPr>
            </w:pPr>
          </w:p>
          <w:p w14:paraId="6C38C207" w14:textId="77777777" w:rsidR="00266259" w:rsidRDefault="00266259" w:rsidP="001D2E63">
            <w:pPr>
              <w:suppressAutoHyphens/>
              <w:spacing w:after="0" w:line="240" w:lineRule="auto"/>
              <w:jc w:val="center"/>
              <w:rPr>
                <w:rFonts w:ascii="Times New Roman" w:hAnsi="Times New Roman"/>
                <w:bCs/>
                <w:sz w:val="24"/>
                <w:szCs w:val="24"/>
                <w:vertAlign w:val="subscript"/>
                <w:lang w:eastAsia="ru-RU"/>
              </w:rPr>
            </w:pPr>
            <w:r w:rsidRPr="00625961">
              <w:rPr>
                <w:rFonts w:ascii="Times New Roman" w:hAnsi="Times New Roman"/>
                <w:sz w:val="24"/>
                <w:szCs w:val="24"/>
                <w:lang w:eastAsia="ru-RU"/>
              </w:rPr>
              <w:t>0,001·</w:t>
            </w:r>
            <w:r w:rsidRPr="00625961">
              <w:rPr>
                <w:rFonts w:ascii="Times New Roman" w:hAnsi="Times New Roman"/>
                <w:bCs/>
                <w:i/>
                <w:sz w:val="24"/>
                <w:szCs w:val="24"/>
                <w:lang w:val="en-US" w:eastAsia="ru-RU"/>
              </w:rPr>
              <w:t>I</w:t>
            </w:r>
            <w:r w:rsidRPr="00625961">
              <w:rPr>
                <w:rFonts w:ascii="Times New Roman" w:hAnsi="Times New Roman"/>
                <w:bCs/>
                <w:sz w:val="24"/>
                <w:szCs w:val="24"/>
                <w:vertAlign w:val="subscript"/>
                <w:lang w:eastAsia="ru-RU"/>
              </w:rPr>
              <w:t>ном</w:t>
            </w:r>
          </w:p>
          <w:p w14:paraId="587880D3" w14:textId="77777777" w:rsidR="00266259" w:rsidRPr="00625961" w:rsidRDefault="00266259" w:rsidP="001D2E63">
            <w:pPr>
              <w:suppressAutoHyphens/>
              <w:spacing w:after="0" w:line="240" w:lineRule="auto"/>
              <w:jc w:val="center"/>
              <w:rPr>
                <w:rFonts w:ascii="Times New Roman" w:hAnsi="Times New Roman"/>
                <w:sz w:val="24"/>
                <w:szCs w:val="24"/>
                <w:lang w:eastAsia="ru-RU"/>
              </w:rPr>
            </w:pPr>
          </w:p>
        </w:tc>
      </w:tr>
      <w:tr w:rsidR="00266259" w:rsidRPr="00E424BE" w14:paraId="6CAEB37A" w14:textId="77777777" w:rsidTr="001D2E63">
        <w:trPr>
          <w:trHeight w:val="313"/>
        </w:trPr>
        <w:tc>
          <w:tcPr>
            <w:tcW w:w="6786" w:type="dxa"/>
            <w:shd w:val="clear" w:color="auto" w:fill="auto"/>
            <w:vAlign w:val="center"/>
          </w:tcPr>
          <w:p w14:paraId="03B7AE7B" w14:textId="77777777" w:rsidR="00266259" w:rsidRPr="00E424BE" w:rsidRDefault="00266259" w:rsidP="001D2E63">
            <w:pPr>
              <w:spacing w:after="0" w:line="240" w:lineRule="auto"/>
              <w:rPr>
                <w:rFonts w:ascii="Times New Roman" w:hAnsi="Times New Roman"/>
                <w:spacing w:val="-4"/>
                <w:sz w:val="24"/>
                <w:szCs w:val="24"/>
                <w:lang w:eastAsia="ru-RU"/>
              </w:rPr>
            </w:pPr>
            <w:r w:rsidRPr="00E424BE">
              <w:rPr>
                <w:rFonts w:ascii="Times New Roman" w:hAnsi="Times New Roman"/>
                <w:spacing w:val="-4"/>
                <w:sz w:val="24"/>
                <w:szCs w:val="24"/>
                <w:lang w:eastAsia="ru-RU"/>
              </w:rPr>
              <w:t>Максимальный коммутируемый ток реле управления нагрузкой, А</w:t>
            </w:r>
          </w:p>
        </w:tc>
        <w:tc>
          <w:tcPr>
            <w:tcW w:w="2683" w:type="dxa"/>
            <w:shd w:val="clear" w:color="auto" w:fill="auto"/>
            <w:vAlign w:val="center"/>
          </w:tcPr>
          <w:p w14:paraId="38AD5550" w14:textId="77777777" w:rsidR="00266259" w:rsidRPr="00E424BE" w:rsidRDefault="00266259" w:rsidP="001D2E63">
            <w:pPr>
              <w:spacing w:after="0" w:line="240" w:lineRule="auto"/>
              <w:jc w:val="center"/>
              <w:rPr>
                <w:rFonts w:ascii="Times New Roman" w:hAnsi="Times New Roman"/>
                <w:sz w:val="24"/>
                <w:szCs w:val="20"/>
                <w:lang w:eastAsia="ru-RU"/>
              </w:rPr>
            </w:pPr>
            <w:r w:rsidRPr="00E424BE">
              <w:rPr>
                <w:rFonts w:ascii="Times New Roman" w:hAnsi="Times New Roman"/>
                <w:sz w:val="24"/>
                <w:szCs w:val="20"/>
                <w:lang w:eastAsia="ru-RU"/>
              </w:rPr>
              <w:t>5</w:t>
            </w:r>
          </w:p>
        </w:tc>
      </w:tr>
      <w:tr w:rsidR="00266259" w:rsidRPr="00E424BE" w14:paraId="1A14AF06" w14:textId="77777777" w:rsidTr="001D2E63">
        <w:trPr>
          <w:trHeight w:val="313"/>
        </w:trPr>
        <w:tc>
          <w:tcPr>
            <w:tcW w:w="6786" w:type="dxa"/>
            <w:shd w:val="clear" w:color="auto" w:fill="auto"/>
          </w:tcPr>
          <w:p w14:paraId="05285239" w14:textId="77777777" w:rsidR="00266259" w:rsidRPr="00E424BE" w:rsidRDefault="00266259" w:rsidP="001D2E63">
            <w:pPr>
              <w:spacing w:after="0" w:line="240" w:lineRule="auto"/>
              <w:rPr>
                <w:rFonts w:ascii="Times New Roman" w:hAnsi="Times New Roman"/>
                <w:spacing w:val="-4"/>
                <w:sz w:val="24"/>
                <w:szCs w:val="24"/>
                <w:lang w:eastAsia="ru-RU"/>
              </w:rPr>
            </w:pPr>
            <w:r w:rsidRPr="00DF2327">
              <w:rPr>
                <w:rFonts w:ascii="Times New Roman" w:hAnsi="Times New Roman"/>
                <w:sz w:val="24"/>
                <w:szCs w:val="24"/>
              </w:rPr>
              <w:t>Диапазон значений постоянной счетчика, имп./(кВт·ч)</w:t>
            </w:r>
          </w:p>
        </w:tc>
        <w:tc>
          <w:tcPr>
            <w:tcW w:w="2683" w:type="dxa"/>
            <w:shd w:val="clear" w:color="auto" w:fill="auto"/>
            <w:vAlign w:val="center"/>
          </w:tcPr>
          <w:p w14:paraId="76E714C5" w14:textId="77777777" w:rsidR="00266259" w:rsidRPr="00E424BE" w:rsidRDefault="00266259" w:rsidP="001D2E63">
            <w:pPr>
              <w:spacing w:after="0" w:line="240" w:lineRule="auto"/>
              <w:jc w:val="center"/>
              <w:rPr>
                <w:rFonts w:ascii="Times New Roman" w:hAnsi="Times New Roman"/>
                <w:sz w:val="24"/>
                <w:szCs w:val="20"/>
                <w:lang w:eastAsia="ru-RU"/>
              </w:rPr>
            </w:pPr>
            <w:r w:rsidRPr="00DF2327">
              <w:rPr>
                <w:rFonts w:ascii="Times New Roman" w:hAnsi="Times New Roman"/>
                <w:sz w:val="24"/>
                <w:szCs w:val="24"/>
              </w:rPr>
              <w:t>от 1600 до 8000</w:t>
            </w:r>
          </w:p>
        </w:tc>
      </w:tr>
      <w:tr w:rsidR="00266259" w:rsidRPr="00E424BE" w14:paraId="62B70FD7" w14:textId="77777777" w:rsidTr="001D2E63">
        <w:trPr>
          <w:trHeight w:val="313"/>
        </w:trPr>
        <w:tc>
          <w:tcPr>
            <w:tcW w:w="6786" w:type="dxa"/>
            <w:shd w:val="clear" w:color="auto" w:fill="auto"/>
          </w:tcPr>
          <w:p w14:paraId="268B2A8F" w14:textId="77777777" w:rsidR="00266259" w:rsidRPr="00E424BE" w:rsidRDefault="00266259" w:rsidP="001D2E63">
            <w:pPr>
              <w:spacing w:after="0" w:line="240" w:lineRule="auto"/>
              <w:rPr>
                <w:rFonts w:ascii="Times New Roman" w:hAnsi="Times New Roman"/>
                <w:spacing w:val="-4"/>
                <w:sz w:val="24"/>
                <w:szCs w:val="24"/>
                <w:lang w:eastAsia="ru-RU"/>
              </w:rPr>
            </w:pPr>
            <w:r w:rsidRPr="00DF2327">
              <w:rPr>
                <w:rFonts w:ascii="Times New Roman" w:hAnsi="Times New Roman"/>
                <w:sz w:val="24"/>
                <w:szCs w:val="24"/>
              </w:rPr>
              <w:t>Диапазон значений постоянной счетчика, имп./(квар·ч)</w:t>
            </w:r>
          </w:p>
        </w:tc>
        <w:tc>
          <w:tcPr>
            <w:tcW w:w="2683" w:type="dxa"/>
            <w:shd w:val="clear" w:color="auto" w:fill="auto"/>
            <w:vAlign w:val="center"/>
          </w:tcPr>
          <w:p w14:paraId="43EC7E53" w14:textId="77777777" w:rsidR="00266259" w:rsidRPr="00E424BE" w:rsidRDefault="00266259" w:rsidP="001D2E63">
            <w:pPr>
              <w:spacing w:after="0" w:line="240" w:lineRule="auto"/>
              <w:jc w:val="center"/>
              <w:rPr>
                <w:rFonts w:ascii="Times New Roman" w:hAnsi="Times New Roman"/>
                <w:sz w:val="24"/>
                <w:szCs w:val="20"/>
                <w:lang w:eastAsia="ru-RU"/>
              </w:rPr>
            </w:pPr>
            <w:r w:rsidRPr="00DF2327">
              <w:rPr>
                <w:rFonts w:ascii="Times New Roman" w:hAnsi="Times New Roman"/>
                <w:sz w:val="24"/>
                <w:szCs w:val="24"/>
              </w:rPr>
              <w:t>от 1600 до 8000</w:t>
            </w:r>
          </w:p>
        </w:tc>
      </w:tr>
      <w:tr w:rsidR="00266259" w:rsidRPr="00E424BE" w14:paraId="58005B28" w14:textId="77777777" w:rsidTr="001D2E63">
        <w:trPr>
          <w:trHeight w:val="454"/>
        </w:trPr>
        <w:tc>
          <w:tcPr>
            <w:tcW w:w="6786" w:type="dxa"/>
            <w:shd w:val="clear" w:color="auto" w:fill="auto"/>
            <w:vAlign w:val="center"/>
          </w:tcPr>
          <w:p w14:paraId="23E79535" w14:textId="77777777" w:rsidR="00266259" w:rsidRPr="00E424BE" w:rsidRDefault="00266259" w:rsidP="001D2E63">
            <w:pPr>
              <w:spacing w:after="0" w:line="240" w:lineRule="auto"/>
              <w:rPr>
                <w:rFonts w:ascii="Times New Roman" w:hAnsi="Times New Roman"/>
                <w:sz w:val="24"/>
                <w:szCs w:val="24"/>
                <w:lang w:eastAsia="ru-RU"/>
              </w:rPr>
            </w:pPr>
            <w:r w:rsidRPr="00E424BE">
              <w:rPr>
                <w:rFonts w:ascii="Times New Roman" w:hAnsi="Times New Roman"/>
                <w:sz w:val="24"/>
                <w:szCs w:val="24"/>
                <w:lang w:eastAsia="ru-RU"/>
              </w:rPr>
              <w:lastRenderedPageBreak/>
              <w:t>Активная потребляемая мощность каждой цепью напряжения сч</w:t>
            </w:r>
            <w:r>
              <w:rPr>
                <w:rFonts w:ascii="Times New Roman" w:hAnsi="Times New Roman"/>
                <w:sz w:val="24"/>
                <w:szCs w:val="24"/>
                <w:lang w:eastAsia="ru-RU"/>
              </w:rPr>
              <w:t>е</w:t>
            </w:r>
            <w:r w:rsidRPr="00E424BE">
              <w:rPr>
                <w:rFonts w:ascii="Times New Roman" w:hAnsi="Times New Roman"/>
                <w:sz w:val="24"/>
                <w:szCs w:val="24"/>
                <w:lang w:eastAsia="ru-RU"/>
              </w:rPr>
              <w:t>тчика при номинальном напряжении, нормальной температуре и номинальной частоте, Вт, не более</w:t>
            </w:r>
          </w:p>
        </w:tc>
        <w:tc>
          <w:tcPr>
            <w:tcW w:w="2683" w:type="dxa"/>
            <w:shd w:val="clear" w:color="auto" w:fill="auto"/>
            <w:vAlign w:val="center"/>
          </w:tcPr>
          <w:p w14:paraId="0653CD87" w14:textId="77777777" w:rsidR="00266259" w:rsidRPr="00E424BE" w:rsidRDefault="00266259" w:rsidP="001D2E63">
            <w:pPr>
              <w:spacing w:after="0" w:line="240" w:lineRule="auto"/>
              <w:jc w:val="center"/>
              <w:rPr>
                <w:rFonts w:ascii="Times New Roman" w:hAnsi="Times New Roman"/>
                <w:sz w:val="24"/>
                <w:szCs w:val="24"/>
                <w:lang w:eastAsia="ru-RU"/>
              </w:rPr>
            </w:pPr>
            <w:r w:rsidRPr="00E424BE">
              <w:rPr>
                <w:rFonts w:ascii="Times New Roman" w:hAnsi="Times New Roman"/>
                <w:sz w:val="24"/>
                <w:szCs w:val="24"/>
                <w:lang w:eastAsia="ru-RU"/>
              </w:rPr>
              <w:t>3,0</w:t>
            </w:r>
          </w:p>
        </w:tc>
      </w:tr>
      <w:tr w:rsidR="00266259" w:rsidRPr="00E424BE" w14:paraId="4D7E77BE" w14:textId="77777777" w:rsidTr="001D2E63">
        <w:trPr>
          <w:trHeight w:val="454"/>
        </w:trPr>
        <w:tc>
          <w:tcPr>
            <w:tcW w:w="6786" w:type="dxa"/>
            <w:shd w:val="clear" w:color="auto" w:fill="auto"/>
            <w:vAlign w:val="center"/>
          </w:tcPr>
          <w:p w14:paraId="20B5E054" w14:textId="77777777" w:rsidR="00266259" w:rsidRPr="00E424BE" w:rsidRDefault="00266259" w:rsidP="001D2E63">
            <w:pPr>
              <w:spacing w:after="0" w:line="240" w:lineRule="auto"/>
              <w:rPr>
                <w:rFonts w:ascii="Times New Roman" w:hAnsi="Times New Roman"/>
                <w:sz w:val="24"/>
                <w:szCs w:val="24"/>
                <w:lang w:eastAsia="ru-RU"/>
              </w:rPr>
            </w:pPr>
            <w:r w:rsidRPr="00E424BE">
              <w:rPr>
                <w:rFonts w:ascii="Times New Roman" w:hAnsi="Times New Roman"/>
                <w:sz w:val="24"/>
                <w:szCs w:val="24"/>
                <w:lang w:eastAsia="ru-RU"/>
              </w:rPr>
              <w:t>Полная потребляемая мощность каждой цепью напряжения при номинальном напряжении, нормальной температуре и номинальной частоте, В·А, не более</w:t>
            </w:r>
          </w:p>
        </w:tc>
        <w:tc>
          <w:tcPr>
            <w:tcW w:w="2683" w:type="dxa"/>
            <w:shd w:val="clear" w:color="auto" w:fill="auto"/>
            <w:vAlign w:val="center"/>
          </w:tcPr>
          <w:p w14:paraId="7C6BC556" w14:textId="77777777" w:rsidR="00266259" w:rsidRPr="00E424BE" w:rsidRDefault="00266259" w:rsidP="001D2E63">
            <w:pPr>
              <w:spacing w:after="0" w:line="240" w:lineRule="auto"/>
              <w:jc w:val="center"/>
              <w:rPr>
                <w:rFonts w:ascii="Times New Roman" w:hAnsi="Times New Roman"/>
                <w:sz w:val="24"/>
                <w:szCs w:val="24"/>
                <w:lang w:eastAsia="ru-RU"/>
              </w:rPr>
            </w:pPr>
            <w:r w:rsidRPr="00E424BE">
              <w:rPr>
                <w:rFonts w:ascii="Times New Roman" w:hAnsi="Times New Roman"/>
                <w:sz w:val="24"/>
                <w:szCs w:val="24"/>
                <w:lang w:eastAsia="ru-RU"/>
              </w:rPr>
              <w:t>15,0</w:t>
            </w:r>
          </w:p>
        </w:tc>
      </w:tr>
      <w:tr w:rsidR="00266259" w:rsidRPr="00E424BE" w14:paraId="75F8C4A3" w14:textId="77777777" w:rsidTr="001D2E63">
        <w:trPr>
          <w:trHeight w:val="454"/>
        </w:trPr>
        <w:tc>
          <w:tcPr>
            <w:tcW w:w="6786" w:type="dxa"/>
            <w:shd w:val="clear" w:color="auto" w:fill="auto"/>
            <w:vAlign w:val="center"/>
          </w:tcPr>
          <w:p w14:paraId="07C48579" w14:textId="77777777" w:rsidR="00266259" w:rsidRPr="00E424BE" w:rsidRDefault="00266259" w:rsidP="001D2E63">
            <w:pPr>
              <w:spacing w:after="0" w:line="240" w:lineRule="auto"/>
              <w:rPr>
                <w:rFonts w:ascii="Times New Roman" w:hAnsi="Times New Roman"/>
                <w:sz w:val="24"/>
                <w:szCs w:val="24"/>
                <w:lang w:eastAsia="ru-RU"/>
              </w:rPr>
            </w:pPr>
            <w:r w:rsidRPr="00E424BE">
              <w:rPr>
                <w:rFonts w:ascii="Times New Roman" w:hAnsi="Times New Roman"/>
                <w:sz w:val="24"/>
                <w:szCs w:val="24"/>
                <w:lang w:eastAsia="ru-RU"/>
              </w:rPr>
              <w:t>Полная мощность в каждой цепи тока при базовом токе, номинальной частоте и нормальной температуре (для сч</w:t>
            </w:r>
            <w:r>
              <w:rPr>
                <w:rFonts w:ascii="Times New Roman" w:hAnsi="Times New Roman"/>
                <w:sz w:val="24"/>
                <w:szCs w:val="24"/>
                <w:lang w:eastAsia="ru-RU"/>
              </w:rPr>
              <w:t>е</w:t>
            </w:r>
            <w:r w:rsidRPr="00E424BE">
              <w:rPr>
                <w:rFonts w:ascii="Times New Roman" w:hAnsi="Times New Roman"/>
                <w:sz w:val="24"/>
                <w:szCs w:val="24"/>
                <w:lang w:eastAsia="ru-RU"/>
              </w:rPr>
              <w:t>тчиков непосредственного включения), В·А, не более</w:t>
            </w:r>
          </w:p>
        </w:tc>
        <w:tc>
          <w:tcPr>
            <w:tcW w:w="2683" w:type="dxa"/>
            <w:shd w:val="clear" w:color="auto" w:fill="auto"/>
            <w:vAlign w:val="center"/>
          </w:tcPr>
          <w:p w14:paraId="19413772" w14:textId="77777777" w:rsidR="00266259" w:rsidRPr="00E424BE" w:rsidRDefault="00266259" w:rsidP="001D2E63">
            <w:pPr>
              <w:spacing w:after="0" w:line="240" w:lineRule="auto"/>
              <w:jc w:val="center"/>
              <w:rPr>
                <w:rFonts w:ascii="Times New Roman" w:hAnsi="Times New Roman"/>
                <w:sz w:val="24"/>
                <w:szCs w:val="24"/>
                <w:lang w:eastAsia="ru-RU"/>
              </w:rPr>
            </w:pPr>
            <w:r w:rsidRPr="00E424BE">
              <w:rPr>
                <w:rFonts w:ascii="Times New Roman" w:hAnsi="Times New Roman"/>
                <w:sz w:val="24"/>
                <w:szCs w:val="24"/>
                <w:lang w:eastAsia="ru-RU"/>
              </w:rPr>
              <w:t>4,0</w:t>
            </w:r>
          </w:p>
        </w:tc>
      </w:tr>
      <w:tr w:rsidR="00266259" w:rsidRPr="00E424BE" w14:paraId="42FA5115" w14:textId="77777777" w:rsidTr="001D2E63">
        <w:trPr>
          <w:trHeight w:val="454"/>
        </w:trPr>
        <w:tc>
          <w:tcPr>
            <w:tcW w:w="6786" w:type="dxa"/>
            <w:shd w:val="clear" w:color="auto" w:fill="auto"/>
            <w:vAlign w:val="center"/>
          </w:tcPr>
          <w:p w14:paraId="639C9234" w14:textId="77777777" w:rsidR="00266259" w:rsidRPr="00E424BE" w:rsidRDefault="00266259" w:rsidP="001D2E63">
            <w:pPr>
              <w:spacing w:after="0" w:line="240" w:lineRule="auto"/>
              <w:rPr>
                <w:rFonts w:ascii="Times New Roman" w:hAnsi="Times New Roman"/>
                <w:sz w:val="24"/>
                <w:szCs w:val="24"/>
                <w:lang w:eastAsia="ru-RU"/>
              </w:rPr>
            </w:pPr>
            <w:r w:rsidRPr="00E424BE">
              <w:rPr>
                <w:rFonts w:ascii="Times New Roman" w:hAnsi="Times New Roman"/>
                <w:sz w:val="24"/>
                <w:szCs w:val="24"/>
                <w:lang w:eastAsia="ru-RU"/>
              </w:rPr>
              <w:t>Полная мощность в каждой цепи тока при базовом токе, номинальной частоте и нормальной температуре (для сч</w:t>
            </w:r>
            <w:r>
              <w:rPr>
                <w:rFonts w:ascii="Times New Roman" w:hAnsi="Times New Roman"/>
                <w:sz w:val="24"/>
                <w:szCs w:val="24"/>
                <w:lang w:eastAsia="ru-RU"/>
              </w:rPr>
              <w:t>е</w:t>
            </w:r>
            <w:r w:rsidRPr="00E424BE">
              <w:rPr>
                <w:rFonts w:ascii="Times New Roman" w:hAnsi="Times New Roman"/>
                <w:sz w:val="24"/>
                <w:szCs w:val="24"/>
                <w:lang w:eastAsia="ru-RU"/>
              </w:rPr>
              <w:t>тчиков трансформаторного включения), В·А, не более</w:t>
            </w:r>
          </w:p>
        </w:tc>
        <w:tc>
          <w:tcPr>
            <w:tcW w:w="2683" w:type="dxa"/>
            <w:shd w:val="clear" w:color="auto" w:fill="auto"/>
            <w:vAlign w:val="center"/>
          </w:tcPr>
          <w:p w14:paraId="08A1D1CD" w14:textId="77777777" w:rsidR="00266259" w:rsidRPr="00E424BE" w:rsidRDefault="00266259" w:rsidP="001D2E63">
            <w:pPr>
              <w:spacing w:after="0" w:line="240" w:lineRule="auto"/>
              <w:jc w:val="center"/>
              <w:rPr>
                <w:rFonts w:ascii="Times New Roman" w:hAnsi="Times New Roman"/>
                <w:sz w:val="24"/>
                <w:szCs w:val="24"/>
                <w:lang w:eastAsia="ru-RU"/>
              </w:rPr>
            </w:pPr>
            <w:r w:rsidRPr="00E424BE">
              <w:rPr>
                <w:rFonts w:ascii="Times New Roman" w:hAnsi="Times New Roman"/>
                <w:sz w:val="24"/>
                <w:szCs w:val="24"/>
                <w:lang w:eastAsia="ru-RU"/>
              </w:rPr>
              <w:t>1,0</w:t>
            </w:r>
          </w:p>
        </w:tc>
      </w:tr>
      <w:tr w:rsidR="00266259" w:rsidRPr="00E424BE" w14:paraId="148AEB0F" w14:textId="77777777" w:rsidTr="001D2E63">
        <w:trPr>
          <w:trHeight w:val="172"/>
        </w:trPr>
        <w:tc>
          <w:tcPr>
            <w:tcW w:w="6786" w:type="dxa"/>
            <w:shd w:val="clear" w:color="auto" w:fill="auto"/>
            <w:vAlign w:val="center"/>
          </w:tcPr>
          <w:p w14:paraId="18056188" w14:textId="77777777" w:rsidR="00266259" w:rsidRPr="00E424BE" w:rsidRDefault="00266259" w:rsidP="001D2E63">
            <w:pPr>
              <w:spacing w:after="0" w:line="240" w:lineRule="auto"/>
              <w:rPr>
                <w:rFonts w:ascii="Times New Roman" w:hAnsi="Times New Roman"/>
                <w:sz w:val="24"/>
                <w:szCs w:val="24"/>
                <w:lang w:eastAsia="ru-RU"/>
              </w:rPr>
            </w:pPr>
            <w:r w:rsidRPr="00E424BE">
              <w:rPr>
                <w:rFonts w:ascii="Times New Roman" w:hAnsi="Times New Roman"/>
                <w:sz w:val="24"/>
                <w:szCs w:val="24"/>
                <w:lang w:eastAsia="ru-RU"/>
              </w:rPr>
              <w:t>Количество разрядов индикатора</w:t>
            </w:r>
          </w:p>
        </w:tc>
        <w:tc>
          <w:tcPr>
            <w:tcW w:w="2683" w:type="dxa"/>
            <w:shd w:val="clear" w:color="auto" w:fill="auto"/>
            <w:vAlign w:val="center"/>
          </w:tcPr>
          <w:p w14:paraId="217B5C26" w14:textId="77777777" w:rsidR="00266259" w:rsidRPr="00E424BE" w:rsidRDefault="00266259" w:rsidP="001D2E63">
            <w:pPr>
              <w:spacing w:after="0" w:line="240" w:lineRule="auto"/>
              <w:jc w:val="center"/>
              <w:rPr>
                <w:rFonts w:ascii="Times New Roman" w:hAnsi="Times New Roman"/>
                <w:sz w:val="24"/>
                <w:szCs w:val="24"/>
                <w:lang w:eastAsia="ru-RU"/>
              </w:rPr>
            </w:pPr>
            <w:r w:rsidRPr="00E424BE">
              <w:rPr>
                <w:rFonts w:ascii="Times New Roman" w:hAnsi="Times New Roman"/>
                <w:sz w:val="24"/>
                <w:szCs w:val="24"/>
                <w:lang w:eastAsia="ru-RU"/>
              </w:rPr>
              <w:t>8</w:t>
            </w:r>
          </w:p>
        </w:tc>
      </w:tr>
      <w:tr w:rsidR="00266259" w:rsidRPr="00E424BE" w14:paraId="7D4757C1" w14:textId="77777777" w:rsidTr="001D2E63">
        <w:trPr>
          <w:trHeight w:val="454"/>
        </w:trPr>
        <w:tc>
          <w:tcPr>
            <w:tcW w:w="6786" w:type="dxa"/>
            <w:shd w:val="clear" w:color="auto" w:fill="auto"/>
            <w:vAlign w:val="center"/>
          </w:tcPr>
          <w:p w14:paraId="30685C57" w14:textId="77777777" w:rsidR="00266259" w:rsidRPr="00E424BE" w:rsidRDefault="00266259" w:rsidP="001D2E63">
            <w:pPr>
              <w:spacing w:after="0" w:line="240" w:lineRule="auto"/>
              <w:rPr>
                <w:rFonts w:ascii="Times New Roman" w:hAnsi="Times New Roman"/>
                <w:sz w:val="24"/>
                <w:szCs w:val="24"/>
                <w:lang w:eastAsia="ru-RU"/>
              </w:rPr>
            </w:pPr>
            <w:r w:rsidRPr="00E424BE">
              <w:rPr>
                <w:rFonts w:ascii="Times New Roman" w:hAnsi="Times New Roman"/>
                <w:sz w:val="24"/>
                <w:szCs w:val="24"/>
                <w:lang w:eastAsia="ru-RU"/>
              </w:rPr>
              <w:t>Длительность учета времени и календаря при отключении питания, лет, не менее*</w:t>
            </w:r>
          </w:p>
        </w:tc>
        <w:tc>
          <w:tcPr>
            <w:tcW w:w="2683" w:type="dxa"/>
            <w:shd w:val="clear" w:color="auto" w:fill="auto"/>
            <w:vAlign w:val="center"/>
          </w:tcPr>
          <w:p w14:paraId="2EAB50CB" w14:textId="77777777" w:rsidR="00266259" w:rsidRPr="00E424BE" w:rsidRDefault="00266259" w:rsidP="001D2E63">
            <w:pPr>
              <w:spacing w:after="0" w:line="240" w:lineRule="auto"/>
              <w:jc w:val="center"/>
              <w:rPr>
                <w:rFonts w:ascii="Times New Roman" w:hAnsi="Times New Roman"/>
                <w:sz w:val="24"/>
                <w:szCs w:val="24"/>
                <w:lang w:eastAsia="ru-RU"/>
              </w:rPr>
            </w:pPr>
            <w:r w:rsidRPr="00E424BE">
              <w:rPr>
                <w:rFonts w:ascii="Times New Roman" w:hAnsi="Times New Roman"/>
                <w:sz w:val="24"/>
                <w:szCs w:val="24"/>
                <w:lang w:eastAsia="ru-RU"/>
              </w:rPr>
              <w:t>10</w:t>
            </w:r>
          </w:p>
        </w:tc>
      </w:tr>
      <w:tr w:rsidR="00266259" w:rsidRPr="00E424BE" w14:paraId="2CA6C047" w14:textId="77777777" w:rsidTr="001D2E63">
        <w:trPr>
          <w:trHeight w:val="171"/>
        </w:trPr>
        <w:tc>
          <w:tcPr>
            <w:tcW w:w="6786" w:type="dxa"/>
            <w:shd w:val="clear" w:color="auto" w:fill="auto"/>
            <w:vAlign w:val="center"/>
          </w:tcPr>
          <w:p w14:paraId="34FE896A" w14:textId="77777777" w:rsidR="00266259" w:rsidRPr="00E424BE" w:rsidRDefault="00266259" w:rsidP="001D2E63">
            <w:pPr>
              <w:spacing w:after="0" w:line="240" w:lineRule="auto"/>
              <w:rPr>
                <w:rFonts w:ascii="Times New Roman" w:hAnsi="Times New Roman"/>
                <w:sz w:val="24"/>
                <w:szCs w:val="24"/>
                <w:lang w:eastAsia="ru-RU"/>
              </w:rPr>
            </w:pPr>
            <w:r w:rsidRPr="00E424BE">
              <w:rPr>
                <w:rFonts w:ascii="Times New Roman" w:hAnsi="Times New Roman"/>
                <w:sz w:val="24"/>
                <w:szCs w:val="24"/>
                <w:lang w:eastAsia="ru-RU"/>
              </w:rPr>
              <w:t>Число тарифов, не менее</w:t>
            </w:r>
          </w:p>
          <w:p w14:paraId="23EA7C8E" w14:textId="77777777" w:rsidR="00266259" w:rsidRPr="00E424BE" w:rsidRDefault="00266259" w:rsidP="001D2E63">
            <w:pPr>
              <w:spacing w:after="0" w:line="240" w:lineRule="auto"/>
              <w:rPr>
                <w:rFonts w:ascii="Times New Roman" w:hAnsi="Times New Roman"/>
                <w:sz w:val="24"/>
                <w:szCs w:val="24"/>
                <w:lang w:eastAsia="ru-RU"/>
              </w:rPr>
            </w:pPr>
            <w:r w:rsidRPr="00E424BE">
              <w:rPr>
                <w:rFonts w:ascii="Times New Roman" w:hAnsi="Times New Roman"/>
                <w:sz w:val="24"/>
                <w:szCs w:val="24"/>
                <w:lang w:eastAsia="ru-RU"/>
              </w:rPr>
              <w:t>- по активной энергии</w:t>
            </w:r>
          </w:p>
          <w:p w14:paraId="75B90D47" w14:textId="77777777" w:rsidR="00266259" w:rsidRPr="00E424BE" w:rsidRDefault="00266259" w:rsidP="001D2E63">
            <w:pPr>
              <w:spacing w:after="0" w:line="240" w:lineRule="auto"/>
              <w:rPr>
                <w:rFonts w:ascii="Times New Roman" w:hAnsi="Times New Roman"/>
                <w:sz w:val="24"/>
                <w:szCs w:val="24"/>
                <w:lang w:eastAsia="ru-RU"/>
              </w:rPr>
            </w:pPr>
            <w:r w:rsidRPr="00E424BE">
              <w:rPr>
                <w:rFonts w:ascii="Times New Roman" w:hAnsi="Times New Roman"/>
                <w:sz w:val="24"/>
                <w:szCs w:val="24"/>
                <w:lang w:eastAsia="ru-RU"/>
              </w:rPr>
              <w:t>- по реактивной энергии</w:t>
            </w:r>
          </w:p>
        </w:tc>
        <w:tc>
          <w:tcPr>
            <w:tcW w:w="2683" w:type="dxa"/>
            <w:shd w:val="clear" w:color="auto" w:fill="auto"/>
            <w:vAlign w:val="center"/>
          </w:tcPr>
          <w:p w14:paraId="573F57C0" w14:textId="77777777" w:rsidR="00266259" w:rsidRDefault="00266259" w:rsidP="001D2E63">
            <w:pPr>
              <w:spacing w:after="0" w:line="240" w:lineRule="auto"/>
              <w:jc w:val="center"/>
              <w:rPr>
                <w:rFonts w:ascii="Times New Roman" w:hAnsi="Times New Roman"/>
                <w:sz w:val="24"/>
                <w:szCs w:val="24"/>
                <w:lang w:eastAsia="ru-RU"/>
              </w:rPr>
            </w:pPr>
          </w:p>
          <w:p w14:paraId="34163D70" w14:textId="77777777" w:rsidR="00266259" w:rsidRPr="00E424BE" w:rsidRDefault="00266259" w:rsidP="001D2E63">
            <w:pPr>
              <w:spacing w:after="0" w:line="240" w:lineRule="auto"/>
              <w:jc w:val="center"/>
              <w:rPr>
                <w:rFonts w:ascii="Times New Roman" w:hAnsi="Times New Roman"/>
                <w:sz w:val="24"/>
                <w:szCs w:val="24"/>
                <w:lang w:eastAsia="ru-RU"/>
              </w:rPr>
            </w:pPr>
            <w:r w:rsidRPr="00E424BE">
              <w:rPr>
                <w:rFonts w:ascii="Times New Roman" w:hAnsi="Times New Roman"/>
                <w:sz w:val="24"/>
                <w:szCs w:val="24"/>
                <w:lang w:eastAsia="ru-RU"/>
              </w:rPr>
              <w:t>8</w:t>
            </w:r>
          </w:p>
          <w:p w14:paraId="543FBF9D" w14:textId="77777777" w:rsidR="00266259" w:rsidRPr="00E424BE" w:rsidRDefault="00266259" w:rsidP="001D2E63">
            <w:pPr>
              <w:spacing w:after="0" w:line="240" w:lineRule="auto"/>
              <w:jc w:val="center"/>
              <w:rPr>
                <w:rFonts w:ascii="Times New Roman" w:hAnsi="Times New Roman"/>
                <w:sz w:val="24"/>
                <w:szCs w:val="24"/>
                <w:lang w:eastAsia="ru-RU"/>
              </w:rPr>
            </w:pPr>
            <w:r w:rsidRPr="00E424BE">
              <w:rPr>
                <w:rFonts w:ascii="Times New Roman" w:hAnsi="Times New Roman"/>
                <w:sz w:val="24"/>
                <w:szCs w:val="24"/>
                <w:lang w:eastAsia="ru-RU"/>
              </w:rPr>
              <w:t>4</w:t>
            </w:r>
          </w:p>
        </w:tc>
      </w:tr>
      <w:tr w:rsidR="00266259" w:rsidRPr="00E424BE" w14:paraId="5B20F6DC" w14:textId="77777777" w:rsidTr="001D2E63">
        <w:trPr>
          <w:trHeight w:val="454"/>
        </w:trPr>
        <w:tc>
          <w:tcPr>
            <w:tcW w:w="6786" w:type="dxa"/>
            <w:shd w:val="clear" w:color="auto" w:fill="auto"/>
            <w:vAlign w:val="center"/>
          </w:tcPr>
          <w:p w14:paraId="142B4042" w14:textId="77777777" w:rsidR="00266259" w:rsidRPr="00E424BE" w:rsidRDefault="00266259" w:rsidP="001D2E63">
            <w:pPr>
              <w:spacing w:after="0" w:line="240" w:lineRule="auto"/>
              <w:rPr>
                <w:rFonts w:ascii="Times New Roman" w:hAnsi="Times New Roman"/>
                <w:sz w:val="24"/>
                <w:szCs w:val="24"/>
                <w:lang w:eastAsia="ru-RU"/>
              </w:rPr>
            </w:pPr>
            <w:r w:rsidRPr="00E424BE">
              <w:rPr>
                <w:rFonts w:ascii="Times New Roman" w:hAnsi="Times New Roman"/>
                <w:sz w:val="24"/>
                <w:szCs w:val="24"/>
                <w:lang w:eastAsia="ru-RU"/>
              </w:rPr>
              <w:t xml:space="preserve">Количество электрических испытательных выходов по </w:t>
            </w:r>
          </w:p>
          <w:p w14:paraId="5A4CDCFF" w14:textId="77777777" w:rsidR="00266259" w:rsidRPr="00E424BE" w:rsidRDefault="00266259" w:rsidP="001D2E63">
            <w:pPr>
              <w:spacing w:after="0" w:line="240" w:lineRule="auto"/>
              <w:rPr>
                <w:rFonts w:ascii="Times New Roman" w:hAnsi="Times New Roman"/>
                <w:sz w:val="24"/>
                <w:szCs w:val="24"/>
                <w:lang w:eastAsia="ru-RU"/>
              </w:rPr>
            </w:pPr>
            <w:r w:rsidRPr="00E424BE">
              <w:rPr>
                <w:rFonts w:ascii="Times New Roman" w:hAnsi="Times New Roman"/>
                <w:sz w:val="24"/>
                <w:szCs w:val="24"/>
                <w:lang w:eastAsia="ru-RU"/>
              </w:rPr>
              <w:t>ГОСТ 31818.11-2012</w:t>
            </w:r>
          </w:p>
        </w:tc>
        <w:tc>
          <w:tcPr>
            <w:tcW w:w="2683" w:type="dxa"/>
            <w:shd w:val="clear" w:color="auto" w:fill="auto"/>
            <w:vAlign w:val="center"/>
          </w:tcPr>
          <w:p w14:paraId="51C7053E" w14:textId="77777777" w:rsidR="00266259" w:rsidRPr="00E424BE" w:rsidRDefault="00266259" w:rsidP="001D2E63">
            <w:pPr>
              <w:spacing w:after="0" w:line="240" w:lineRule="auto"/>
              <w:jc w:val="center"/>
              <w:rPr>
                <w:rFonts w:ascii="Times New Roman" w:hAnsi="Times New Roman"/>
                <w:sz w:val="24"/>
                <w:szCs w:val="24"/>
                <w:lang w:eastAsia="ru-RU"/>
              </w:rPr>
            </w:pPr>
            <w:r w:rsidRPr="00E424BE">
              <w:rPr>
                <w:rFonts w:ascii="Times New Roman" w:hAnsi="Times New Roman"/>
                <w:sz w:val="24"/>
                <w:szCs w:val="24"/>
                <w:lang w:eastAsia="ru-RU"/>
              </w:rPr>
              <w:t>2</w:t>
            </w:r>
          </w:p>
        </w:tc>
      </w:tr>
      <w:tr w:rsidR="00266259" w:rsidRPr="00E424BE" w14:paraId="5FA5DE00" w14:textId="77777777" w:rsidTr="001D2E63">
        <w:trPr>
          <w:trHeight w:val="454"/>
        </w:trPr>
        <w:tc>
          <w:tcPr>
            <w:tcW w:w="6786" w:type="dxa"/>
            <w:shd w:val="clear" w:color="auto" w:fill="auto"/>
            <w:vAlign w:val="center"/>
          </w:tcPr>
          <w:p w14:paraId="1AAB3FE0" w14:textId="77777777" w:rsidR="00266259" w:rsidRPr="00E424BE" w:rsidRDefault="00266259" w:rsidP="001D2E63">
            <w:pPr>
              <w:spacing w:after="0" w:line="240" w:lineRule="auto"/>
              <w:rPr>
                <w:rFonts w:ascii="Times New Roman" w:hAnsi="Times New Roman"/>
                <w:sz w:val="24"/>
                <w:szCs w:val="24"/>
                <w:lang w:eastAsia="ru-RU"/>
              </w:rPr>
            </w:pPr>
            <w:r w:rsidRPr="00E424BE">
              <w:rPr>
                <w:rFonts w:ascii="Times New Roman" w:hAnsi="Times New Roman"/>
                <w:sz w:val="24"/>
                <w:szCs w:val="24"/>
                <w:lang w:eastAsia="ru-RU"/>
              </w:rPr>
              <w:t xml:space="preserve">Количество оптических испытательных выходов по </w:t>
            </w:r>
          </w:p>
          <w:p w14:paraId="36BE21B5" w14:textId="77777777" w:rsidR="00266259" w:rsidRPr="00E424BE" w:rsidRDefault="00266259" w:rsidP="001D2E63">
            <w:pPr>
              <w:spacing w:after="0" w:line="240" w:lineRule="auto"/>
              <w:rPr>
                <w:rFonts w:ascii="Times New Roman" w:hAnsi="Times New Roman"/>
                <w:sz w:val="24"/>
                <w:szCs w:val="24"/>
                <w:lang w:eastAsia="ru-RU"/>
              </w:rPr>
            </w:pPr>
            <w:r w:rsidRPr="00E424BE">
              <w:rPr>
                <w:rFonts w:ascii="Times New Roman" w:hAnsi="Times New Roman"/>
                <w:sz w:val="24"/>
                <w:szCs w:val="24"/>
                <w:lang w:eastAsia="ru-RU"/>
              </w:rPr>
              <w:t>ГОСТ 31818.11-2012</w:t>
            </w:r>
          </w:p>
        </w:tc>
        <w:tc>
          <w:tcPr>
            <w:tcW w:w="2683" w:type="dxa"/>
            <w:shd w:val="clear" w:color="auto" w:fill="auto"/>
            <w:vAlign w:val="center"/>
          </w:tcPr>
          <w:p w14:paraId="371FF279" w14:textId="77777777" w:rsidR="00266259" w:rsidRPr="00E424BE" w:rsidRDefault="00266259" w:rsidP="001D2E63">
            <w:pPr>
              <w:spacing w:after="0" w:line="240" w:lineRule="auto"/>
              <w:jc w:val="center"/>
              <w:rPr>
                <w:rFonts w:ascii="Times New Roman" w:hAnsi="Times New Roman"/>
                <w:sz w:val="24"/>
                <w:szCs w:val="24"/>
                <w:lang w:eastAsia="ru-RU"/>
              </w:rPr>
            </w:pPr>
            <w:r w:rsidRPr="00E424BE">
              <w:rPr>
                <w:rFonts w:ascii="Times New Roman" w:hAnsi="Times New Roman"/>
                <w:sz w:val="24"/>
                <w:szCs w:val="24"/>
                <w:lang w:eastAsia="ru-RU"/>
              </w:rPr>
              <w:t>2</w:t>
            </w:r>
          </w:p>
        </w:tc>
      </w:tr>
      <w:tr w:rsidR="00266259" w:rsidRPr="00E424BE" w14:paraId="70158392" w14:textId="77777777" w:rsidTr="001D2E63">
        <w:trPr>
          <w:trHeight w:val="454"/>
        </w:trPr>
        <w:tc>
          <w:tcPr>
            <w:tcW w:w="6786" w:type="dxa"/>
            <w:shd w:val="clear" w:color="auto" w:fill="auto"/>
            <w:vAlign w:val="center"/>
          </w:tcPr>
          <w:p w14:paraId="7942A23A" w14:textId="77777777" w:rsidR="00266259" w:rsidRPr="00E424BE" w:rsidRDefault="00266259" w:rsidP="001D2E63">
            <w:pPr>
              <w:spacing w:after="0" w:line="240" w:lineRule="auto"/>
              <w:rPr>
                <w:rFonts w:ascii="Times New Roman" w:hAnsi="Times New Roman"/>
                <w:sz w:val="24"/>
                <w:szCs w:val="24"/>
                <w:lang w:eastAsia="ru-RU"/>
              </w:rPr>
            </w:pPr>
            <w:r w:rsidRPr="00E424BE">
              <w:rPr>
                <w:rFonts w:ascii="Times New Roman" w:hAnsi="Times New Roman"/>
                <w:sz w:val="24"/>
                <w:szCs w:val="24"/>
                <w:lang w:eastAsia="ru-RU"/>
              </w:rPr>
              <w:t>Диапазон интервалов усреднения (расч</w:t>
            </w:r>
            <w:r>
              <w:rPr>
                <w:rFonts w:ascii="Times New Roman" w:hAnsi="Times New Roman"/>
                <w:sz w:val="24"/>
                <w:szCs w:val="24"/>
                <w:lang w:eastAsia="ru-RU"/>
              </w:rPr>
              <w:t>е</w:t>
            </w:r>
            <w:r w:rsidRPr="00E424BE">
              <w:rPr>
                <w:rFonts w:ascii="Times New Roman" w:hAnsi="Times New Roman"/>
                <w:sz w:val="24"/>
                <w:szCs w:val="24"/>
                <w:lang w:eastAsia="ru-RU"/>
              </w:rPr>
              <w:t>та) мощности или дискретизации энергий, минут</w:t>
            </w:r>
          </w:p>
        </w:tc>
        <w:tc>
          <w:tcPr>
            <w:tcW w:w="2683" w:type="dxa"/>
            <w:shd w:val="clear" w:color="auto" w:fill="auto"/>
            <w:vAlign w:val="center"/>
          </w:tcPr>
          <w:p w14:paraId="0C56916C" w14:textId="77777777" w:rsidR="00266259" w:rsidRPr="00E424BE" w:rsidRDefault="00266259" w:rsidP="001D2E63">
            <w:pPr>
              <w:spacing w:after="0" w:line="240" w:lineRule="auto"/>
              <w:jc w:val="center"/>
              <w:rPr>
                <w:rFonts w:ascii="Times New Roman" w:hAnsi="Times New Roman"/>
                <w:sz w:val="24"/>
                <w:szCs w:val="24"/>
                <w:lang w:eastAsia="ru-RU"/>
              </w:rPr>
            </w:pPr>
            <w:r w:rsidRPr="00E424BE">
              <w:rPr>
                <w:rFonts w:ascii="Times New Roman" w:hAnsi="Times New Roman"/>
                <w:sz w:val="24"/>
                <w:szCs w:val="24"/>
                <w:lang w:eastAsia="ru-RU"/>
              </w:rPr>
              <w:t>от 1 до 60</w:t>
            </w:r>
          </w:p>
        </w:tc>
      </w:tr>
      <w:tr w:rsidR="00266259" w:rsidRPr="00E424BE" w14:paraId="4396794F" w14:textId="77777777" w:rsidTr="001D2E63">
        <w:trPr>
          <w:trHeight w:val="454"/>
        </w:trPr>
        <w:tc>
          <w:tcPr>
            <w:tcW w:w="6786" w:type="dxa"/>
            <w:shd w:val="clear" w:color="auto" w:fill="auto"/>
            <w:vAlign w:val="center"/>
          </w:tcPr>
          <w:p w14:paraId="04655FBE" w14:textId="77777777" w:rsidR="00266259" w:rsidRPr="00863862" w:rsidRDefault="00266259" w:rsidP="001D2E63">
            <w:pPr>
              <w:spacing w:after="0" w:line="240" w:lineRule="auto"/>
              <w:rPr>
                <w:rFonts w:ascii="Times New Roman" w:hAnsi="Times New Roman"/>
                <w:sz w:val="24"/>
                <w:szCs w:val="24"/>
                <w:lang w:eastAsia="ru-RU"/>
              </w:rPr>
            </w:pPr>
            <w:r w:rsidRPr="00E424BE">
              <w:rPr>
                <w:rFonts w:ascii="Times New Roman" w:hAnsi="Times New Roman"/>
                <w:sz w:val="24"/>
                <w:szCs w:val="24"/>
                <w:lang w:eastAsia="ru-RU"/>
              </w:rPr>
              <w:t>Глубина хранения значений мощности, усредненной на интервале, или накоплений энергии за интервал, значений, не менее</w:t>
            </w:r>
          </w:p>
        </w:tc>
        <w:tc>
          <w:tcPr>
            <w:tcW w:w="2683" w:type="dxa"/>
            <w:shd w:val="clear" w:color="auto" w:fill="auto"/>
            <w:vAlign w:val="center"/>
          </w:tcPr>
          <w:p w14:paraId="4016BE7C" w14:textId="77777777" w:rsidR="00266259" w:rsidRPr="00E424BE" w:rsidRDefault="00266259" w:rsidP="001D2E63">
            <w:pPr>
              <w:spacing w:after="0" w:line="240" w:lineRule="auto"/>
              <w:jc w:val="center"/>
              <w:rPr>
                <w:rFonts w:ascii="Times New Roman" w:hAnsi="Times New Roman"/>
                <w:sz w:val="24"/>
                <w:szCs w:val="24"/>
                <w:lang w:eastAsia="ru-RU"/>
              </w:rPr>
            </w:pPr>
            <w:r w:rsidRPr="00E424BE">
              <w:rPr>
                <w:rFonts w:ascii="Times New Roman" w:hAnsi="Times New Roman"/>
                <w:sz w:val="24"/>
                <w:szCs w:val="24"/>
                <w:lang w:eastAsia="ru-RU"/>
              </w:rPr>
              <w:t>6144</w:t>
            </w:r>
          </w:p>
        </w:tc>
      </w:tr>
      <w:tr w:rsidR="00266259" w:rsidRPr="00E424BE" w14:paraId="711E57FF" w14:textId="77777777" w:rsidTr="001D2E63">
        <w:trPr>
          <w:trHeight w:val="178"/>
        </w:trPr>
        <w:tc>
          <w:tcPr>
            <w:tcW w:w="6786" w:type="dxa"/>
            <w:shd w:val="clear" w:color="auto" w:fill="auto"/>
            <w:vAlign w:val="center"/>
          </w:tcPr>
          <w:p w14:paraId="7EB89281" w14:textId="77777777" w:rsidR="00266259" w:rsidRPr="00E424BE" w:rsidRDefault="00266259" w:rsidP="001D2E63">
            <w:pPr>
              <w:spacing w:after="0" w:line="240" w:lineRule="auto"/>
              <w:rPr>
                <w:rFonts w:ascii="Times New Roman" w:hAnsi="Times New Roman"/>
                <w:sz w:val="24"/>
                <w:szCs w:val="24"/>
                <w:lang w:eastAsia="ru-RU"/>
              </w:rPr>
            </w:pPr>
            <w:r w:rsidRPr="00E424BE">
              <w:rPr>
                <w:rFonts w:ascii="Times New Roman" w:hAnsi="Times New Roman"/>
                <w:sz w:val="24"/>
                <w:szCs w:val="24"/>
                <w:lang w:eastAsia="ru-RU"/>
              </w:rPr>
              <w:t>Номинальная скорость обмена по интерфейсу, бит/с</w:t>
            </w:r>
          </w:p>
        </w:tc>
        <w:tc>
          <w:tcPr>
            <w:tcW w:w="2683" w:type="dxa"/>
            <w:shd w:val="clear" w:color="auto" w:fill="auto"/>
            <w:vAlign w:val="center"/>
          </w:tcPr>
          <w:p w14:paraId="09D951A8" w14:textId="77777777" w:rsidR="00266259" w:rsidRPr="00E424BE" w:rsidRDefault="00266259" w:rsidP="001D2E63">
            <w:pPr>
              <w:spacing w:after="0" w:line="240" w:lineRule="auto"/>
              <w:jc w:val="center"/>
              <w:rPr>
                <w:rFonts w:ascii="Times New Roman" w:hAnsi="Times New Roman"/>
                <w:sz w:val="24"/>
                <w:szCs w:val="24"/>
                <w:lang w:eastAsia="ru-RU"/>
              </w:rPr>
            </w:pPr>
            <w:r w:rsidRPr="00E424BE">
              <w:rPr>
                <w:rFonts w:ascii="Times New Roman" w:hAnsi="Times New Roman"/>
                <w:sz w:val="24"/>
                <w:szCs w:val="24"/>
                <w:lang w:eastAsia="ru-RU"/>
              </w:rPr>
              <w:t>9600</w:t>
            </w:r>
          </w:p>
        </w:tc>
      </w:tr>
      <w:tr w:rsidR="00266259" w:rsidRPr="00E424BE" w14:paraId="0039EB46" w14:textId="77777777" w:rsidTr="001D2E63">
        <w:trPr>
          <w:trHeight w:val="180"/>
        </w:trPr>
        <w:tc>
          <w:tcPr>
            <w:tcW w:w="6786" w:type="dxa"/>
            <w:shd w:val="clear" w:color="auto" w:fill="auto"/>
            <w:vAlign w:val="center"/>
          </w:tcPr>
          <w:p w14:paraId="3422B3CB" w14:textId="77777777" w:rsidR="00266259" w:rsidRPr="00E424BE" w:rsidRDefault="00266259" w:rsidP="001D2E63">
            <w:pPr>
              <w:spacing w:after="0" w:line="240" w:lineRule="auto"/>
              <w:rPr>
                <w:rFonts w:ascii="Times New Roman" w:hAnsi="Times New Roman"/>
                <w:sz w:val="24"/>
                <w:szCs w:val="24"/>
                <w:lang w:eastAsia="ru-RU"/>
              </w:rPr>
            </w:pPr>
            <w:r w:rsidRPr="00E424BE">
              <w:rPr>
                <w:rFonts w:ascii="Times New Roman" w:hAnsi="Times New Roman"/>
                <w:sz w:val="24"/>
                <w:szCs w:val="24"/>
                <w:lang w:eastAsia="ru-RU"/>
              </w:rPr>
              <w:t>Масса, кг, не более</w:t>
            </w:r>
          </w:p>
        </w:tc>
        <w:tc>
          <w:tcPr>
            <w:tcW w:w="2683" w:type="dxa"/>
            <w:shd w:val="clear" w:color="auto" w:fill="auto"/>
            <w:vAlign w:val="center"/>
          </w:tcPr>
          <w:p w14:paraId="32584ACA" w14:textId="77777777" w:rsidR="00266259" w:rsidRPr="00E424BE" w:rsidRDefault="00266259" w:rsidP="001D2E63">
            <w:pPr>
              <w:spacing w:after="0" w:line="240" w:lineRule="auto"/>
              <w:jc w:val="center"/>
              <w:rPr>
                <w:rFonts w:ascii="Times New Roman" w:hAnsi="Times New Roman"/>
                <w:sz w:val="24"/>
                <w:szCs w:val="24"/>
                <w:lang w:eastAsia="ru-RU"/>
              </w:rPr>
            </w:pPr>
            <w:r w:rsidRPr="00E424BE">
              <w:rPr>
                <w:rFonts w:ascii="Times New Roman" w:hAnsi="Times New Roman"/>
                <w:sz w:val="24"/>
                <w:szCs w:val="24"/>
                <w:lang w:eastAsia="ru-RU"/>
              </w:rPr>
              <w:t>1,9</w:t>
            </w:r>
          </w:p>
        </w:tc>
      </w:tr>
      <w:tr w:rsidR="00266259" w:rsidRPr="00E424BE" w14:paraId="0FE70CB1" w14:textId="77777777" w:rsidTr="001D2E63">
        <w:trPr>
          <w:trHeight w:val="171"/>
        </w:trPr>
        <w:tc>
          <w:tcPr>
            <w:tcW w:w="6786" w:type="dxa"/>
            <w:shd w:val="clear" w:color="auto" w:fill="auto"/>
            <w:vAlign w:val="center"/>
          </w:tcPr>
          <w:p w14:paraId="49037F45" w14:textId="77777777" w:rsidR="00266259" w:rsidRPr="00E424BE" w:rsidRDefault="00266259" w:rsidP="001D2E63">
            <w:pPr>
              <w:spacing w:after="0" w:line="240" w:lineRule="auto"/>
              <w:rPr>
                <w:rFonts w:ascii="Times New Roman" w:hAnsi="Times New Roman"/>
                <w:sz w:val="24"/>
                <w:szCs w:val="24"/>
                <w:lang w:eastAsia="ru-RU"/>
              </w:rPr>
            </w:pPr>
            <w:r w:rsidRPr="00E424BE">
              <w:rPr>
                <w:rFonts w:ascii="Times New Roman" w:hAnsi="Times New Roman"/>
                <w:sz w:val="24"/>
                <w:szCs w:val="24"/>
                <w:lang w:eastAsia="ru-RU"/>
              </w:rPr>
              <w:t>Габаритные размеры (длина</w:t>
            </w:r>
            <w:r w:rsidRPr="00E424BE">
              <w:rPr>
                <w:rFonts w:ascii="Times New Roman" w:eastAsia="TimesNewRomanPSMT" w:hAnsi="Times New Roman"/>
                <w:sz w:val="24"/>
                <w:szCs w:val="24"/>
                <w:lang w:eastAsia="ru-RU"/>
              </w:rPr>
              <w:t>×ширина×высота)</w:t>
            </w:r>
            <w:r w:rsidRPr="00E424BE">
              <w:rPr>
                <w:rFonts w:ascii="Times New Roman" w:hAnsi="Times New Roman"/>
                <w:sz w:val="24"/>
                <w:szCs w:val="24"/>
                <w:lang w:eastAsia="ru-RU"/>
              </w:rPr>
              <w:t>, мм, не более</w:t>
            </w:r>
          </w:p>
        </w:tc>
        <w:tc>
          <w:tcPr>
            <w:tcW w:w="2683" w:type="dxa"/>
            <w:shd w:val="clear" w:color="auto" w:fill="auto"/>
            <w:vAlign w:val="center"/>
          </w:tcPr>
          <w:p w14:paraId="263665AB" w14:textId="16987D67" w:rsidR="00266259" w:rsidRPr="00E424BE" w:rsidRDefault="00266259" w:rsidP="001D2E63">
            <w:pPr>
              <w:spacing w:after="0" w:line="240" w:lineRule="auto"/>
              <w:jc w:val="center"/>
              <w:rPr>
                <w:rFonts w:ascii="Times New Roman" w:hAnsi="Times New Roman"/>
                <w:sz w:val="24"/>
                <w:szCs w:val="24"/>
                <w:lang w:eastAsia="ru-RU"/>
              </w:rPr>
            </w:pPr>
            <w:r w:rsidRPr="00266259">
              <w:rPr>
                <w:rFonts w:ascii="Times New Roman" w:hAnsi="Times New Roman"/>
                <w:sz w:val="24"/>
                <w:szCs w:val="24"/>
                <w:lang w:eastAsia="ru-RU"/>
              </w:rPr>
              <w:t>241</w:t>
            </w:r>
            <w:r w:rsidR="00726253" w:rsidRPr="00E424BE">
              <w:rPr>
                <w:rFonts w:ascii="Times New Roman" w:eastAsia="TimesNewRomanPSMT" w:hAnsi="Times New Roman"/>
                <w:sz w:val="24"/>
                <w:szCs w:val="24"/>
                <w:lang w:eastAsia="ru-RU"/>
              </w:rPr>
              <w:t>×</w:t>
            </w:r>
            <w:r w:rsidRPr="00266259">
              <w:rPr>
                <w:rFonts w:ascii="Times New Roman" w:hAnsi="Times New Roman"/>
                <w:sz w:val="24"/>
                <w:szCs w:val="24"/>
                <w:lang w:eastAsia="ru-RU"/>
              </w:rPr>
              <w:t>176</w:t>
            </w:r>
            <w:r w:rsidR="00726253" w:rsidRPr="00E424BE">
              <w:rPr>
                <w:rFonts w:ascii="Times New Roman" w:eastAsia="TimesNewRomanPSMT" w:hAnsi="Times New Roman"/>
                <w:sz w:val="24"/>
                <w:szCs w:val="24"/>
                <w:lang w:eastAsia="ru-RU"/>
              </w:rPr>
              <w:t>×</w:t>
            </w:r>
            <w:r w:rsidRPr="00266259">
              <w:rPr>
                <w:rFonts w:ascii="Times New Roman" w:hAnsi="Times New Roman"/>
                <w:sz w:val="24"/>
                <w:szCs w:val="24"/>
                <w:lang w:eastAsia="ru-RU"/>
              </w:rPr>
              <w:t>77</w:t>
            </w:r>
          </w:p>
        </w:tc>
      </w:tr>
      <w:tr w:rsidR="00266259" w:rsidRPr="00E424BE" w14:paraId="7B94B07C" w14:textId="77777777" w:rsidTr="001D2E63">
        <w:trPr>
          <w:trHeight w:val="160"/>
        </w:trPr>
        <w:tc>
          <w:tcPr>
            <w:tcW w:w="6786" w:type="dxa"/>
            <w:shd w:val="clear" w:color="auto" w:fill="auto"/>
            <w:vAlign w:val="center"/>
          </w:tcPr>
          <w:p w14:paraId="2DDEA54A" w14:textId="77777777" w:rsidR="00266259" w:rsidRPr="00C61D0B" w:rsidRDefault="00266259" w:rsidP="001D2E63">
            <w:pPr>
              <w:spacing w:after="0" w:line="240" w:lineRule="auto"/>
              <w:rPr>
                <w:rFonts w:ascii="Times New Roman" w:hAnsi="Times New Roman"/>
                <w:sz w:val="24"/>
                <w:szCs w:val="24"/>
                <w:lang w:eastAsia="ru-RU"/>
              </w:rPr>
            </w:pPr>
            <w:r w:rsidRPr="00E424BE">
              <w:rPr>
                <w:rFonts w:ascii="Times New Roman" w:hAnsi="Times New Roman"/>
                <w:sz w:val="24"/>
                <w:szCs w:val="24"/>
                <w:lang w:eastAsia="ru-RU"/>
              </w:rPr>
              <w:t>Степень защиты оболочки по ГОСТ 14254-2015</w:t>
            </w:r>
            <w:r>
              <w:rPr>
                <w:rFonts w:ascii="Times New Roman" w:hAnsi="Times New Roman"/>
                <w:sz w:val="24"/>
                <w:szCs w:val="24"/>
                <w:lang w:eastAsia="ru-RU"/>
              </w:rPr>
              <w:t>,</w:t>
            </w:r>
            <w:r w:rsidRPr="00C61D0B">
              <w:rPr>
                <w:rFonts w:ascii="Times New Roman" w:hAnsi="Times New Roman"/>
                <w:sz w:val="24"/>
                <w:szCs w:val="24"/>
                <w:lang w:eastAsia="ru-RU"/>
              </w:rPr>
              <w:t xml:space="preserve"> </w:t>
            </w:r>
            <w:r>
              <w:rPr>
                <w:rFonts w:ascii="Times New Roman" w:hAnsi="Times New Roman"/>
                <w:sz w:val="24"/>
                <w:szCs w:val="24"/>
                <w:lang w:eastAsia="ru-RU"/>
              </w:rPr>
              <w:t>не менее</w:t>
            </w:r>
          </w:p>
        </w:tc>
        <w:tc>
          <w:tcPr>
            <w:tcW w:w="2683" w:type="dxa"/>
            <w:shd w:val="clear" w:color="auto" w:fill="auto"/>
            <w:vAlign w:val="center"/>
          </w:tcPr>
          <w:p w14:paraId="5177CA32" w14:textId="77777777" w:rsidR="00266259" w:rsidRPr="00E424BE" w:rsidRDefault="00266259" w:rsidP="001D2E63">
            <w:pPr>
              <w:spacing w:after="0" w:line="240" w:lineRule="auto"/>
              <w:jc w:val="center"/>
              <w:rPr>
                <w:rFonts w:ascii="Times New Roman" w:hAnsi="Times New Roman"/>
                <w:sz w:val="24"/>
                <w:szCs w:val="24"/>
                <w:lang w:eastAsia="ru-RU"/>
              </w:rPr>
            </w:pPr>
            <w:r w:rsidRPr="00E424BE">
              <w:rPr>
                <w:rFonts w:ascii="Times New Roman" w:hAnsi="Times New Roman"/>
                <w:sz w:val="24"/>
                <w:szCs w:val="24"/>
                <w:lang w:eastAsia="ru-RU"/>
              </w:rPr>
              <w:t>IP51</w:t>
            </w:r>
          </w:p>
        </w:tc>
      </w:tr>
      <w:tr w:rsidR="00266259" w:rsidRPr="00E424BE" w14:paraId="295FBBBE" w14:textId="77777777" w:rsidTr="001D2E63">
        <w:trPr>
          <w:trHeight w:val="293"/>
        </w:trPr>
        <w:tc>
          <w:tcPr>
            <w:tcW w:w="6786" w:type="dxa"/>
            <w:shd w:val="clear" w:color="auto" w:fill="auto"/>
            <w:vAlign w:val="center"/>
          </w:tcPr>
          <w:p w14:paraId="12437A76" w14:textId="77777777" w:rsidR="00266259" w:rsidRPr="00E424BE" w:rsidRDefault="00266259" w:rsidP="001D2E63">
            <w:pPr>
              <w:spacing w:after="0" w:line="240" w:lineRule="auto"/>
              <w:rPr>
                <w:rFonts w:ascii="Times New Roman" w:hAnsi="Times New Roman"/>
                <w:sz w:val="24"/>
                <w:szCs w:val="24"/>
                <w:lang w:eastAsia="ru-RU"/>
              </w:rPr>
            </w:pPr>
            <w:r w:rsidRPr="00E424BE">
              <w:rPr>
                <w:rFonts w:ascii="Times New Roman" w:hAnsi="Times New Roman"/>
                <w:sz w:val="24"/>
                <w:szCs w:val="24"/>
                <w:lang w:eastAsia="ru-RU"/>
              </w:rPr>
              <w:t>Средняя наработка на отказ, ч</w:t>
            </w:r>
          </w:p>
        </w:tc>
        <w:tc>
          <w:tcPr>
            <w:tcW w:w="2683" w:type="dxa"/>
            <w:shd w:val="clear" w:color="auto" w:fill="auto"/>
            <w:vAlign w:val="center"/>
          </w:tcPr>
          <w:p w14:paraId="41BDCC9F" w14:textId="4D600F55" w:rsidR="00266259" w:rsidRPr="00E424BE" w:rsidRDefault="00266259" w:rsidP="001D2E6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r w:rsidRPr="00E424BE">
              <w:rPr>
                <w:rFonts w:ascii="Times New Roman" w:hAnsi="Times New Roman"/>
                <w:sz w:val="24"/>
                <w:szCs w:val="24"/>
                <w:lang w:eastAsia="ru-RU"/>
              </w:rPr>
              <w:t>20000</w:t>
            </w:r>
          </w:p>
        </w:tc>
      </w:tr>
      <w:tr w:rsidR="00266259" w:rsidRPr="00E424BE" w14:paraId="7A548618" w14:textId="77777777" w:rsidTr="001D2E63">
        <w:trPr>
          <w:trHeight w:val="140"/>
        </w:trPr>
        <w:tc>
          <w:tcPr>
            <w:tcW w:w="6786" w:type="dxa"/>
            <w:shd w:val="clear" w:color="auto" w:fill="auto"/>
            <w:vAlign w:val="center"/>
          </w:tcPr>
          <w:p w14:paraId="58B2228B" w14:textId="77777777" w:rsidR="00266259" w:rsidRPr="00E424BE" w:rsidRDefault="00266259" w:rsidP="001D2E63">
            <w:pPr>
              <w:spacing w:after="0" w:line="240" w:lineRule="auto"/>
              <w:rPr>
                <w:rFonts w:ascii="Times New Roman" w:hAnsi="Times New Roman"/>
                <w:sz w:val="24"/>
                <w:szCs w:val="24"/>
                <w:lang w:eastAsia="ru-RU"/>
              </w:rPr>
            </w:pPr>
            <w:r w:rsidRPr="00E424BE">
              <w:rPr>
                <w:rFonts w:ascii="Times New Roman" w:hAnsi="Times New Roman"/>
                <w:sz w:val="24"/>
                <w:szCs w:val="24"/>
                <w:lang w:eastAsia="ru-RU"/>
              </w:rPr>
              <w:t>Средний срок службы, лет, не менее</w:t>
            </w:r>
          </w:p>
        </w:tc>
        <w:tc>
          <w:tcPr>
            <w:tcW w:w="2683" w:type="dxa"/>
            <w:shd w:val="clear" w:color="auto" w:fill="auto"/>
            <w:vAlign w:val="center"/>
          </w:tcPr>
          <w:p w14:paraId="44E40304" w14:textId="77777777" w:rsidR="00266259" w:rsidRPr="00E424BE" w:rsidRDefault="00266259" w:rsidP="001D2E63">
            <w:pPr>
              <w:spacing w:after="0" w:line="240" w:lineRule="auto"/>
              <w:jc w:val="center"/>
              <w:rPr>
                <w:rFonts w:ascii="Times New Roman" w:hAnsi="Times New Roman"/>
                <w:sz w:val="24"/>
                <w:szCs w:val="24"/>
                <w:lang w:eastAsia="ru-RU"/>
              </w:rPr>
            </w:pPr>
            <w:r w:rsidRPr="00E424BE">
              <w:rPr>
                <w:rFonts w:ascii="Times New Roman" w:hAnsi="Times New Roman"/>
                <w:sz w:val="24"/>
                <w:szCs w:val="24"/>
                <w:lang w:eastAsia="ru-RU"/>
              </w:rPr>
              <w:t>30</w:t>
            </w:r>
          </w:p>
        </w:tc>
      </w:tr>
      <w:tr w:rsidR="00266259" w:rsidRPr="00E424BE" w14:paraId="633B1A0B" w14:textId="77777777" w:rsidTr="001D2E63">
        <w:trPr>
          <w:trHeight w:val="273"/>
        </w:trPr>
        <w:tc>
          <w:tcPr>
            <w:tcW w:w="9469" w:type="dxa"/>
            <w:gridSpan w:val="2"/>
            <w:shd w:val="clear" w:color="auto" w:fill="auto"/>
            <w:vAlign w:val="center"/>
          </w:tcPr>
          <w:p w14:paraId="17A9382A" w14:textId="77777777" w:rsidR="00266259" w:rsidRDefault="00266259" w:rsidP="001D2E63">
            <w:pPr>
              <w:spacing w:after="0" w:line="240" w:lineRule="auto"/>
              <w:rPr>
                <w:rFonts w:ascii="Times New Roman" w:hAnsi="Times New Roman"/>
                <w:sz w:val="24"/>
                <w:szCs w:val="24"/>
                <w:lang w:eastAsia="ru-RU"/>
              </w:rPr>
            </w:pPr>
            <w:r w:rsidRPr="00E424BE">
              <w:rPr>
                <w:rFonts w:ascii="Times New Roman" w:hAnsi="Times New Roman"/>
                <w:sz w:val="24"/>
                <w:szCs w:val="24"/>
                <w:lang w:eastAsia="ru-RU"/>
              </w:rPr>
              <w:t>* Значение при эксплуатации в нормальных условиях измерений</w:t>
            </w:r>
            <w:r>
              <w:rPr>
                <w:rFonts w:ascii="Times New Roman" w:hAnsi="Times New Roman"/>
                <w:sz w:val="24"/>
                <w:szCs w:val="24"/>
                <w:lang w:eastAsia="ru-RU"/>
              </w:rPr>
              <w:t>:</w:t>
            </w:r>
          </w:p>
          <w:p w14:paraId="51DC5708" w14:textId="77777777" w:rsidR="00266259" w:rsidRDefault="00266259" w:rsidP="001D2E63">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 xml:space="preserve"> - </w:t>
            </w:r>
            <w:r w:rsidRPr="00DF2327">
              <w:rPr>
                <w:rFonts w:ascii="Times New Roman" w:hAnsi="Times New Roman"/>
                <w:color w:val="000000"/>
                <w:sz w:val="24"/>
                <w:szCs w:val="24"/>
              </w:rPr>
              <w:t>температура окружающей среды</w:t>
            </w:r>
            <w:r>
              <w:rPr>
                <w:rFonts w:ascii="Times New Roman" w:hAnsi="Times New Roman"/>
                <w:color w:val="000000"/>
                <w:sz w:val="24"/>
                <w:szCs w:val="24"/>
              </w:rPr>
              <w:t xml:space="preserve"> </w:t>
            </w:r>
            <w:r w:rsidRPr="00196AFD">
              <w:rPr>
                <w:rFonts w:ascii="Times New Roman" w:hAnsi="Times New Roman"/>
                <w:sz w:val="24"/>
                <w:szCs w:val="24"/>
              </w:rPr>
              <w:t>–</w:t>
            </w:r>
            <w:r w:rsidRPr="00DF2327">
              <w:rPr>
                <w:rFonts w:ascii="Times New Roman" w:hAnsi="Times New Roman"/>
                <w:color w:val="000000"/>
                <w:sz w:val="24"/>
                <w:szCs w:val="24"/>
              </w:rPr>
              <w:t xml:space="preserve"> от </w:t>
            </w:r>
            <w:r w:rsidRPr="005C00AA">
              <w:rPr>
                <w:rFonts w:ascii="Times New Roman" w:hAnsi="Times New Roman"/>
                <w:color w:val="000000"/>
                <w:sz w:val="24"/>
                <w:szCs w:val="24"/>
              </w:rPr>
              <w:t>+20</w:t>
            </w:r>
            <w:r w:rsidRPr="00DF2327">
              <w:rPr>
                <w:rFonts w:ascii="Times New Roman" w:hAnsi="Times New Roman"/>
                <w:color w:val="000000"/>
                <w:sz w:val="24"/>
                <w:szCs w:val="24"/>
              </w:rPr>
              <w:t xml:space="preserve"> до +</w:t>
            </w:r>
            <w:r w:rsidRPr="005C00AA">
              <w:rPr>
                <w:rFonts w:ascii="Times New Roman" w:hAnsi="Times New Roman"/>
                <w:color w:val="000000"/>
                <w:sz w:val="24"/>
                <w:szCs w:val="24"/>
              </w:rPr>
              <w:t>30</w:t>
            </w:r>
            <w:r w:rsidRPr="00DF2327">
              <w:rPr>
                <w:rFonts w:ascii="Times New Roman" w:hAnsi="Times New Roman"/>
                <w:color w:val="000000"/>
                <w:sz w:val="24"/>
                <w:szCs w:val="24"/>
              </w:rPr>
              <w:t>°С</w:t>
            </w:r>
            <w:r>
              <w:rPr>
                <w:rFonts w:ascii="Times New Roman" w:hAnsi="Times New Roman"/>
                <w:color w:val="000000"/>
                <w:sz w:val="24"/>
                <w:szCs w:val="24"/>
              </w:rPr>
              <w:t>;</w:t>
            </w:r>
          </w:p>
          <w:p w14:paraId="0D03BB74" w14:textId="77777777" w:rsidR="00266259" w:rsidRPr="00E424BE" w:rsidRDefault="00266259" w:rsidP="001D2E63">
            <w:pPr>
              <w:shd w:val="clear" w:color="auto" w:fill="FFFFFF"/>
              <w:spacing w:after="0" w:line="240" w:lineRule="auto"/>
              <w:rPr>
                <w:rFonts w:ascii="Times New Roman" w:hAnsi="Times New Roman"/>
                <w:sz w:val="24"/>
                <w:szCs w:val="24"/>
                <w:lang w:eastAsia="ru-RU"/>
              </w:rPr>
            </w:pPr>
            <w:r>
              <w:rPr>
                <w:rFonts w:ascii="Times New Roman" w:hAnsi="Times New Roman"/>
                <w:color w:val="000000"/>
                <w:sz w:val="24"/>
                <w:szCs w:val="24"/>
              </w:rPr>
              <w:t xml:space="preserve"> - </w:t>
            </w:r>
            <w:r w:rsidRPr="00DF2327">
              <w:rPr>
                <w:rFonts w:ascii="Times New Roman" w:hAnsi="Times New Roman"/>
                <w:color w:val="000000"/>
                <w:sz w:val="24"/>
                <w:szCs w:val="24"/>
              </w:rPr>
              <w:t>относительная влажность</w:t>
            </w:r>
            <w:r>
              <w:rPr>
                <w:rFonts w:ascii="Times New Roman" w:hAnsi="Times New Roman"/>
                <w:color w:val="000000"/>
                <w:sz w:val="24"/>
                <w:szCs w:val="24"/>
              </w:rPr>
              <w:t xml:space="preserve"> </w:t>
            </w:r>
            <w:r w:rsidRPr="00196AFD">
              <w:rPr>
                <w:rFonts w:ascii="Times New Roman" w:hAnsi="Times New Roman"/>
                <w:sz w:val="24"/>
                <w:szCs w:val="24"/>
              </w:rPr>
              <w:t>–</w:t>
            </w:r>
            <w:r w:rsidRPr="00DF2327">
              <w:rPr>
                <w:rFonts w:ascii="Times New Roman" w:hAnsi="Times New Roman"/>
                <w:color w:val="000000"/>
                <w:sz w:val="24"/>
                <w:szCs w:val="24"/>
              </w:rPr>
              <w:t xml:space="preserve"> от 30 до 8</w:t>
            </w:r>
            <w:r>
              <w:rPr>
                <w:rFonts w:ascii="Times New Roman" w:hAnsi="Times New Roman"/>
                <w:color w:val="000000"/>
                <w:sz w:val="24"/>
                <w:szCs w:val="24"/>
              </w:rPr>
              <w:t xml:space="preserve">0 </w:t>
            </w:r>
            <w:r w:rsidRPr="00DF2327">
              <w:rPr>
                <w:rFonts w:ascii="Times New Roman" w:hAnsi="Times New Roman"/>
                <w:color w:val="000000"/>
                <w:sz w:val="24"/>
                <w:szCs w:val="24"/>
              </w:rPr>
              <w:t>%</w:t>
            </w:r>
            <w:r>
              <w:rPr>
                <w:rFonts w:ascii="Times New Roman" w:hAnsi="Times New Roman"/>
                <w:color w:val="000000"/>
                <w:sz w:val="24"/>
                <w:szCs w:val="24"/>
              </w:rPr>
              <w:t>.</w:t>
            </w:r>
          </w:p>
        </w:tc>
      </w:tr>
    </w:tbl>
    <w:p w14:paraId="2C57FE82" w14:textId="77777777" w:rsidR="00E424BE" w:rsidRPr="00E424BE" w:rsidRDefault="00E424BE" w:rsidP="001E75D1">
      <w:pPr>
        <w:rPr>
          <w:b/>
          <w:bCs/>
        </w:rPr>
      </w:pPr>
    </w:p>
    <w:p w14:paraId="2E9B07AD" w14:textId="1FAD6F29" w:rsidR="00453C78" w:rsidRDefault="003D7D14" w:rsidP="00930495">
      <w:pPr>
        <w:numPr>
          <w:ilvl w:val="2"/>
          <w:numId w:val="1"/>
        </w:numPr>
        <w:spacing w:before="120" w:after="0" w:line="240" w:lineRule="auto"/>
        <w:ind w:left="0" w:firstLine="567"/>
        <w:jc w:val="both"/>
        <w:rPr>
          <w:rFonts w:ascii="Times New Roman" w:hAnsi="Times New Roman"/>
          <w:sz w:val="24"/>
          <w:szCs w:val="24"/>
        </w:rPr>
      </w:pPr>
      <w:r w:rsidRPr="00A83FF1">
        <w:rPr>
          <w:rFonts w:ascii="Times New Roman" w:hAnsi="Times New Roman"/>
          <w:sz w:val="24"/>
          <w:szCs w:val="24"/>
        </w:rPr>
        <w:t>Сч</w:t>
      </w:r>
      <w:r w:rsidR="00D460AA" w:rsidRPr="00A83FF1">
        <w:rPr>
          <w:rFonts w:ascii="Times New Roman" w:hAnsi="Times New Roman"/>
          <w:sz w:val="24"/>
          <w:szCs w:val="24"/>
        </w:rPr>
        <w:t>е</w:t>
      </w:r>
      <w:r w:rsidRPr="00A83FF1">
        <w:rPr>
          <w:rFonts w:ascii="Times New Roman" w:hAnsi="Times New Roman"/>
          <w:sz w:val="24"/>
          <w:szCs w:val="24"/>
        </w:rPr>
        <w:t>тчик осуществля</w:t>
      </w:r>
      <w:r w:rsidR="00930495">
        <w:rPr>
          <w:rFonts w:ascii="Times New Roman" w:hAnsi="Times New Roman"/>
          <w:sz w:val="24"/>
          <w:szCs w:val="24"/>
        </w:rPr>
        <w:t>е</w:t>
      </w:r>
      <w:r w:rsidRPr="00A83FF1">
        <w:rPr>
          <w:rFonts w:ascii="Times New Roman" w:hAnsi="Times New Roman"/>
          <w:sz w:val="24"/>
          <w:szCs w:val="24"/>
        </w:rPr>
        <w:t>т измерение и уч</w:t>
      </w:r>
      <w:r w:rsidR="00763774" w:rsidRPr="00A83FF1">
        <w:rPr>
          <w:rFonts w:ascii="Times New Roman" w:hAnsi="Times New Roman"/>
          <w:sz w:val="24"/>
          <w:szCs w:val="24"/>
        </w:rPr>
        <w:t>е</w:t>
      </w:r>
      <w:r w:rsidRPr="00A83FF1">
        <w:rPr>
          <w:rFonts w:ascii="Times New Roman" w:hAnsi="Times New Roman"/>
          <w:sz w:val="24"/>
          <w:szCs w:val="24"/>
        </w:rPr>
        <w:t>т потребл</w:t>
      </w:r>
      <w:r w:rsidR="0031279F" w:rsidRPr="00A83FF1">
        <w:rPr>
          <w:rFonts w:ascii="Times New Roman" w:hAnsi="Times New Roman"/>
          <w:sz w:val="24"/>
          <w:szCs w:val="24"/>
        </w:rPr>
        <w:t>яемой</w:t>
      </w:r>
      <w:r w:rsidRPr="00A83FF1">
        <w:rPr>
          <w:rFonts w:ascii="Times New Roman" w:hAnsi="Times New Roman"/>
          <w:sz w:val="24"/>
          <w:szCs w:val="24"/>
        </w:rPr>
        <w:t xml:space="preserve"> и </w:t>
      </w:r>
      <w:r w:rsidR="0031279F" w:rsidRPr="00A83FF1">
        <w:rPr>
          <w:rFonts w:ascii="Times New Roman" w:hAnsi="Times New Roman"/>
          <w:sz w:val="24"/>
          <w:szCs w:val="24"/>
        </w:rPr>
        <w:t>генерируемой</w:t>
      </w:r>
      <w:r w:rsidRPr="00A83FF1">
        <w:rPr>
          <w:rFonts w:ascii="Times New Roman" w:hAnsi="Times New Roman"/>
          <w:sz w:val="24"/>
          <w:szCs w:val="24"/>
        </w:rPr>
        <w:t xml:space="preserve"> активной и реактивной электрической энергии. Уч</w:t>
      </w:r>
      <w:r w:rsidR="00763774" w:rsidRPr="00A83FF1">
        <w:rPr>
          <w:rFonts w:ascii="Times New Roman" w:hAnsi="Times New Roman"/>
          <w:sz w:val="24"/>
          <w:szCs w:val="24"/>
        </w:rPr>
        <w:t>е</w:t>
      </w:r>
      <w:r w:rsidRPr="00A83FF1">
        <w:rPr>
          <w:rFonts w:ascii="Times New Roman" w:hAnsi="Times New Roman"/>
          <w:sz w:val="24"/>
          <w:szCs w:val="24"/>
        </w:rPr>
        <w:t xml:space="preserve">т осуществляется раздельно для </w:t>
      </w:r>
      <w:r w:rsidR="0031279F" w:rsidRPr="00A83FF1">
        <w:rPr>
          <w:rFonts w:ascii="Times New Roman" w:hAnsi="Times New Roman"/>
          <w:sz w:val="24"/>
          <w:szCs w:val="24"/>
        </w:rPr>
        <w:t>потребляемой и генерируемой</w:t>
      </w:r>
      <w:r w:rsidRPr="00A83FF1">
        <w:rPr>
          <w:rFonts w:ascii="Times New Roman" w:hAnsi="Times New Roman"/>
          <w:sz w:val="24"/>
          <w:szCs w:val="24"/>
        </w:rPr>
        <w:t xml:space="preserve"> энергии, нарастающим итогом</w:t>
      </w:r>
      <w:r w:rsidR="00813683" w:rsidRPr="00A83FF1">
        <w:rPr>
          <w:rFonts w:ascii="Times New Roman" w:hAnsi="Times New Roman"/>
          <w:sz w:val="24"/>
          <w:szCs w:val="24"/>
        </w:rPr>
        <w:t>,</w:t>
      </w:r>
      <w:r w:rsidRPr="00A83FF1">
        <w:rPr>
          <w:rFonts w:ascii="Times New Roman" w:hAnsi="Times New Roman"/>
          <w:sz w:val="24"/>
          <w:szCs w:val="24"/>
        </w:rPr>
        <w:t xml:space="preserve"> суммарно и раздельно по тарифам (с количеством тарифов до восьми) в соответствии с задаваемыми условиями тарификации</w:t>
      </w:r>
      <w:bookmarkEnd w:id="6"/>
      <w:r w:rsidRPr="00A83FF1">
        <w:rPr>
          <w:rFonts w:ascii="Times New Roman" w:hAnsi="Times New Roman"/>
          <w:sz w:val="24"/>
          <w:szCs w:val="24"/>
        </w:rPr>
        <w:t>.</w:t>
      </w:r>
      <w:bookmarkEnd w:id="7"/>
      <w:r w:rsidR="00813683" w:rsidRPr="00A83FF1">
        <w:rPr>
          <w:rFonts w:ascii="Times New Roman" w:hAnsi="Times New Roman"/>
          <w:sz w:val="24"/>
          <w:szCs w:val="24"/>
        </w:rPr>
        <w:t xml:space="preserve"> Дополнительно учет активной потребляемой энергии осуществляется нарастающим итогом раздельно по фазам.</w:t>
      </w:r>
    </w:p>
    <w:p w14:paraId="0C823405" w14:textId="77777777" w:rsidR="00597761" w:rsidRPr="00A83FF1" w:rsidRDefault="00597761" w:rsidP="00453C78">
      <w:pPr>
        <w:spacing w:after="0" w:line="240" w:lineRule="auto"/>
        <w:ind w:firstLine="567"/>
        <w:jc w:val="both"/>
        <w:rPr>
          <w:rFonts w:ascii="Times New Roman" w:hAnsi="Times New Roman"/>
          <w:sz w:val="24"/>
          <w:szCs w:val="24"/>
        </w:rPr>
      </w:pPr>
      <w:r w:rsidRPr="00A1280C">
        <w:rPr>
          <w:rFonts w:ascii="Times New Roman" w:hAnsi="Times New Roman"/>
          <w:sz w:val="24"/>
          <w:szCs w:val="24"/>
        </w:rPr>
        <w:t>Учет активной энергии производится в киловатт-часах, реактивной – в киловар-часах.</w:t>
      </w:r>
    </w:p>
    <w:p w14:paraId="7A1251D2" w14:textId="2FEED636" w:rsidR="003D7D14" w:rsidRDefault="003D7D14" w:rsidP="00C846DF">
      <w:pPr>
        <w:keepNext/>
        <w:numPr>
          <w:ilvl w:val="2"/>
          <w:numId w:val="1"/>
        </w:numPr>
        <w:spacing w:after="0" w:line="240" w:lineRule="auto"/>
        <w:ind w:left="0" w:firstLine="567"/>
        <w:jc w:val="both"/>
        <w:rPr>
          <w:rFonts w:ascii="Times New Roman" w:hAnsi="Times New Roman"/>
          <w:sz w:val="24"/>
          <w:szCs w:val="24"/>
        </w:rPr>
      </w:pPr>
      <w:bookmarkStart w:id="8" w:name="_Ref496508718"/>
      <w:bookmarkStart w:id="9" w:name="_Ref19935801"/>
      <w:bookmarkStart w:id="10" w:name="_Ref491652753"/>
      <w:r w:rsidRPr="00064E14">
        <w:rPr>
          <w:rFonts w:ascii="Times New Roman" w:hAnsi="Times New Roman"/>
          <w:sz w:val="24"/>
          <w:szCs w:val="24"/>
        </w:rPr>
        <w:lastRenderedPageBreak/>
        <w:t>Пр</w:t>
      </w:r>
      <w:r w:rsidRPr="00F601B3">
        <w:rPr>
          <w:rFonts w:ascii="Times New Roman" w:hAnsi="Times New Roman"/>
          <w:sz w:val="24"/>
          <w:szCs w:val="24"/>
        </w:rPr>
        <w:t xml:space="preserve">еделы допускаемой основной относительной погрешности в процентах при измерении активной энергии </w:t>
      </w:r>
      <w:r w:rsidR="00262041">
        <w:rPr>
          <w:rFonts w:ascii="Times New Roman" w:hAnsi="Times New Roman"/>
          <w:sz w:val="24"/>
          <w:szCs w:val="24"/>
        </w:rPr>
        <w:t>приведены в</w:t>
      </w:r>
      <w:r w:rsidRPr="00F601B3">
        <w:rPr>
          <w:rFonts w:ascii="Times New Roman" w:hAnsi="Times New Roman"/>
          <w:sz w:val="24"/>
          <w:szCs w:val="24"/>
        </w:rPr>
        <w:t xml:space="preserve"> таблиц</w:t>
      </w:r>
      <w:r w:rsidR="00A83FF1">
        <w:rPr>
          <w:rFonts w:ascii="Times New Roman" w:hAnsi="Times New Roman"/>
          <w:sz w:val="24"/>
          <w:szCs w:val="24"/>
        </w:rPr>
        <w:t>ах</w:t>
      </w:r>
      <w:r w:rsidRPr="00F601B3">
        <w:rPr>
          <w:rFonts w:ascii="Times New Roman" w:hAnsi="Times New Roman"/>
          <w:sz w:val="24"/>
          <w:szCs w:val="24"/>
        </w:rPr>
        <w:t xml:space="preserve"> 1.</w:t>
      </w:r>
      <w:r w:rsidR="00AE7C6D">
        <w:rPr>
          <w:rFonts w:ascii="Times New Roman" w:hAnsi="Times New Roman"/>
          <w:sz w:val="24"/>
          <w:szCs w:val="24"/>
        </w:rPr>
        <w:t>2</w:t>
      </w:r>
      <w:bookmarkEnd w:id="8"/>
      <w:bookmarkEnd w:id="9"/>
      <w:bookmarkEnd w:id="10"/>
      <w:r w:rsidR="00A83FF1">
        <w:rPr>
          <w:rFonts w:ascii="Times New Roman" w:hAnsi="Times New Roman"/>
          <w:sz w:val="24"/>
          <w:szCs w:val="24"/>
        </w:rPr>
        <w:t>, 1.3.</w:t>
      </w:r>
    </w:p>
    <w:p w14:paraId="789CB18D" w14:textId="77777777" w:rsidR="008308F6" w:rsidRDefault="008308F6" w:rsidP="008308F6">
      <w:pPr>
        <w:keepNext/>
        <w:spacing w:after="0" w:line="240" w:lineRule="auto"/>
        <w:ind w:left="567"/>
        <w:jc w:val="both"/>
        <w:rPr>
          <w:rFonts w:ascii="Times New Roman" w:hAnsi="Times New Roman"/>
          <w:sz w:val="24"/>
          <w:szCs w:val="24"/>
        </w:rPr>
      </w:pPr>
    </w:p>
    <w:p w14:paraId="472F731B" w14:textId="24DBBC4C" w:rsidR="00EF6B03" w:rsidRPr="00D753F8" w:rsidRDefault="00EF6B03" w:rsidP="008308F6">
      <w:pPr>
        <w:pStyle w:val="aa"/>
        <w:keepNext/>
        <w:spacing w:before="120" w:after="0" w:line="240" w:lineRule="auto"/>
        <w:jc w:val="both"/>
        <w:rPr>
          <w:rFonts w:ascii="Times New Roman" w:hAnsi="Times New Roman"/>
          <w:b w:val="0"/>
          <w:sz w:val="24"/>
          <w:szCs w:val="24"/>
        </w:rPr>
      </w:pPr>
      <w:r w:rsidRPr="00D753F8">
        <w:rPr>
          <w:rFonts w:ascii="Times New Roman" w:hAnsi="Times New Roman"/>
          <w:b w:val="0"/>
          <w:sz w:val="24"/>
          <w:szCs w:val="24"/>
        </w:rPr>
        <w:t xml:space="preserve">Таблица </w:t>
      </w:r>
      <w:r w:rsidR="00C0011E">
        <w:rPr>
          <w:rFonts w:ascii="Times New Roman" w:hAnsi="Times New Roman"/>
          <w:b w:val="0"/>
          <w:sz w:val="24"/>
          <w:szCs w:val="24"/>
        </w:rPr>
        <w:t>1.2а</w:t>
      </w:r>
      <w:r w:rsidRPr="00D753F8">
        <w:rPr>
          <w:rFonts w:ascii="Times New Roman" w:hAnsi="Times New Roman"/>
          <w:b w:val="0"/>
          <w:sz w:val="24"/>
          <w:szCs w:val="24"/>
        </w:rPr>
        <w:t xml:space="preserve"> – Пределы допускаемой основной погрешности для исполнений счётчиков класса точности 1 по активной энергии при симметричной многофазной нагрузке</w:t>
      </w:r>
    </w:p>
    <w:tbl>
      <w:tblPr>
        <w:tblStyle w:val="a4"/>
        <w:tblW w:w="0" w:type="auto"/>
        <w:jc w:val="center"/>
        <w:tblCellMar>
          <w:left w:w="57" w:type="dxa"/>
          <w:right w:w="57" w:type="dxa"/>
        </w:tblCellMar>
        <w:tblLook w:val="04A0" w:firstRow="1" w:lastRow="0" w:firstColumn="1" w:lastColumn="0" w:noHBand="0" w:noVBand="1"/>
      </w:tblPr>
      <w:tblGrid>
        <w:gridCol w:w="2249"/>
        <w:gridCol w:w="2628"/>
        <w:gridCol w:w="1917"/>
        <w:gridCol w:w="2675"/>
      </w:tblGrid>
      <w:tr w:rsidR="00EF6B03" w14:paraId="2F26C171" w14:textId="77777777" w:rsidTr="00D80365">
        <w:trPr>
          <w:trHeight w:val="280"/>
          <w:jc w:val="center"/>
        </w:trPr>
        <w:tc>
          <w:tcPr>
            <w:tcW w:w="4877" w:type="dxa"/>
            <w:gridSpan w:val="2"/>
            <w:tcMar>
              <w:top w:w="57" w:type="dxa"/>
              <w:bottom w:w="57" w:type="dxa"/>
            </w:tcMar>
          </w:tcPr>
          <w:p w14:paraId="025FAC80" w14:textId="77777777" w:rsidR="00EF6B03" w:rsidRPr="00092B22" w:rsidRDefault="00EF6B03" w:rsidP="00963720">
            <w:pPr>
              <w:spacing w:after="0"/>
              <w:jc w:val="center"/>
              <w:rPr>
                <w:rFonts w:ascii="Times New Roman" w:hAnsi="Times New Roman"/>
                <w:sz w:val="24"/>
                <w:szCs w:val="24"/>
              </w:rPr>
            </w:pPr>
            <w:r w:rsidRPr="00F601B3">
              <w:rPr>
                <w:rFonts w:ascii="Times New Roman" w:hAnsi="Times New Roman"/>
                <w:sz w:val="24"/>
                <w:szCs w:val="24"/>
              </w:rPr>
              <w:t>Значение тока</w:t>
            </w:r>
            <w:r>
              <w:rPr>
                <w:rFonts w:ascii="Times New Roman" w:hAnsi="Times New Roman"/>
                <w:sz w:val="24"/>
                <w:szCs w:val="24"/>
              </w:rPr>
              <w:t xml:space="preserve"> для счётчиков</w:t>
            </w:r>
          </w:p>
        </w:tc>
        <w:tc>
          <w:tcPr>
            <w:tcW w:w="1917" w:type="dxa"/>
            <w:vMerge w:val="restart"/>
            <w:vAlign w:val="center"/>
          </w:tcPr>
          <w:p w14:paraId="2B696E3D" w14:textId="77777777" w:rsidR="00EF6B03" w:rsidRDefault="00EF6B03" w:rsidP="00963720">
            <w:pPr>
              <w:pStyle w:val="aa"/>
              <w:spacing w:after="0"/>
              <w:jc w:val="center"/>
              <w:rPr>
                <w:rFonts w:ascii="Times New Roman" w:hAnsi="Times New Roman"/>
                <w:b w:val="0"/>
                <w:sz w:val="24"/>
                <w:szCs w:val="24"/>
              </w:rPr>
            </w:pPr>
            <w:r w:rsidRPr="00092B22">
              <w:rPr>
                <w:rFonts w:ascii="Times New Roman" w:hAnsi="Times New Roman"/>
                <w:b w:val="0"/>
                <w:sz w:val="24"/>
                <w:szCs w:val="24"/>
              </w:rPr>
              <w:t>Коэффициент мощности</w:t>
            </w:r>
            <w:r>
              <w:rPr>
                <w:rFonts w:ascii="Times New Roman" w:hAnsi="Times New Roman"/>
                <w:b w:val="0"/>
                <w:sz w:val="24"/>
                <w:szCs w:val="24"/>
              </w:rPr>
              <w:t xml:space="preserve"> </w:t>
            </w:r>
            <w:r w:rsidRPr="00092B22">
              <w:rPr>
                <w:rFonts w:ascii="Times New Roman" w:hAnsi="Times New Roman"/>
                <w:b w:val="0"/>
                <w:sz w:val="24"/>
                <w:szCs w:val="24"/>
              </w:rPr>
              <w:t>(со</w:t>
            </w:r>
            <w:r w:rsidRPr="00092B22">
              <w:rPr>
                <w:rFonts w:ascii="Times New Roman" w:hAnsi="Times New Roman"/>
                <w:b w:val="0"/>
                <w:sz w:val="24"/>
                <w:szCs w:val="24"/>
                <w:lang w:val="en-US"/>
              </w:rPr>
              <w:t>s</w:t>
            </w:r>
            <w:r w:rsidRPr="00092B22">
              <w:rPr>
                <w:rFonts w:ascii="Times New Roman" w:hAnsi="Times New Roman"/>
                <w:b w:val="0"/>
                <w:sz w:val="24"/>
                <w:szCs w:val="24"/>
              </w:rPr>
              <w:t xml:space="preserve"> </w:t>
            </w:r>
            <w:r w:rsidRPr="00092B22">
              <w:rPr>
                <w:rFonts w:ascii="Symbol" w:eastAsia="Symbol" w:hAnsi="Symbol" w:cs="Symbol"/>
                <w:b w:val="0"/>
                <w:sz w:val="24"/>
                <w:szCs w:val="24"/>
                <w:lang w:val="en-US"/>
              </w:rPr>
              <w:t>j</w:t>
            </w:r>
            <w:r w:rsidRPr="00092B22">
              <w:rPr>
                <w:rFonts w:ascii="Times New Roman" w:hAnsi="Times New Roman"/>
                <w:b w:val="0"/>
                <w:sz w:val="24"/>
                <w:szCs w:val="24"/>
              </w:rPr>
              <w:t>)</w:t>
            </w:r>
          </w:p>
        </w:tc>
        <w:tc>
          <w:tcPr>
            <w:tcW w:w="2675" w:type="dxa"/>
            <w:vMerge w:val="restart"/>
          </w:tcPr>
          <w:p w14:paraId="06B6D56F" w14:textId="77777777" w:rsidR="00EF6B03" w:rsidRDefault="00EF6B03" w:rsidP="00963720">
            <w:pPr>
              <w:pStyle w:val="aa"/>
              <w:spacing w:after="0"/>
              <w:jc w:val="center"/>
              <w:rPr>
                <w:rFonts w:ascii="Times New Roman" w:hAnsi="Times New Roman"/>
                <w:b w:val="0"/>
                <w:sz w:val="24"/>
                <w:szCs w:val="24"/>
              </w:rPr>
            </w:pPr>
            <w:r w:rsidRPr="00092B22">
              <w:rPr>
                <w:rFonts w:ascii="Times New Roman" w:hAnsi="Times New Roman"/>
                <w:b w:val="0"/>
                <w:sz w:val="24"/>
                <w:szCs w:val="24"/>
              </w:rPr>
              <w:t>Пределы допускаемой основной относительной погрешности, %</w:t>
            </w:r>
          </w:p>
        </w:tc>
      </w:tr>
      <w:tr w:rsidR="00EF6B03" w14:paraId="55CA2344" w14:textId="77777777" w:rsidTr="00D80365">
        <w:trPr>
          <w:trHeight w:val="280"/>
          <w:jc w:val="center"/>
        </w:trPr>
        <w:tc>
          <w:tcPr>
            <w:tcW w:w="2249" w:type="dxa"/>
          </w:tcPr>
          <w:p w14:paraId="7CD7D5C7" w14:textId="77777777" w:rsidR="00EF6B03" w:rsidRDefault="00EF6B03" w:rsidP="00963720">
            <w:pPr>
              <w:pStyle w:val="aa"/>
              <w:spacing w:after="0"/>
              <w:jc w:val="center"/>
              <w:rPr>
                <w:rFonts w:ascii="Times New Roman" w:hAnsi="Times New Roman"/>
                <w:b w:val="0"/>
                <w:sz w:val="24"/>
                <w:szCs w:val="24"/>
              </w:rPr>
            </w:pPr>
            <w:r>
              <w:rPr>
                <w:rFonts w:ascii="Times New Roman" w:hAnsi="Times New Roman"/>
                <w:b w:val="0"/>
                <w:sz w:val="24"/>
                <w:szCs w:val="24"/>
              </w:rPr>
              <w:t>с непосредственным включением</w:t>
            </w:r>
          </w:p>
        </w:tc>
        <w:tc>
          <w:tcPr>
            <w:tcW w:w="2628" w:type="dxa"/>
          </w:tcPr>
          <w:p w14:paraId="7F31294D" w14:textId="77777777" w:rsidR="00EF6B03" w:rsidRDefault="00EF6B03" w:rsidP="00963720">
            <w:pPr>
              <w:pStyle w:val="aa"/>
              <w:spacing w:after="0"/>
              <w:jc w:val="center"/>
              <w:rPr>
                <w:rFonts w:ascii="Times New Roman" w:hAnsi="Times New Roman"/>
                <w:b w:val="0"/>
                <w:sz w:val="24"/>
                <w:szCs w:val="24"/>
              </w:rPr>
            </w:pPr>
            <w:r>
              <w:rPr>
                <w:rFonts w:ascii="Times New Roman" w:hAnsi="Times New Roman"/>
                <w:b w:val="0"/>
                <w:sz w:val="24"/>
                <w:szCs w:val="24"/>
              </w:rPr>
              <w:t>включаемых через трансформатор</w:t>
            </w:r>
          </w:p>
        </w:tc>
        <w:tc>
          <w:tcPr>
            <w:tcW w:w="1917" w:type="dxa"/>
            <w:vMerge/>
          </w:tcPr>
          <w:p w14:paraId="1C0A7279" w14:textId="77777777" w:rsidR="00EF6B03" w:rsidRPr="00092B22" w:rsidRDefault="00EF6B03" w:rsidP="00963720">
            <w:pPr>
              <w:pStyle w:val="aa"/>
              <w:spacing w:after="0"/>
              <w:jc w:val="center"/>
              <w:rPr>
                <w:rFonts w:ascii="Times New Roman" w:hAnsi="Times New Roman"/>
                <w:b w:val="0"/>
                <w:sz w:val="24"/>
                <w:szCs w:val="24"/>
              </w:rPr>
            </w:pPr>
          </w:p>
        </w:tc>
        <w:tc>
          <w:tcPr>
            <w:tcW w:w="2675" w:type="dxa"/>
            <w:vMerge/>
          </w:tcPr>
          <w:p w14:paraId="57D65D67" w14:textId="77777777" w:rsidR="00EF6B03" w:rsidRPr="00092B22" w:rsidRDefault="00EF6B03" w:rsidP="00963720">
            <w:pPr>
              <w:pStyle w:val="aa"/>
              <w:spacing w:after="0"/>
              <w:jc w:val="center"/>
              <w:rPr>
                <w:rFonts w:ascii="Times New Roman" w:hAnsi="Times New Roman"/>
                <w:b w:val="0"/>
                <w:sz w:val="24"/>
                <w:szCs w:val="24"/>
              </w:rPr>
            </w:pPr>
          </w:p>
        </w:tc>
      </w:tr>
      <w:tr w:rsidR="00EF6B03" w14:paraId="0C60A806" w14:textId="77777777" w:rsidTr="00D80365">
        <w:trPr>
          <w:jc w:val="center"/>
        </w:trPr>
        <w:tc>
          <w:tcPr>
            <w:tcW w:w="2249" w:type="dxa"/>
            <w:tcMar>
              <w:top w:w="57" w:type="dxa"/>
              <w:bottom w:w="57" w:type="dxa"/>
            </w:tcMar>
          </w:tcPr>
          <w:p w14:paraId="46B7C24B" w14:textId="77777777" w:rsidR="00EF6B03" w:rsidRDefault="00EF6B03" w:rsidP="004B6272">
            <w:pPr>
              <w:pStyle w:val="aa"/>
              <w:spacing w:after="0"/>
              <w:jc w:val="center"/>
              <w:rPr>
                <w:rFonts w:ascii="Times New Roman" w:hAnsi="Times New Roman"/>
                <w:b w:val="0"/>
                <w:sz w:val="24"/>
                <w:szCs w:val="24"/>
              </w:rPr>
            </w:pPr>
            <w:r w:rsidRPr="00092B22">
              <w:rPr>
                <w:rFonts w:ascii="Times New Roman" w:hAnsi="Times New Roman"/>
                <w:b w:val="0"/>
                <w:sz w:val="24"/>
                <w:szCs w:val="24"/>
              </w:rPr>
              <w:t>0,05·</w:t>
            </w:r>
            <w:r w:rsidRPr="00092B22">
              <w:rPr>
                <w:rFonts w:ascii="Times New Roman" w:hAnsi="Times New Roman"/>
                <w:b w:val="0"/>
                <w:i/>
                <w:sz w:val="24"/>
                <w:szCs w:val="24"/>
                <w:lang w:val="en-US"/>
              </w:rPr>
              <w:t>I</w:t>
            </w:r>
            <w:r w:rsidRPr="00092B22">
              <w:rPr>
                <w:rFonts w:ascii="Times New Roman" w:hAnsi="Times New Roman"/>
                <w:b w:val="0"/>
              </w:rPr>
              <w:t>б</w:t>
            </w:r>
            <w:r w:rsidRPr="00092B22">
              <w:rPr>
                <w:rFonts w:ascii="Times New Roman" w:hAnsi="Times New Roman"/>
                <w:b w:val="0"/>
                <w:sz w:val="24"/>
                <w:szCs w:val="24"/>
              </w:rPr>
              <w:t xml:space="preserve"> ≤ </w:t>
            </w:r>
            <w:r w:rsidRPr="00092B22">
              <w:rPr>
                <w:rFonts w:ascii="Times New Roman" w:hAnsi="Times New Roman"/>
                <w:b w:val="0"/>
                <w:i/>
                <w:sz w:val="24"/>
                <w:szCs w:val="24"/>
                <w:lang w:val="en-US"/>
              </w:rPr>
              <w:t>I</w:t>
            </w:r>
            <w:r w:rsidRPr="00092B22">
              <w:rPr>
                <w:rFonts w:ascii="Times New Roman" w:hAnsi="Times New Roman"/>
                <w:b w:val="0"/>
                <w:sz w:val="24"/>
                <w:szCs w:val="24"/>
              </w:rPr>
              <w:t xml:space="preserve"> &lt; 0,10·</w:t>
            </w:r>
            <w:r w:rsidRPr="00092B22">
              <w:rPr>
                <w:rFonts w:ascii="Times New Roman" w:hAnsi="Times New Roman"/>
                <w:b w:val="0"/>
                <w:i/>
                <w:sz w:val="24"/>
                <w:szCs w:val="24"/>
                <w:lang w:val="en-US"/>
              </w:rPr>
              <w:t>I</w:t>
            </w:r>
            <w:r w:rsidRPr="00092B22">
              <w:rPr>
                <w:rFonts w:ascii="Times New Roman" w:hAnsi="Times New Roman"/>
                <w:b w:val="0"/>
              </w:rPr>
              <w:t>б</w:t>
            </w:r>
          </w:p>
        </w:tc>
        <w:tc>
          <w:tcPr>
            <w:tcW w:w="2628" w:type="dxa"/>
            <w:tcMar>
              <w:top w:w="57" w:type="dxa"/>
              <w:bottom w:w="57" w:type="dxa"/>
            </w:tcMar>
          </w:tcPr>
          <w:p w14:paraId="12A581E1" w14:textId="77777777" w:rsidR="00EF6B03" w:rsidRDefault="00EF6B03" w:rsidP="004B6272">
            <w:pPr>
              <w:pStyle w:val="aa"/>
              <w:spacing w:after="0"/>
              <w:jc w:val="center"/>
              <w:rPr>
                <w:rFonts w:ascii="Times New Roman" w:hAnsi="Times New Roman"/>
                <w:b w:val="0"/>
                <w:sz w:val="24"/>
                <w:szCs w:val="24"/>
              </w:rPr>
            </w:pPr>
            <w:r w:rsidRPr="00092B22">
              <w:rPr>
                <w:rFonts w:ascii="Times New Roman" w:hAnsi="Times New Roman"/>
                <w:b w:val="0"/>
                <w:sz w:val="24"/>
                <w:szCs w:val="24"/>
              </w:rPr>
              <w:t>0,0</w:t>
            </w:r>
            <w:r>
              <w:rPr>
                <w:rFonts w:ascii="Times New Roman" w:hAnsi="Times New Roman"/>
                <w:b w:val="0"/>
                <w:sz w:val="24"/>
                <w:szCs w:val="24"/>
              </w:rPr>
              <w:t>2</w:t>
            </w:r>
            <w:r w:rsidRPr="00092B22">
              <w:rPr>
                <w:rFonts w:ascii="Times New Roman" w:hAnsi="Times New Roman"/>
                <w:b w:val="0"/>
                <w:sz w:val="24"/>
                <w:szCs w:val="24"/>
              </w:rPr>
              <w:t>·</w:t>
            </w:r>
            <w:r w:rsidRPr="00092B22">
              <w:rPr>
                <w:rFonts w:ascii="Times New Roman" w:hAnsi="Times New Roman"/>
                <w:b w:val="0"/>
                <w:i/>
                <w:sz w:val="24"/>
                <w:szCs w:val="24"/>
                <w:lang w:val="en-US"/>
              </w:rPr>
              <w:t>I</w:t>
            </w:r>
            <w:r w:rsidRPr="00092B22">
              <w:rPr>
                <w:rFonts w:ascii="Times New Roman" w:hAnsi="Times New Roman"/>
                <w:b w:val="0"/>
              </w:rPr>
              <w:t>ном</w:t>
            </w:r>
            <w:r w:rsidRPr="00092B22">
              <w:rPr>
                <w:rFonts w:ascii="Times New Roman" w:hAnsi="Times New Roman"/>
                <w:b w:val="0"/>
                <w:sz w:val="24"/>
                <w:szCs w:val="24"/>
              </w:rPr>
              <w:t xml:space="preserve"> ≤ </w:t>
            </w:r>
            <w:r w:rsidRPr="00092B22">
              <w:rPr>
                <w:rFonts w:ascii="Times New Roman" w:hAnsi="Times New Roman"/>
                <w:b w:val="0"/>
                <w:i/>
                <w:sz w:val="24"/>
                <w:szCs w:val="24"/>
                <w:lang w:val="en-US"/>
              </w:rPr>
              <w:t>I</w:t>
            </w:r>
            <w:r w:rsidRPr="00092B22">
              <w:rPr>
                <w:rFonts w:ascii="Times New Roman" w:hAnsi="Times New Roman"/>
                <w:b w:val="0"/>
                <w:sz w:val="24"/>
                <w:szCs w:val="24"/>
              </w:rPr>
              <w:t xml:space="preserve"> &lt; 0,</w:t>
            </w:r>
            <w:r>
              <w:rPr>
                <w:rFonts w:ascii="Times New Roman" w:hAnsi="Times New Roman"/>
                <w:b w:val="0"/>
                <w:sz w:val="24"/>
                <w:szCs w:val="24"/>
              </w:rPr>
              <w:t>05</w:t>
            </w:r>
            <w:r w:rsidRPr="00092B22">
              <w:rPr>
                <w:rFonts w:ascii="Times New Roman" w:hAnsi="Times New Roman"/>
                <w:b w:val="0"/>
                <w:sz w:val="24"/>
                <w:szCs w:val="24"/>
              </w:rPr>
              <w:t>·</w:t>
            </w:r>
            <w:r w:rsidRPr="00092B22">
              <w:rPr>
                <w:rFonts w:ascii="Times New Roman" w:hAnsi="Times New Roman"/>
                <w:b w:val="0"/>
                <w:i/>
                <w:sz w:val="24"/>
                <w:szCs w:val="24"/>
                <w:lang w:val="en-US"/>
              </w:rPr>
              <w:t>I</w:t>
            </w:r>
            <w:r w:rsidRPr="00092B22">
              <w:rPr>
                <w:rFonts w:ascii="Times New Roman" w:hAnsi="Times New Roman"/>
                <w:b w:val="0"/>
              </w:rPr>
              <w:t>ном</w:t>
            </w:r>
          </w:p>
        </w:tc>
        <w:tc>
          <w:tcPr>
            <w:tcW w:w="1917" w:type="dxa"/>
            <w:vMerge w:val="restart"/>
            <w:tcMar>
              <w:top w:w="57" w:type="dxa"/>
              <w:bottom w:w="57" w:type="dxa"/>
            </w:tcMar>
            <w:vAlign w:val="center"/>
          </w:tcPr>
          <w:p w14:paraId="727444EA" w14:textId="77777777" w:rsidR="00EF6B03" w:rsidRDefault="00EF6B03" w:rsidP="004B6272">
            <w:pPr>
              <w:pStyle w:val="aa"/>
              <w:spacing w:after="0"/>
              <w:jc w:val="center"/>
              <w:rPr>
                <w:rFonts w:ascii="Times New Roman" w:hAnsi="Times New Roman"/>
                <w:b w:val="0"/>
                <w:sz w:val="24"/>
                <w:szCs w:val="24"/>
              </w:rPr>
            </w:pPr>
            <w:r w:rsidRPr="00092B22">
              <w:rPr>
                <w:rFonts w:ascii="Times New Roman" w:hAnsi="Times New Roman"/>
                <w:b w:val="0"/>
                <w:sz w:val="24"/>
                <w:szCs w:val="24"/>
              </w:rPr>
              <w:t>1,0</w:t>
            </w:r>
          </w:p>
        </w:tc>
        <w:tc>
          <w:tcPr>
            <w:tcW w:w="2675" w:type="dxa"/>
            <w:tcMar>
              <w:top w:w="57" w:type="dxa"/>
              <w:bottom w:w="57" w:type="dxa"/>
            </w:tcMar>
          </w:tcPr>
          <w:p w14:paraId="7184BD57" w14:textId="77777777" w:rsidR="00EF6B03" w:rsidRDefault="00EF6B03" w:rsidP="004B6272">
            <w:pPr>
              <w:pStyle w:val="aa"/>
              <w:spacing w:after="0"/>
              <w:jc w:val="center"/>
              <w:rPr>
                <w:rFonts w:ascii="Times New Roman" w:hAnsi="Times New Roman"/>
                <w:b w:val="0"/>
                <w:sz w:val="24"/>
                <w:szCs w:val="24"/>
              </w:rPr>
            </w:pPr>
            <w:r w:rsidRPr="00092B22">
              <w:rPr>
                <w:rFonts w:ascii="Symbol" w:eastAsia="Symbol" w:hAnsi="Symbol" w:cs="Symbol"/>
                <w:b w:val="0"/>
                <w:sz w:val="24"/>
                <w:szCs w:val="24"/>
              </w:rPr>
              <w:t>±</w:t>
            </w:r>
            <w:r w:rsidRPr="00092B22">
              <w:rPr>
                <w:rFonts w:ascii="Times New Roman" w:hAnsi="Times New Roman"/>
                <w:b w:val="0"/>
                <w:sz w:val="24"/>
                <w:szCs w:val="24"/>
              </w:rPr>
              <w:t> 1,5</w:t>
            </w:r>
          </w:p>
        </w:tc>
      </w:tr>
      <w:tr w:rsidR="00EF6B03" w14:paraId="178B8B44" w14:textId="77777777" w:rsidTr="003F5229">
        <w:trPr>
          <w:trHeight w:val="20"/>
          <w:jc w:val="center"/>
        </w:trPr>
        <w:tc>
          <w:tcPr>
            <w:tcW w:w="2249" w:type="dxa"/>
            <w:tcMar>
              <w:top w:w="57" w:type="dxa"/>
              <w:bottom w:w="57" w:type="dxa"/>
            </w:tcMar>
            <w:vAlign w:val="center"/>
          </w:tcPr>
          <w:p w14:paraId="731A9391" w14:textId="77777777" w:rsidR="00EF6B03" w:rsidRDefault="00EF6B03" w:rsidP="004B6272">
            <w:pPr>
              <w:pStyle w:val="aa"/>
              <w:spacing w:after="0"/>
              <w:jc w:val="center"/>
              <w:rPr>
                <w:rFonts w:ascii="Times New Roman" w:hAnsi="Times New Roman"/>
                <w:b w:val="0"/>
                <w:sz w:val="24"/>
                <w:szCs w:val="24"/>
              </w:rPr>
            </w:pPr>
            <w:r w:rsidRPr="00092B22">
              <w:rPr>
                <w:rFonts w:ascii="Times New Roman" w:hAnsi="Times New Roman"/>
                <w:b w:val="0"/>
                <w:sz w:val="24"/>
                <w:szCs w:val="24"/>
              </w:rPr>
              <w:t>0,10·</w:t>
            </w:r>
            <w:r w:rsidRPr="00092B22">
              <w:rPr>
                <w:rFonts w:ascii="Times New Roman" w:hAnsi="Times New Roman"/>
                <w:b w:val="0"/>
                <w:i/>
                <w:sz w:val="24"/>
                <w:szCs w:val="24"/>
                <w:lang w:val="en-US"/>
              </w:rPr>
              <w:t>I</w:t>
            </w:r>
            <w:r w:rsidRPr="00092B22">
              <w:rPr>
                <w:rFonts w:ascii="Times New Roman" w:hAnsi="Times New Roman"/>
                <w:b w:val="0"/>
              </w:rPr>
              <w:t>б</w:t>
            </w:r>
            <w:r w:rsidRPr="00092B22">
              <w:rPr>
                <w:rFonts w:ascii="Times New Roman" w:hAnsi="Times New Roman"/>
                <w:b w:val="0"/>
                <w:sz w:val="24"/>
                <w:szCs w:val="24"/>
              </w:rPr>
              <w:t xml:space="preserve"> ≤ </w:t>
            </w:r>
            <w:r w:rsidRPr="00092B22">
              <w:rPr>
                <w:rFonts w:ascii="Times New Roman" w:hAnsi="Times New Roman"/>
                <w:b w:val="0"/>
                <w:i/>
                <w:sz w:val="24"/>
                <w:szCs w:val="24"/>
                <w:lang w:val="en-US"/>
              </w:rPr>
              <w:t>I</w:t>
            </w:r>
            <w:r w:rsidRPr="00092B22">
              <w:rPr>
                <w:rFonts w:ascii="Times New Roman" w:hAnsi="Times New Roman"/>
                <w:b w:val="0"/>
                <w:sz w:val="24"/>
                <w:szCs w:val="24"/>
              </w:rPr>
              <w:t xml:space="preserve"> ≤ </w:t>
            </w:r>
            <w:r w:rsidRPr="00092B22">
              <w:rPr>
                <w:rFonts w:ascii="Times New Roman" w:hAnsi="Times New Roman"/>
                <w:b w:val="0"/>
                <w:i/>
                <w:sz w:val="24"/>
                <w:szCs w:val="24"/>
                <w:lang w:val="en-US"/>
              </w:rPr>
              <w:t>I</w:t>
            </w:r>
            <w:r w:rsidRPr="00092B22">
              <w:rPr>
                <w:rFonts w:ascii="Times New Roman" w:hAnsi="Times New Roman"/>
                <w:b w:val="0"/>
              </w:rPr>
              <w:t>макс</w:t>
            </w:r>
          </w:p>
        </w:tc>
        <w:tc>
          <w:tcPr>
            <w:tcW w:w="2628" w:type="dxa"/>
            <w:tcMar>
              <w:top w:w="57" w:type="dxa"/>
              <w:bottom w:w="57" w:type="dxa"/>
            </w:tcMar>
            <w:vAlign w:val="center"/>
          </w:tcPr>
          <w:p w14:paraId="5D9C1404" w14:textId="77777777" w:rsidR="00EF6B03" w:rsidRDefault="00EF6B03" w:rsidP="004B6272">
            <w:pPr>
              <w:pStyle w:val="aa"/>
              <w:spacing w:after="0"/>
              <w:jc w:val="center"/>
              <w:rPr>
                <w:rFonts w:ascii="Times New Roman" w:hAnsi="Times New Roman"/>
                <w:b w:val="0"/>
                <w:sz w:val="24"/>
                <w:szCs w:val="24"/>
              </w:rPr>
            </w:pPr>
            <w:r w:rsidRPr="00092B22">
              <w:rPr>
                <w:rFonts w:ascii="Times New Roman" w:hAnsi="Times New Roman"/>
                <w:b w:val="0"/>
                <w:sz w:val="24"/>
                <w:szCs w:val="24"/>
              </w:rPr>
              <w:t>0,</w:t>
            </w:r>
            <w:r>
              <w:rPr>
                <w:rFonts w:ascii="Times New Roman" w:hAnsi="Times New Roman"/>
                <w:b w:val="0"/>
                <w:sz w:val="24"/>
                <w:szCs w:val="24"/>
              </w:rPr>
              <w:t>05</w:t>
            </w:r>
            <w:r w:rsidRPr="00092B22">
              <w:rPr>
                <w:rFonts w:ascii="Times New Roman" w:hAnsi="Times New Roman"/>
                <w:b w:val="0"/>
                <w:sz w:val="24"/>
                <w:szCs w:val="24"/>
              </w:rPr>
              <w:t>·</w:t>
            </w:r>
            <w:r w:rsidRPr="00092B22">
              <w:rPr>
                <w:rFonts w:ascii="Times New Roman" w:hAnsi="Times New Roman"/>
                <w:b w:val="0"/>
                <w:i/>
                <w:sz w:val="24"/>
                <w:szCs w:val="24"/>
                <w:lang w:val="en-US"/>
              </w:rPr>
              <w:t>I</w:t>
            </w:r>
            <w:r>
              <w:rPr>
                <w:rFonts w:ascii="Times New Roman" w:hAnsi="Times New Roman"/>
                <w:b w:val="0"/>
              </w:rPr>
              <w:t>ном</w:t>
            </w:r>
            <w:r w:rsidRPr="00092B22">
              <w:rPr>
                <w:rFonts w:ascii="Times New Roman" w:hAnsi="Times New Roman"/>
                <w:b w:val="0"/>
                <w:sz w:val="24"/>
                <w:szCs w:val="24"/>
              </w:rPr>
              <w:t xml:space="preserve"> ≤ </w:t>
            </w:r>
            <w:r w:rsidRPr="00092B22">
              <w:rPr>
                <w:rFonts w:ascii="Times New Roman" w:hAnsi="Times New Roman"/>
                <w:b w:val="0"/>
                <w:i/>
                <w:sz w:val="24"/>
                <w:szCs w:val="24"/>
                <w:lang w:val="en-US"/>
              </w:rPr>
              <w:t>I</w:t>
            </w:r>
            <w:r w:rsidRPr="00092B22">
              <w:rPr>
                <w:rFonts w:ascii="Times New Roman" w:hAnsi="Times New Roman"/>
                <w:b w:val="0"/>
                <w:sz w:val="24"/>
                <w:szCs w:val="24"/>
              </w:rPr>
              <w:t xml:space="preserve"> ≤ </w:t>
            </w:r>
            <w:r w:rsidRPr="00092B22">
              <w:rPr>
                <w:rFonts w:ascii="Times New Roman" w:hAnsi="Times New Roman"/>
                <w:b w:val="0"/>
                <w:i/>
                <w:sz w:val="24"/>
                <w:szCs w:val="24"/>
                <w:lang w:val="en-US"/>
              </w:rPr>
              <w:t>I</w:t>
            </w:r>
            <w:r w:rsidRPr="00092B22">
              <w:rPr>
                <w:rFonts w:ascii="Times New Roman" w:hAnsi="Times New Roman"/>
                <w:b w:val="0"/>
              </w:rPr>
              <w:t>макс</w:t>
            </w:r>
          </w:p>
        </w:tc>
        <w:tc>
          <w:tcPr>
            <w:tcW w:w="1917" w:type="dxa"/>
            <w:vMerge/>
          </w:tcPr>
          <w:p w14:paraId="47B8BE7C" w14:textId="77777777" w:rsidR="00EF6B03" w:rsidRDefault="00EF6B03" w:rsidP="004B6272">
            <w:pPr>
              <w:pStyle w:val="aa"/>
              <w:spacing w:before="240"/>
              <w:jc w:val="center"/>
              <w:rPr>
                <w:rFonts w:ascii="Times New Roman" w:hAnsi="Times New Roman"/>
                <w:b w:val="0"/>
                <w:sz w:val="24"/>
                <w:szCs w:val="24"/>
              </w:rPr>
            </w:pPr>
          </w:p>
        </w:tc>
        <w:tc>
          <w:tcPr>
            <w:tcW w:w="2675" w:type="dxa"/>
            <w:tcMar>
              <w:top w:w="57" w:type="dxa"/>
              <w:bottom w:w="57" w:type="dxa"/>
            </w:tcMar>
          </w:tcPr>
          <w:p w14:paraId="15707D81" w14:textId="77777777" w:rsidR="00EF6B03" w:rsidRDefault="00EF6B03" w:rsidP="004B6272">
            <w:pPr>
              <w:pStyle w:val="aa"/>
              <w:spacing w:after="0"/>
              <w:jc w:val="center"/>
              <w:rPr>
                <w:rFonts w:ascii="Times New Roman" w:hAnsi="Times New Roman"/>
                <w:b w:val="0"/>
                <w:sz w:val="24"/>
                <w:szCs w:val="24"/>
              </w:rPr>
            </w:pPr>
            <w:r w:rsidRPr="00092B22">
              <w:rPr>
                <w:rFonts w:ascii="Symbol" w:eastAsia="Symbol" w:hAnsi="Symbol" w:cs="Symbol"/>
                <w:b w:val="0"/>
                <w:sz w:val="24"/>
                <w:szCs w:val="24"/>
              </w:rPr>
              <w:t>±</w:t>
            </w:r>
            <w:r w:rsidRPr="00092B22">
              <w:rPr>
                <w:rFonts w:ascii="Times New Roman" w:hAnsi="Times New Roman"/>
                <w:b w:val="0"/>
                <w:sz w:val="24"/>
                <w:szCs w:val="24"/>
              </w:rPr>
              <w:t> 1,</w:t>
            </w:r>
            <w:r>
              <w:rPr>
                <w:rFonts w:ascii="Times New Roman" w:hAnsi="Times New Roman"/>
                <w:b w:val="0"/>
                <w:sz w:val="24"/>
                <w:szCs w:val="24"/>
              </w:rPr>
              <w:t>0</w:t>
            </w:r>
          </w:p>
        </w:tc>
      </w:tr>
      <w:tr w:rsidR="00EF6B03" w14:paraId="54C67F2F" w14:textId="77777777" w:rsidTr="00D80365">
        <w:trPr>
          <w:jc w:val="center"/>
        </w:trPr>
        <w:tc>
          <w:tcPr>
            <w:tcW w:w="2249" w:type="dxa"/>
            <w:tcMar>
              <w:top w:w="57" w:type="dxa"/>
              <w:bottom w:w="57" w:type="dxa"/>
            </w:tcMar>
            <w:vAlign w:val="center"/>
          </w:tcPr>
          <w:p w14:paraId="5F6A7B87" w14:textId="77777777" w:rsidR="00EF6B03" w:rsidRDefault="00EF6B03" w:rsidP="004B6272">
            <w:pPr>
              <w:pStyle w:val="aa"/>
              <w:spacing w:after="0"/>
              <w:jc w:val="center"/>
              <w:rPr>
                <w:rFonts w:ascii="Times New Roman" w:hAnsi="Times New Roman"/>
                <w:b w:val="0"/>
                <w:sz w:val="24"/>
                <w:szCs w:val="24"/>
              </w:rPr>
            </w:pPr>
            <w:r w:rsidRPr="00092B22">
              <w:rPr>
                <w:rFonts w:ascii="Times New Roman" w:hAnsi="Times New Roman"/>
                <w:b w:val="0"/>
                <w:sz w:val="24"/>
                <w:szCs w:val="24"/>
              </w:rPr>
              <w:t>0,10·</w:t>
            </w:r>
            <w:r w:rsidRPr="00DF5299">
              <w:rPr>
                <w:rFonts w:ascii="Times New Roman" w:hAnsi="Times New Roman"/>
                <w:b w:val="0"/>
                <w:i/>
                <w:sz w:val="24"/>
                <w:szCs w:val="24"/>
              </w:rPr>
              <w:t>I</w:t>
            </w:r>
            <w:r w:rsidRPr="00092B22">
              <w:rPr>
                <w:rFonts w:ascii="Times New Roman" w:hAnsi="Times New Roman"/>
                <w:b w:val="0"/>
              </w:rPr>
              <w:t>б</w:t>
            </w:r>
            <w:r w:rsidRPr="00092B22">
              <w:rPr>
                <w:rFonts w:ascii="Times New Roman" w:hAnsi="Times New Roman"/>
                <w:b w:val="0"/>
                <w:sz w:val="24"/>
                <w:szCs w:val="24"/>
              </w:rPr>
              <w:t xml:space="preserve"> ≤ </w:t>
            </w:r>
            <w:r w:rsidRPr="00DF5299">
              <w:rPr>
                <w:rFonts w:ascii="Times New Roman" w:hAnsi="Times New Roman"/>
                <w:b w:val="0"/>
                <w:i/>
                <w:sz w:val="24"/>
                <w:szCs w:val="24"/>
              </w:rPr>
              <w:t>I</w:t>
            </w:r>
            <w:r w:rsidRPr="00092B22">
              <w:rPr>
                <w:rFonts w:ascii="Times New Roman" w:hAnsi="Times New Roman"/>
                <w:b w:val="0"/>
                <w:sz w:val="24"/>
                <w:szCs w:val="24"/>
              </w:rPr>
              <w:t xml:space="preserve"> &lt; 0,20·I</w:t>
            </w:r>
            <w:r w:rsidRPr="00092B22">
              <w:rPr>
                <w:rFonts w:ascii="Times New Roman" w:hAnsi="Times New Roman"/>
                <w:b w:val="0"/>
              </w:rPr>
              <w:t>б</w:t>
            </w:r>
          </w:p>
        </w:tc>
        <w:tc>
          <w:tcPr>
            <w:tcW w:w="2628" w:type="dxa"/>
            <w:tcMar>
              <w:top w:w="57" w:type="dxa"/>
              <w:bottom w:w="57" w:type="dxa"/>
            </w:tcMar>
            <w:vAlign w:val="center"/>
          </w:tcPr>
          <w:p w14:paraId="1311E35B" w14:textId="77777777" w:rsidR="00EF6B03" w:rsidRDefault="00EF6B03" w:rsidP="004B6272">
            <w:pPr>
              <w:pStyle w:val="aa"/>
              <w:spacing w:after="0"/>
              <w:jc w:val="center"/>
              <w:rPr>
                <w:rFonts w:ascii="Times New Roman" w:hAnsi="Times New Roman"/>
                <w:b w:val="0"/>
                <w:sz w:val="24"/>
                <w:szCs w:val="24"/>
              </w:rPr>
            </w:pPr>
            <w:r w:rsidRPr="00092B22">
              <w:rPr>
                <w:rFonts w:ascii="Times New Roman" w:hAnsi="Times New Roman"/>
                <w:b w:val="0"/>
                <w:sz w:val="24"/>
                <w:szCs w:val="24"/>
              </w:rPr>
              <w:t>0,0</w:t>
            </w:r>
            <w:r>
              <w:rPr>
                <w:rFonts w:ascii="Times New Roman" w:hAnsi="Times New Roman"/>
                <w:b w:val="0"/>
                <w:sz w:val="24"/>
                <w:szCs w:val="24"/>
              </w:rPr>
              <w:t>5</w:t>
            </w:r>
            <w:r w:rsidRPr="00092B22">
              <w:rPr>
                <w:rFonts w:ascii="Times New Roman" w:hAnsi="Times New Roman"/>
                <w:b w:val="0"/>
                <w:sz w:val="24"/>
                <w:szCs w:val="24"/>
              </w:rPr>
              <w:t>·</w:t>
            </w:r>
            <w:r w:rsidRPr="00092B22">
              <w:rPr>
                <w:rFonts w:ascii="Times New Roman" w:hAnsi="Times New Roman"/>
                <w:b w:val="0"/>
                <w:i/>
                <w:sz w:val="24"/>
                <w:szCs w:val="24"/>
                <w:lang w:val="en-US"/>
              </w:rPr>
              <w:t>I</w:t>
            </w:r>
            <w:r w:rsidRPr="00092B22">
              <w:rPr>
                <w:rFonts w:ascii="Times New Roman" w:hAnsi="Times New Roman"/>
                <w:b w:val="0"/>
              </w:rPr>
              <w:t>ном</w:t>
            </w:r>
            <w:r w:rsidRPr="00092B22">
              <w:rPr>
                <w:rFonts w:ascii="Times New Roman" w:hAnsi="Times New Roman"/>
                <w:b w:val="0"/>
                <w:sz w:val="24"/>
                <w:szCs w:val="24"/>
              </w:rPr>
              <w:t xml:space="preserve"> ≤ </w:t>
            </w:r>
            <w:r w:rsidRPr="00092B22">
              <w:rPr>
                <w:rFonts w:ascii="Times New Roman" w:hAnsi="Times New Roman"/>
                <w:b w:val="0"/>
                <w:i/>
                <w:sz w:val="24"/>
                <w:szCs w:val="24"/>
                <w:lang w:val="en-US"/>
              </w:rPr>
              <w:t>I</w:t>
            </w:r>
            <w:r w:rsidRPr="00092B22">
              <w:rPr>
                <w:rFonts w:ascii="Times New Roman" w:hAnsi="Times New Roman"/>
                <w:b w:val="0"/>
                <w:sz w:val="24"/>
                <w:szCs w:val="24"/>
              </w:rPr>
              <w:t xml:space="preserve"> &lt;</w:t>
            </w:r>
            <w:r>
              <w:rPr>
                <w:rFonts w:ascii="Times New Roman" w:hAnsi="Times New Roman"/>
                <w:b w:val="0"/>
                <w:sz w:val="24"/>
                <w:szCs w:val="24"/>
              </w:rPr>
              <w:t xml:space="preserve"> </w:t>
            </w:r>
            <w:r w:rsidRPr="00092B22">
              <w:rPr>
                <w:rFonts w:ascii="Times New Roman" w:hAnsi="Times New Roman"/>
                <w:b w:val="0"/>
                <w:sz w:val="24"/>
                <w:szCs w:val="24"/>
              </w:rPr>
              <w:t>0,</w:t>
            </w:r>
            <w:r>
              <w:rPr>
                <w:rFonts w:ascii="Times New Roman" w:hAnsi="Times New Roman"/>
                <w:b w:val="0"/>
                <w:sz w:val="24"/>
                <w:szCs w:val="24"/>
              </w:rPr>
              <w:t>10</w:t>
            </w:r>
            <w:r w:rsidRPr="00092B22">
              <w:rPr>
                <w:rFonts w:ascii="Times New Roman" w:hAnsi="Times New Roman"/>
                <w:b w:val="0"/>
                <w:sz w:val="24"/>
                <w:szCs w:val="24"/>
              </w:rPr>
              <w:t>·</w:t>
            </w:r>
            <w:r w:rsidRPr="00092B22">
              <w:rPr>
                <w:rFonts w:ascii="Times New Roman" w:hAnsi="Times New Roman"/>
                <w:b w:val="0"/>
                <w:i/>
                <w:sz w:val="24"/>
                <w:szCs w:val="24"/>
                <w:lang w:val="en-US"/>
              </w:rPr>
              <w:t>I</w:t>
            </w:r>
            <w:r w:rsidRPr="00092B22">
              <w:rPr>
                <w:rFonts w:ascii="Times New Roman" w:hAnsi="Times New Roman"/>
                <w:b w:val="0"/>
              </w:rPr>
              <w:t>ном</w:t>
            </w:r>
          </w:p>
        </w:tc>
        <w:tc>
          <w:tcPr>
            <w:tcW w:w="1917" w:type="dxa"/>
            <w:vMerge w:val="restart"/>
            <w:vAlign w:val="center"/>
          </w:tcPr>
          <w:p w14:paraId="304BD075" w14:textId="77777777" w:rsidR="00EF6B03" w:rsidRDefault="00EF6B03" w:rsidP="004B6272">
            <w:pPr>
              <w:pStyle w:val="aa"/>
              <w:spacing w:after="0"/>
              <w:jc w:val="center"/>
              <w:rPr>
                <w:rFonts w:ascii="Times New Roman" w:hAnsi="Times New Roman"/>
                <w:b w:val="0"/>
                <w:sz w:val="24"/>
                <w:szCs w:val="24"/>
              </w:rPr>
            </w:pPr>
            <w:r w:rsidRPr="00092B22">
              <w:rPr>
                <w:rFonts w:ascii="Times New Roman" w:hAnsi="Times New Roman"/>
                <w:b w:val="0"/>
                <w:sz w:val="24"/>
                <w:szCs w:val="24"/>
              </w:rPr>
              <w:t>0,5 (инд</w:t>
            </w:r>
            <w:r>
              <w:rPr>
                <w:rFonts w:ascii="Times New Roman" w:hAnsi="Times New Roman"/>
                <w:b w:val="0"/>
                <w:sz w:val="24"/>
                <w:szCs w:val="24"/>
              </w:rPr>
              <w:t>.</w:t>
            </w:r>
            <w:r w:rsidRPr="00092B22">
              <w:rPr>
                <w:rFonts w:ascii="Times New Roman" w:hAnsi="Times New Roman"/>
                <w:b w:val="0"/>
                <w:sz w:val="24"/>
                <w:szCs w:val="24"/>
              </w:rPr>
              <w:t xml:space="preserve"> нагрузка)</w:t>
            </w:r>
          </w:p>
          <w:p w14:paraId="6788ED65" w14:textId="77777777" w:rsidR="00EF6B03" w:rsidRPr="00092B22" w:rsidRDefault="00EF6B03" w:rsidP="004B6272">
            <w:pPr>
              <w:pStyle w:val="aa"/>
              <w:spacing w:after="0"/>
              <w:jc w:val="center"/>
            </w:pPr>
            <w:r w:rsidRPr="00092B22">
              <w:rPr>
                <w:rFonts w:ascii="Times New Roman" w:hAnsi="Times New Roman"/>
                <w:b w:val="0"/>
                <w:sz w:val="24"/>
                <w:szCs w:val="24"/>
              </w:rPr>
              <w:t>0,8 (емк</w:t>
            </w:r>
            <w:r>
              <w:rPr>
                <w:rFonts w:ascii="Times New Roman" w:hAnsi="Times New Roman"/>
                <w:b w:val="0"/>
                <w:sz w:val="24"/>
                <w:szCs w:val="24"/>
              </w:rPr>
              <w:t xml:space="preserve">. </w:t>
            </w:r>
            <w:r w:rsidRPr="00092B22">
              <w:rPr>
                <w:rFonts w:ascii="Times New Roman" w:hAnsi="Times New Roman"/>
                <w:b w:val="0"/>
                <w:sz w:val="24"/>
                <w:szCs w:val="24"/>
              </w:rPr>
              <w:t>нагрузка)</w:t>
            </w:r>
          </w:p>
        </w:tc>
        <w:tc>
          <w:tcPr>
            <w:tcW w:w="2675" w:type="dxa"/>
            <w:tcMar>
              <w:top w:w="57" w:type="dxa"/>
              <w:bottom w:w="57" w:type="dxa"/>
            </w:tcMar>
            <w:vAlign w:val="center"/>
          </w:tcPr>
          <w:p w14:paraId="0B08342E" w14:textId="77777777" w:rsidR="00EF6B03" w:rsidRDefault="00EF6B03" w:rsidP="004B6272">
            <w:pPr>
              <w:pStyle w:val="aa"/>
              <w:spacing w:after="0"/>
              <w:jc w:val="center"/>
              <w:rPr>
                <w:rFonts w:ascii="Times New Roman" w:hAnsi="Times New Roman"/>
                <w:b w:val="0"/>
                <w:sz w:val="24"/>
                <w:szCs w:val="24"/>
              </w:rPr>
            </w:pPr>
            <w:r w:rsidRPr="00092B22">
              <w:rPr>
                <w:rFonts w:ascii="Symbol" w:eastAsia="Symbol" w:hAnsi="Symbol" w:cs="Symbol"/>
                <w:b w:val="0"/>
                <w:sz w:val="24"/>
                <w:szCs w:val="24"/>
              </w:rPr>
              <w:t>±</w:t>
            </w:r>
            <w:r w:rsidRPr="00092B22">
              <w:rPr>
                <w:rFonts w:ascii="Times New Roman" w:hAnsi="Times New Roman"/>
                <w:b w:val="0"/>
                <w:sz w:val="24"/>
                <w:szCs w:val="24"/>
              </w:rPr>
              <w:t> 1,5</w:t>
            </w:r>
          </w:p>
        </w:tc>
      </w:tr>
      <w:tr w:rsidR="00EF6B03" w14:paraId="04EAA1B4" w14:textId="77777777" w:rsidTr="009A2EBD">
        <w:trPr>
          <w:trHeight w:val="496"/>
          <w:jc w:val="center"/>
        </w:trPr>
        <w:tc>
          <w:tcPr>
            <w:tcW w:w="2249" w:type="dxa"/>
          </w:tcPr>
          <w:p w14:paraId="5E0A09EF" w14:textId="77777777" w:rsidR="00EF6B03" w:rsidRDefault="00EF6B03" w:rsidP="004B6272">
            <w:pPr>
              <w:pStyle w:val="aa"/>
              <w:spacing w:before="240"/>
              <w:jc w:val="center"/>
              <w:rPr>
                <w:rFonts w:ascii="Times New Roman" w:hAnsi="Times New Roman"/>
                <w:b w:val="0"/>
                <w:sz w:val="24"/>
                <w:szCs w:val="24"/>
              </w:rPr>
            </w:pPr>
            <w:r w:rsidRPr="00092B22">
              <w:rPr>
                <w:rFonts w:ascii="Times New Roman" w:hAnsi="Times New Roman"/>
                <w:b w:val="0"/>
                <w:sz w:val="24"/>
                <w:szCs w:val="24"/>
              </w:rPr>
              <w:t>0,</w:t>
            </w:r>
            <w:r>
              <w:rPr>
                <w:rFonts w:ascii="Times New Roman" w:hAnsi="Times New Roman"/>
                <w:b w:val="0"/>
                <w:sz w:val="24"/>
                <w:szCs w:val="24"/>
              </w:rPr>
              <w:t>2</w:t>
            </w:r>
            <w:r w:rsidRPr="00092B22">
              <w:rPr>
                <w:rFonts w:ascii="Times New Roman" w:hAnsi="Times New Roman"/>
                <w:b w:val="0"/>
                <w:sz w:val="24"/>
                <w:szCs w:val="24"/>
              </w:rPr>
              <w:t>0·</w:t>
            </w:r>
            <w:r w:rsidRPr="00092B22">
              <w:rPr>
                <w:rFonts w:ascii="Times New Roman" w:hAnsi="Times New Roman"/>
                <w:b w:val="0"/>
                <w:i/>
                <w:sz w:val="24"/>
                <w:szCs w:val="24"/>
                <w:lang w:val="en-US"/>
              </w:rPr>
              <w:t>I</w:t>
            </w:r>
            <w:r w:rsidRPr="00092B22">
              <w:rPr>
                <w:rFonts w:ascii="Times New Roman" w:hAnsi="Times New Roman"/>
                <w:b w:val="0"/>
              </w:rPr>
              <w:t>б</w:t>
            </w:r>
            <w:r w:rsidRPr="00092B22">
              <w:rPr>
                <w:rFonts w:ascii="Times New Roman" w:hAnsi="Times New Roman"/>
                <w:b w:val="0"/>
                <w:sz w:val="24"/>
                <w:szCs w:val="24"/>
              </w:rPr>
              <w:t xml:space="preserve"> ≤ </w:t>
            </w:r>
            <w:r w:rsidRPr="00092B22">
              <w:rPr>
                <w:rFonts w:ascii="Times New Roman" w:hAnsi="Times New Roman"/>
                <w:b w:val="0"/>
                <w:i/>
                <w:sz w:val="24"/>
                <w:szCs w:val="24"/>
                <w:lang w:val="en-US"/>
              </w:rPr>
              <w:t>I</w:t>
            </w:r>
            <w:r w:rsidRPr="00092B22">
              <w:rPr>
                <w:rFonts w:ascii="Times New Roman" w:hAnsi="Times New Roman"/>
                <w:b w:val="0"/>
                <w:sz w:val="24"/>
                <w:szCs w:val="24"/>
              </w:rPr>
              <w:t xml:space="preserve"> ≤ </w:t>
            </w:r>
            <w:r w:rsidRPr="00092B22">
              <w:rPr>
                <w:rFonts w:ascii="Times New Roman" w:hAnsi="Times New Roman"/>
                <w:b w:val="0"/>
                <w:i/>
                <w:sz w:val="24"/>
                <w:szCs w:val="24"/>
                <w:lang w:val="en-US"/>
              </w:rPr>
              <w:t>I</w:t>
            </w:r>
            <w:r w:rsidRPr="00092B22">
              <w:rPr>
                <w:rFonts w:ascii="Times New Roman" w:hAnsi="Times New Roman"/>
                <w:b w:val="0"/>
              </w:rPr>
              <w:t>макс</w:t>
            </w:r>
          </w:p>
        </w:tc>
        <w:tc>
          <w:tcPr>
            <w:tcW w:w="2628" w:type="dxa"/>
          </w:tcPr>
          <w:p w14:paraId="422C0A30" w14:textId="77777777" w:rsidR="00EF6B03" w:rsidRDefault="00EF6B03" w:rsidP="004B6272">
            <w:pPr>
              <w:pStyle w:val="aa"/>
              <w:spacing w:before="240"/>
              <w:jc w:val="center"/>
              <w:rPr>
                <w:rFonts w:ascii="Times New Roman" w:hAnsi="Times New Roman"/>
                <w:b w:val="0"/>
                <w:sz w:val="24"/>
                <w:szCs w:val="24"/>
              </w:rPr>
            </w:pPr>
            <w:r w:rsidRPr="00092B22">
              <w:rPr>
                <w:rFonts w:ascii="Times New Roman" w:hAnsi="Times New Roman"/>
                <w:b w:val="0"/>
                <w:sz w:val="24"/>
                <w:szCs w:val="24"/>
              </w:rPr>
              <w:t>0,</w:t>
            </w:r>
            <w:r>
              <w:rPr>
                <w:rFonts w:ascii="Times New Roman" w:hAnsi="Times New Roman"/>
                <w:b w:val="0"/>
                <w:sz w:val="24"/>
                <w:szCs w:val="24"/>
              </w:rPr>
              <w:t>10</w:t>
            </w:r>
            <w:r w:rsidRPr="00092B22">
              <w:rPr>
                <w:rFonts w:ascii="Times New Roman" w:hAnsi="Times New Roman"/>
                <w:b w:val="0"/>
                <w:sz w:val="24"/>
                <w:szCs w:val="24"/>
              </w:rPr>
              <w:t>·</w:t>
            </w:r>
            <w:r w:rsidRPr="00092B22">
              <w:rPr>
                <w:rFonts w:ascii="Times New Roman" w:hAnsi="Times New Roman"/>
                <w:b w:val="0"/>
                <w:i/>
                <w:sz w:val="24"/>
                <w:szCs w:val="24"/>
                <w:lang w:val="en-US"/>
              </w:rPr>
              <w:t>I</w:t>
            </w:r>
            <w:r>
              <w:rPr>
                <w:rFonts w:ascii="Times New Roman" w:hAnsi="Times New Roman"/>
                <w:b w:val="0"/>
              </w:rPr>
              <w:t>ном</w:t>
            </w:r>
            <w:r w:rsidRPr="00092B22">
              <w:rPr>
                <w:rFonts w:ascii="Times New Roman" w:hAnsi="Times New Roman"/>
                <w:b w:val="0"/>
                <w:sz w:val="24"/>
                <w:szCs w:val="24"/>
              </w:rPr>
              <w:t xml:space="preserve"> ≤ </w:t>
            </w:r>
            <w:r w:rsidRPr="00092B22">
              <w:rPr>
                <w:rFonts w:ascii="Times New Roman" w:hAnsi="Times New Roman"/>
                <w:b w:val="0"/>
                <w:i/>
                <w:sz w:val="24"/>
                <w:szCs w:val="24"/>
                <w:lang w:val="en-US"/>
              </w:rPr>
              <w:t>I</w:t>
            </w:r>
            <w:r w:rsidRPr="00092B22">
              <w:rPr>
                <w:rFonts w:ascii="Times New Roman" w:hAnsi="Times New Roman"/>
                <w:b w:val="0"/>
                <w:sz w:val="24"/>
                <w:szCs w:val="24"/>
              </w:rPr>
              <w:t xml:space="preserve"> ≤ </w:t>
            </w:r>
            <w:r w:rsidRPr="00092B22">
              <w:rPr>
                <w:rFonts w:ascii="Times New Roman" w:hAnsi="Times New Roman"/>
                <w:b w:val="0"/>
                <w:i/>
                <w:sz w:val="24"/>
                <w:szCs w:val="24"/>
                <w:lang w:val="en-US"/>
              </w:rPr>
              <w:t>I</w:t>
            </w:r>
            <w:r w:rsidRPr="00092B22">
              <w:rPr>
                <w:rFonts w:ascii="Times New Roman" w:hAnsi="Times New Roman"/>
                <w:b w:val="0"/>
              </w:rPr>
              <w:t>макс</w:t>
            </w:r>
          </w:p>
        </w:tc>
        <w:tc>
          <w:tcPr>
            <w:tcW w:w="1917" w:type="dxa"/>
            <w:vMerge/>
            <w:vAlign w:val="center"/>
          </w:tcPr>
          <w:p w14:paraId="2E8FB0A6" w14:textId="77777777" w:rsidR="00EF6B03" w:rsidRPr="00092B22" w:rsidRDefault="00EF6B03" w:rsidP="004B6272">
            <w:pPr>
              <w:pStyle w:val="aa"/>
              <w:spacing w:after="0"/>
              <w:jc w:val="center"/>
              <w:rPr>
                <w:rFonts w:ascii="Times New Roman" w:hAnsi="Times New Roman"/>
                <w:b w:val="0"/>
                <w:sz w:val="24"/>
                <w:szCs w:val="24"/>
              </w:rPr>
            </w:pPr>
          </w:p>
        </w:tc>
        <w:tc>
          <w:tcPr>
            <w:tcW w:w="2675" w:type="dxa"/>
            <w:vAlign w:val="center"/>
          </w:tcPr>
          <w:p w14:paraId="5978A8A5" w14:textId="77777777" w:rsidR="00EF6B03" w:rsidRDefault="00EF6B03" w:rsidP="004B6272">
            <w:pPr>
              <w:pStyle w:val="aa"/>
              <w:spacing w:after="0"/>
              <w:jc w:val="center"/>
              <w:rPr>
                <w:rFonts w:ascii="Times New Roman" w:hAnsi="Times New Roman"/>
                <w:b w:val="0"/>
                <w:sz w:val="24"/>
                <w:szCs w:val="24"/>
              </w:rPr>
            </w:pPr>
            <w:r w:rsidRPr="00092B22">
              <w:rPr>
                <w:rFonts w:ascii="Symbol" w:eastAsia="Symbol" w:hAnsi="Symbol" w:cs="Symbol"/>
                <w:b w:val="0"/>
                <w:sz w:val="24"/>
                <w:szCs w:val="24"/>
              </w:rPr>
              <w:t>±</w:t>
            </w:r>
            <w:r w:rsidRPr="00092B22">
              <w:rPr>
                <w:rFonts w:ascii="Times New Roman" w:hAnsi="Times New Roman"/>
                <w:b w:val="0"/>
                <w:sz w:val="24"/>
                <w:szCs w:val="24"/>
              </w:rPr>
              <w:t> 1,</w:t>
            </w:r>
            <w:r>
              <w:rPr>
                <w:rFonts w:ascii="Times New Roman" w:hAnsi="Times New Roman"/>
                <w:b w:val="0"/>
                <w:sz w:val="24"/>
                <w:szCs w:val="24"/>
              </w:rPr>
              <w:t>0</w:t>
            </w:r>
          </w:p>
        </w:tc>
      </w:tr>
    </w:tbl>
    <w:p w14:paraId="745D7F4B" w14:textId="77777777" w:rsidR="008308F6" w:rsidRDefault="008308F6" w:rsidP="00FE6722">
      <w:pPr>
        <w:pStyle w:val="aa"/>
        <w:keepNext/>
        <w:spacing w:before="120" w:after="0" w:line="240" w:lineRule="auto"/>
        <w:jc w:val="both"/>
        <w:rPr>
          <w:rFonts w:ascii="Times New Roman" w:hAnsi="Times New Roman"/>
          <w:b w:val="0"/>
          <w:sz w:val="24"/>
          <w:szCs w:val="24"/>
        </w:rPr>
      </w:pPr>
    </w:p>
    <w:p w14:paraId="10FE3245" w14:textId="6A4501A8" w:rsidR="00EF6B03" w:rsidRPr="00351A4D" w:rsidRDefault="007409EB" w:rsidP="00FE6722">
      <w:pPr>
        <w:pStyle w:val="aa"/>
        <w:keepNext/>
        <w:spacing w:before="120" w:after="0" w:line="240" w:lineRule="auto"/>
        <w:jc w:val="both"/>
        <w:rPr>
          <w:rFonts w:ascii="Times New Roman" w:hAnsi="Times New Roman"/>
          <w:b w:val="0"/>
          <w:sz w:val="24"/>
          <w:szCs w:val="24"/>
        </w:rPr>
      </w:pPr>
      <w:r w:rsidRPr="007409EB">
        <w:rPr>
          <w:rFonts w:ascii="Times New Roman" w:hAnsi="Times New Roman"/>
          <w:b w:val="0"/>
          <w:sz w:val="24"/>
          <w:szCs w:val="24"/>
        </w:rPr>
        <w:t>Таблица 1.2</w:t>
      </w:r>
      <w:r>
        <w:rPr>
          <w:rFonts w:ascii="Times New Roman" w:hAnsi="Times New Roman"/>
          <w:b w:val="0"/>
          <w:sz w:val="24"/>
          <w:szCs w:val="24"/>
        </w:rPr>
        <w:t>б</w:t>
      </w:r>
      <w:r w:rsidR="00EF6B03" w:rsidRPr="00351A4D">
        <w:rPr>
          <w:rFonts w:ascii="Times New Roman" w:hAnsi="Times New Roman"/>
          <w:b w:val="0"/>
          <w:sz w:val="24"/>
          <w:szCs w:val="24"/>
        </w:rPr>
        <w:t xml:space="preserve"> – Пределы допускаемой основной погрешности для исполнений счётчиков класса точности 1 по активной энергии при однофазной нагрузке и симметрии многофазных напряжений, приложенных к цепям напряжения</w:t>
      </w:r>
    </w:p>
    <w:tbl>
      <w:tblPr>
        <w:tblStyle w:val="a4"/>
        <w:tblW w:w="0" w:type="auto"/>
        <w:jc w:val="center"/>
        <w:tblCellMar>
          <w:left w:w="57" w:type="dxa"/>
          <w:right w:w="57" w:type="dxa"/>
        </w:tblCellMar>
        <w:tblLook w:val="04A0" w:firstRow="1" w:lastRow="0" w:firstColumn="1" w:lastColumn="0" w:noHBand="0" w:noVBand="1"/>
      </w:tblPr>
      <w:tblGrid>
        <w:gridCol w:w="2249"/>
        <w:gridCol w:w="2473"/>
        <w:gridCol w:w="2072"/>
        <w:gridCol w:w="2675"/>
      </w:tblGrid>
      <w:tr w:rsidR="00EF6B03" w14:paraId="0F9E21FC" w14:textId="77777777" w:rsidTr="00963720">
        <w:trPr>
          <w:trHeight w:val="280"/>
          <w:jc w:val="center"/>
        </w:trPr>
        <w:tc>
          <w:tcPr>
            <w:tcW w:w="4820" w:type="dxa"/>
            <w:gridSpan w:val="2"/>
            <w:tcMar>
              <w:top w:w="57" w:type="dxa"/>
              <w:bottom w:w="57" w:type="dxa"/>
            </w:tcMar>
          </w:tcPr>
          <w:p w14:paraId="02DB4687" w14:textId="77777777" w:rsidR="00EF6B03" w:rsidRPr="00092B22" w:rsidRDefault="00EF6B03" w:rsidP="00963720">
            <w:pPr>
              <w:spacing w:after="0"/>
              <w:jc w:val="center"/>
              <w:rPr>
                <w:rFonts w:ascii="Times New Roman" w:hAnsi="Times New Roman"/>
                <w:sz w:val="24"/>
                <w:szCs w:val="24"/>
              </w:rPr>
            </w:pPr>
            <w:r w:rsidRPr="00F601B3">
              <w:rPr>
                <w:rFonts w:ascii="Times New Roman" w:hAnsi="Times New Roman"/>
                <w:sz w:val="24"/>
                <w:szCs w:val="24"/>
              </w:rPr>
              <w:t>Значение тока</w:t>
            </w:r>
            <w:r>
              <w:rPr>
                <w:rFonts w:ascii="Times New Roman" w:hAnsi="Times New Roman"/>
                <w:sz w:val="24"/>
                <w:szCs w:val="24"/>
              </w:rPr>
              <w:t xml:space="preserve"> для счётчиков</w:t>
            </w:r>
          </w:p>
        </w:tc>
        <w:tc>
          <w:tcPr>
            <w:tcW w:w="2126" w:type="dxa"/>
            <w:vMerge w:val="restart"/>
            <w:vAlign w:val="center"/>
          </w:tcPr>
          <w:p w14:paraId="312D6B22" w14:textId="77777777" w:rsidR="00EF6B03" w:rsidRDefault="00EF6B03" w:rsidP="00963720">
            <w:pPr>
              <w:pStyle w:val="aa"/>
              <w:spacing w:after="0"/>
              <w:jc w:val="center"/>
              <w:rPr>
                <w:rFonts w:ascii="Times New Roman" w:hAnsi="Times New Roman"/>
                <w:b w:val="0"/>
                <w:sz w:val="24"/>
                <w:szCs w:val="24"/>
              </w:rPr>
            </w:pPr>
            <w:r w:rsidRPr="00092B22">
              <w:rPr>
                <w:rFonts w:ascii="Times New Roman" w:hAnsi="Times New Roman"/>
                <w:b w:val="0"/>
                <w:sz w:val="24"/>
                <w:szCs w:val="24"/>
              </w:rPr>
              <w:t>Коэффициент мощности</w:t>
            </w:r>
            <w:r>
              <w:rPr>
                <w:rFonts w:ascii="Times New Roman" w:hAnsi="Times New Roman"/>
                <w:b w:val="0"/>
                <w:sz w:val="24"/>
                <w:szCs w:val="24"/>
              </w:rPr>
              <w:t xml:space="preserve"> </w:t>
            </w:r>
            <w:r w:rsidRPr="00092B22">
              <w:rPr>
                <w:rFonts w:ascii="Times New Roman" w:hAnsi="Times New Roman"/>
                <w:b w:val="0"/>
                <w:sz w:val="24"/>
                <w:szCs w:val="24"/>
              </w:rPr>
              <w:t>(со</w:t>
            </w:r>
            <w:r w:rsidRPr="00092B22">
              <w:rPr>
                <w:rFonts w:ascii="Times New Roman" w:hAnsi="Times New Roman"/>
                <w:b w:val="0"/>
                <w:sz w:val="24"/>
                <w:szCs w:val="24"/>
                <w:lang w:val="en-US"/>
              </w:rPr>
              <w:t>s</w:t>
            </w:r>
            <w:r w:rsidRPr="00092B22">
              <w:rPr>
                <w:rFonts w:ascii="Times New Roman" w:hAnsi="Times New Roman"/>
                <w:b w:val="0"/>
                <w:sz w:val="24"/>
                <w:szCs w:val="24"/>
              </w:rPr>
              <w:t xml:space="preserve"> </w:t>
            </w:r>
            <w:r w:rsidRPr="00092B22">
              <w:rPr>
                <w:rFonts w:ascii="Symbol" w:eastAsia="Symbol" w:hAnsi="Symbol" w:cs="Symbol"/>
                <w:b w:val="0"/>
                <w:sz w:val="24"/>
                <w:szCs w:val="24"/>
                <w:lang w:val="en-US"/>
              </w:rPr>
              <w:t>j</w:t>
            </w:r>
            <w:r w:rsidRPr="00092B22">
              <w:rPr>
                <w:rFonts w:ascii="Times New Roman" w:hAnsi="Times New Roman"/>
                <w:b w:val="0"/>
                <w:sz w:val="24"/>
                <w:szCs w:val="24"/>
              </w:rPr>
              <w:t>)</w:t>
            </w:r>
          </w:p>
        </w:tc>
        <w:tc>
          <w:tcPr>
            <w:tcW w:w="2778" w:type="dxa"/>
            <w:vMerge w:val="restart"/>
          </w:tcPr>
          <w:p w14:paraId="3673B2C6" w14:textId="77777777" w:rsidR="00EF6B03" w:rsidRDefault="00EF6B03" w:rsidP="00963720">
            <w:pPr>
              <w:pStyle w:val="aa"/>
              <w:spacing w:after="0"/>
              <w:jc w:val="center"/>
              <w:rPr>
                <w:rFonts w:ascii="Times New Roman" w:hAnsi="Times New Roman"/>
                <w:b w:val="0"/>
                <w:sz w:val="24"/>
                <w:szCs w:val="24"/>
              </w:rPr>
            </w:pPr>
            <w:r w:rsidRPr="00092B22">
              <w:rPr>
                <w:rFonts w:ascii="Times New Roman" w:hAnsi="Times New Roman"/>
                <w:b w:val="0"/>
                <w:sz w:val="24"/>
                <w:szCs w:val="24"/>
              </w:rPr>
              <w:t>Пределы допускаемой основной относительной погрешности, %</w:t>
            </w:r>
          </w:p>
        </w:tc>
      </w:tr>
      <w:tr w:rsidR="00EF6B03" w14:paraId="7148C3AC" w14:textId="77777777" w:rsidTr="00963720">
        <w:trPr>
          <w:trHeight w:val="280"/>
          <w:jc w:val="center"/>
        </w:trPr>
        <w:tc>
          <w:tcPr>
            <w:tcW w:w="2268" w:type="dxa"/>
          </w:tcPr>
          <w:p w14:paraId="408A8209" w14:textId="77777777" w:rsidR="00EF6B03" w:rsidRDefault="00EF6B03" w:rsidP="00963720">
            <w:pPr>
              <w:pStyle w:val="aa"/>
              <w:spacing w:after="0"/>
              <w:jc w:val="center"/>
              <w:rPr>
                <w:rFonts w:ascii="Times New Roman" w:hAnsi="Times New Roman"/>
                <w:b w:val="0"/>
                <w:sz w:val="24"/>
                <w:szCs w:val="24"/>
              </w:rPr>
            </w:pPr>
            <w:r>
              <w:rPr>
                <w:rFonts w:ascii="Times New Roman" w:hAnsi="Times New Roman"/>
                <w:b w:val="0"/>
                <w:sz w:val="24"/>
                <w:szCs w:val="24"/>
              </w:rPr>
              <w:t>с непосредственным включением</w:t>
            </w:r>
          </w:p>
        </w:tc>
        <w:tc>
          <w:tcPr>
            <w:tcW w:w="2552" w:type="dxa"/>
          </w:tcPr>
          <w:p w14:paraId="1CAB63AC" w14:textId="77777777" w:rsidR="00EF6B03" w:rsidRDefault="00EF6B03" w:rsidP="00963720">
            <w:pPr>
              <w:pStyle w:val="aa"/>
              <w:spacing w:after="0"/>
              <w:jc w:val="center"/>
              <w:rPr>
                <w:rFonts w:ascii="Times New Roman" w:hAnsi="Times New Roman"/>
                <w:b w:val="0"/>
                <w:sz w:val="24"/>
                <w:szCs w:val="24"/>
              </w:rPr>
            </w:pPr>
            <w:r>
              <w:rPr>
                <w:rFonts w:ascii="Times New Roman" w:hAnsi="Times New Roman"/>
                <w:b w:val="0"/>
                <w:sz w:val="24"/>
                <w:szCs w:val="24"/>
              </w:rPr>
              <w:t>включаемых через трансформатор</w:t>
            </w:r>
          </w:p>
        </w:tc>
        <w:tc>
          <w:tcPr>
            <w:tcW w:w="2126" w:type="dxa"/>
            <w:vMerge/>
          </w:tcPr>
          <w:p w14:paraId="761B6D23" w14:textId="77777777" w:rsidR="00EF6B03" w:rsidRPr="00092B22" w:rsidRDefault="00EF6B03" w:rsidP="00963720">
            <w:pPr>
              <w:pStyle w:val="aa"/>
              <w:spacing w:after="0"/>
              <w:jc w:val="center"/>
              <w:rPr>
                <w:rFonts w:ascii="Times New Roman" w:hAnsi="Times New Roman"/>
                <w:b w:val="0"/>
                <w:sz w:val="24"/>
                <w:szCs w:val="24"/>
              </w:rPr>
            </w:pPr>
          </w:p>
        </w:tc>
        <w:tc>
          <w:tcPr>
            <w:tcW w:w="2778" w:type="dxa"/>
            <w:vMerge/>
          </w:tcPr>
          <w:p w14:paraId="1536C5A3" w14:textId="77777777" w:rsidR="00EF6B03" w:rsidRPr="00092B22" w:rsidRDefault="00EF6B03" w:rsidP="00963720">
            <w:pPr>
              <w:pStyle w:val="aa"/>
              <w:spacing w:after="0"/>
              <w:jc w:val="center"/>
              <w:rPr>
                <w:rFonts w:ascii="Times New Roman" w:hAnsi="Times New Roman"/>
                <w:b w:val="0"/>
                <w:sz w:val="24"/>
                <w:szCs w:val="24"/>
              </w:rPr>
            </w:pPr>
          </w:p>
        </w:tc>
      </w:tr>
      <w:tr w:rsidR="00EF6B03" w14:paraId="3DEBCBD2" w14:textId="77777777" w:rsidTr="009A2EBD">
        <w:trPr>
          <w:trHeight w:val="20"/>
          <w:jc w:val="center"/>
        </w:trPr>
        <w:tc>
          <w:tcPr>
            <w:tcW w:w="2268" w:type="dxa"/>
            <w:tcMar>
              <w:top w:w="57" w:type="dxa"/>
              <w:bottom w:w="57" w:type="dxa"/>
            </w:tcMar>
            <w:vAlign w:val="center"/>
          </w:tcPr>
          <w:p w14:paraId="0F8785F0" w14:textId="77777777" w:rsidR="00EF6B03" w:rsidRDefault="00EF6B03" w:rsidP="004B6272">
            <w:pPr>
              <w:pStyle w:val="aa"/>
              <w:spacing w:after="0"/>
              <w:jc w:val="center"/>
              <w:rPr>
                <w:rFonts w:ascii="Times New Roman" w:hAnsi="Times New Roman"/>
                <w:b w:val="0"/>
                <w:sz w:val="24"/>
                <w:szCs w:val="24"/>
              </w:rPr>
            </w:pPr>
            <w:r w:rsidRPr="00092B22">
              <w:rPr>
                <w:rFonts w:ascii="Times New Roman" w:hAnsi="Times New Roman"/>
                <w:b w:val="0"/>
                <w:sz w:val="24"/>
                <w:szCs w:val="24"/>
              </w:rPr>
              <w:t>0,10·</w:t>
            </w:r>
            <w:r w:rsidRPr="00092B22">
              <w:rPr>
                <w:rFonts w:ascii="Times New Roman" w:hAnsi="Times New Roman"/>
                <w:b w:val="0"/>
                <w:i/>
                <w:sz w:val="24"/>
                <w:szCs w:val="24"/>
                <w:lang w:val="en-US"/>
              </w:rPr>
              <w:t>I</w:t>
            </w:r>
            <w:r w:rsidRPr="00092B22">
              <w:rPr>
                <w:rFonts w:ascii="Times New Roman" w:hAnsi="Times New Roman"/>
                <w:b w:val="0"/>
              </w:rPr>
              <w:t>б</w:t>
            </w:r>
            <w:r w:rsidRPr="00092B22">
              <w:rPr>
                <w:rFonts w:ascii="Times New Roman" w:hAnsi="Times New Roman"/>
                <w:b w:val="0"/>
                <w:sz w:val="24"/>
                <w:szCs w:val="24"/>
              </w:rPr>
              <w:t xml:space="preserve"> ≤ </w:t>
            </w:r>
            <w:r w:rsidRPr="00092B22">
              <w:rPr>
                <w:rFonts w:ascii="Times New Roman" w:hAnsi="Times New Roman"/>
                <w:b w:val="0"/>
                <w:i/>
                <w:sz w:val="24"/>
                <w:szCs w:val="24"/>
                <w:lang w:val="en-US"/>
              </w:rPr>
              <w:t>I</w:t>
            </w:r>
            <w:r w:rsidRPr="00092B22">
              <w:rPr>
                <w:rFonts w:ascii="Times New Roman" w:hAnsi="Times New Roman"/>
                <w:b w:val="0"/>
                <w:sz w:val="24"/>
                <w:szCs w:val="24"/>
              </w:rPr>
              <w:t xml:space="preserve"> ≤ </w:t>
            </w:r>
            <w:r w:rsidRPr="00092B22">
              <w:rPr>
                <w:rFonts w:ascii="Times New Roman" w:hAnsi="Times New Roman"/>
                <w:b w:val="0"/>
                <w:i/>
                <w:sz w:val="24"/>
                <w:szCs w:val="24"/>
                <w:lang w:val="en-US"/>
              </w:rPr>
              <w:t>I</w:t>
            </w:r>
            <w:r w:rsidRPr="00092B22">
              <w:rPr>
                <w:rFonts w:ascii="Times New Roman" w:hAnsi="Times New Roman"/>
                <w:b w:val="0"/>
              </w:rPr>
              <w:t>макс</w:t>
            </w:r>
          </w:p>
        </w:tc>
        <w:tc>
          <w:tcPr>
            <w:tcW w:w="2552" w:type="dxa"/>
            <w:tcMar>
              <w:top w:w="57" w:type="dxa"/>
              <w:bottom w:w="57" w:type="dxa"/>
            </w:tcMar>
            <w:vAlign w:val="center"/>
          </w:tcPr>
          <w:p w14:paraId="5D2A03C1" w14:textId="77777777" w:rsidR="00EF6B03" w:rsidRDefault="00EF6B03" w:rsidP="004B6272">
            <w:pPr>
              <w:pStyle w:val="aa"/>
              <w:spacing w:after="0"/>
              <w:jc w:val="center"/>
              <w:rPr>
                <w:rFonts w:ascii="Times New Roman" w:hAnsi="Times New Roman"/>
                <w:b w:val="0"/>
                <w:sz w:val="24"/>
                <w:szCs w:val="24"/>
              </w:rPr>
            </w:pPr>
            <w:r w:rsidRPr="00092B22">
              <w:rPr>
                <w:rFonts w:ascii="Times New Roman" w:hAnsi="Times New Roman"/>
                <w:b w:val="0"/>
                <w:sz w:val="24"/>
                <w:szCs w:val="24"/>
              </w:rPr>
              <w:t>0,</w:t>
            </w:r>
            <w:r>
              <w:rPr>
                <w:rFonts w:ascii="Times New Roman" w:hAnsi="Times New Roman"/>
                <w:b w:val="0"/>
                <w:sz w:val="24"/>
                <w:szCs w:val="24"/>
              </w:rPr>
              <w:t>05</w:t>
            </w:r>
            <w:r w:rsidRPr="00092B22">
              <w:rPr>
                <w:rFonts w:ascii="Times New Roman" w:hAnsi="Times New Roman"/>
                <w:b w:val="0"/>
                <w:sz w:val="24"/>
                <w:szCs w:val="24"/>
              </w:rPr>
              <w:t>·</w:t>
            </w:r>
            <w:r w:rsidRPr="00092B22">
              <w:rPr>
                <w:rFonts w:ascii="Times New Roman" w:hAnsi="Times New Roman"/>
                <w:b w:val="0"/>
                <w:i/>
                <w:sz w:val="24"/>
                <w:szCs w:val="24"/>
                <w:lang w:val="en-US"/>
              </w:rPr>
              <w:t>I</w:t>
            </w:r>
            <w:r>
              <w:rPr>
                <w:rFonts w:ascii="Times New Roman" w:hAnsi="Times New Roman"/>
                <w:b w:val="0"/>
              </w:rPr>
              <w:t>ном</w:t>
            </w:r>
            <w:r w:rsidRPr="00092B22">
              <w:rPr>
                <w:rFonts w:ascii="Times New Roman" w:hAnsi="Times New Roman"/>
                <w:b w:val="0"/>
                <w:sz w:val="24"/>
                <w:szCs w:val="24"/>
              </w:rPr>
              <w:t xml:space="preserve"> ≤ </w:t>
            </w:r>
            <w:r w:rsidRPr="00092B22">
              <w:rPr>
                <w:rFonts w:ascii="Times New Roman" w:hAnsi="Times New Roman"/>
                <w:b w:val="0"/>
                <w:i/>
                <w:sz w:val="24"/>
                <w:szCs w:val="24"/>
                <w:lang w:val="en-US"/>
              </w:rPr>
              <w:t>I</w:t>
            </w:r>
            <w:r w:rsidRPr="00092B22">
              <w:rPr>
                <w:rFonts w:ascii="Times New Roman" w:hAnsi="Times New Roman"/>
                <w:b w:val="0"/>
                <w:sz w:val="24"/>
                <w:szCs w:val="24"/>
              </w:rPr>
              <w:t xml:space="preserve"> ≤ </w:t>
            </w:r>
            <w:r w:rsidRPr="00092B22">
              <w:rPr>
                <w:rFonts w:ascii="Times New Roman" w:hAnsi="Times New Roman"/>
                <w:b w:val="0"/>
                <w:i/>
                <w:sz w:val="24"/>
                <w:szCs w:val="24"/>
                <w:lang w:val="en-US"/>
              </w:rPr>
              <w:t>I</w:t>
            </w:r>
            <w:r w:rsidRPr="00092B22">
              <w:rPr>
                <w:rFonts w:ascii="Times New Roman" w:hAnsi="Times New Roman"/>
                <w:b w:val="0"/>
              </w:rPr>
              <w:t>макс</w:t>
            </w:r>
          </w:p>
        </w:tc>
        <w:tc>
          <w:tcPr>
            <w:tcW w:w="2126" w:type="dxa"/>
            <w:tcMar>
              <w:top w:w="57" w:type="dxa"/>
              <w:bottom w:w="57" w:type="dxa"/>
            </w:tcMar>
            <w:vAlign w:val="center"/>
          </w:tcPr>
          <w:p w14:paraId="2FDEEC77" w14:textId="77777777" w:rsidR="00EF6B03" w:rsidRDefault="00EF6B03" w:rsidP="004B6272">
            <w:pPr>
              <w:pStyle w:val="aa"/>
              <w:spacing w:after="0"/>
              <w:jc w:val="center"/>
              <w:rPr>
                <w:rFonts w:ascii="Times New Roman" w:hAnsi="Times New Roman"/>
                <w:b w:val="0"/>
                <w:sz w:val="24"/>
                <w:szCs w:val="24"/>
              </w:rPr>
            </w:pPr>
            <w:r w:rsidRPr="00092B22">
              <w:rPr>
                <w:rFonts w:ascii="Times New Roman" w:hAnsi="Times New Roman"/>
                <w:b w:val="0"/>
                <w:sz w:val="24"/>
                <w:szCs w:val="24"/>
              </w:rPr>
              <w:t>1,0</w:t>
            </w:r>
          </w:p>
        </w:tc>
        <w:tc>
          <w:tcPr>
            <w:tcW w:w="2778" w:type="dxa"/>
            <w:vMerge w:val="restart"/>
            <w:tcMar>
              <w:top w:w="57" w:type="dxa"/>
              <w:bottom w:w="57" w:type="dxa"/>
            </w:tcMar>
            <w:vAlign w:val="center"/>
          </w:tcPr>
          <w:p w14:paraId="1622538B" w14:textId="77777777" w:rsidR="00EF6B03" w:rsidRDefault="00EF6B03" w:rsidP="004B6272">
            <w:pPr>
              <w:pStyle w:val="aa"/>
              <w:spacing w:after="0"/>
              <w:jc w:val="center"/>
              <w:rPr>
                <w:rFonts w:ascii="Times New Roman" w:hAnsi="Times New Roman"/>
                <w:b w:val="0"/>
                <w:sz w:val="24"/>
                <w:szCs w:val="24"/>
              </w:rPr>
            </w:pPr>
            <w:r w:rsidRPr="00092B22">
              <w:rPr>
                <w:rFonts w:ascii="Symbol" w:eastAsia="Symbol" w:hAnsi="Symbol" w:cs="Symbol"/>
                <w:b w:val="0"/>
                <w:sz w:val="24"/>
                <w:szCs w:val="24"/>
              </w:rPr>
              <w:t>±</w:t>
            </w:r>
            <w:r w:rsidRPr="00092B22">
              <w:rPr>
                <w:rFonts w:ascii="Times New Roman" w:hAnsi="Times New Roman"/>
                <w:b w:val="0"/>
                <w:sz w:val="24"/>
                <w:szCs w:val="24"/>
              </w:rPr>
              <w:t> </w:t>
            </w:r>
            <w:r>
              <w:rPr>
                <w:rFonts w:ascii="Times New Roman" w:hAnsi="Times New Roman"/>
                <w:b w:val="0"/>
                <w:sz w:val="24"/>
                <w:szCs w:val="24"/>
              </w:rPr>
              <w:t>2</w:t>
            </w:r>
            <w:r w:rsidRPr="00092B22">
              <w:rPr>
                <w:rFonts w:ascii="Times New Roman" w:hAnsi="Times New Roman"/>
                <w:b w:val="0"/>
                <w:sz w:val="24"/>
                <w:szCs w:val="24"/>
              </w:rPr>
              <w:t>,</w:t>
            </w:r>
            <w:r>
              <w:rPr>
                <w:rFonts w:ascii="Times New Roman" w:hAnsi="Times New Roman"/>
                <w:b w:val="0"/>
                <w:sz w:val="24"/>
                <w:szCs w:val="24"/>
              </w:rPr>
              <w:t>0</w:t>
            </w:r>
          </w:p>
        </w:tc>
      </w:tr>
      <w:tr w:rsidR="00EF6B03" w14:paraId="4D146C81" w14:textId="77777777" w:rsidTr="009A2EBD">
        <w:trPr>
          <w:trHeight w:val="48"/>
          <w:jc w:val="center"/>
        </w:trPr>
        <w:tc>
          <w:tcPr>
            <w:tcW w:w="2268" w:type="dxa"/>
            <w:tcMar>
              <w:top w:w="57" w:type="dxa"/>
              <w:bottom w:w="57" w:type="dxa"/>
            </w:tcMar>
          </w:tcPr>
          <w:p w14:paraId="19F70657" w14:textId="77777777" w:rsidR="00EF6B03" w:rsidRDefault="00EF6B03" w:rsidP="004B6272">
            <w:pPr>
              <w:pStyle w:val="aa"/>
              <w:spacing w:after="0"/>
              <w:jc w:val="center"/>
              <w:rPr>
                <w:rFonts w:ascii="Times New Roman" w:hAnsi="Times New Roman"/>
                <w:b w:val="0"/>
                <w:sz w:val="24"/>
                <w:szCs w:val="24"/>
              </w:rPr>
            </w:pPr>
            <w:r w:rsidRPr="00092B22">
              <w:rPr>
                <w:rFonts w:ascii="Times New Roman" w:hAnsi="Times New Roman"/>
                <w:b w:val="0"/>
                <w:sz w:val="24"/>
                <w:szCs w:val="24"/>
              </w:rPr>
              <w:t>0,</w:t>
            </w:r>
            <w:r>
              <w:rPr>
                <w:rFonts w:ascii="Times New Roman" w:hAnsi="Times New Roman"/>
                <w:b w:val="0"/>
                <w:sz w:val="24"/>
                <w:szCs w:val="24"/>
              </w:rPr>
              <w:t>2</w:t>
            </w:r>
            <w:r w:rsidRPr="00092B22">
              <w:rPr>
                <w:rFonts w:ascii="Times New Roman" w:hAnsi="Times New Roman"/>
                <w:b w:val="0"/>
                <w:sz w:val="24"/>
                <w:szCs w:val="24"/>
              </w:rPr>
              <w:t>0·</w:t>
            </w:r>
            <w:r w:rsidRPr="00092B22">
              <w:rPr>
                <w:rFonts w:ascii="Times New Roman" w:hAnsi="Times New Roman"/>
                <w:b w:val="0"/>
                <w:i/>
                <w:sz w:val="24"/>
                <w:szCs w:val="24"/>
                <w:lang w:val="en-US"/>
              </w:rPr>
              <w:t>I</w:t>
            </w:r>
            <w:r w:rsidRPr="00092B22">
              <w:rPr>
                <w:rFonts w:ascii="Times New Roman" w:hAnsi="Times New Roman"/>
                <w:b w:val="0"/>
              </w:rPr>
              <w:t>б</w:t>
            </w:r>
            <w:r w:rsidRPr="00092B22">
              <w:rPr>
                <w:rFonts w:ascii="Times New Roman" w:hAnsi="Times New Roman"/>
                <w:b w:val="0"/>
                <w:sz w:val="24"/>
                <w:szCs w:val="24"/>
              </w:rPr>
              <w:t xml:space="preserve"> ≤ </w:t>
            </w:r>
            <w:r w:rsidRPr="00092B22">
              <w:rPr>
                <w:rFonts w:ascii="Times New Roman" w:hAnsi="Times New Roman"/>
                <w:b w:val="0"/>
                <w:i/>
                <w:sz w:val="24"/>
                <w:szCs w:val="24"/>
                <w:lang w:val="en-US"/>
              </w:rPr>
              <w:t>I</w:t>
            </w:r>
            <w:r w:rsidRPr="00092B22">
              <w:rPr>
                <w:rFonts w:ascii="Times New Roman" w:hAnsi="Times New Roman"/>
                <w:b w:val="0"/>
                <w:sz w:val="24"/>
                <w:szCs w:val="24"/>
              </w:rPr>
              <w:t xml:space="preserve"> ≤ </w:t>
            </w:r>
            <w:r w:rsidRPr="00092B22">
              <w:rPr>
                <w:rFonts w:ascii="Times New Roman" w:hAnsi="Times New Roman"/>
                <w:b w:val="0"/>
                <w:i/>
                <w:sz w:val="24"/>
                <w:szCs w:val="24"/>
                <w:lang w:val="en-US"/>
              </w:rPr>
              <w:t>I</w:t>
            </w:r>
            <w:r w:rsidRPr="00092B22">
              <w:rPr>
                <w:rFonts w:ascii="Times New Roman" w:hAnsi="Times New Roman"/>
                <w:b w:val="0"/>
              </w:rPr>
              <w:t>макс</w:t>
            </w:r>
          </w:p>
        </w:tc>
        <w:tc>
          <w:tcPr>
            <w:tcW w:w="2552" w:type="dxa"/>
            <w:tcMar>
              <w:top w:w="57" w:type="dxa"/>
              <w:bottom w:w="57" w:type="dxa"/>
            </w:tcMar>
          </w:tcPr>
          <w:p w14:paraId="34BB0349" w14:textId="77777777" w:rsidR="00EF6B03" w:rsidRDefault="00EF6B03" w:rsidP="004B6272">
            <w:pPr>
              <w:pStyle w:val="aa"/>
              <w:spacing w:after="0"/>
              <w:jc w:val="center"/>
              <w:rPr>
                <w:rFonts w:ascii="Times New Roman" w:hAnsi="Times New Roman"/>
                <w:b w:val="0"/>
                <w:sz w:val="24"/>
                <w:szCs w:val="24"/>
              </w:rPr>
            </w:pPr>
            <w:r w:rsidRPr="00092B22">
              <w:rPr>
                <w:rFonts w:ascii="Times New Roman" w:hAnsi="Times New Roman"/>
                <w:b w:val="0"/>
                <w:sz w:val="24"/>
                <w:szCs w:val="24"/>
              </w:rPr>
              <w:t>0,</w:t>
            </w:r>
            <w:r>
              <w:rPr>
                <w:rFonts w:ascii="Times New Roman" w:hAnsi="Times New Roman"/>
                <w:b w:val="0"/>
                <w:sz w:val="24"/>
                <w:szCs w:val="24"/>
              </w:rPr>
              <w:t>10</w:t>
            </w:r>
            <w:r w:rsidRPr="00092B22">
              <w:rPr>
                <w:rFonts w:ascii="Times New Roman" w:hAnsi="Times New Roman"/>
                <w:b w:val="0"/>
                <w:sz w:val="24"/>
                <w:szCs w:val="24"/>
              </w:rPr>
              <w:t>·</w:t>
            </w:r>
            <w:r w:rsidRPr="00092B22">
              <w:rPr>
                <w:rFonts w:ascii="Times New Roman" w:hAnsi="Times New Roman"/>
                <w:b w:val="0"/>
                <w:i/>
                <w:sz w:val="24"/>
                <w:szCs w:val="24"/>
                <w:lang w:val="en-US"/>
              </w:rPr>
              <w:t>I</w:t>
            </w:r>
            <w:r>
              <w:rPr>
                <w:rFonts w:ascii="Times New Roman" w:hAnsi="Times New Roman"/>
                <w:b w:val="0"/>
              </w:rPr>
              <w:t>ном</w:t>
            </w:r>
            <w:r w:rsidRPr="00092B22">
              <w:rPr>
                <w:rFonts w:ascii="Times New Roman" w:hAnsi="Times New Roman"/>
                <w:b w:val="0"/>
                <w:sz w:val="24"/>
                <w:szCs w:val="24"/>
              </w:rPr>
              <w:t xml:space="preserve"> ≤ </w:t>
            </w:r>
            <w:r w:rsidRPr="00092B22">
              <w:rPr>
                <w:rFonts w:ascii="Times New Roman" w:hAnsi="Times New Roman"/>
                <w:b w:val="0"/>
                <w:i/>
                <w:sz w:val="24"/>
                <w:szCs w:val="24"/>
                <w:lang w:val="en-US"/>
              </w:rPr>
              <w:t>I</w:t>
            </w:r>
            <w:r w:rsidRPr="00092B22">
              <w:rPr>
                <w:rFonts w:ascii="Times New Roman" w:hAnsi="Times New Roman"/>
                <w:b w:val="0"/>
                <w:sz w:val="24"/>
                <w:szCs w:val="24"/>
              </w:rPr>
              <w:t xml:space="preserve"> ≤ </w:t>
            </w:r>
            <w:r w:rsidRPr="00092B22">
              <w:rPr>
                <w:rFonts w:ascii="Times New Roman" w:hAnsi="Times New Roman"/>
                <w:b w:val="0"/>
                <w:i/>
                <w:sz w:val="24"/>
                <w:szCs w:val="24"/>
                <w:lang w:val="en-US"/>
              </w:rPr>
              <w:t>I</w:t>
            </w:r>
            <w:r w:rsidRPr="00092B22">
              <w:rPr>
                <w:rFonts w:ascii="Times New Roman" w:hAnsi="Times New Roman"/>
                <w:b w:val="0"/>
              </w:rPr>
              <w:t>макс</w:t>
            </w:r>
          </w:p>
        </w:tc>
        <w:tc>
          <w:tcPr>
            <w:tcW w:w="2126" w:type="dxa"/>
            <w:tcMar>
              <w:top w:w="57" w:type="dxa"/>
              <w:bottom w:w="57" w:type="dxa"/>
            </w:tcMar>
            <w:vAlign w:val="center"/>
          </w:tcPr>
          <w:p w14:paraId="0579CC88" w14:textId="77777777" w:rsidR="00EF6B03" w:rsidRPr="00092B22" w:rsidRDefault="00EF6B03" w:rsidP="004B6272">
            <w:pPr>
              <w:pStyle w:val="aa"/>
              <w:spacing w:after="0"/>
              <w:jc w:val="center"/>
              <w:rPr>
                <w:rFonts w:ascii="Times New Roman" w:hAnsi="Times New Roman"/>
                <w:b w:val="0"/>
                <w:sz w:val="24"/>
                <w:szCs w:val="24"/>
              </w:rPr>
            </w:pPr>
            <w:r w:rsidRPr="00092B22">
              <w:rPr>
                <w:rFonts w:ascii="Times New Roman" w:hAnsi="Times New Roman"/>
                <w:b w:val="0"/>
                <w:sz w:val="24"/>
                <w:szCs w:val="24"/>
              </w:rPr>
              <w:t>0,5 (инд</w:t>
            </w:r>
            <w:r>
              <w:rPr>
                <w:rFonts w:ascii="Times New Roman" w:hAnsi="Times New Roman"/>
                <w:b w:val="0"/>
                <w:sz w:val="24"/>
                <w:szCs w:val="24"/>
              </w:rPr>
              <w:t>.</w:t>
            </w:r>
            <w:r w:rsidRPr="00092B22">
              <w:rPr>
                <w:rFonts w:ascii="Times New Roman" w:hAnsi="Times New Roman"/>
                <w:b w:val="0"/>
                <w:sz w:val="24"/>
                <w:szCs w:val="24"/>
              </w:rPr>
              <w:t xml:space="preserve"> нагрузка)</w:t>
            </w:r>
          </w:p>
        </w:tc>
        <w:tc>
          <w:tcPr>
            <w:tcW w:w="2778" w:type="dxa"/>
            <w:vMerge/>
            <w:tcMar>
              <w:top w:w="57" w:type="dxa"/>
              <w:bottom w:w="57" w:type="dxa"/>
            </w:tcMar>
            <w:vAlign w:val="center"/>
          </w:tcPr>
          <w:p w14:paraId="2CA83C0C" w14:textId="77777777" w:rsidR="00EF6B03" w:rsidRDefault="00EF6B03" w:rsidP="004B6272">
            <w:pPr>
              <w:pStyle w:val="aa"/>
              <w:spacing w:after="0"/>
              <w:jc w:val="center"/>
              <w:rPr>
                <w:rFonts w:ascii="Times New Roman" w:hAnsi="Times New Roman"/>
                <w:b w:val="0"/>
                <w:sz w:val="24"/>
                <w:szCs w:val="24"/>
              </w:rPr>
            </w:pPr>
          </w:p>
        </w:tc>
      </w:tr>
    </w:tbl>
    <w:p w14:paraId="2CEFFDF3" w14:textId="77777777" w:rsidR="008308F6" w:rsidRDefault="008308F6" w:rsidP="00FE6722">
      <w:pPr>
        <w:spacing w:before="120" w:after="0" w:line="240" w:lineRule="auto"/>
        <w:jc w:val="both"/>
        <w:rPr>
          <w:rFonts w:ascii="Times New Roman" w:hAnsi="Times New Roman"/>
          <w:sz w:val="24"/>
          <w:szCs w:val="24"/>
          <w:lang w:eastAsia="ru-RU"/>
        </w:rPr>
      </w:pPr>
    </w:p>
    <w:p w14:paraId="38EDB8C0" w14:textId="41E9445A" w:rsidR="00D82D7B" w:rsidRPr="00D82D7B" w:rsidRDefault="00D82D7B" w:rsidP="00FE6722">
      <w:pPr>
        <w:spacing w:before="120" w:after="0" w:line="240" w:lineRule="auto"/>
        <w:jc w:val="both"/>
        <w:rPr>
          <w:rFonts w:ascii="Times New Roman" w:hAnsi="Times New Roman"/>
          <w:sz w:val="24"/>
          <w:szCs w:val="24"/>
          <w:lang w:eastAsia="ru-RU"/>
        </w:rPr>
      </w:pPr>
      <w:r w:rsidRPr="00D82D7B">
        <w:rPr>
          <w:rFonts w:ascii="Times New Roman" w:hAnsi="Times New Roman"/>
          <w:sz w:val="24"/>
          <w:szCs w:val="24"/>
          <w:lang w:eastAsia="ru-RU"/>
        </w:rPr>
        <w:t xml:space="preserve">Таблица </w:t>
      </w:r>
      <w:r>
        <w:rPr>
          <w:rFonts w:ascii="Times New Roman" w:hAnsi="Times New Roman"/>
          <w:sz w:val="24"/>
          <w:szCs w:val="24"/>
          <w:lang w:eastAsia="ru-RU"/>
        </w:rPr>
        <w:t>1.3а</w:t>
      </w:r>
      <w:r w:rsidRPr="00D82D7B">
        <w:rPr>
          <w:rFonts w:ascii="Times New Roman" w:hAnsi="Times New Roman"/>
          <w:sz w:val="24"/>
          <w:szCs w:val="24"/>
          <w:lang w:eastAsia="ru-RU"/>
        </w:rPr>
        <w:t xml:space="preserve"> – Пределы допускаемой основной погрешности для исполнений счётчиков класса точности 0,5</w:t>
      </w:r>
      <w:r w:rsidRPr="00D82D7B">
        <w:rPr>
          <w:rFonts w:ascii="Times New Roman" w:hAnsi="Times New Roman"/>
          <w:sz w:val="24"/>
          <w:szCs w:val="24"/>
          <w:lang w:val="en-US" w:eastAsia="ru-RU"/>
        </w:rPr>
        <w:t>S</w:t>
      </w:r>
      <w:r w:rsidRPr="00D82D7B">
        <w:rPr>
          <w:rFonts w:ascii="Times New Roman" w:hAnsi="Times New Roman"/>
          <w:sz w:val="24"/>
          <w:szCs w:val="24"/>
          <w:lang w:eastAsia="ru-RU"/>
        </w:rPr>
        <w:t xml:space="preserve"> по активной энергии при симметричной многофазной нагрузке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7"/>
        <w:gridCol w:w="3119"/>
        <w:gridCol w:w="3542"/>
      </w:tblGrid>
      <w:tr w:rsidR="00D82D7B" w:rsidRPr="00D82D7B" w14:paraId="085090CC" w14:textId="77777777" w:rsidTr="00963720">
        <w:trPr>
          <w:jc w:val="center"/>
        </w:trPr>
        <w:tc>
          <w:tcPr>
            <w:tcW w:w="2807" w:type="dxa"/>
            <w:vAlign w:val="center"/>
          </w:tcPr>
          <w:p w14:paraId="12D56888" w14:textId="77777777" w:rsidR="00D82D7B" w:rsidRPr="00D82D7B" w:rsidRDefault="00D82D7B" w:rsidP="00D82D7B">
            <w:pPr>
              <w:spacing w:after="0" w:line="240" w:lineRule="auto"/>
              <w:jc w:val="center"/>
              <w:rPr>
                <w:rFonts w:ascii="Times New Roman" w:hAnsi="Times New Roman"/>
                <w:sz w:val="24"/>
                <w:szCs w:val="24"/>
                <w:lang w:eastAsia="ru-RU"/>
              </w:rPr>
            </w:pPr>
            <w:r w:rsidRPr="00D82D7B">
              <w:rPr>
                <w:rFonts w:ascii="Times New Roman" w:hAnsi="Times New Roman"/>
                <w:sz w:val="24"/>
                <w:szCs w:val="24"/>
                <w:lang w:eastAsia="ru-RU"/>
              </w:rPr>
              <w:t>Значение тока</w:t>
            </w:r>
          </w:p>
        </w:tc>
        <w:tc>
          <w:tcPr>
            <w:tcW w:w="3119" w:type="dxa"/>
            <w:vAlign w:val="center"/>
          </w:tcPr>
          <w:p w14:paraId="2017E786" w14:textId="77777777" w:rsidR="00D82D7B" w:rsidRPr="00D82D7B" w:rsidRDefault="00D82D7B" w:rsidP="00D82D7B">
            <w:pPr>
              <w:spacing w:after="0" w:line="240" w:lineRule="auto"/>
              <w:jc w:val="center"/>
              <w:rPr>
                <w:rFonts w:ascii="Times New Roman" w:hAnsi="Times New Roman"/>
                <w:sz w:val="24"/>
                <w:szCs w:val="24"/>
                <w:lang w:eastAsia="ru-RU"/>
              </w:rPr>
            </w:pPr>
            <w:r w:rsidRPr="00D82D7B">
              <w:rPr>
                <w:rFonts w:ascii="Times New Roman" w:hAnsi="Times New Roman"/>
                <w:sz w:val="24"/>
                <w:szCs w:val="24"/>
                <w:lang w:eastAsia="ru-RU"/>
              </w:rPr>
              <w:t>Коэффициент мощности</w:t>
            </w:r>
            <w:r w:rsidRPr="00D82D7B">
              <w:rPr>
                <w:rFonts w:ascii="Times New Roman" w:hAnsi="Times New Roman"/>
                <w:sz w:val="24"/>
                <w:szCs w:val="24"/>
                <w:lang w:eastAsia="ru-RU"/>
              </w:rPr>
              <w:br/>
              <w:t>(со</w:t>
            </w:r>
            <w:r w:rsidRPr="00D82D7B">
              <w:rPr>
                <w:rFonts w:ascii="Times New Roman" w:hAnsi="Times New Roman"/>
                <w:sz w:val="24"/>
                <w:szCs w:val="24"/>
                <w:lang w:val="en-US" w:eastAsia="ru-RU"/>
              </w:rPr>
              <w:t>s</w:t>
            </w:r>
            <w:r w:rsidRPr="00D82D7B">
              <w:rPr>
                <w:rFonts w:ascii="Times New Roman" w:hAnsi="Times New Roman"/>
                <w:sz w:val="24"/>
                <w:szCs w:val="24"/>
                <w:lang w:eastAsia="ru-RU"/>
              </w:rPr>
              <w:t xml:space="preserve"> </w:t>
            </w:r>
            <w:r w:rsidRPr="00D82D7B">
              <w:rPr>
                <w:rFonts w:ascii="Symbol" w:eastAsia="Symbol" w:hAnsi="Symbol" w:cs="Symbol"/>
                <w:sz w:val="24"/>
                <w:szCs w:val="24"/>
                <w:lang w:val="en-US" w:eastAsia="ru-RU"/>
              </w:rPr>
              <w:t>j</w:t>
            </w:r>
            <w:r w:rsidRPr="00D82D7B">
              <w:rPr>
                <w:rFonts w:ascii="Times New Roman" w:hAnsi="Times New Roman"/>
                <w:sz w:val="24"/>
                <w:szCs w:val="24"/>
                <w:lang w:eastAsia="ru-RU"/>
              </w:rPr>
              <w:t>)</w:t>
            </w:r>
          </w:p>
        </w:tc>
        <w:tc>
          <w:tcPr>
            <w:tcW w:w="3542" w:type="dxa"/>
            <w:vAlign w:val="center"/>
          </w:tcPr>
          <w:p w14:paraId="5019C969" w14:textId="77777777" w:rsidR="00D82D7B" w:rsidRPr="00D82D7B" w:rsidRDefault="00D82D7B" w:rsidP="00D82D7B">
            <w:pPr>
              <w:spacing w:after="0" w:line="240" w:lineRule="auto"/>
              <w:jc w:val="center"/>
              <w:rPr>
                <w:rFonts w:ascii="Times New Roman" w:hAnsi="Times New Roman"/>
                <w:sz w:val="24"/>
                <w:szCs w:val="24"/>
                <w:lang w:eastAsia="ru-RU"/>
              </w:rPr>
            </w:pPr>
            <w:r w:rsidRPr="00D82D7B">
              <w:rPr>
                <w:rFonts w:ascii="Times New Roman" w:hAnsi="Times New Roman"/>
                <w:sz w:val="24"/>
                <w:szCs w:val="24"/>
                <w:lang w:eastAsia="ru-RU"/>
              </w:rPr>
              <w:t>Пределы допускаемой основной относительной погрешности, %</w:t>
            </w:r>
          </w:p>
        </w:tc>
      </w:tr>
      <w:tr w:rsidR="00D82D7B" w:rsidRPr="00D82D7B" w14:paraId="508BD040" w14:textId="77777777" w:rsidTr="00963720">
        <w:trPr>
          <w:jc w:val="center"/>
        </w:trPr>
        <w:tc>
          <w:tcPr>
            <w:tcW w:w="2807" w:type="dxa"/>
            <w:vAlign w:val="center"/>
          </w:tcPr>
          <w:p w14:paraId="15CF98CF" w14:textId="77777777" w:rsidR="00D82D7B" w:rsidRPr="00D82D7B" w:rsidRDefault="00D82D7B" w:rsidP="004B6272">
            <w:pPr>
              <w:spacing w:after="0" w:line="240" w:lineRule="auto"/>
              <w:jc w:val="center"/>
              <w:rPr>
                <w:rFonts w:ascii="Times New Roman" w:hAnsi="Times New Roman"/>
                <w:sz w:val="24"/>
                <w:szCs w:val="24"/>
                <w:lang w:eastAsia="ru-RU"/>
              </w:rPr>
            </w:pPr>
            <w:r w:rsidRPr="00D82D7B">
              <w:rPr>
                <w:rFonts w:ascii="Times New Roman" w:hAnsi="Times New Roman"/>
                <w:sz w:val="24"/>
                <w:szCs w:val="24"/>
                <w:lang w:eastAsia="ru-RU"/>
              </w:rPr>
              <w:t>0,01·</w:t>
            </w:r>
            <w:r w:rsidRPr="00D82D7B">
              <w:rPr>
                <w:rFonts w:ascii="Times New Roman" w:hAnsi="Times New Roman"/>
                <w:i/>
                <w:sz w:val="24"/>
                <w:szCs w:val="24"/>
                <w:lang w:val="en-US" w:eastAsia="ru-RU"/>
              </w:rPr>
              <w:t>I</w:t>
            </w:r>
            <w:r w:rsidRPr="00D82D7B">
              <w:rPr>
                <w:rFonts w:ascii="Times New Roman" w:hAnsi="Times New Roman"/>
                <w:sz w:val="20"/>
                <w:szCs w:val="20"/>
                <w:lang w:eastAsia="ru-RU"/>
              </w:rPr>
              <w:t>ном</w:t>
            </w:r>
            <w:r w:rsidRPr="00D82D7B">
              <w:rPr>
                <w:rFonts w:ascii="Times New Roman" w:hAnsi="Times New Roman"/>
                <w:sz w:val="24"/>
                <w:szCs w:val="24"/>
                <w:lang w:eastAsia="ru-RU"/>
              </w:rPr>
              <w:t xml:space="preserve"> ≤ </w:t>
            </w:r>
            <w:r w:rsidRPr="00D82D7B">
              <w:rPr>
                <w:rFonts w:ascii="Times New Roman" w:hAnsi="Times New Roman"/>
                <w:i/>
                <w:sz w:val="24"/>
                <w:szCs w:val="24"/>
                <w:lang w:val="en-US" w:eastAsia="ru-RU"/>
              </w:rPr>
              <w:t>I</w:t>
            </w:r>
            <w:r w:rsidRPr="00D82D7B">
              <w:rPr>
                <w:rFonts w:ascii="Times New Roman" w:hAnsi="Times New Roman"/>
                <w:sz w:val="24"/>
                <w:szCs w:val="24"/>
                <w:lang w:eastAsia="ru-RU"/>
              </w:rPr>
              <w:t xml:space="preserve"> &lt; 0,05·</w:t>
            </w:r>
            <w:r w:rsidRPr="00D82D7B">
              <w:rPr>
                <w:rFonts w:ascii="Times New Roman" w:hAnsi="Times New Roman"/>
                <w:i/>
                <w:sz w:val="24"/>
                <w:szCs w:val="24"/>
                <w:lang w:val="en-US" w:eastAsia="ru-RU"/>
              </w:rPr>
              <w:t>I</w:t>
            </w:r>
            <w:r w:rsidRPr="00D82D7B">
              <w:rPr>
                <w:rFonts w:ascii="Times New Roman" w:hAnsi="Times New Roman"/>
                <w:sz w:val="20"/>
                <w:szCs w:val="20"/>
                <w:lang w:eastAsia="ru-RU"/>
              </w:rPr>
              <w:t>ном</w:t>
            </w:r>
          </w:p>
        </w:tc>
        <w:tc>
          <w:tcPr>
            <w:tcW w:w="3119" w:type="dxa"/>
            <w:vMerge w:val="restart"/>
            <w:vAlign w:val="center"/>
          </w:tcPr>
          <w:p w14:paraId="5826079A" w14:textId="77777777" w:rsidR="00D82D7B" w:rsidRPr="00D82D7B" w:rsidRDefault="00D82D7B" w:rsidP="004B6272">
            <w:pPr>
              <w:spacing w:after="0" w:line="240" w:lineRule="auto"/>
              <w:jc w:val="center"/>
              <w:rPr>
                <w:rFonts w:ascii="Times New Roman" w:hAnsi="Times New Roman"/>
                <w:sz w:val="24"/>
                <w:szCs w:val="24"/>
                <w:lang w:eastAsia="ru-RU"/>
              </w:rPr>
            </w:pPr>
            <w:r w:rsidRPr="00D82D7B">
              <w:rPr>
                <w:rFonts w:ascii="Times New Roman" w:hAnsi="Times New Roman"/>
                <w:sz w:val="24"/>
                <w:szCs w:val="24"/>
                <w:lang w:eastAsia="ru-RU"/>
              </w:rPr>
              <w:t>1,0</w:t>
            </w:r>
          </w:p>
        </w:tc>
        <w:tc>
          <w:tcPr>
            <w:tcW w:w="3542" w:type="dxa"/>
            <w:vAlign w:val="center"/>
          </w:tcPr>
          <w:p w14:paraId="45FE86F2" w14:textId="77777777" w:rsidR="00D82D7B" w:rsidRPr="00D82D7B" w:rsidRDefault="00D82D7B" w:rsidP="004B6272">
            <w:pPr>
              <w:spacing w:after="0" w:line="240" w:lineRule="auto"/>
              <w:jc w:val="center"/>
              <w:rPr>
                <w:rFonts w:ascii="Times New Roman" w:hAnsi="Times New Roman"/>
                <w:sz w:val="24"/>
                <w:szCs w:val="24"/>
                <w:lang w:eastAsia="ru-RU"/>
              </w:rPr>
            </w:pPr>
            <w:r w:rsidRPr="00D82D7B">
              <w:rPr>
                <w:rFonts w:ascii="Symbol" w:eastAsia="Symbol" w:hAnsi="Symbol" w:cs="Symbol"/>
                <w:sz w:val="24"/>
                <w:szCs w:val="24"/>
                <w:lang w:eastAsia="ru-RU"/>
              </w:rPr>
              <w:t>±</w:t>
            </w:r>
            <w:r w:rsidRPr="00D82D7B">
              <w:rPr>
                <w:rFonts w:ascii="Times New Roman" w:hAnsi="Times New Roman"/>
                <w:sz w:val="24"/>
                <w:szCs w:val="24"/>
                <w:lang w:eastAsia="ru-RU"/>
              </w:rPr>
              <w:t> 1,0</w:t>
            </w:r>
          </w:p>
        </w:tc>
      </w:tr>
      <w:tr w:rsidR="00D82D7B" w:rsidRPr="00D82D7B" w14:paraId="1FC2C868" w14:textId="77777777" w:rsidTr="00963720">
        <w:trPr>
          <w:jc w:val="center"/>
        </w:trPr>
        <w:tc>
          <w:tcPr>
            <w:tcW w:w="2807" w:type="dxa"/>
            <w:vAlign w:val="center"/>
          </w:tcPr>
          <w:p w14:paraId="1EC0F507" w14:textId="77777777" w:rsidR="00D82D7B" w:rsidRPr="00D82D7B" w:rsidRDefault="00D82D7B" w:rsidP="004B6272">
            <w:pPr>
              <w:spacing w:after="0" w:line="240" w:lineRule="auto"/>
              <w:jc w:val="center"/>
              <w:rPr>
                <w:rFonts w:ascii="Times New Roman" w:hAnsi="Times New Roman"/>
                <w:sz w:val="24"/>
                <w:szCs w:val="24"/>
                <w:lang w:eastAsia="ru-RU"/>
              </w:rPr>
            </w:pPr>
            <w:r w:rsidRPr="00D82D7B">
              <w:rPr>
                <w:rFonts w:ascii="Times New Roman" w:hAnsi="Times New Roman"/>
                <w:sz w:val="24"/>
                <w:szCs w:val="24"/>
                <w:lang w:eastAsia="ru-RU"/>
              </w:rPr>
              <w:t>0,05·</w:t>
            </w:r>
            <w:r w:rsidRPr="00D82D7B">
              <w:rPr>
                <w:rFonts w:ascii="Times New Roman" w:hAnsi="Times New Roman"/>
                <w:i/>
                <w:sz w:val="24"/>
                <w:szCs w:val="24"/>
                <w:lang w:val="en-US" w:eastAsia="ru-RU"/>
              </w:rPr>
              <w:t>I</w:t>
            </w:r>
            <w:r w:rsidRPr="00D82D7B">
              <w:rPr>
                <w:rFonts w:ascii="Times New Roman" w:hAnsi="Times New Roman"/>
                <w:sz w:val="20"/>
                <w:szCs w:val="20"/>
                <w:lang w:eastAsia="ru-RU"/>
              </w:rPr>
              <w:t>ном</w:t>
            </w:r>
            <w:r w:rsidRPr="00D82D7B">
              <w:rPr>
                <w:rFonts w:ascii="Times New Roman" w:hAnsi="Times New Roman"/>
                <w:sz w:val="24"/>
                <w:szCs w:val="24"/>
                <w:lang w:eastAsia="ru-RU"/>
              </w:rPr>
              <w:t xml:space="preserve"> ≤ </w:t>
            </w:r>
            <w:r w:rsidRPr="00D82D7B">
              <w:rPr>
                <w:rFonts w:ascii="Times New Roman" w:hAnsi="Times New Roman"/>
                <w:i/>
                <w:sz w:val="24"/>
                <w:szCs w:val="24"/>
                <w:lang w:val="en-US" w:eastAsia="ru-RU"/>
              </w:rPr>
              <w:t>I</w:t>
            </w:r>
            <w:r w:rsidRPr="00D82D7B">
              <w:rPr>
                <w:rFonts w:ascii="Times New Roman" w:hAnsi="Times New Roman"/>
                <w:sz w:val="24"/>
                <w:szCs w:val="24"/>
                <w:lang w:eastAsia="ru-RU"/>
              </w:rPr>
              <w:t xml:space="preserve"> ≤ </w:t>
            </w:r>
            <w:r w:rsidRPr="00D82D7B">
              <w:rPr>
                <w:rFonts w:ascii="Times New Roman" w:hAnsi="Times New Roman"/>
                <w:i/>
                <w:sz w:val="24"/>
                <w:szCs w:val="24"/>
                <w:lang w:val="en-US" w:eastAsia="ru-RU"/>
              </w:rPr>
              <w:t>I</w:t>
            </w:r>
            <w:r w:rsidRPr="00D82D7B">
              <w:rPr>
                <w:rFonts w:ascii="Times New Roman" w:hAnsi="Times New Roman"/>
                <w:sz w:val="20"/>
                <w:szCs w:val="20"/>
                <w:lang w:eastAsia="ru-RU"/>
              </w:rPr>
              <w:t>макс</w:t>
            </w:r>
          </w:p>
        </w:tc>
        <w:tc>
          <w:tcPr>
            <w:tcW w:w="3119" w:type="dxa"/>
            <w:vMerge/>
            <w:vAlign w:val="center"/>
          </w:tcPr>
          <w:p w14:paraId="6B84D5D9" w14:textId="77777777" w:rsidR="00D82D7B" w:rsidRPr="00D82D7B" w:rsidRDefault="00D82D7B" w:rsidP="004B6272">
            <w:pPr>
              <w:spacing w:after="0" w:line="240" w:lineRule="auto"/>
              <w:jc w:val="center"/>
              <w:rPr>
                <w:rFonts w:ascii="Times New Roman" w:hAnsi="Times New Roman"/>
                <w:sz w:val="24"/>
                <w:szCs w:val="24"/>
                <w:lang w:eastAsia="ru-RU"/>
              </w:rPr>
            </w:pPr>
          </w:p>
        </w:tc>
        <w:tc>
          <w:tcPr>
            <w:tcW w:w="3542" w:type="dxa"/>
            <w:vAlign w:val="center"/>
          </w:tcPr>
          <w:p w14:paraId="620CCA89" w14:textId="77777777" w:rsidR="00D82D7B" w:rsidRPr="00D82D7B" w:rsidRDefault="00D82D7B" w:rsidP="004B6272">
            <w:pPr>
              <w:spacing w:after="0" w:line="240" w:lineRule="auto"/>
              <w:jc w:val="center"/>
              <w:rPr>
                <w:rFonts w:ascii="Times New Roman" w:hAnsi="Times New Roman"/>
                <w:sz w:val="24"/>
                <w:szCs w:val="24"/>
                <w:lang w:eastAsia="ru-RU"/>
              </w:rPr>
            </w:pPr>
            <w:r w:rsidRPr="00D82D7B">
              <w:rPr>
                <w:rFonts w:ascii="Symbol" w:eastAsia="Symbol" w:hAnsi="Symbol" w:cs="Symbol"/>
                <w:sz w:val="24"/>
                <w:szCs w:val="24"/>
                <w:lang w:eastAsia="ru-RU"/>
              </w:rPr>
              <w:t>±</w:t>
            </w:r>
            <w:r w:rsidRPr="00D82D7B">
              <w:rPr>
                <w:rFonts w:ascii="Times New Roman" w:hAnsi="Times New Roman"/>
                <w:sz w:val="24"/>
                <w:szCs w:val="24"/>
                <w:lang w:eastAsia="ru-RU"/>
              </w:rPr>
              <w:t> 0,5</w:t>
            </w:r>
          </w:p>
        </w:tc>
      </w:tr>
      <w:tr w:rsidR="00D82D7B" w:rsidRPr="00D82D7B" w14:paraId="74BF9CAC" w14:textId="77777777" w:rsidTr="00963720">
        <w:trPr>
          <w:trHeight w:val="323"/>
          <w:jc w:val="center"/>
        </w:trPr>
        <w:tc>
          <w:tcPr>
            <w:tcW w:w="2807" w:type="dxa"/>
            <w:vAlign w:val="center"/>
          </w:tcPr>
          <w:p w14:paraId="0E8F0112" w14:textId="77777777" w:rsidR="00D82D7B" w:rsidRPr="00D82D7B" w:rsidRDefault="00D82D7B" w:rsidP="004B6272">
            <w:pPr>
              <w:spacing w:after="0" w:line="240" w:lineRule="auto"/>
              <w:jc w:val="center"/>
              <w:rPr>
                <w:rFonts w:ascii="Times New Roman" w:hAnsi="Times New Roman"/>
                <w:sz w:val="24"/>
                <w:szCs w:val="24"/>
                <w:lang w:val="en-US" w:eastAsia="ru-RU"/>
              </w:rPr>
            </w:pPr>
            <w:r w:rsidRPr="00D82D7B">
              <w:rPr>
                <w:rFonts w:ascii="Times New Roman" w:hAnsi="Times New Roman"/>
                <w:sz w:val="24"/>
                <w:szCs w:val="24"/>
                <w:lang w:eastAsia="ru-RU"/>
              </w:rPr>
              <w:t>0,02·</w:t>
            </w:r>
            <w:r w:rsidRPr="00D82D7B">
              <w:rPr>
                <w:rFonts w:ascii="Times New Roman" w:hAnsi="Times New Roman"/>
                <w:i/>
                <w:sz w:val="24"/>
                <w:szCs w:val="24"/>
                <w:lang w:val="en-US" w:eastAsia="ru-RU"/>
              </w:rPr>
              <w:t>I</w:t>
            </w:r>
            <w:r w:rsidRPr="00D82D7B">
              <w:rPr>
                <w:rFonts w:ascii="Times New Roman" w:hAnsi="Times New Roman"/>
                <w:sz w:val="20"/>
                <w:szCs w:val="20"/>
                <w:lang w:eastAsia="ru-RU"/>
              </w:rPr>
              <w:t>ном</w:t>
            </w:r>
            <w:r w:rsidRPr="00D82D7B">
              <w:rPr>
                <w:rFonts w:ascii="Times New Roman" w:hAnsi="Times New Roman"/>
                <w:sz w:val="24"/>
                <w:szCs w:val="24"/>
                <w:lang w:eastAsia="ru-RU"/>
              </w:rPr>
              <w:t xml:space="preserve"> ≤ </w:t>
            </w:r>
            <w:r w:rsidRPr="00D82D7B">
              <w:rPr>
                <w:rFonts w:ascii="Times New Roman" w:hAnsi="Times New Roman"/>
                <w:i/>
                <w:sz w:val="24"/>
                <w:szCs w:val="24"/>
                <w:lang w:val="en-US" w:eastAsia="ru-RU"/>
              </w:rPr>
              <w:t>I</w:t>
            </w:r>
            <w:r w:rsidRPr="00D82D7B">
              <w:rPr>
                <w:rFonts w:ascii="Times New Roman" w:hAnsi="Times New Roman"/>
                <w:sz w:val="24"/>
                <w:szCs w:val="24"/>
                <w:lang w:val="en-US" w:eastAsia="ru-RU"/>
              </w:rPr>
              <w:t xml:space="preserve"> &lt; </w:t>
            </w:r>
            <w:r w:rsidRPr="00D82D7B">
              <w:rPr>
                <w:rFonts w:ascii="Times New Roman" w:hAnsi="Times New Roman"/>
                <w:sz w:val="24"/>
                <w:szCs w:val="24"/>
                <w:lang w:eastAsia="ru-RU"/>
              </w:rPr>
              <w:t>0,10·</w:t>
            </w:r>
            <w:r w:rsidRPr="00D82D7B">
              <w:rPr>
                <w:rFonts w:ascii="Times New Roman" w:hAnsi="Times New Roman"/>
                <w:i/>
                <w:sz w:val="24"/>
                <w:szCs w:val="24"/>
                <w:lang w:val="en-US" w:eastAsia="ru-RU"/>
              </w:rPr>
              <w:t>I</w:t>
            </w:r>
            <w:r w:rsidRPr="00D82D7B">
              <w:rPr>
                <w:rFonts w:ascii="Times New Roman" w:hAnsi="Times New Roman"/>
                <w:sz w:val="20"/>
                <w:szCs w:val="20"/>
                <w:lang w:eastAsia="ru-RU"/>
              </w:rPr>
              <w:t>ном</w:t>
            </w:r>
          </w:p>
        </w:tc>
        <w:tc>
          <w:tcPr>
            <w:tcW w:w="3119" w:type="dxa"/>
            <w:vMerge w:val="restart"/>
            <w:vAlign w:val="center"/>
          </w:tcPr>
          <w:p w14:paraId="1F28C75D" w14:textId="77777777" w:rsidR="00D82D7B" w:rsidRPr="00D82D7B" w:rsidRDefault="00D82D7B" w:rsidP="004B6272">
            <w:pPr>
              <w:spacing w:after="0" w:line="240" w:lineRule="auto"/>
              <w:jc w:val="center"/>
              <w:rPr>
                <w:rFonts w:ascii="Times New Roman" w:hAnsi="Times New Roman"/>
                <w:sz w:val="24"/>
                <w:szCs w:val="24"/>
                <w:lang w:eastAsia="ru-RU"/>
              </w:rPr>
            </w:pPr>
            <w:r w:rsidRPr="00D82D7B">
              <w:rPr>
                <w:rFonts w:ascii="Times New Roman" w:hAnsi="Times New Roman"/>
                <w:sz w:val="24"/>
                <w:szCs w:val="24"/>
                <w:lang w:eastAsia="ru-RU"/>
              </w:rPr>
              <w:t>0,5 (индуктивная нагрузка), 0,8 (емкостная нагрузка)</w:t>
            </w:r>
          </w:p>
        </w:tc>
        <w:tc>
          <w:tcPr>
            <w:tcW w:w="3542" w:type="dxa"/>
            <w:vAlign w:val="center"/>
          </w:tcPr>
          <w:p w14:paraId="7A74FA9F" w14:textId="77777777" w:rsidR="00D82D7B" w:rsidRPr="00D82D7B" w:rsidRDefault="00D82D7B" w:rsidP="004B6272">
            <w:pPr>
              <w:spacing w:after="0" w:line="240" w:lineRule="auto"/>
              <w:jc w:val="center"/>
              <w:rPr>
                <w:rFonts w:ascii="Times New Roman" w:hAnsi="Times New Roman"/>
                <w:sz w:val="24"/>
                <w:szCs w:val="24"/>
                <w:lang w:eastAsia="ru-RU"/>
              </w:rPr>
            </w:pPr>
            <w:r w:rsidRPr="00D82D7B">
              <w:rPr>
                <w:rFonts w:ascii="Symbol" w:eastAsia="Symbol" w:hAnsi="Symbol" w:cs="Symbol"/>
                <w:sz w:val="24"/>
                <w:szCs w:val="24"/>
                <w:lang w:eastAsia="ru-RU"/>
              </w:rPr>
              <w:t>±</w:t>
            </w:r>
            <w:r w:rsidRPr="00D82D7B">
              <w:rPr>
                <w:rFonts w:ascii="Times New Roman" w:hAnsi="Times New Roman"/>
                <w:sz w:val="24"/>
                <w:szCs w:val="24"/>
                <w:lang w:eastAsia="ru-RU"/>
              </w:rPr>
              <w:t> 1,0</w:t>
            </w:r>
          </w:p>
        </w:tc>
      </w:tr>
      <w:tr w:rsidR="00D82D7B" w:rsidRPr="00D82D7B" w14:paraId="2A9E768F" w14:textId="77777777" w:rsidTr="00963720">
        <w:trPr>
          <w:trHeight w:val="322"/>
          <w:jc w:val="center"/>
        </w:trPr>
        <w:tc>
          <w:tcPr>
            <w:tcW w:w="2807" w:type="dxa"/>
            <w:vAlign w:val="center"/>
          </w:tcPr>
          <w:p w14:paraId="75EA5683" w14:textId="77777777" w:rsidR="00D82D7B" w:rsidRPr="00D82D7B" w:rsidRDefault="00D82D7B" w:rsidP="004B6272">
            <w:pPr>
              <w:spacing w:after="0" w:line="240" w:lineRule="auto"/>
              <w:jc w:val="center"/>
              <w:rPr>
                <w:rFonts w:ascii="Times New Roman" w:hAnsi="Times New Roman"/>
                <w:sz w:val="24"/>
                <w:szCs w:val="24"/>
                <w:lang w:eastAsia="ru-RU"/>
              </w:rPr>
            </w:pPr>
            <w:r w:rsidRPr="00D82D7B">
              <w:rPr>
                <w:rFonts w:ascii="Times New Roman" w:hAnsi="Times New Roman"/>
                <w:sz w:val="24"/>
                <w:szCs w:val="24"/>
                <w:lang w:eastAsia="ru-RU"/>
              </w:rPr>
              <w:t>0,10·</w:t>
            </w:r>
            <w:r w:rsidRPr="00D82D7B">
              <w:rPr>
                <w:rFonts w:ascii="Times New Roman" w:hAnsi="Times New Roman"/>
                <w:i/>
                <w:sz w:val="24"/>
                <w:szCs w:val="24"/>
                <w:lang w:val="en-US" w:eastAsia="ru-RU"/>
              </w:rPr>
              <w:t>I</w:t>
            </w:r>
            <w:r w:rsidRPr="00D82D7B">
              <w:rPr>
                <w:rFonts w:ascii="Times New Roman" w:hAnsi="Times New Roman"/>
                <w:sz w:val="20"/>
                <w:szCs w:val="20"/>
                <w:lang w:eastAsia="ru-RU"/>
              </w:rPr>
              <w:t>ном</w:t>
            </w:r>
            <w:r w:rsidRPr="00D82D7B">
              <w:rPr>
                <w:rFonts w:ascii="Times New Roman" w:hAnsi="Times New Roman"/>
                <w:sz w:val="24"/>
                <w:szCs w:val="24"/>
                <w:lang w:eastAsia="ru-RU"/>
              </w:rPr>
              <w:t xml:space="preserve"> ≤ </w:t>
            </w:r>
            <w:r w:rsidRPr="00D82D7B">
              <w:rPr>
                <w:rFonts w:ascii="Times New Roman" w:hAnsi="Times New Roman"/>
                <w:i/>
                <w:sz w:val="24"/>
                <w:szCs w:val="24"/>
                <w:lang w:val="en-US" w:eastAsia="ru-RU"/>
              </w:rPr>
              <w:t>I</w:t>
            </w:r>
            <w:r w:rsidRPr="00D82D7B">
              <w:rPr>
                <w:rFonts w:ascii="Times New Roman" w:hAnsi="Times New Roman"/>
                <w:sz w:val="24"/>
                <w:szCs w:val="24"/>
                <w:lang w:eastAsia="ru-RU"/>
              </w:rPr>
              <w:t xml:space="preserve"> ≤ </w:t>
            </w:r>
            <w:r w:rsidRPr="00D82D7B">
              <w:rPr>
                <w:rFonts w:ascii="Times New Roman" w:hAnsi="Times New Roman"/>
                <w:i/>
                <w:sz w:val="24"/>
                <w:szCs w:val="24"/>
                <w:lang w:val="en-US" w:eastAsia="ru-RU"/>
              </w:rPr>
              <w:t>I</w:t>
            </w:r>
            <w:r w:rsidRPr="00D82D7B">
              <w:rPr>
                <w:rFonts w:ascii="Times New Roman" w:hAnsi="Times New Roman"/>
                <w:sz w:val="20"/>
                <w:szCs w:val="20"/>
                <w:lang w:eastAsia="ru-RU"/>
              </w:rPr>
              <w:t>макс</w:t>
            </w:r>
          </w:p>
        </w:tc>
        <w:tc>
          <w:tcPr>
            <w:tcW w:w="3119" w:type="dxa"/>
            <w:vMerge/>
            <w:vAlign w:val="center"/>
          </w:tcPr>
          <w:p w14:paraId="3A05CC50" w14:textId="77777777" w:rsidR="00D82D7B" w:rsidRPr="00D82D7B" w:rsidRDefault="00D82D7B" w:rsidP="004B6272">
            <w:pPr>
              <w:spacing w:after="0" w:line="240" w:lineRule="auto"/>
              <w:jc w:val="center"/>
              <w:rPr>
                <w:rFonts w:ascii="Times New Roman" w:hAnsi="Times New Roman"/>
                <w:sz w:val="24"/>
                <w:szCs w:val="24"/>
                <w:lang w:eastAsia="ru-RU"/>
              </w:rPr>
            </w:pPr>
          </w:p>
        </w:tc>
        <w:tc>
          <w:tcPr>
            <w:tcW w:w="3542" w:type="dxa"/>
            <w:vAlign w:val="center"/>
          </w:tcPr>
          <w:p w14:paraId="0B7BE21F" w14:textId="77777777" w:rsidR="00D82D7B" w:rsidRPr="00D82D7B" w:rsidRDefault="00D82D7B" w:rsidP="004B6272">
            <w:pPr>
              <w:spacing w:after="0" w:line="240" w:lineRule="auto"/>
              <w:jc w:val="center"/>
              <w:rPr>
                <w:rFonts w:ascii="Times New Roman" w:hAnsi="Times New Roman"/>
                <w:sz w:val="24"/>
                <w:szCs w:val="24"/>
                <w:lang w:eastAsia="ru-RU"/>
              </w:rPr>
            </w:pPr>
            <w:r w:rsidRPr="00D82D7B">
              <w:rPr>
                <w:rFonts w:ascii="Symbol" w:eastAsia="Symbol" w:hAnsi="Symbol" w:cs="Symbol"/>
                <w:sz w:val="24"/>
                <w:szCs w:val="24"/>
                <w:lang w:eastAsia="ru-RU"/>
              </w:rPr>
              <w:t>±</w:t>
            </w:r>
            <w:r w:rsidRPr="00D82D7B">
              <w:rPr>
                <w:rFonts w:ascii="Times New Roman" w:hAnsi="Times New Roman"/>
                <w:sz w:val="24"/>
                <w:szCs w:val="24"/>
                <w:lang w:eastAsia="ru-RU"/>
              </w:rPr>
              <w:t> 0,6</w:t>
            </w:r>
          </w:p>
        </w:tc>
      </w:tr>
    </w:tbl>
    <w:p w14:paraId="011579D0" w14:textId="77777777" w:rsidR="008308F6" w:rsidRDefault="008308F6" w:rsidP="007A29D1">
      <w:pPr>
        <w:spacing w:before="120" w:after="0" w:line="240" w:lineRule="auto"/>
        <w:jc w:val="both"/>
        <w:rPr>
          <w:rFonts w:ascii="Times New Roman" w:hAnsi="Times New Roman"/>
          <w:sz w:val="24"/>
          <w:szCs w:val="24"/>
          <w:lang w:eastAsia="ru-RU"/>
        </w:rPr>
      </w:pPr>
    </w:p>
    <w:p w14:paraId="1C3727BD" w14:textId="0DEE112C" w:rsidR="00D82D7B" w:rsidRPr="00D82D7B" w:rsidRDefault="00D82D7B" w:rsidP="007A29D1">
      <w:pPr>
        <w:spacing w:before="120" w:after="0" w:line="240" w:lineRule="auto"/>
        <w:jc w:val="both"/>
        <w:rPr>
          <w:rFonts w:ascii="Times New Roman" w:hAnsi="Times New Roman"/>
          <w:sz w:val="24"/>
          <w:szCs w:val="24"/>
          <w:lang w:eastAsia="ru-RU"/>
        </w:rPr>
      </w:pPr>
      <w:r w:rsidRPr="00D82D7B">
        <w:rPr>
          <w:rFonts w:ascii="Times New Roman" w:hAnsi="Times New Roman"/>
          <w:sz w:val="24"/>
          <w:szCs w:val="24"/>
          <w:lang w:eastAsia="ru-RU"/>
        </w:rPr>
        <w:t xml:space="preserve">Таблица </w:t>
      </w:r>
      <w:r>
        <w:rPr>
          <w:rFonts w:ascii="Times New Roman" w:hAnsi="Times New Roman"/>
          <w:sz w:val="24"/>
          <w:szCs w:val="24"/>
          <w:lang w:eastAsia="ru-RU"/>
        </w:rPr>
        <w:t>1.3б</w:t>
      </w:r>
      <w:r w:rsidRPr="00D82D7B">
        <w:rPr>
          <w:rFonts w:ascii="Times New Roman" w:hAnsi="Times New Roman"/>
          <w:sz w:val="24"/>
          <w:szCs w:val="24"/>
          <w:lang w:eastAsia="ru-RU"/>
        </w:rPr>
        <w:t xml:space="preserve"> – Пределы допускаемой основной погрешности для исполнений счётчиков класса точности 0,5</w:t>
      </w:r>
      <w:r w:rsidRPr="00D82D7B">
        <w:rPr>
          <w:rFonts w:ascii="Times New Roman" w:hAnsi="Times New Roman"/>
          <w:sz w:val="24"/>
          <w:szCs w:val="24"/>
          <w:lang w:val="en-US" w:eastAsia="ru-RU"/>
        </w:rPr>
        <w:t>S</w:t>
      </w:r>
      <w:r w:rsidRPr="00D82D7B">
        <w:rPr>
          <w:rFonts w:ascii="Times New Roman" w:hAnsi="Times New Roman"/>
          <w:sz w:val="24"/>
          <w:szCs w:val="24"/>
          <w:lang w:eastAsia="ru-RU"/>
        </w:rPr>
        <w:t xml:space="preserve"> по активной энергии при однофазной нагрузке и симметрии многофазных напряжений, приложенных к цепям напряжения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7"/>
        <w:gridCol w:w="3119"/>
        <w:gridCol w:w="3542"/>
      </w:tblGrid>
      <w:tr w:rsidR="00D82D7B" w:rsidRPr="00D82D7B" w14:paraId="14244E35" w14:textId="77777777" w:rsidTr="00963720">
        <w:trPr>
          <w:jc w:val="center"/>
        </w:trPr>
        <w:tc>
          <w:tcPr>
            <w:tcW w:w="2807" w:type="dxa"/>
            <w:vAlign w:val="center"/>
          </w:tcPr>
          <w:p w14:paraId="0AFC44B2" w14:textId="77777777" w:rsidR="00D82D7B" w:rsidRPr="00D82D7B" w:rsidRDefault="00D82D7B" w:rsidP="00D82D7B">
            <w:pPr>
              <w:spacing w:after="0" w:line="240" w:lineRule="auto"/>
              <w:jc w:val="center"/>
              <w:rPr>
                <w:rFonts w:ascii="Times New Roman" w:hAnsi="Times New Roman"/>
                <w:sz w:val="24"/>
                <w:szCs w:val="24"/>
                <w:lang w:eastAsia="ru-RU"/>
              </w:rPr>
            </w:pPr>
            <w:r w:rsidRPr="00D82D7B">
              <w:rPr>
                <w:rFonts w:ascii="Times New Roman" w:hAnsi="Times New Roman"/>
                <w:sz w:val="24"/>
                <w:szCs w:val="24"/>
                <w:lang w:eastAsia="ru-RU"/>
              </w:rPr>
              <w:t>Значение тока</w:t>
            </w:r>
          </w:p>
        </w:tc>
        <w:tc>
          <w:tcPr>
            <w:tcW w:w="3119" w:type="dxa"/>
            <w:vAlign w:val="center"/>
          </w:tcPr>
          <w:p w14:paraId="0AE41BA3" w14:textId="77777777" w:rsidR="00D82D7B" w:rsidRPr="00D82D7B" w:rsidRDefault="00D82D7B" w:rsidP="00D82D7B">
            <w:pPr>
              <w:spacing w:after="0" w:line="240" w:lineRule="auto"/>
              <w:jc w:val="center"/>
              <w:rPr>
                <w:rFonts w:ascii="Times New Roman" w:hAnsi="Times New Roman"/>
                <w:sz w:val="24"/>
                <w:szCs w:val="24"/>
                <w:lang w:eastAsia="ru-RU"/>
              </w:rPr>
            </w:pPr>
            <w:r w:rsidRPr="00D82D7B">
              <w:rPr>
                <w:rFonts w:ascii="Times New Roman" w:hAnsi="Times New Roman"/>
                <w:sz w:val="24"/>
                <w:szCs w:val="24"/>
                <w:lang w:eastAsia="ru-RU"/>
              </w:rPr>
              <w:t>Коэффициент мощности</w:t>
            </w:r>
            <w:r w:rsidRPr="00D82D7B">
              <w:rPr>
                <w:rFonts w:ascii="Times New Roman" w:hAnsi="Times New Roman"/>
                <w:sz w:val="24"/>
                <w:szCs w:val="24"/>
                <w:lang w:eastAsia="ru-RU"/>
              </w:rPr>
              <w:br/>
              <w:t>(со</w:t>
            </w:r>
            <w:r w:rsidRPr="00D82D7B">
              <w:rPr>
                <w:rFonts w:ascii="Times New Roman" w:hAnsi="Times New Roman"/>
                <w:sz w:val="24"/>
                <w:szCs w:val="24"/>
                <w:lang w:val="en-US" w:eastAsia="ru-RU"/>
              </w:rPr>
              <w:t>s</w:t>
            </w:r>
            <w:r w:rsidRPr="00D82D7B">
              <w:rPr>
                <w:rFonts w:ascii="Times New Roman" w:hAnsi="Times New Roman"/>
                <w:sz w:val="24"/>
                <w:szCs w:val="24"/>
                <w:lang w:eastAsia="ru-RU"/>
              </w:rPr>
              <w:t xml:space="preserve"> </w:t>
            </w:r>
            <w:r w:rsidRPr="00D82D7B">
              <w:rPr>
                <w:rFonts w:ascii="Symbol" w:eastAsia="Symbol" w:hAnsi="Symbol" w:cs="Symbol"/>
                <w:sz w:val="24"/>
                <w:szCs w:val="24"/>
                <w:lang w:val="en-US" w:eastAsia="ru-RU"/>
              </w:rPr>
              <w:t>j</w:t>
            </w:r>
            <w:r w:rsidRPr="00D82D7B">
              <w:rPr>
                <w:rFonts w:ascii="Times New Roman" w:hAnsi="Times New Roman"/>
                <w:sz w:val="24"/>
                <w:szCs w:val="24"/>
                <w:lang w:eastAsia="ru-RU"/>
              </w:rPr>
              <w:t>)</w:t>
            </w:r>
          </w:p>
        </w:tc>
        <w:tc>
          <w:tcPr>
            <w:tcW w:w="3542" w:type="dxa"/>
            <w:vAlign w:val="center"/>
          </w:tcPr>
          <w:p w14:paraId="6C04EDD1" w14:textId="77777777" w:rsidR="00D82D7B" w:rsidRPr="00D82D7B" w:rsidRDefault="00D82D7B" w:rsidP="00D82D7B">
            <w:pPr>
              <w:spacing w:after="0" w:line="240" w:lineRule="auto"/>
              <w:jc w:val="center"/>
              <w:rPr>
                <w:rFonts w:ascii="Times New Roman" w:hAnsi="Times New Roman"/>
                <w:sz w:val="24"/>
                <w:szCs w:val="24"/>
                <w:lang w:eastAsia="ru-RU"/>
              </w:rPr>
            </w:pPr>
            <w:r w:rsidRPr="00D82D7B">
              <w:rPr>
                <w:rFonts w:ascii="Times New Roman" w:hAnsi="Times New Roman"/>
                <w:sz w:val="24"/>
                <w:szCs w:val="24"/>
                <w:lang w:eastAsia="ru-RU"/>
              </w:rPr>
              <w:t>Пределы допускаемой основной относительной погрешности, %</w:t>
            </w:r>
          </w:p>
        </w:tc>
      </w:tr>
      <w:tr w:rsidR="00D82D7B" w:rsidRPr="00D82D7B" w14:paraId="4A919F69" w14:textId="77777777" w:rsidTr="00963720">
        <w:trPr>
          <w:jc w:val="center"/>
        </w:trPr>
        <w:tc>
          <w:tcPr>
            <w:tcW w:w="2807" w:type="dxa"/>
            <w:vAlign w:val="center"/>
          </w:tcPr>
          <w:p w14:paraId="4FD914A7" w14:textId="77777777" w:rsidR="00D82D7B" w:rsidRPr="00D82D7B" w:rsidRDefault="00D82D7B" w:rsidP="004B6272">
            <w:pPr>
              <w:spacing w:after="0" w:line="240" w:lineRule="auto"/>
              <w:jc w:val="center"/>
              <w:rPr>
                <w:rFonts w:ascii="Times New Roman" w:hAnsi="Times New Roman"/>
                <w:sz w:val="24"/>
                <w:szCs w:val="24"/>
                <w:lang w:eastAsia="ru-RU"/>
              </w:rPr>
            </w:pPr>
            <w:r w:rsidRPr="00D82D7B">
              <w:rPr>
                <w:rFonts w:ascii="Times New Roman" w:hAnsi="Times New Roman"/>
                <w:sz w:val="24"/>
                <w:szCs w:val="24"/>
                <w:lang w:eastAsia="ru-RU"/>
              </w:rPr>
              <w:t>0,05·</w:t>
            </w:r>
            <w:r w:rsidRPr="00D82D7B">
              <w:rPr>
                <w:rFonts w:ascii="Times New Roman" w:hAnsi="Times New Roman"/>
                <w:i/>
                <w:sz w:val="24"/>
                <w:szCs w:val="24"/>
                <w:lang w:val="en-US" w:eastAsia="ru-RU"/>
              </w:rPr>
              <w:t>I</w:t>
            </w:r>
            <w:r w:rsidRPr="00D82D7B">
              <w:rPr>
                <w:rFonts w:ascii="Times New Roman" w:hAnsi="Times New Roman"/>
                <w:sz w:val="20"/>
                <w:szCs w:val="20"/>
                <w:lang w:eastAsia="ru-RU"/>
              </w:rPr>
              <w:t>ном</w:t>
            </w:r>
            <w:r w:rsidRPr="00D82D7B">
              <w:rPr>
                <w:rFonts w:ascii="Times New Roman" w:hAnsi="Times New Roman"/>
                <w:sz w:val="24"/>
                <w:szCs w:val="24"/>
                <w:lang w:eastAsia="ru-RU"/>
              </w:rPr>
              <w:t xml:space="preserve"> ≤ </w:t>
            </w:r>
            <w:r w:rsidRPr="00D82D7B">
              <w:rPr>
                <w:rFonts w:ascii="Times New Roman" w:hAnsi="Times New Roman"/>
                <w:i/>
                <w:sz w:val="24"/>
                <w:szCs w:val="24"/>
                <w:lang w:val="en-US" w:eastAsia="ru-RU"/>
              </w:rPr>
              <w:t>I</w:t>
            </w:r>
            <w:r w:rsidRPr="00D82D7B">
              <w:rPr>
                <w:rFonts w:ascii="Times New Roman" w:hAnsi="Times New Roman"/>
                <w:sz w:val="24"/>
                <w:szCs w:val="24"/>
                <w:lang w:eastAsia="ru-RU"/>
              </w:rPr>
              <w:t xml:space="preserve"> ≤ </w:t>
            </w:r>
            <w:r w:rsidRPr="00D82D7B">
              <w:rPr>
                <w:rFonts w:ascii="Times New Roman" w:hAnsi="Times New Roman"/>
                <w:i/>
                <w:sz w:val="24"/>
                <w:szCs w:val="24"/>
                <w:lang w:val="en-US" w:eastAsia="ru-RU"/>
              </w:rPr>
              <w:t>I</w:t>
            </w:r>
            <w:r w:rsidRPr="00D82D7B">
              <w:rPr>
                <w:rFonts w:ascii="Times New Roman" w:hAnsi="Times New Roman"/>
                <w:sz w:val="20"/>
                <w:szCs w:val="20"/>
                <w:lang w:eastAsia="ru-RU"/>
              </w:rPr>
              <w:t>макс</w:t>
            </w:r>
          </w:p>
        </w:tc>
        <w:tc>
          <w:tcPr>
            <w:tcW w:w="3119" w:type="dxa"/>
            <w:vAlign w:val="center"/>
          </w:tcPr>
          <w:p w14:paraId="55FA3CDC" w14:textId="77777777" w:rsidR="00D82D7B" w:rsidRPr="00D82D7B" w:rsidRDefault="00D82D7B" w:rsidP="004B6272">
            <w:pPr>
              <w:spacing w:after="0" w:line="240" w:lineRule="auto"/>
              <w:jc w:val="center"/>
              <w:rPr>
                <w:rFonts w:ascii="Times New Roman" w:hAnsi="Times New Roman"/>
                <w:sz w:val="24"/>
                <w:szCs w:val="24"/>
                <w:lang w:eastAsia="ru-RU"/>
              </w:rPr>
            </w:pPr>
            <w:r w:rsidRPr="00D82D7B">
              <w:rPr>
                <w:rFonts w:ascii="Times New Roman" w:hAnsi="Times New Roman"/>
                <w:sz w:val="24"/>
                <w:szCs w:val="24"/>
                <w:lang w:eastAsia="ru-RU"/>
              </w:rPr>
              <w:t>1,0</w:t>
            </w:r>
          </w:p>
        </w:tc>
        <w:tc>
          <w:tcPr>
            <w:tcW w:w="3542" w:type="dxa"/>
            <w:vAlign w:val="center"/>
          </w:tcPr>
          <w:p w14:paraId="7BFD96DD" w14:textId="77777777" w:rsidR="00D82D7B" w:rsidRPr="00D82D7B" w:rsidRDefault="00D82D7B" w:rsidP="004B6272">
            <w:pPr>
              <w:spacing w:after="0" w:line="240" w:lineRule="auto"/>
              <w:jc w:val="center"/>
              <w:rPr>
                <w:rFonts w:ascii="Times New Roman" w:hAnsi="Times New Roman"/>
                <w:sz w:val="24"/>
                <w:szCs w:val="24"/>
                <w:lang w:eastAsia="ru-RU"/>
              </w:rPr>
            </w:pPr>
            <w:r w:rsidRPr="00D82D7B">
              <w:rPr>
                <w:rFonts w:ascii="Symbol" w:eastAsia="Symbol" w:hAnsi="Symbol" w:cs="Symbol"/>
                <w:sz w:val="24"/>
                <w:szCs w:val="24"/>
                <w:lang w:eastAsia="ru-RU"/>
              </w:rPr>
              <w:t>±</w:t>
            </w:r>
            <w:r w:rsidRPr="00D82D7B">
              <w:rPr>
                <w:rFonts w:ascii="Times New Roman" w:hAnsi="Times New Roman"/>
                <w:sz w:val="24"/>
                <w:szCs w:val="24"/>
                <w:lang w:eastAsia="ru-RU"/>
              </w:rPr>
              <w:t> 0,6</w:t>
            </w:r>
          </w:p>
        </w:tc>
      </w:tr>
      <w:tr w:rsidR="00D82D7B" w:rsidRPr="00D82D7B" w14:paraId="2664CB8C" w14:textId="77777777" w:rsidTr="00963720">
        <w:trPr>
          <w:trHeight w:val="322"/>
          <w:jc w:val="center"/>
        </w:trPr>
        <w:tc>
          <w:tcPr>
            <w:tcW w:w="2807" w:type="dxa"/>
            <w:vAlign w:val="center"/>
          </w:tcPr>
          <w:p w14:paraId="4F9D5430" w14:textId="77777777" w:rsidR="00D82D7B" w:rsidRPr="00D82D7B" w:rsidRDefault="00D82D7B" w:rsidP="004B6272">
            <w:pPr>
              <w:spacing w:after="0" w:line="240" w:lineRule="auto"/>
              <w:jc w:val="center"/>
              <w:rPr>
                <w:rFonts w:ascii="Times New Roman" w:hAnsi="Times New Roman"/>
                <w:sz w:val="24"/>
                <w:szCs w:val="24"/>
                <w:lang w:eastAsia="ru-RU"/>
              </w:rPr>
            </w:pPr>
            <w:r w:rsidRPr="00D82D7B">
              <w:rPr>
                <w:rFonts w:ascii="Times New Roman" w:hAnsi="Times New Roman"/>
                <w:sz w:val="24"/>
                <w:szCs w:val="24"/>
                <w:lang w:eastAsia="ru-RU"/>
              </w:rPr>
              <w:t>0,10·</w:t>
            </w:r>
            <w:r w:rsidRPr="00D82D7B">
              <w:rPr>
                <w:rFonts w:ascii="Times New Roman" w:hAnsi="Times New Roman"/>
                <w:i/>
                <w:sz w:val="24"/>
                <w:szCs w:val="24"/>
                <w:lang w:val="en-US" w:eastAsia="ru-RU"/>
              </w:rPr>
              <w:t>I</w:t>
            </w:r>
            <w:r w:rsidRPr="00D82D7B">
              <w:rPr>
                <w:rFonts w:ascii="Times New Roman" w:hAnsi="Times New Roman"/>
                <w:sz w:val="20"/>
                <w:szCs w:val="20"/>
                <w:lang w:eastAsia="ru-RU"/>
              </w:rPr>
              <w:t>ном</w:t>
            </w:r>
            <w:r w:rsidRPr="00D82D7B">
              <w:rPr>
                <w:rFonts w:ascii="Times New Roman" w:hAnsi="Times New Roman"/>
                <w:sz w:val="24"/>
                <w:szCs w:val="24"/>
                <w:lang w:eastAsia="ru-RU"/>
              </w:rPr>
              <w:t xml:space="preserve"> ≤ </w:t>
            </w:r>
            <w:r w:rsidRPr="00D82D7B">
              <w:rPr>
                <w:rFonts w:ascii="Times New Roman" w:hAnsi="Times New Roman"/>
                <w:i/>
                <w:sz w:val="24"/>
                <w:szCs w:val="24"/>
                <w:lang w:val="en-US" w:eastAsia="ru-RU"/>
              </w:rPr>
              <w:t>I</w:t>
            </w:r>
            <w:r w:rsidRPr="00D82D7B">
              <w:rPr>
                <w:rFonts w:ascii="Times New Roman" w:hAnsi="Times New Roman"/>
                <w:sz w:val="24"/>
                <w:szCs w:val="24"/>
                <w:lang w:eastAsia="ru-RU"/>
              </w:rPr>
              <w:t xml:space="preserve"> ≤ </w:t>
            </w:r>
            <w:r w:rsidRPr="00D82D7B">
              <w:rPr>
                <w:rFonts w:ascii="Times New Roman" w:hAnsi="Times New Roman"/>
                <w:i/>
                <w:sz w:val="24"/>
                <w:szCs w:val="24"/>
                <w:lang w:val="en-US" w:eastAsia="ru-RU"/>
              </w:rPr>
              <w:t>I</w:t>
            </w:r>
            <w:r w:rsidRPr="00D82D7B">
              <w:rPr>
                <w:rFonts w:ascii="Times New Roman" w:hAnsi="Times New Roman"/>
                <w:sz w:val="20"/>
                <w:szCs w:val="20"/>
                <w:lang w:eastAsia="ru-RU"/>
              </w:rPr>
              <w:t>макс</w:t>
            </w:r>
          </w:p>
        </w:tc>
        <w:tc>
          <w:tcPr>
            <w:tcW w:w="3119" w:type="dxa"/>
            <w:vAlign w:val="center"/>
          </w:tcPr>
          <w:p w14:paraId="61B3957E" w14:textId="77777777" w:rsidR="00D82D7B" w:rsidRPr="00D82D7B" w:rsidRDefault="00D82D7B" w:rsidP="004B6272">
            <w:pPr>
              <w:spacing w:after="0" w:line="240" w:lineRule="auto"/>
              <w:jc w:val="center"/>
              <w:rPr>
                <w:rFonts w:ascii="Times New Roman" w:hAnsi="Times New Roman"/>
                <w:sz w:val="24"/>
                <w:szCs w:val="24"/>
                <w:lang w:eastAsia="ru-RU"/>
              </w:rPr>
            </w:pPr>
            <w:r w:rsidRPr="00D82D7B">
              <w:rPr>
                <w:rFonts w:ascii="Times New Roman" w:hAnsi="Times New Roman"/>
                <w:sz w:val="24"/>
                <w:szCs w:val="24"/>
                <w:lang w:eastAsia="ru-RU"/>
              </w:rPr>
              <w:t>0,5 (индуктивная нагрузка)</w:t>
            </w:r>
          </w:p>
        </w:tc>
        <w:tc>
          <w:tcPr>
            <w:tcW w:w="3542" w:type="dxa"/>
            <w:vAlign w:val="center"/>
          </w:tcPr>
          <w:p w14:paraId="417AFDBB" w14:textId="77777777" w:rsidR="00D82D7B" w:rsidRPr="00D82D7B" w:rsidRDefault="00D82D7B" w:rsidP="004B6272">
            <w:pPr>
              <w:spacing w:after="0" w:line="240" w:lineRule="auto"/>
              <w:jc w:val="center"/>
              <w:rPr>
                <w:rFonts w:ascii="Times New Roman" w:hAnsi="Times New Roman"/>
                <w:sz w:val="24"/>
                <w:szCs w:val="24"/>
                <w:lang w:eastAsia="ru-RU"/>
              </w:rPr>
            </w:pPr>
            <w:r w:rsidRPr="00D82D7B">
              <w:rPr>
                <w:rFonts w:ascii="Symbol" w:eastAsia="Symbol" w:hAnsi="Symbol" w:cs="Symbol"/>
                <w:sz w:val="24"/>
                <w:szCs w:val="24"/>
                <w:lang w:eastAsia="ru-RU"/>
              </w:rPr>
              <w:t>±</w:t>
            </w:r>
            <w:r w:rsidRPr="00D82D7B">
              <w:rPr>
                <w:rFonts w:ascii="Times New Roman" w:hAnsi="Times New Roman"/>
                <w:sz w:val="24"/>
                <w:szCs w:val="24"/>
                <w:lang w:eastAsia="ru-RU"/>
              </w:rPr>
              <w:t> 1,0</w:t>
            </w:r>
          </w:p>
        </w:tc>
      </w:tr>
    </w:tbl>
    <w:p w14:paraId="08B1BB5F" w14:textId="3D7316F3" w:rsidR="00987D43" w:rsidRDefault="003D7D14" w:rsidP="008308F6">
      <w:pPr>
        <w:keepNext/>
        <w:numPr>
          <w:ilvl w:val="2"/>
          <w:numId w:val="1"/>
        </w:numPr>
        <w:spacing w:before="120" w:line="240" w:lineRule="auto"/>
        <w:ind w:left="0" w:firstLine="567"/>
        <w:jc w:val="both"/>
        <w:rPr>
          <w:rFonts w:ascii="Times New Roman" w:hAnsi="Times New Roman"/>
          <w:sz w:val="24"/>
          <w:szCs w:val="24"/>
        </w:rPr>
      </w:pPr>
      <w:r w:rsidRPr="003D7D14">
        <w:rPr>
          <w:rFonts w:ascii="Times New Roman" w:hAnsi="Times New Roman"/>
          <w:sz w:val="24"/>
          <w:szCs w:val="24"/>
        </w:rPr>
        <w:lastRenderedPageBreak/>
        <w:t xml:space="preserve">Пределы допускаемой основной относительной погрешности в процентах при измерении реактивной энергии </w:t>
      </w:r>
      <w:r w:rsidR="00262041">
        <w:rPr>
          <w:rFonts w:ascii="Times New Roman" w:hAnsi="Times New Roman"/>
          <w:sz w:val="24"/>
          <w:szCs w:val="24"/>
        </w:rPr>
        <w:t>приведены в</w:t>
      </w:r>
      <w:r w:rsidRPr="003D7D14">
        <w:rPr>
          <w:rFonts w:ascii="Times New Roman" w:hAnsi="Times New Roman"/>
          <w:sz w:val="24"/>
          <w:szCs w:val="24"/>
        </w:rPr>
        <w:t xml:space="preserve"> таблиц</w:t>
      </w:r>
      <w:r w:rsidR="00A83FF1">
        <w:rPr>
          <w:rFonts w:ascii="Times New Roman" w:hAnsi="Times New Roman"/>
          <w:sz w:val="24"/>
          <w:szCs w:val="24"/>
        </w:rPr>
        <w:t>ах</w:t>
      </w:r>
      <w:r w:rsidRPr="003D7D14">
        <w:rPr>
          <w:rFonts w:ascii="Times New Roman" w:hAnsi="Times New Roman"/>
          <w:sz w:val="24"/>
          <w:szCs w:val="24"/>
        </w:rPr>
        <w:t xml:space="preserve"> 1.</w:t>
      </w:r>
      <w:r w:rsidR="00A83FF1">
        <w:rPr>
          <w:rFonts w:ascii="Times New Roman" w:hAnsi="Times New Roman"/>
          <w:sz w:val="24"/>
          <w:szCs w:val="24"/>
        </w:rPr>
        <w:t>4, 1.5</w:t>
      </w:r>
      <w:r w:rsidR="00AE7A34">
        <w:rPr>
          <w:rFonts w:ascii="Times New Roman" w:hAnsi="Times New Roman"/>
          <w:sz w:val="24"/>
          <w:szCs w:val="24"/>
        </w:rPr>
        <w:t>.</w:t>
      </w:r>
    </w:p>
    <w:p w14:paraId="1D39F0E2" w14:textId="6125F841" w:rsidR="00680FE8" w:rsidRPr="00987D43" w:rsidRDefault="00680FE8" w:rsidP="00F74034">
      <w:pPr>
        <w:spacing w:before="120" w:after="0" w:line="240" w:lineRule="auto"/>
        <w:jc w:val="both"/>
        <w:rPr>
          <w:rFonts w:ascii="Times New Roman" w:hAnsi="Times New Roman"/>
          <w:sz w:val="24"/>
          <w:szCs w:val="24"/>
        </w:rPr>
      </w:pPr>
      <w:r w:rsidRPr="00987D43">
        <w:rPr>
          <w:rFonts w:ascii="Times New Roman" w:hAnsi="Times New Roman"/>
          <w:sz w:val="24"/>
          <w:szCs w:val="24"/>
        </w:rPr>
        <w:t xml:space="preserve">Таблица </w:t>
      </w:r>
      <w:r w:rsidR="00023F43" w:rsidRPr="00987D43">
        <w:rPr>
          <w:rFonts w:ascii="Times New Roman" w:hAnsi="Times New Roman"/>
          <w:sz w:val="24"/>
          <w:szCs w:val="24"/>
        </w:rPr>
        <w:t>1.4</w:t>
      </w:r>
      <w:r w:rsidRPr="00987D43">
        <w:rPr>
          <w:rFonts w:ascii="Times New Roman" w:hAnsi="Times New Roman"/>
          <w:sz w:val="24"/>
          <w:szCs w:val="24"/>
        </w:rPr>
        <w:t xml:space="preserve"> – Пределы допускаемой основной погрешности для исполнений счётчиков класса точности 1 по реактивной энергии при симметричной многофазной нагрузке</w:t>
      </w:r>
    </w:p>
    <w:tbl>
      <w:tblPr>
        <w:tblStyle w:val="a4"/>
        <w:tblW w:w="0" w:type="auto"/>
        <w:jc w:val="center"/>
        <w:tblCellMar>
          <w:left w:w="57" w:type="dxa"/>
          <w:right w:w="57" w:type="dxa"/>
        </w:tblCellMar>
        <w:tblLook w:val="04A0" w:firstRow="1" w:lastRow="0" w:firstColumn="1" w:lastColumn="0" w:noHBand="0" w:noVBand="1"/>
      </w:tblPr>
      <w:tblGrid>
        <w:gridCol w:w="2250"/>
        <w:gridCol w:w="2627"/>
        <w:gridCol w:w="2185"/>
        <w:gridCol w:w="2407"/>
      </w:tblGrid>
      <w:tr w:rsidR="00680FE8" w14:paraId="0C03FE42" w14:textId="77777777" w:rsidTr="009C0733">
        <w:trPr>
          <w:trHeight w:val="280"/>
          <w:jc w:val="center"/>
        </w:trPr>
        <w:tc>
          <w:tcPr>
            <w:tcW w:w="4877" w:type="dxa"/>
            <w:gridSpan w:val="2"/>
            <w:tcMar>
              <w:top w:w="57" w:type="dxa"/>
              <w:bottom w:w="57" w:type="dxa"/>
            </w:tcMar>
          </w:tcPr>
          <w:p w14:paraId="52DACB78" w14:textId="77777777" w:rsidR="00680FE8" w:rsidRPr="00092B22" w:rsidRDefault="00680FE8" w:rsidP="00963720">
            <w:pPr>
              <w:spacing w:after="0"/>
              <w:jc w:val="center"/>
              <w:rPr>
                <w:rFonts w:ascii="Times New Roman" w:hAnsi="Times New Roman"/>
                <w:sz w:val="24"/>
                <w:szCs w:val="24"/>
              </w:rPr>
            </w:pPr>
            <w:r w:rsidRPr="00F601B3">
              <w:rPr>
                <w:rFonts w:ascii="Times New Roman" w:hAnsi="Times New Roman"/>
                <w:sz w:val="24"/>
                <w:szCs w:val="24"/>
              </w:rPr>
              <w:t>Значение тока</w:t>
            </w:r>
            <w:r>
              <w:rPr>
                <w:rFonts w:ascii="Times New Roman" w:hAnsi="Times New Roman"/>
                <w:sz w:val="24"/>
                <w:szCs w:val="24"/>
              </w:rPr>
              <w:t xml:space="preserve"> для счётчиков</w:t>
            </w:r>
          </w:p>
        </w:tc>
        <w:tc>
          <w:tcPr>
            <w:tcW w:w="2185" w:type="dxa"/>
            <w:vMerge w:val="restart"/>
            <w:vAlign w:val="center"/>
          </w:tcPr>
          <w:p w14:paraId="2EBC8B5E" w14:textId="77777777" w:rsidR="00680FE8" w:rsidRDefault="00680FE8" w:rsidP="00963720">
            <w:pPr>
              <w:pStyle w:val="aa"/>
              <w:spacing w:after="0"/>
              <w:jc w:val="center"/>
              <w:rPr>
                <w:rFonts w:ascii="Times New Roman" w:hAnsi="Times New Roman"/>
                <w:b w:val="0"/>
                <w:sz w:val="24"/>
                <w:szCs w:val="24"/>
              </w:rPr>
            </w:pPr>
            <w:r w:rsidRPr="00092B22">
              <w:rPr>
                <w:rFonts w:ascii="Times New Roman" w:hAnsi="Times New Roman"/>
                <w:b w:val="0"/>
                <w:sz w:val="24"/>
                <w:szCs w:val="24"/>
              </w:rPr>
              <w:t xml:space="preserve">Коэффициент </w:t>
            </w:r>
            <w:r w:rsidRPr="00A06D8F">
              <w:rPr>
                <w:rFonts w:ascii="Times New Roman" w:hAnsi="Times New Roman"/>
                <w:b w:val="0"/>
                <w:sz w:val="24"/>
                <w:szCs w:val="24"/>
                <w:lang w:val="en-US"/>
              </w:rPr>
              <w:t>sin</w:t>
            </w:r>
            <w:r w:rsidRPr="00A06D8F">
              <w:rPr>
                <w:rFonts w:ascii="Times New Roman" w:hAnsi="Times New Roman"/>
                <w:b w:val="0"/>
                <w:sz w:val="24"/>
                <w:szCs w:val="24"/>
              </w:rPr>
              <w:t xml:space="preserve"> </w:t>
            </w:r>
            <w:r w:rsidRPr="00A06D8F">
              <w:rPr>
                <w:rFonts w:ascii="Symbol" w:eastAsia="Symbol" w:hAnsi="Symbol" w:cs="Symbol"/>
                <w:b w:val="0"/>
                <w:sz w:val="24"/>
                <w:szCs w:val="24"/>
                <w:lang w:val="en-US"/>
              </w:rPr>
              <w:t>j</w:t>
            </w:r>
            <w:r>
              <w:rPr>
                <w:rFonts w:ascii="Times New Roman" w:hAnsi="Times New Roman"/>
                <w:b w:val="0"/>
                <w:sz w:val="24"/>
                <w:szCs w:val="24"/>
              </w:rPr>
              <w:t xml:space="preserve"> </w:t>
            </w:r>
            <w:r w:rsidRPr="00092B22">
              <w:rPr>
                <w:rFonts w:ascii="Times New Roman" w:hAnsi="Times New Roman"/>
                <w:b w:val="0"/>
                <w:sz w:val="24"/>
                <w:szCs w:val="24"/>
              </w:rPr>
              <w:t>(</w:t>
            </w:r>
            <w:r>
              <w:rPr>
                <w:rFonts w:ascii="Times New Roman" w:hAnsi="Times New Roman"/>
                <w:b w:val="0"/>
                <w:sz w:val="24"/>
                <w:szCs w:val="24"/>
              </w:rPr>
              <w:t xml:space="preserve">при </w:t>
            </w:r>
            <w:r w:rsidRPr="00092B22">
              <w:rPr>
                <w:rFonts w:ascii="Times New Roman" w:hAnsi="Times New Roman"/>
                <w:b w:val="0"/>
                <w:sz w:val="24"/>
                <w:szCs w:val="24"/>
              </w:rPr>
              <w:t>инд</w:t>
            </w:r>
            <w:r>
              <w:rPr>
                <w:rFonts w:ascii="Times New Roman" w:hAnsi="Times New Roman"/>
                <w:b w:val="0"/>
                <w:sz w:val="24"/>
                <w:szCs w:val="24"/>
              </w:rPr>
              <w:t xml:space="preserve">уктивной </w:t>
            </w:r>
            <w:r w:rsidRPr="00092B22">
              <w:rPr>
                <w:rFonts w:ascii="Times New Roman" w:hAnsi="Times New Roman"/>
                <w:b w:val="0"/>
                <w:sz w:val="24"/>
                <w:szCs w:val="24"/>
              </w:rPr>
              <w:t>нагрузк</w:t>
            </w:r>
            <w:r>
              <w:rPr>
                <w:rFonts w:ascii="Times New Roman" w:hAnsi="Times New Roman"/>
                <w:b w:val="0"/>
                <w:sz w:val="24"/>
                <w:szCs w:val="24"/>
              </w:rPr>
              <w:t>е)</w:t>
            </w:r>
          </w:p>
        </w:tc>
        <w:tc>
          <w:tcPr>
            <w:tcW w:w="2407" w:type="dxa"/>
            <w:vMerge w:val="restart"/>
          </w:tcPr>
          <w:p w14:paraId="123B67A6" w14:textId="77777777" w:rsidR="00680FE8" w:rsidRPr="00100838" w:rsidRDefault="00680FE8" w:rsidP="00963720">
            <w:pPr>
              <w:pStyle w:val="aa"/>
              <w:spacing w:after="0"/>
              <w:jc w:val="center"/>
              <w:rPr>
                <w:rFonts w:ascii="Times New Roman" w:hAnsi="Times New Roman"/>
                <w:b w:val="0"/>
                <w:spacing w:val="-4"/>
                <w:sz w:val="24"/>
                <w:szCs w:val="24"/>
              </w:rPr>
            </w:pPr>
            <w:r w:rsidRPr="00100838">
              <w:rPr>
                <w:rFonts w:ascii="Times New Roman" w:hAnsi="Times New Roman"/>
                <w:b w:val="0"/>
                <w:spacing w:val="-4"/>
                <w:sz w:val="24"/>
                <w:szCs w:val="24"/>
              </w:rPr>
              <w:t>Пределы допускаемой основной относитель</w:t>
            </w:r>
            <w:r>
              <w:rPr>
                <w:rFonts w:ascii="Times New Roman" w:hAnsi="Times New Roman"/>
                <w:b w:val="0"/>
                <w:spacing w:val="-4"/>
                <w:sz w:val="24"/>
                <w:szCs w:val="24"/>
              </w:rPr>
              <w:t>-</w:t>
            </w:r>
            <w:r w:rsidRPr="00100838">
              <w:rPr>
                <w:rFonts w:ascii="Times New Roman" w:hAnsi="Times New Roman"/>
                <w:b w:val="0"/>
                <w:spacing w:val="-4"/>
                <w:sz w:val="24"/>
                <w:szCs w:val="24"/>
              </w:rPr>
              <w:t>ной погрешности, %</w:t>
            </w:r>
          </w:p>
        </w:tc>
      </w:tr>
      <w:tr w:rsidR="00680FE8" w14:paraId="654DDFD0" w14:textId="77777777" w:rsidTr="004B6272">
        <w:trPr>
          <w:trHeight w:val="50"/>
          <w:jc w:val="center"/>
        </w:trPr>
        <w:tc>
          <w:tcPr>
            <w:tcW w:w="2250" w:type="dxa"/>
          </w:tcPr>
          <w:p w14:paraId="103DF13D" w14:textId="77777777" w:rsidR="00680FE8" w:rsidRDefault="00680FE8" w:rsidP="00963720">
            <w:pPr>
              <w:pStyle w:val="aa"/>
              <w:spacing w:after="0"/>
              <w:jc w:val="center"/>
              <w:rPr>
                <w:rFonts w:ascii="Times New Roman" w:hAnsi="Times New Roman"/>
                <w:b w:val="0"/>
                <w:sz w:val="24"/>
                <w:szCs w:val="24"/>
              </w:rPr>
            </w:pPr>
            <w:r>
              <w:rPr>
                <w:rFonts w:ascii="Times New Roman" w:hAnsi="Times New Roman"/>
                <w:b w:val="0"/>
                <w:sz w:val="24"/>
                <w:szCs w:val="24"/>
              </w:rPr>
              <w:t>с непосредственным включением</w:t>
            </w:r>
          </w:p>
        </w:tc>
        <w:tc>
          <w:tcPr>
            <w:tcW w:w="2627" w:type="dxa"/>
          </w:tcPr>
          <w:p w14:paraId="335C5AAC" w14:textId="77777777" w:rsidR="00680FE8" w:rsidRDefault="00680FE8" w:rsidP="00963720">
            <w:pPr>
              <w:pStyle w:val="aa"/>
              <w:spacing w:after="0"/>
              <w:jc w:val="center"/>
              <w:rPr>
                <w:rFonts w:ascii="Times New Roman" w:hAnsi="Times New Roman"/>
                <w:b w:val="0"/>
                <w:sz w:val="24"/>
                <w:szCs w:val="24"/>
              </w:rPr>
            </w:pPr>
            <w:r>
              <w:rPr>
                <w:rFonts w:ascii="Times New Roman" w:hAnsi="Times New Roman"/>
                <w:b w:val="0"/>
                <w:sz w:val="24"/>
                <w:szCs w:val="24"/>
              </w:rPr>
              <w:t>включаемых через трансформатор</w:t>
            </w:r>
          </w:p>
        </w:tc>
        <w:tc>
          <w:tcPr>
            <w:tcW w:w="2185" w:type="dxa"/>
            <w:vMerge/>
          </w:tcPr>
          <w:p w14:paraId="790F4415" w14:textId="77777777" w:rsidR="00680FE8" w:rsidRPr="00092B22" w:rsidRDefault="00680FE8" w:rsidP="00963720">
            <w:pPr>
              <w:pStyle w:val="aa"/>
              <w:spacing w:after="0"/>
              <w:jc w:val="center"/>
              <w:rPr>
                <w:rFonts w:ascii="Times New Roman" w:hAnsi="Times New Roman"/>
                <w:b w:val="0"/>
                <w:sz w:val="24"/>
                <w:szCs w:val="24"/>
              </w:rPr>
            </w:pPr>
          </w:p>
        </w:tc>
        <w:tc>
          <w:tcPr>
            <w:tcW w:w="2407" w:type="dxa"/>
            <w:vMerge/>
          </w:tcPr>
          <w:p w14:paraId="59B3E465" w14:textId="77777777" w:rsidR="00680FE8" w:rsidRPr="00092B22" w:rsidRDefault="00680FE8" w:rsidP="00963720">
            <w:pPr>
              <w:pStyle w:val="aa"/>
              <w:spacing w:after="0"/>
              <w:jc w:val="center"/>
              <w:rPr>
                <w:rFonts w:ascii="Times New Roman" w:hAnsi="Times New Roman"/>
                <w:b w:val="0"/>
                <w:sz w:val="24"/>
                <w:szCs w:val="24"/>
              </w:rPr>
            </w:pPr>
          </w:p>
        </w:tc>
      </w:tr>
      <w:tr w:rsidR="00680FE8" w14:paraId="2FC07DAA" w14:textId="77777777" w:rsidTr="009C0733">
        <w:trPr>
          <w:jc w:val="center"/>
        </w:trPr>
        <w:tc>
          <w:tcPr>
            <w:tcW w:w="2250" w:type="dxa"/>
            <w:tcMar>
              <w:top w:w="57" w:type="dxa"/>
              <w:bottom w:w="57" w:type="dxa"/>
            </w:tcMar>
          </w:tcPr>
          <w:p w14:paraId="779028B1" w14:textId="77777777" w:rsidR="00680FE8" w:rsidRDefault="00680FE8" w:rsidP="004B6272">
            <w:pPr>
              <w:pStyle w:val="aa"/>
              <w:spacing w:after="0"/>
              <w:jc w:val="center"/>
              <w:rPr>
                <w:rFonts w:ascii="Times New Roman" w:hAnsi="Times New Roman"/>
                <w:b w:val="0"/>
                <w:sz w:val="24"/>
                <w:szCs w:val="24"/>
              </w:rPr>
            </w:pPr>
            <w:r w:rsidRPr="00092B22">
              <w:rPr>
                <w:rFonts w:ascii="Times New Roman" w:hAnsi="Times New Roman"/>
                <w:b w:val="0"/>
                <w:sz w:val="24"/>
                <w:szCs w:val="24"/>
              </w:rPr>
              <w:t>0,05·</w:t>
            </w:r>
            <w:r w:rsidRPr="00092B22">
              <w:rPr>
                <w:rFonts w:ascii="Times New Roman" w:hAnsi="Times New Roman"/>
                <w:b w:val="0"/>
                <w:i/>
                <w:sz w:val="24"/>
                <w:szCs w:val="24"/>
                <w:lang w:val="en-US"/>
              </w:rPr>
              <w:t>I</w:t>
            </w:r>
            <w:r w:rsidRPr="00092B22">
              <w:rPr>
                <w:rFonts w:ascii="Times New Roman" w:hAnsi="Times New Roman"/>
                <w:b w:val="0"/>
              </w:rPr>
              <w:t>б</w:t>
            </w:r>
            <w:r w:rsidRPr="00092B22">
              <w:rPr>
                <w:rFonts w:ascii="Times New Roman" w:hAnsi="Times New Roman"/>
                <w:b w:val="0"/>
                <w:sz w:val="24"/>
                <w:szCs w:val="24"/>
              </w:rPr>
              <w:t xml:space="preserve"> ≤ </w:t>
            </w:r>
            <w:r w:rsidRPr="00092B22">
              <w:rPr>
                <w:rFonts w:ascii="Times New Roman" w:hAnsi="Times New Roman"/>
                <w:b w:val="0"/>
                <w:i/>
                <w:sz w:val="24"/>
                <w:szCs w:val="24"/>
                <w:lang w:val="en-US"/>
              </w:rPr>
              <w:t>I</w:t>
            </w:r>
            <w:r w:rsidRPr="00092B22">
              <w:rPr>
                <w:rFonts w:ascii="Times New Roman" w:hAnsi="Times New Roman"/>
                <w:b w:val="0"/>
                <w:sz w:val="24"/>
                <w:szCs w:val="24"/>
              </w:rPr>
              <w:t xml:space="preserve"> &lt; 0,10·</w:t>
            </w:r>
            <w:r w:rsidRPr="00092B22">
              <w:rPr>
                <w:rFonts w:ascii="Times New Roman" w:hAnsi="Times New Roman"/>
                <w:b w:val="0"/>
                <w:i/>
                <w:sz w:val="24"/>
                <w:szCs w:val="24"/>
                <w:lang w:val="en-US"/>
              </w:rPr>
              <w:t>I</w:t>
            </w:r>
            <w:r w:rsidRPr="00092B22">
              <w:rPr>
                <w:rFonts w:ascii="Times New Roman" w:hAnsi="Times New Roman"/>
                <w:b w:val="0"/>
              </w:rPr>
              <w:t>б</w:t>
            </w:r>
          </w:p>
        </w:tc>
        <w:tc>
          <w:tcPr>
            <w:tcW w:w="2627" w:type="dxa"/>
            <w:tcMar>
              <w:top w:w="57" w:type="dxa"/>
              <w:bottom w:w="57" w:type="dxa"/>
            </w:tcMar>
          </w:tcPr>
          <w:p w14:paraId="70761159" w14:textId="77777777" w:rsidR="00680FE8" w:rsidRDefault="00680FE8" w:rsidP="004B6272">
            <w:pPr>
              <w:pStyle w:val="aa"/>
              <w:spacing w:after="0"/>
              <w:jc w:val="center"/>
              <w:rPr>
                <w:rFonts w:ascii="Times New Roman" w:hAnsi="Times New Roman"/>
                <w:b w:val="0"/>
                <w:sz w:val="24"/>
                <w:szCs w:val="24"/>
              </w:rPr>
            </w:pPr>
            <w:r w:rsidRPr="00092B22">
              <w:rPr>
                <w:rFonts w:ascii="Times New Roman" w:hAnsi="Times New Roman"/>
                <w:b w:val="0"/>
                <w:sz w:val="24"/>
                <w:szCs w:val="24"/>
              </w:rPr>
              <w:t>0,0</w:t>
            </w:r>
            <w:r>
              <w:rPr>
                <w:rFonts w:ascii="Times New Roman" w:hAnsi="Times New Roman"/>
                <w:b w:val="0"/>
                <w:sz w:val="24"/>
                <w:szCs w:val="24"/>
              </w:rPr>
              <w:t>2</w:t>
            </w:r>
            <w:r w:rsidRPr="00092B22">
              <w:rPr>
                <w:rFonts w:ascii="Times New Roman" w:hAnsi="Times New Roman"/>
                <w:b w:val="0"/>
                <w:sz w:val="24"/>
                <w:szCs w:val="24"/>
              </w:rPr>
              <w:t>·</w:t>
            </w:r>
            <w:r w:rsidRPr="00092B22">
              <w:rPr>
                <w:rFonts w:ascii="Times New Roman" w:hAnsi="Times New Roman"/>
                <w:b w:val="0"/>
                <w:i/>
                <w:sz w:val="24"/>
                <w:szCs w:val="24"/>
                <w:lang w:val="en-US"/>
              </w:rPr>
              <w:t>I</w:t>
            </w:r>
            <w:r w:rsidRPr="00092B22">
              <w:rPr>
                <w:rFonts w:ascii="Times New Roman" w:hAnsi="Times New Roman"/>
                <w:b w:val="0"/>
              </w:rPr>
              <w:t>ном</w:t>
            </w:r>
            <w:r w:rsidRPr="00092B22">
              <w:rPr>
                <w:rFonts w:ascii="Times New Roman" w:hAnsi="Times New Roman"/>
                <w:b w:val="0"/>
                <w:sz w:val="24"/>
                <w:szCs w:val="24"/>
              </w:rPr>
              <w:t xml:space="preserve"> ≤ </w:t>
            </w:r>
            <w:r w:rsidRPr="00092B22">
              <w:rPr>
                <w:rFonts w:ascii="Times New Roman" w:hAnsi="Times New Roman"/>
                <w:b w:val="0"/>
                <w:i/>
                <w:sz w:val="24"/>
                <w:szCs w:val="24"/>
                <w:lang w:val="en-US"/>
              </w:rPr>
              <w:t>I</w:t>
            </w:r>
            <w:r w:rsidRPr="00092B22">
              <w:rPr>
                <w:rFonts w:ascii="Times New Roman" w:hAnsi="Times New Roman"/>
                <w:b w:val="0"/>
                <w:sz w:val="24"/>
                <w:szCs w:val="24"/>
              </w:rPr>
              <w:t xml:space="preserve"> &lt; 0,</w:t>
            </w:r>
            <w:r>
              <w:rPr>
                <w:rFonts w:ascii="Times New Roman" w:hAnsi="Times New Roman"/>
                <w:b w:val="0"/>
                <w:sz w:val="24"/>
                <w:szCs w:val="24"/>
              </w:rPr>
              <w:t>05</w:t>
            </w:r>
            <w:r w:rsidRPr="00092B22">
              <w:rPr>
                <w:rFonts w:ascii="Times New Roman" w:hAnsi="Times New Roman"/>
                <w:b w:val="0"/>
                <w:sz w:val="24"/>
                <w:szCs w:val="24"/>
              </w:rPr>
              <w:t>·</w:t>
            </w:r>
            <w:r w:rsidRPr="00092B22">
              <w:rPr>
                <w:rFonts w:ascii="Times New Roman" w:hAnsi="Times New Roman"/>
                <w:b w:val="0"/>
                <w:i/>
                <w:sz w:val="24"/>
                <w:szCs w:val="24"/>
                <w:lang w:val="en-US"/>
              </w:rPr>
              <w:t>I</w:t>
            </w:r>
            <w:r w:rsidRPr="00092B22">
              <w:rPr>
                <w:rFonts w:ascii="Times New Roman" w:hAnsi="Times New Roman"/>
                <w:b w:val="0"/>
              </w:rPr>
              <w:t>ном</w:t>
            </w:r>
          </w:p>
        </w:tc>
        <w:tc>
          <w:tcPr>
            <w:tcW w:w="2185" w:type="dxa"/>
            <w:vMerge w:val="restart"/>
            <w:tcMar>
              <w:top w:w="57" w:type="dxa"/>
              <w:bottom w:w="57" w:type="dxa"/>
            </w:tcMar>
            <w:vAlign w:val="center"/>
          </w:tcPr>
          <w:p w14:paraId="7C8477B1" w14:textId="77777777" w:rsidR="00680FE8" w:rsidRPr="0046184E" w:rsidRDefault="00680FE8" w:rsidP="00963720">
            <w:pPr>
              <w:pStyle w:val="aa"/>
              <w:spacing w:after="0"/>
              <w:jc w:val="center"/>
              <w:rPr>
                <w:rFonts w:ascii="Times New Roman" w:hAnsi="Times New Roman"/>
                <w:b w:val="0"/>
                <w:sz w:val="24"/>
                <w:szCs w:val="24"/>
                <w:lang w:val="en-US"/>
              </w:rPr>
            </w:pPr>
            <w:r w:rsidRPr="00092B22">
              <w:rPr>
                <w:rFonts w:ascii="Times New Roman" w:hAnsi="Times New Roman"/>
                <w:b w:val="0"/>
                <w:sz w:val="24"/>
                <w:szCs w:val="24"/>
              </w:rPr>
              <w:t>1</w:t>
            </w:r>
            <w:r>
              <w:rPr>
                <w:rFonts w:ascii="Times New Roman" w:hAnsi="Times New Roman"/>
                <w:b w:val="0"/>
                <w:sz w:val="24"/>
                <w:szCs w:val="24"/>
              </w:rPr>
              <w:t>,0</w:t>
            </w:r>
          </w:p>
        </w:tc>
        <w:tc>
          <w:tcPr>
            <w:tcW w:w="2407" w:type="dxa"/>
            <w:tcMar>
              <w:top w:w="57" w:type="dxa"/>
              <w:bottom w:w="57" w:type="dxa"/>
            </w:tcMar>
          </w:tcPr>
          <w:p w14:paraId="00F0C4F4" w14:textId="77777777" w:rsidR="00680FE8" w:rsidRDefault="00680FE8" w:rsidP="00963720">
            <w:pPr>
              <w:pStyle w:val="aa"/>
              <w:spacing w:after="0"/>
              <w:jc w:val="center"/>
              <w:rPr>
                <w:rFonts w:ascii="Times New Roman" w:hAnsi="Times New Roman"/>
                <w:b w:val="0"/>
                <w:sz w:val="24"/>
                <w:szCs w:val="24"/>
              </w:rPr>
            </w:pPr>
            <w:r w:rsidRPr="00092B22">
              <w:rPr>
                <w:rFonts w:ascii="Symbol" w:eastAsia="Symbol" w:hAnsi="Symbol" w:cs="Symbol"/>
                <w:b w:val="0"/>
                <w:sz w:val="24"/>
                <w:szCs w:val="24"/>
              </w:rPr>
              <w:t>±</w:t>
            </w:r>
            <w:r w:rsidRPr="00092B22">
              <w:rPr>
                <w:rFonts w:ascii="Times New Roman" w:hAnsi="Times New Roman"/>
                <w:b w:val="0"/>
                <w:sz w:val="24"/>
                <w:szCs w:val="24"/>
              </w:rPr>
              <w:t> 1,5</w:t>
            </w:r>
          </w:p>
        </w:tc>
      </w:tr>
      <w:tr w:rsidR="00680FE8" w14:paraId="54F6AA7A" w14:textId="77777777" w:rsidTr="009C0733">
        <w:trPr>
          <w:jc w:val="center"/>
        </w:trPr>
        <w:tc>
          <w:tcPr>
            <w:tcW w:w="2250" w:type="dxa"/>
            <w:tcMar>
              <w:top w:w="57" w:type="dxa"/>
              <w:bottom w:w="57" w:type="dxa"/>
            </w:tcMar>
            <w:vAlign w:val="center"/>
          </w:tcPr>
          <w:p w14:paraId="06A19F01" w14:textId="77777777" w:rsidR="00680FE8" w:rsidRDefault="00680FE8" w:rsidP="004B6272">
            <w:pPr>
              <w:pStyle w:val="aa"/>
              <w:spacing w:after="0"/>
              <w:jc w:val="center"/>
              <w:rPr>
                <w:rFonts w:ascii="Times New Roman" w:hAnsi="Times New Roman"/>
                <w:b w:val="0"/>
                <w:sz w:val="24"/>
                <w:szCs w:val="24"/>
              </w:rPr>
            </w:pPr>
            <w:r w:rsidRPr="00092B22">
              <w:rPr>
                <w:rFonts w:ascii="Times New Roman" w:hAnsi="Times New Roman"/>
                <w:b w:val="0"/>
                <w:sz w:val="24"/>
                <w:szCs w:val="24"/>
              </w:rPr>
              <w:t>0,10·</w:t>
            </w:r>
            <w:r w:rsidRPr="00092B22">
              <w:rPr>
                <w:rFonts w:ascii="Times New Roman" w:hAnsi="Times New Roman"/>
                <w:b w:val="0"/>
                <w:i/>
                <w:sz w:val="24"/>
                <w:szCs w:val="24"/>
                <w:lang w:val="en-US"/>
              </w:rPr>
              <w:t>I</w:t>
            </w:r>
            <w:r w:rsidRPr="00092B22">
              <w:rPr>
                <w:rFonts w:ascii="Times New Roman" w:hAnsi="Times New Roman"/>
                <w:b w:val="0"/>
              </w:rPr>
              <w:t>б</w:t>
            </w:r>
            <w:r w:rsidRPr="00092B22">
              <w:rPr>
                <w:rFonts w:ascii="Times New Roman" w:hAnsi="Times New Roman"/>
                <w:b w:val="0"/>
                <w:sz w:val="24"/>
                <w:szCs w:val="24"/>
              </w:rPr>
              <w:t xml:space="preserve"> ≤ </w:t>
            </w:r>
            <w:r w:rsidRPr="00092B22">
              <w:rPr>
                <w:rFonts w:ascii="Times New Roman" w:hAnsi="Times New Roman"/>
                <w:b w:val="0"/>
                <w:i/>
                <w:sz w:val="24"/>
                <w:szCs w:val="24"/>
                <w:lang w:val="en-US"/>
              </w:rPr>
              <w:t>I</w:t>
            </w:r>
            <w:r w:rsidRPr="00092B22">
              <w:rPr>
                <w:rFonts w:ascii="Times New Roman" w:hAnsi="Times New Roman"/>
                <w:b w:val="0"/>
                <w:sz w:val="24"/>
                <w:szCs w:val="24"/>
              </w:rPr>
              <w:t xml:space="preserve"> ≤ </w:t>
            </w:r>
            <w:r w:rsidRPr="00092B22">
              <w:rPr>
                <w:rFonts w:ascii="Times New Roman" w:hAnsi="Times New Roman"/>
                <w:b w:val="0"/>
                <w:i/>
                <w:sz w:val="24"/>
                <w:szCs w:val="24"/>
                <w:lang w:val="en-US"/>
              </w:rPr>
              <w:t>I</w:t>
            </w:r>
            <w:r w:rsidRPr="00092B22">
              <w:rPr>
                <w:rFonts w:ascii="Times New Roman" w:hAnsi="Times New Roman"/>
                <w:b w:val="0"/>
              </w:rPr>
              <w:t>макс</w:t>
            </w:r>
          </w:p>
        </w:tc>
        <w:tc>
          <w:tcPr>
            <w:tcW w:w="2627" w:type="dxa"/>
            <w:tcMar>
              <w:top w:w="57" w:type="dxa"/>
              <w:bottom w:w="57" w:type="dxa"/>
            </w:tcMar>
            <w:vAlign w:val="center"/>
          </w:tcPr>
          <w:p w14:paraId="015DA9D8" w14:textId="77777777" w:rsidR="00680FE8" w:rsidRDefault="00680FE8" w:rsidP="004B6272">
            <w:pPr>
              <w:pStyle w:val="aa"/>
              <w:spacing w:after="0"/>
              <w:jc w:val="center"/>
              <w:rPr>
                <w:rFonts w:ascii="Times New Roman" w:hAnsi="Times New Roman"/>
                <w:b w:val="0"/>
                <w:sz w:val="24"/>
                <w:szCs w:val="24"/>
              </w:rPr>
            </w:pPr>
            <w:r w:rsidRPr="00092B22">
              <w:rPr>
                <w:rFonts w:ascii="Times New Roman" w:hAnsi="Times New Roman"/>
                <w:b w:val="0"/>
                <w:sz w:val="24"/>
                <w:szCs w:val="24"/>
              </w:rPr>
              <w:t>0,</w:t>
            </w:r>
            <w:r>
              <w:rPr>
                <w:rFonts w:ascii="Times New Roman" w:hAnsi="Times New Roman"/>
                <w:b w:val="0"/>
                <w:sz w:val="24"/>
                <w:szCs w:val="24"/>
              </w:rPr>
              <w:t>05</w:t>
            </w:r>
            <w:r w:rsidRPr="00092B22">
              <w:rPr>
                <w:rFonts w:ascii="Times New Roman" w:hAnsi="Times New Roman"/>
                <w:b w:val="0"/>
                <w:sz w:val="24"/>
                <w:szCs w:val="24"/>
              </w:rPr>
              <w:t>·</w:t>
            </w:r>
            <w:r w:rsidRPr="00092B22">
              <w:rPr>
                <w:rFonts w:ascii="Times New Roman" w:hAnsi="Times New Roman"/>
                <w:b w:val="0"/>
                <w:i/>
                <w:sz w:val="24"/>
                <w:szCs w:val="24"/>
                <w:lang w:val="en-US"/>
              </w:rPr>
              <w:t>I</w:t>
            </w:r>
            <w:r>
              <w:rPr>
                <w:rFonts w:ascii="Times New Roman" w:hAnsi="Times New Roman"/>
                <w:b w:val="0"/>
              </w:rPr>
              <w:t>ном</w:t>
            </w:r>
            <w:r w:rsidRPr="00092B22">
              <w:rPr>
                <w:rFonts w:ascii="Times New Roman" w:hAnsi="Times New Roman"/>
                <w:b w:val="0"/>
                <w:sz w:val="24"/>
                <w:szCs w:val="24"/>
              </w:rPr>
              <w:t xml:space="preserve"> ≤ </w:t>
            </w:r>
            <w:r w:rsidRPr="00092B22">
              <w:rPr>
                <w:rFonts w:ascii="Times New Roman" w:hAnsi="Times New Roman"/>
                <w:b w:val="0"/>
                <w:i/>
                <w:sz w:val="24"/>
                <w:szCs w:val="24"/>
                <w:lang w:val="en-US"/>
              </w:rPr>
              <w:t>I</w:t>
            </w:r>
            <w:r w:rsidRPr="00092B22">
              <w:rPr>
                <w:rFonts w:ascii="Times New Roman" w:hAnsi="Times New Roman"/>
                <w:b w:val="0"/>
                <w:sz w:val="24"/>
                <w:szCs w:val="24"/>
              </w:rPr>
              <w:t xml:space="preserve"> ≤ </w:t>
            </w:r>
            <w:r w:rsidRPr="00092B22">
              <w:rPr>
                <w:rFonts w:ascii="Times New Roman" w:hAnsi="Times New Roman"/>
                <w:b w:val="0"/>
                <w:i/>
                <w:sz w:val="24"/>
                <w:szCs w:val="24"/>
                <w:lang w:val="en-US"/>
              </w:rPr>
              <w:t>I</w:t>
            </w:r>
            <w:r w:rsidRPr="00092B22">
              <w:rPr>
                <w:rFonts w:ascii="Times New Roman" w:hAnsi="Times New Roman"/>
                <w:b w:val="0"/>
              </w:rPr>
              <w:t>макс</w:t>
            </w:r>
          </w:p>
        </w:tc>
        <w:tc>
          <w:tcPr>
            <w:tcW w:w="2185" w:type="dxa"/>
            <w:vMerge/>
          </w:tcPr>
          <w:p w14:paraId="01496F58" w14:textId="77777777" w:rsidR="00680FE8" w:rsidRDefault="00680FE8" w:rsidP="00963720">
            <w:pPr>
              <w:pStyle w:val="aa"/>
              <w:spacing w:before="240"/>
              <w:rPr>
                <w:rFonts w:ascii="Times New Roman" w:hAnsi="Times New Roman"/>
                <w:b w:val="0"/>
                <w:sz w:val="24"/>
                <w:szCs w:val="24"/>
              </w:rPr>
            </w:pPr>
          </w:p>
        </w:tc>
        <w:tc>
          <w:tcPr>
            <w:tcW w:w="2407" w:type="dxa"/>
          </w:tcPr>
          <w:p w14:paraId="794130B6" w14:textId="77777777" w:rsidR="00680FE8" w:rsidRDefault="00680FE8" w:rsidP="00963720">
            <w:pPr>
              <w:pStyle w:val="aa"/>
              <w:spacing w:after="0"/>
              <w:jc w:val="center"/>
              <w:rPr>
                <w:rFonts w:ascii="Times New Roman" w:hAnsi="Times New Roman"/>
                <w:b w:val="0"/>
                <w:sz w:val="24"/>
                <w:szCs w:val="24"/>
              </w:rPr>
            </w:pPr>
            <w:r w:rsidRPr="00092B22">
              <w:rPr>
                <w:rFonts w:ascii="Symbol" w:eastAsia="Symbol" w:hAnsi="Symbol" w:cs="Symbol"/>
                <w:b w:val="0"/>
                <w:sz w:val="24"/>
                <w:szCs w:val="24"/>
              </w:rPr>
              <w:t>±</w:t>
            </w:r>
            <w:r w:rsidRPr="00092B22">
              <w:rPr>
                <w:rFonts w:ascii="Times New Roman" w:hAnsi="Times New Roman"/>
                <w:b w:val="0"/>
                <w:sz w:val="24"/>
                <w:szCs w:val="24"/>
              </w:rPr>
              <w:t> 1,</w:t>
            </w:r>
            <w:r>
              <w:rPr>
                <w:rFonts w:ascii="Times New Roman" w:hAnsi="Times New Roman"/>
                <w:b w:val="0"/>
                <w:sz w:val="24"/>
                <w:szCs w:val="24"/>
              </w:rPr>
              <w:t>0</w:t>
            </w:r>
          </w:p>
        </w:tc>
      </w:tr>
      <w:tr w:rsidR="00680FE8" w14:paraId="5CA51428" w14:textId="77777777" w:rsidTr="009C0733">
        <w:trPr>
          <w:jc w:val="center"/>
        </w:trPr>
        <w:tc>
          <w:tcPr>
            <w:tcW w:w="2250" w:type="dxa"/>
            <w:tcMar>
              <w:top w:w="57" w:type="dxa"/>
              <w:bottom w:w="57" w:type="dxa"/>
            </w:tcMar>
            <w:vAlign w:val="center"/>
          </w:tcPr>
          <w:p w14:paraId="15F6F70B" w14:textId="77777777" w:rsidR="00680FE8" w:rsidRDefault="00680FE8" w:rsidP="004B6272">
            <w:pPr>
              <w:pStyle w:val="aa"/>
              <w:spacing w:after="0"/>
              <w:jc w:val="center"/>
              <w:rPr>
                <w:rFonts w:ascii="Times New Roman" w:hAnsi="Times New Roman"/>
                <w:b w:val="0"/>
                <w:sz w:val="24"/>
                <w:szCs w:val="24"/>
              </w:rPr>
            </w:pPr>
            <w:r w:rsidRPr="00092B22">
              <w:rPr>
                <w:rFonts w:ascii="Times New Roman" w:hAnsi="Times New Roman"/>
                <w:b w:val="0"/>
                <w:sz w:val="24"/>
                <w:szCs w:val="24"/>
              </w:rPr>
              <w:t>0,10·</w:t>
            </w:r>
            <w:r w:rsidRPr="00DF5299">
              <w:rPr>
                <w:rFonts w:ascii="Times New Roman" w:hAnsi="Times New Roman"/>
                <w:b w:val="0"/>
                <w:i/>
                <w:sz w:val="24"/>
                <w:szCs w:val="24"/>
              </w:rPr>
              <w:t>I</w:t>
            </w:r>
            <w:r w:rsidRPr="00092B22">
              <w:rPr>
                <w:rFonts w:ascii="Times New Roman" w:hAnsi="Times New Roman"/>
                <w:b w:val="0"/>
              </w:rPr>
              <w:t>б</w:t>
            </w:r>
            <w:r w:rsidRPr="00092B22">
              <w:rPr>
                <w:rFonts w:ascii="Times New Roman" w:hAnsi="Times New Roman"/>
                <w:b w:val="0"/>
                <w:sz w:val="24"/>
                <w:szCs w:val="24"/>
              </w:rPr>
              <w:t xml:space="preserve"> ≤ </w:t>
            </w:r>
            <w:r w:rsidRPr="00DF5299">
              <w:rPr>
                <w:rFonts w:ascii="Times New Roman" w:hAnsi="Times New Roman"/>
                <w:b w:val="0"/>
                <w:i/>
                <w:sz w:val="24"/>
                <w:szCs w:val="24"/>
              </w:rPr>
              <w:t>I</w:t>
            </w:r>
            <w:r w:rsidRPr="00092B22">
              <w:rPr>
                <w:rFonts w:ascii="Times New Roman" w:hAnsi="Times New Roman"/>
                <w:b w:val="0"/>
                <w:sz w:val="24"/>
                <w:szCs w:val="24"/>
              </w:rPr>
              <w:t xml:space="preserve"> &lt; 0,20·I</w:t>
            </w:r>
            <w:r w:rsidRPr="00092B22">
              <w:rPr>
                <w:rFonts w:ascii="Times New Roman" w:hAnsi="Times New Roman"/>
                <w:b w:val="0"/>
              </w:rPr>
              <w:t>б</w:t>
            </w:r>
          </w:p>
        </w:tc>
        <w:tc>
          <w:tcPr>
            <w:tcW w:w="2627" w:type="dxa"/>
            <w:tcMar>
              <w:top w:w="57" w:type="dxa"/>
              <w:bottom w:w="57" w:type="dxa"/>
            </w:tcMar>
            <w:vAlign w:val="center"/>
          </w:tcPr>
          <w:p w14:paraId="3E7029FA" w14:textId="77777777" w:rsidR="00680FE8" w:rsidRDefault="00680FE8" w:rsidP="004B6272">
            <w:pPr>
              <w:pStyle w:val="aa"/>
              <w:spacing w:after="0"/>
              <w:jc w:val="center"/>
              <w:rPr>
                <w:rFonts w:ascii="Times New Roman" w:hAnsi="Times New Roman"/>
                <w:b w:val="0"/>
                <w:sz w:val="24"/>
                <w:szCs w:val="24"/>
              </w:rPr>
            </w:pPr>
            <w:r w:rsidRPr="00092B22">
              <w:rPr>
                <w:rFonts w:ascii="Times New Roman" w:hAnsi="Times New Roman"/>
                <w:b w:val="0"/>
                <w:sz w:val="24"/>
                <w:szCs w:val="24"/>
              </w:rPr>
              <w:t>0,0</w:t>
            </w:r>
            <w:r>
              <w:rPr>
                <w:rFonts w:ascii="Times New Roman" w:hAnsi="Times New Roman"/>
                <w:b w:val="0"/>
                <w:sz w:val="24"/>
                <w:szCs w:val="24"/>
              </w:rPr>
              <w:t>5</w:t>
            </w:r>
            <w:r w:rsidRPr="00092B22">
              <w:rPr>
                <w:rFonts w:ascii="Times New Roman" w:hAnsi="Times New Roman"/>
                <w:b w:val="0"/>
                <w:sz w:val="24"/>
                <w:szCs w:val="24"/>
              </w:rPr>
              <w:t>·</w:t>
            </w:r>
            <w:r w:rsidRPr="00092B22">
              <w:rPr>
                <w:rFonts w:ascii="Times New Roman" w:hAnsi="Times New Roman"/>
                <w:b w:val="0"/>
                <w:i/>
                <w:sz w:val="24"/>
                <w:szCs w:val="24"/>
                <w:lang w:val="en-US"/>
              </w:rPr>
              <w:t>I</w:t>
            </w:r>
            <w:r w:rsidRPr="00092B22">
              <w:rPr>
                <w:rFonts w:ascii="Times New Roman" w:hAnsi="Times New Roman"/>
                <w:b w:val="0"/>
              </w:rPr>
              <w:t>ном</w:t>
            </w:r>
            <w:r w:rsidRPr="00092B22">
              <w:rPr>
                <w:rFonts w:ascii="Times New Roman" w:hAnsi="Times New Roman"/>
                <w:b w:val="0"/>
                <w:sz w:val="24"/>
                <w:szCs w:val="24"/>
              </w:rPr>
              <w:t xml:space="preserve"> ≤ </w:t>
            </w:r>
            <w:r w:rsidRPr="00092B22">
              <w:rPr>
                <w:rFonts w:ascii="Times New Roman" w:hAnsi="Times New Roman"/>
                <w:b w:val="0"/>
                <w:i/>
                <w:sz w:val="24"/>
                <w:szCs w:val="24"/>
                <w:lang w:val="en-US"/>
              </w:rPr>
              <w:t>I</w:t>
            </w:r>
            <w:r w:rsidRPr="00092B22">
              <w:rPr>
                <w:rFonts w:ascii="Times New Roman" w:hAnsi="Times New Roman"/>
                <w:b w:val="0"/>
                <w:sz w:val="24"/>
                <w:szCs w:val="24"/>
              </w:rPr>
              <w:t xml:space="preserve"> &lt; 0,</w:t>
            </w:r>
            <w:r>
              <w:rPr>
                <w:rFonts w:ascii="Times New Roman" w:hAnsi="Times New Roman"/>
                <w:b w:val="0"/>
                <w:sz w:val="24"/>
                <w:szCs w:val="24"/>
              </w:rPr>
              <w:t>10</w:t>
            </w:r>
            <w:r w:rsidRPr="00092B22">
              <w:rPr>
                <w:rFonts w:ascii="Times New Roman" w:hAnsi="Times New Roman"/>
                <w:b w:val="0"/>
                <w:sz w:val="24"/>
                <w:szCs w:val="24"/>
              </w:rPr>
              <w:t>·</w:t>
            </w:r>
            <w:r w:rsidRPr="00092B22">
              <w:rPr>
                <w:rFonts w:ascii="Times New Roman" w:hAnsi="Times New Roman"/>
                <w:b w:val="0"/>
                <w:i/>
                <w:sz w:val="24"/>
                <w:szCs w:val="24"/>
                <w:lang w:val="en-US"/>
              </w:rPr>
              <w:t>I</w:t>
            </w:r>
            <w:r w:rsidRPr="00092B22">
              <w:rPr>
                <w:rFonts w:ascii="Times New Roman" w:hAnsi="Times New Roman"/>
                <w:b w:val="0"/>
              </w:rPr>
              <w:t>ном</w:t>
            </w:r>
          </w:p>
        </w:tc>
        <w:tc>
          <w:tcPr>
            <w:tcW w:w="2185" w:type="dxa"/>
            <w:vMerge w:val="restart"/>
            <w:vAlign w:val="center"/>
          </w:tcPr>
          <w:p w14:paraId="70073282" w14:textId="77777777" w:rsidR="00680FE8" w:rsidRPr="00A06D8F" w:rsidRDefault="00680FE8" w:rsidP="00963720">
            <w:pPr>
              <w:pStyle w:val="aa"/>
              <w:spacing w:after="0"/>
              <w:jc w:val="center"/>
              <w:rPr>
                <w:rFonts w:ascii="Times New Roman" w:hAnsi="Times New Roman"/>
                <w:b w:val="0"/>
                <w:sz w:val="24"/>
                <w:szCs w:val="24"/>
              </w:rPr>
            </w:pPr>
            <w:r w:rsidRPr="00092B22">
              <w:rPr>
                <w:rFonts w:ascii="Times New Roman" w:hAnsi="Times New Roman"/>
                <w:b w:val="0"/>
                <w:sz w:val="24"/>
                <w:szCs w:val="24"/>
              </w:rPr>
              <w:t>0,5</w:t>
            </w:r>
          </w:p>
        </w:tc>
        <w:tc>
          <w:tcPr>
            <w:tcW w:w="2407" w:type="dxa"/>
            <w:vAlign w:val="center"/>
          </w:tcPr>
          <w:p w14:paraId="5F29AB7F" w14:textId="77777777" w:rsidR="00680FE8" w:rsidRDefault="00680FE8" w:rsidP="00963720">
            <w:pPr>
              <w:pStyle w:val="aa"/>
              <w:spacing w:after="0"/>
              <w:jc w:val="center"/>
              <w:rPr>
                <w:rFonts w:ascii="Times New Roman" w:hAnsi="Times New Roman"/>
                <w:b w:val="0"/>
                <w:sz w:val="24"/>
                <w:szCs w:val="24"/>
              </w:rPr>
            </w:pPr>
            <w:r w:rsidRPr="00092B22">
              <w:rPr>
                <w:rFonts w:ascii="Symbol" w:eastAsia="Symbol" w:hAnsi="Symbol" w:cs="Symbol"/>
                <w:b w:val="0"/>
                <w:sz w:val="24"/>
                <w:szCs w:val="24"/>
              </w:rPr>
              <w:t>±</w:t>
            </w:r>
            <w:r w:rsidRPr="00092B22">
              <w:rPr>
                <w:rFonts w:ascii="Times New Roman" w:hAnsi="Times New Roman"/>
                <w:b w:val="0"/>
                <w:sz w:val="24"/>
                <w:szCs w:val="24"/>
              </w:rPr>
              <w:t> 1,5</w:t>
            </w:r>
          </w:p>
        </w:tc>
      </w:tr>
      <w:tr w:rsidR="00680FE8" w14:paraId="59045C7F" w14:textId="77777777" w:rsidTr="009C0733">
        <w:trPr>
          <w:jc w:val="center"/>
        </w:trPr>
        <w:tc>
          <w:tcPr>
            <w:tcW w:w="2250" w:type="dxa"/>
            <w:tcMar>
              <w:top w:w="57" w:type="dxa"/>
              <w:bottom w:w="57" w:type="dxa"/>
            </w:tcMar>
          </w:tcPr>
          <w:p w14:paraId="44032763" w14:textId="77777777" w:rsidR="00680FE8" w:rsidRPr="00092B22" w:rsidRDefault="00680FE8" w:rsidP="004B6272">
            <w:pPr>
              <w:pStyle w:val="aa"/>
              <w:spacing w:after="0"/>
              <w:jc w:val="center"/>
              <w:rPr>
                <w:rFonts w:ascii="Times New Roman" w:hAnsi="Times New Roman"/>
                <w:b w:val="0"/>
                <w:sz w:val="24"/>
                <w:szCs w:val="24"/>
              </w:rPr>
            </w:pPr>
            <w:r w:rsidRPr="00092B22">
              <w:rPr>
                <w:rFonts w:ascii="Times New Roman" w:hAnsi="Times New Roman"/>
                <w:b w:val="0"/>
                <w:sz w:val="24"/>
                <w:szCs w:val="24"/>
              </w:rPr>
              <w:t>0,</w:t>
            </w:r>
            <w:r>
              <w:rPr>
                <w:rFonts w:ascii="Times New Roman" w:hAnsi="Times New Roman"/>
                <w:b w:val="0"/>
                <w:sz w:val="24"/>
                <w:szCs w:val="24"/>
              </w:rPr>
              <w:t>2</w:t>
            </w:r>
            <w:r w:rsidRPr="00092B22">
              <w:rPr>
                <w:rFonts w:ascii="Times New Roman" w:hAnsi="Times New Roman"/>
                <w:b w:val="0"/>
                <w:sz w:val="24"/>
                <w:szCs w:val="24"/>
              </w:rPr>
              <w:t>0·</w:t>
            </w:r>
            <w:r w:rsidRPr="00092B22">
              <w:rPr>
                <w:rFonts w:ascii="Times New Roman" w:hAnsi="Times New Roman"/>
                <w:b w:val="0"/>
                <w:i/>
                <w:sz w:val="24"/>
                <w:szCs w:val="24"/>
                <w:lang w:val="en-US"/>
              </w:rPr>
              <w:t>I</w:t>
            </w:r>
            <w:r w:rsidRPr="00092B22">
              <w:rPr>
                <w:rFonts w:ascii="Times New Roman" w:hAnsi="Times New Roman"/>
                <w:b w:val="0"/>
              </w:rPr>
              <w:t>б</w:t>
            </w:r>
            <w:r w:rsidRPr="00092B22">
              <w:rPr>
                <w:rFonts w:ascii="Times New Roman" w:hAnsi="Times New Roman"/>
                <w:b w:val="0"/>
                <w:sz w:val="24"/>
                <w:szCs w:val="24"/>
              </w:rPr>
              <w:t xml:space="preserve"> ≤ </w:t>
            </w:r>
            <w:r w:rsidRPr="00092B22">
              <w:rPr>
                <w:rFonts w:ascii="Times New Roman" w:hAnsi="Times New Roman"/>
                <w:b w:val="0"/>
                <w:i/>
                <w:sz w:val="24"/>
                <w:szCs w:val="24"/>
                <w:lang w:val="en-US"/>
              </w:rPr>
              <w:t>I</w:t>
            </w:r>
            <w:r w:rsidRPr="00092B22">
              <w:rPr>
                <w:rFonts w:ascii="Times New Roman" w:hAnsi="Times New Roman"/>
                <w:b w:val="0"/>
                <w:sz w:val="24"/>
                <w:szCs w:val="24"/>
              </w:rPr>
              <w:t xml:space="preserve"> ≤ </w:t>
            </w:r>
            <w:r w:rsidRPr="00092B22">
              <w:rPr>
                <w:rFonts w:ascii="Times New Roman" w:hAnsi="Times New Roman"/>
                <w:b w:val="0"/>
                <w:i/>
                <w:sz w:val="24"/>
                <w:szCs w:val="24"/>
                <w:lang w:val="en-US"/>
              </w:rPr>
              <w:t>I</w:t>
            </w:r>
            <w:r w:rsidRPr="00092B22">
              <w:rPr>
                <w:rFonts w:ascii="Times New Roman" w:hAnsi="Times New Roman"/>
                <w:b w:val="0"/>
              </w:rPr>
              <w:t>макс</w:t>
            </w:r>
          </w:p>
        </w:tc>
        <w:tc>
          <w:tcPr>
            <w:tcW w:w="2627" w:type="dxa"/>
            <w:tcMar>
              <w:top w:w="57" w:type="dxa"/>
              <w:bottom w:w="57" w:type="dxa"/>
            </w:tcMar>
          </w:tcPr>
          <w:p w14:paraId="480AC72C" w14:textId="77777777" w:rsidR="00680FE8" w:rsidRPr="00092B22" w:rsidRDefault="00680FE8" w:rsidP="004B6272">
            <w:pPr>
              <w:pStyle w:val="aa"/>
              <w:spacing w:after="0"/>
              <w:jc w:val="center"/>
              <w:rPr>
                <w:rFonts w:ascii="Times New Roman" w:hAnsi="Times New Roman"/>
                <w:b w:val="0"/>
                <w:sz w:val="24"/>
                <w:szCs w:val="24"/>
              </w:rPr>
            </w:pPr>
            <w:r w:rsidRPr="00092B22">
              <w:rPr>
                <w:rFonts w:ascii="Times New Roman" w:hAnsi="Times New Roman"/>
                <w:b w:val="0"/>
                <w:sz w:val="24"/>
                <w:szCs w:val="24"/>
              </w:rPr>
              <w:t>0,</w:t>
            </w:r>
            <w:r>
              <w:rPr>
                <w:rFonts w:ascii="Times New Roman" w:hAnsi="Times New Roman"/>
                <w:b w:val="0"/>
                <w:sz w:val="24"/>
                <w:szCs w:val="24"/>
              </w:rPr>
              <w:t>10</w:t>
            </w:r>
            <w:r w:rsidRPr="00092B22">
              <w:rPr>
                <w:rFonts w:ascii="Times New Roman" w:hAnsi="Times New Roman"/>
                <w:b w:val="0"/>
                <w:sz w:val="24"/>
                <w:szCs w:val="24"/>
              </w:rPr>
              <w:t>·</w:t>
            </w:r>
            <w:r w:rsidRPr="00092B22">
              <w:rPr>
                <w:rFonts w:ascii="Times New Roman" w:hAnsi="Times New Roman"/>
                <w:b w:val="0"/>
                <w:i/>
                <w:sz w:val="24"/>
                <w:szCs w:val="24"/>
                <w:lang w:val="en-US"/>
              </w:rPr>
              <w:t>I</w:t>
            </w:r>
            <w:r>
              <w:rPr>
                <w:rFonts w:ascii="Times New Roman" w:hAnsi="Times New Roman"/>
                <w:b w:val="0"/>
              </w:rPr>
              <w:t>ном</w:t>
            </w:r>
            <w:r w:rsidRPr="00092B22">
              <w:rPr>
                <w:rFonts w:ascii="Times New Roman" w:hAnsi="Times New Roman"/>
                <w:b w:val="0"/>
                <w:sz w:val="24"/>
                <w:szCs w:val="24"/>
              </w:rPr>
              <w:t xml:space="preserve"> ≤ </w:t>
            </w:r>
            <w:r w:rsidRPr="00092B22">
              <w:rPr>
                <w:rFonts w:ascii="Times New Roman" w:hAnsi="Times New Roman"/>
                <w:b w:val="0"/>
                <w:i/>
                <w:sz w:val="24"/>
                <w:szCs w:val="24"/>
                <w:lang w:val="en-US"/>
              </w:rPr>
              <w:t>I</w:t>
            </w:r>
            <w:r w:rsidRPr="00092B22">
              <w:rPr>
                <w:rFonts w:ascii="Times New Roman" w:hAnsi="Times New Roman"/>
                <w:b w:val="0"/>
                <w:sz w:val="24"/>
                <w:szCs w:val="24"/>
              </w:rPr>
              <w:t xml:space="preserve"> ≤ </w:t>
            </w:r>
            <w:r w:rsidRPr="00092B22">
              <w:rPr>
                <w:rFonts w:ascii="Times New Roman" w:hAnsi="Times New Roman"/>
                <w:b w:val="0"/>
                <w:i/>
                <w:sz w:val="24"/>
                <w:szCs w:val="24"/>
                <w:lang w:val="en-US"/>
              </w:rPr>
              <w:t>I</w:t>
            </w:r>
            <w:r w:rsidRPr="00092B22">
              <w:rPr>
                <w:rFonts w:ascii="Times New Roman" w:hAnsi="Times New Roman"/>
                <w:b w:val="0"/>
              </w:rPr>
              <w:t>макс</w:t>
            </w:r>
          </w:p>
        </w:tc>
        <w:tc>
          <w:tcPr>
            <w:tcW w:w="2185" w:type="dxa"/>
            <w:vMerge/>
            <w:tcMar>
              <w:top w:w="57" w:type="dxa"/>
              <w:bottom w:w="57" w:type="dxa"/>
            </w:tcMar>
          </w:tcPr>
          <w:p w14:paraId="6087C464" w14:textId="77777777" w:rsidR="00680FE8" w:rsidRPr="00092B22" w:rsidRDefault="00680FE8" w:rsidP="00963720">
            <w:pPr>
              <w:pStyle w:val="aa"/>
              <w:spacing w:after="0"/>
              <w:rPr>
                <w:rFonts w:ascii="Times New Roman" w:hAnsi="Times New Roman"/>
                <w:b w:val="0"/>
                <w:sz w:val="24"/>
                <w:szCs w:val="24"/>
              </w:rPr>
            </w:pPr>
          </w:p>
        </w:tc>
        <w:tc>
          <w:tcPr>
            <w:tcW w:w="2407" w:type="dxa"/>
            <w:tcMar>
              <w:top w:w="57" w:type="dxa"/>
              <w:bottom w:w="57" w:type="dxa"/>
            </w:tcMar>
            <w:vAlign w:val="center"/>
          </w:tcPr>
          <w:p w14:paraId="53860F43" w14:textId="77777777" w:rsidR="00680FE8" w:rsidRPr="00092B22" w:rsidRDefault="00680FE8" w:rsidP="00963720">
            <w:pPr>
              <w:pStyle w:val="aa"/>
              <w:spacing w:after="0"/>
              <w:jc w:val="center"/>
              <w:rPr>
                <w:rFonts w:ascii="Times New Roman" w:hAnsi="Times New Roman"/>
                <w:b w:val="0"/>
                <w:sz w:val="24"/>
                <w:szCs w:val="24"/>
              </w:rPr>
            </w:pPr>
            <w:r w:rsidRPr="00092B22">
              <w:rPr>
                <w:rFonts w:ascii="Symbol" w:eastAsia="Symbol" w:hAnsi="Symbol" w:cs="Symbol"/>
                <w:b w:val="0"/>
                <w:sz w:val="24"/>
                <w:szCs w:val="24"/>
              </w:rPr>
              <w:t>±</w:t>
            </w:r>
            <w:r w:rsidRPr="00092B22">
              <w:rPr>
                <w:rFonts w:ascii="Times New Roman" w:hAnsi="Times New Roman"/>
                <w:b w:val="0"/>
                <w:sz w:val="24"/>
                <w:szCs w:val="24"/>
              </w:rPr>
              <w:t> 1,</w:t>
            </w:r>
            <w:r>
              <w:rPr>
                <w:rFonts w:ascii="Times New Roman" w:hAnsi="Times New Roman"/>
                <w:b w:val="0"/>
                <w:sz w:val="24"/>
                <w:szCs w:val="24"/>
              </w:rPr>
              <w:t>0</w:t>
            </w:r>
          </w:p>
        </w:tc>
      </w:tr>
      <w:tr w:rsidR="00680FE8" w:rsidRPr="00100838" w14:paraId="7A09E0D1" w14:textId="77777777" w:rsidTr="009C0733">
        <w:trPr>
          <w:jc w:val="center"/>
        </w:trPr>
        <w:tc>
          <w:tcPr>
            <w:tcW w:w="2250" w:type="dxa"/>
            <w:tcMar>
              <w:top w:w="57" w:type="dxa"/>
              <w:bottom w:w="57" w:type="dxa"/>
            </w:tcMar>
          </w:tcPr>
          <w:p w14:paraId="175D6834" w14:textId="77777777" w:rsidR="00680FE8" w:rsidRDefault="00680FE8" w:rsidP="004B6272">
            <w:pPr>
              <w:pStyle w:val="aa"/>
              <w:spacing w:after="0"/>
              <w:jc w:val="center"/>
              <w:rPr>
                <w:rFonts w:ascii="Times New Roman" w:hAnsi="Times New Roman"/>
                <w:b w:val="0"/>
                <w:sz w:val="24"/>
                <w:szCs w:val="24"/>
              </w:rPr>
            </w:pPr>
            <w:r w:rsidRPr="00092B22">
              <w:rPr>
                <w:rFonts w:ascii="Times New Roman" w:hAnsi="Times New Roman"/>
                <w:b w:val="0"/>
                <w:sz w:val="24"/>
                <w:szCs w:val="24"/>
              </w:rPr>
              <w:t>0,</w:t>
            </w:r>
            <w:r>
              <w:rPr>
                <w:rFonts w:ascii="Times New Roman" w:hAnsi="Times New Roman"/>
                <w:b w:val="0"/>
                <w:sz w:val="24"/>
                <w:szCs w:val="24"/>
              </w:rPr>
              <w:t>2</w:t>
            </w:r>
            <w:r w:rsidRPr="00092B22">
              <w:rPr>
                <w:rFonts w:ascii="Times New Roman" w:hAnsi="Times New Roman"/>
                <w:b w:val="0"/>
                <w:sz w:val="24"/>
                <w:szCs w:val="24"/>
              </w:rPr>
              <w:t>0·</w:t>
            </w:r>
            <w:r w:rsidRPr="00DF5299">
              <w:rPr>
                <w:rFonts w:ascii="Times New Roman" w:hAnsi="Times New Roman"/>
                <w:b w:val="0"/>
                <w:i/>
                <w:sz w:val="24"/>
                <w:szCs w:val="24"/>
              </w:rPr>
              <w:t>I</w:t>
            </w:r>
            <w:r w:rsidRPr="00DF5299">
              <w:rPr>
                <w:rFonts w:ascii="Times New Roman" w:hAnsi="Times New Roman"/>
                <w:b w:val="0"/>
              </w:rPr>
              <w:t>б</w:t>
            </w:r>
            <w:r w:rsidRPr="00092B22">
              <w:rPr>
                <w:rFonts w:ascii="Times New Roman" w:hAnsi="Times New Roman"/>
                <w:b w:val="0"/>
                <w:sz w:val="24"/>
                <w:szCs w:val="24"/>
              </w:rPr>
              <w:t xml:space="preserve"> ≤ </w:t>
            </w:r>
            <w:r w:rsidRPr="00DF5299">
              <w:rPr>
                <w:rFonts w:ascii="Times New Roman" w:hAnsi="Times New Roman"/>
                <w:b w:val="0"/>
                <w:i/>
                <w:sz w:val="24"/>
                <w:szCs w:val="24"/>
              </w:rPr>
              <w:t>I</w:t>
            </w:r>
            <w:r w:rsidRPr="00092B22">
              <w:rPr>
                <w:rFonts w:ascii="Times New Roman" w:hAnsi="Times New Roman"/>
                <w:b w:val="0"/>
                <w:sz w:val="24"/>
                <w:szCs w:val="24"/>
              </w:rPr>
              <w:t xml:space="preserve"> ≤ </w:t>
            </w:r>
            <w:r w:rsidRPr="00100838">
              <w:rPr>
                <w:rFonts w:ascii="Times New Roman" w:hAnsi="Times New Roman"/>
                <w:b w:val="0"/>
                <w:sz w:val="24"/>
                <w:szCs w:val="24"/>
              </w:rPr>
              <w:t>I</w:t>
            </w:r>
            <w:r w:rsidRPr="00DF5299">
              <w:rPr>
                <w:rFonts w:ascii="Times New Roman" w:hAnsi="Times New Roman"/>
                <w:b w:val="0"/>
              </w:rPr>
              <w:t>макс</w:t>
            </w:r>
          </w:p>
        </w:tc>
        <w:tc>
          <w:tcPr>
            <w:tcW w:w="2627" w:type="dxa"/>
            <w:tcMar>
              <w:top w:w="57" w:type="dxa"/>
              <w:bottom w:w="57" w:type="dxa"/>
            </w:tcMar>
          </w:tcPr>
          <w:p w14:paraId="7573543A" w14:textId="77777777" w:rsidR="00680FE8" w:rsidRPr="00092B22" w:rsidRDefault="00680FE8" w:rsidP="004B6272">
            <w:pPr>
              <w:pStyle w:val="aa"/>
              <w:spacing w:after="0"/>
              <w:jc w:val="center"/>
              <w:rPr>
                <w:rFonts w:ascii="Times New Roman" w:hAnsi="Times New Roman"/>
                <w:b w:val="0"/>
                <w:sz w:val="24"/>
                <w:szCs w:val="24"/>
              </w:rPr>
            </w:pPr>
            <w:r w:rsidRPr="00092B22">
              <w:rPr>
                <w:rFonts w:ascii="Times New Roman" w:hAnsi="Times New Roman"/>
                <w:b w:val="0"/>
                <w:sz w:val="24"/>
                <w:szCs w:val="24"/>
              </w:rPr>
              <w:t>0,</w:t>
            </w:r>
            <w:r>
              <w:rPr>
                <w:rFonts w:ascii="Times New Roman" w:hAnsi="Times New Roman"/>
                <w:b w:val="0"/>
                <w:sz w:val="24"/>
                <w:szCs w:val="24"/>
              </w:rPr>
              <w:t>10</w:t>
            </w:r>
            <w:r w:rsidRPr="00092B22">
              <w:rPr>
                <w:rFonts w:ascii="Times New Roman" w:hAnsi="Times New Roman"/>
                <w:b w:val="0"/>
                <w:sz w:val="24"/>
                <w:szCs w:val="24"/>
              </w:rPr>
              <w:t>·</w:t>
            </w:r>
            <w:r w:rsidRPr="00092B22">
              <w:rPr>
                <w:rFonts w:ascii="Times New Roman" w:hAnsi="Times New Roman"/>
                <w:b w:val="0"/>
                <w:i/>
                <w:sz w:val="24"/>
                <w:szCs w:val="24"/>
                <w:lang w:val="en-US"/>
              </w:rPr>
              <w:t>I</w:t>
            </w:r>
            <w:r>
              <w:rPr>
                <w:rFonts w:ascii="Times New Roman" w:hAnsi="Times New Roman"/>
                <w:b w:val="0"/>
              </w:rPr>
              <w:t>ном</w:t>
            </w:r>
            <w:r w:rsidRPr="00092B22">
              <w:rPr>
                <w:rFonts w:ascii="Times New Roman" w:hAnsi="Times New Roman"/>
                <w:b w:val="0"/>
                <w:sz w:val="24"/>
                <w:szCs w:val="24"/>
              </w:rPr>
              <w:t xml:space="preserve"> ≤ </w:t>
            </w:r>
            <w:r w:rsidRPr="00092B22">
              <w:rPr>
                <w:rFonts w:ascii="Times New Roman" w:hAnsi="Times New Roman"/>
                <w:b w:val="0"/>
                <w:i/>
                <w:sz w:val="24"/>
                <w:szCs w:val="24"/>
                <w:lang w:val="en-US"/>
              </w:rPr>
              <w:t>I</w:t>
            </w:r>
            <w:r w:rsidRPr="00092B22">
              <w:rPr>
                <w:rFonts w:ascii="Times New Roman" w:hAnsi="Times New Roman"/>
                <w:b w:val="0"/>
                <w:sz w:val="24"/>
                <w:szCs w:val="24"/>
              </w:rPr>
              <w:t xml:space="preserve"> ≤ </w:t>
            </w:r>
            <w:r w:rsidRPr="00092B22">
              <w:rPr>
                <w:rFonts w:ascii="Times New Roman" w:hAnsi="Times New Roman"/>
                <w:b w:val="0"/>
                <w:i/>
                <w:sz w:val="24"/>
                <w:szCs w:val="24"/>
                <w:lang w:val="en-US"/>
              </w:rPr>
              <w:t>I</w:t>
            </w:r>
            <w:r w:rsidRPr="00092B22">
              <w:rPr>
                <w:rFonts w:ascii="Times New Roman" w:hAnsi="Times New Roman"/>
                <w:b w:val="0"/>
              </w:rPr>
              <w:t>макс</w:t>
            </w:r>
          </w:p>
        </w:tc>
        <w:tc>
          <w:tcPr>
            <w:tcW w:w="2185" w:type="dxa"/>
            <w:tcMar>
              <w:top w:w="57" w:type="dxa"/>
              <w:bottom w:w="57" w:type="dxa"/>
            </w:tcMar>
          </w:tcPr>
          <w:p w14:paraId="64731DE5" w14:textId="77777777" w:rsidR="00680FE8" w:rsidRPr="00A06D8F" w:rsidRDefault="00680FE8" w:rsidP="00963720">
            <w:pPr>
              <w:pStyle w:val="aa"/>
              <w:spacing w:after="0"/>
              <w:jc w:val="center"/>
              <w:rPr>
                <w:rFonts w:ascii="Times New Roman" w:hAnsi="Times New Roman"/>
                <w:b w:val="0"/>
                <w:sz w:val="24"/>
                <w:szCs w:val="24"/>
              </w:rPr>
            </w:pPr>
            <w:r w:rsidRPr="00092B22">
              <w:rPr>
                <w:rFonts w:ascii="Times New Roman" w:hAnsi="Times New Roman"/>
                <w:b w:val="0"/>
                <w:sz w:val="24"/>
                <w:szCs w:val="24"/>
              </w:rPr>
              <w:t>0,</w:t>
            </w:r>
            <w:r>
              <w:rPr>
                <w:rFonts w:ascii="Times New Roman" w:hAnsi="Times New Roman"/>
                <w:b w:val="0"/>
                <w:sz w:val="24"/>
                <w:szCs w:val="24"/>
              </w:rPr>
              <w:t>2</w:t>
            </w:r>
            <w:r w:rsidRPr="00092B22">
              <w:rPr>
                <w:rFonts w:ascii="Times New Roman" w:hAnsi="Times New Roman"/>
                <w:b w:val="0"/>
                <w:sz w:val="24"/>
                <w:szCs w:val="24"/>
              </w:rPr>
              <w:t>5</w:t>
            </w:r>
          </w:p>
        </w:tc>
        <w:tc>
          <w:tcPr>
            <w:tcW w:w="2407" w:type="dxa"/>
            <w:tcMar>
              <w:top w:w="57" w:type="dxa"/>
              <w:bottom w:w="57" w:type="dxa"/>
            </w:tcMar>
            <w:vAlign w:val="center"/>
          </w:tcPr>
          <w:p w14:paraId="2F4EB887" w14:textId="77777777" w:rsidR="00680FE8" w:rsidRDefault="00680FE8" w:rsidP="00963720">
            <w:pPr>
              <w:pStyle w:val="aa"/>
              <w:spacing w:after="0"/>
              <w:jc w:val="center"/>
              <w:rPr>
                <w:rFonts w:ascii="Times New Roman" w:hAnsi="Times New Roman"/>
                <w:b w:val="0"/>
                <w:sz w:val="24"/>
                <w:szCs w:val="24"/>
              </w:rPr>
            </w:pPr>
            <w:r w:rsidRPr="00092B22">
              <w:rPr>
                <w:rFonts w:ascii="Symbol" w:eastAsia="Symbol" w:hAnsi="Symbol" w:cs="Symbol"/>
                <w:b w:val="0"/>
                <w:sz w:val="24"/>
                <w:szCs w:val="24"/>
              </w:rPr>
              <w:t>±</w:t>
            </w:r>
            <w:r w:rsidRPr="00092B22">
              <w:rPr>
                <w:rFonts w:ascii="Times New Roman" w:hAnsi="Times New Roman"/>
                <w:b w:val="0"/>
                <w:sz w:val="24"/>
                <w:szCs w:val="24"/>
              </w:rPr>
              <w:t> 1,</w:t>
            </w:r>
            <w:r>
              <w:rPr>
                <w:rFonts w:ascii="Times New Roman" w:hAnsi="Times New Roman"/>
                <w:b w:val="0"/>
                <w:sz w:val="24"/>
                <w:szCs w:val="24"/>
              </w:rPr>
              <w:t>5</w:t>
            </w:r>
          </w:p>
        </w:tc>
      </w:tr>
    </w:tbl>
    <w:p w14:paraId="7762133D" w14:textId="77777777" w:rsidR="008308F6" w:rsidRDefault="008308F6" w:rsidP="00790C10">
      <w:pPr>
        <w:pStyle w:val="aa"/>
        <w:spacing w:before="120" w:after="0" w:line="240" w:lineRule="auto"/>
        <w:jc w:val="both"/>
        <w:rPr>
          <w:rFonts w:ascii="Times New Roman" w:hAnsi="Times New Roman"/>
          <w:b w:val="0"/>
          <w:sz w:val="24"/>
          <w:szCs w:val="24"/>
        </w:rPr>
      </w:pPr>
    </w:p>
    <w:p w14:paraId="6802A098" w14:textId="50F58E54" w:rsidR="00680FE8" w:rsidRPr="000E1D8F" w:rsidRDefault="00680FE8" w:rsidP="00790C10">
      <w:pPr>
        <w:pStyle w:val="aa"/>
        <w:spacing w:before="120" w:after="0" w:line="240" w:lineRule="auto"/>
        <w:jc w:val="both"/>
        <w:rPr>
          <w:rFonts w:ascii="Times New Roman" w:hAnsi="Times New Roman"/>
          <w:b w:val="0"/>
          <w:sz w:val="24"/>
          <w:szCs w:val="24"/>
        </w:rPr>
      </w:pPr>
      <w:r w:rsidRPr="000E1D8F">
        <w:rPr>
          <w:rFonts w:ascii="Times New Roman" w:hAnsi="Times New Roman"/>
          <w:b w:val="0"/>
          <w:sz w:val="24"/>
          <w:szCs w:val="24"/>
        </w:rPr>
        <w:t xml:space="preserve">Таблица </w:t>
      </w:r>
      <w:r w:rsidR="00023F43">
        <w:rPr>
          <w:rFonts w:ascii="Times New Roman" w:hAnsi="Times New Roman"/>
          <w:b w:val="0"/>
          <w:sz w:val="24"/>
          <w:szCs w:val="24"/>
        </w:rPr>
        <w:t>1.5</w:t>
      </w:r>
      <w:r>
        <w:rPr>
          <w:rFonts w:ascii="Times New Roman" w:hAnsi="Times New Roman"/>
          <w:b w:val="0"/>
          <w:sz w:val="24"/>
          <w:szCs w:val="24"/>
        </w:rPr>
        <w:t xml:space="preserve"> – </w:t>
      </w:r>
      <w:r w:rsidRPr="00552432">
        <w:rPr>
          <w:rFonts w:ascii="Times New Roman" w:hAnsi="Times New Roman"/>
          <w:b w:val="0"/>
          <w:sz w:val="24"/>
          <w:szCs w:val="24"/>
        </w:rPr>
        <w:t>Пределы допускаемой основной погр</w:t>
      </w:r>
      <w:r>
        <w:rPr>
          <w:rFonts w:ascii="Times New Roman" w:hAnsi="Times New Roman"/>
          <w:b w:val="0"/>
          <w:sz w:val="24"/>
          <w:szCs w:val="24"/>
        </w:rPr>
        <w:t xml:space="preserve">ешности для исполнений счётчиков класса точности 1 по реактивной энергии при </w:t>
      </w:r>
      <w:r w:rsidRPr="00552432">
        <w:rPr>
          <w:rFonts w:ascii="Times New Roman" w:hAnsi="Times New Roman"/>
          <w:b w:val="0"/>
          <w:sz w:val="24"/>
          <w:szCs w:val="24"/>
        </w:rPr>
        <w:t>однофазной нагрузк</w:t>
      </w:r>
      <w:r>
        <w:rPr>
          <w:rFonts w:ascii="Times New Roman" w:hAnsi="Times New Roman"/>
          <w:b w:val="0"/>
          <w:sz w:val="24"/>
          <w:szCs w:val="24"/>
        </w:rPr>
        <w:t>е</w:t>
      </w:r>
      <w:r w:rsidRPr="00552432">
        <w:rPr>
          <w:rFonts w:ascii="Times New Roman" w:hAnsi="Times New Roman"/>
          <w:b w:val="0"/>
          <w:sz w:val="24"/>
          <w:szCs w:val="24"/>
        </w:rPr>
        <w:t xml:space="preserve"> и симметрии многофазных </w:t>
      </w:r>
      <w:r>
        <w:rPr>
          <w:rFonts w:ascii="Times New Roman" w:hAnsi="Times New Roman"/>
          <w:b w:val="0"/>
          <w:sz w:val="24"/>
          <w:szCs w:val="24"/>
        </w:rPr>
        <w:t xml:space="preserve">напряжений, </w:t>
      </w:r>
      <w:r w:rsidRPr="00552432">
        <w:rPr>
          <w:rFonts w:ascii="Times New Roman" w:hAnsi="Times New Roman"/>
          <w:b w:val="0"/>
          <w:sz w:val="24"/>
          <w:szCs w:val="24"/>
        </w:rPr>
        <w:t>приложенных к цепям напряжения</w:t>
      </w:r>
    </w:p>
    <w:tbl>
      <w:tblPr>
        <w:tblStyle w:val="a4"/>
        <w:tblW w:w="0" w:type="auto"/>
        <w:jc w:val="center"/>
        <w:tblCellMar>
          <w:left w:w="57" w:type="dxa"/>
          <w:right w:w="57" w:type="dxa"/>
        </w:tblCellMar>
        <w:tblLook w:val="04A0" w:firstRow="1" w:lastRow="0" w:firstColumn="1" w:lastColumn="0" w:noHBand="0" w:noVBand="1"/>
      </w:tblPr>
      <w:tblGrid>
        <w:gridCol w:w="2250"/>
        <w:gridCol w:w="2477"/>
        <w:gridCol w:w="2335"/>
        <w:gridCol w:w="2407"/>
      </w:tblGrid>
      <w:tr w:rsidR="00680FE8" w14:paraId="011A7680" w14:textId="77777777" w:rsidTr="00963720">
        <w:trPr>
          <w:trHeight w:val="280"/>
          <w:jc w:val="center"/>
        </w:trPr>
        <w:tc>
          <w:tcPr>
            <w:tcW w:w="4820" w:type="dxa"/>
            <w:gridSpan w:val="2"/>
            <w:tcMar>
              <w:top w:w="57" w:type="dxa"/>
              <w:bottom w:w="57" w:type="dxa"/>
            </w:tcMar>
          </w:tcPr>
          <w:p w14:paraId="47D7CBFF" w14:textId="77777777" w:rsidR="00680FE8" w:rsidRPr="00092B22" w:rsidRDefault="00680FE8" w:rsidP="00963720">
            <w:pPr>
              <w:spacing w:after="0"/>
              <w:jc w:val="center"/>
              <w:rPr>
                <w:rFonts w:ascii="Times New Roman" w:hAnsi="Times New Roman"/>
                <w:sz w:val="24"/>
                <w:szCs w:val="24"/>
              </w:rPr>
            </w:pPr>
            <w:r w:rsidRPr="00F601B3">
              <w:rPr>
                <w:rFonts w:ascii="Times New Roman" w:hAnsi="Times New Roman"/>
                <w:sz w:val="24"/>
                <w:szCs w:val="24"/>
              </w:rPr>
              <w:t>Значение тока</w:t>
            </w:r>
            <w:r>
              <w:rPr>
                <w:rFonts w:ascii="Times New Roman" w:hAnsi="Times New Roman"/>
                <w:sz w:val="24"/>
                <w:szCs w:val="24"/>
              </w:rPr>
              <w:t xml:space="preserve"> для счётчиков</w:t>
            </w:r>
          </w:p>
        </w:tc>
        <w:tc>
          <w:tcPr>
            <w:tcW w:w="2410" w:type="dxa"/>
            <w:vMerge w:val="restart"/>
            <w:vAlign w:val="center"/>
          </w:tcPr>
          <w:p w14:paraId="3CB9DB3D" w14:textId="77777777" w:rsidR="00680FE8" w:rsidRDefault="00680FE8" w:rsidP="00963720">
            <w:pPr>
              <w:pStyle w:val="aa"/>
              <w:spacing w:after="0"/>
              <w:jc w:val="center"/>
              <w:rPr>
                <w:rFonts w:ascii="Times New Roman" w:hAnsi="Times New Roman"/>
                <w:b w:val="0"/>
                <w:sz w:val="24"/>
                <w:szCs w:val="24"/>
              </w:rPr>
            </w:pPr>
            <w:r w:rsidRPr="00092B22">
              <w:rPr>
                <w:rFonts w:ascii="Times New Roman" w:hAnsi="Times New Roman"/>
                <w:b w:val="0"/>
                <w:sz w:val="24"/>
                <w:szCs w:val="24"/>
              </w:rPr>
              <w:t xml:space="preserve">Коэффициент </w:t>
            </w:r>
            <w:r w:rsidRPr="00A06D8F">
              <w:rPr>
                <w:rFonts w:ascii="Times New Roman" w:hAnsi="Times New Roman"/>
                <w:b w:val="0"/>
                <w:sz w:val="24"/>
                <w:szCs w:val="24"/>
                <w:lang w:val="en-US"/>
              </w:rPr>
              <w:t>sin</w:t>
            </w:r>
            <w:r w:rsidRPr="00A06D8F">
              <w:rPr>
                <w:rFonts w:ascii="Times New Roman" w:hAnsi="Times New Roman"/>
                <w:b w:val="0"/>
                <w:sz w:val="24"/>
                <w:szCs w:val="24"/>
              </w:rPr>
              <w:t xml:space="preserve"> </w:t>
            </w:r>
            <w:r w:rsidRPr="00A06D8F">
              <w:rPr>
                <w:rFonts w:ascii="Symbol" w:eastAsia="Symbol" w:hAnsi="Symbol" w:cs="Symbol"/>
                <w:b w:val="0"/>
                <w:sz w:val="24"/>
                <w:szCs w:val="24"/>
                <w:lang w:val="en-US"/>
              </w:rPr>
              <w:t>j</w:t>
            </w:r>
            <w:r>
              <w:rPr>
                <w:rFonts w:ascii="Times New Roman" w:hAnsi="Times New Roman"/>
                <w:b w:val="0"/>
                <w:sz w:val="24"/>
                <w:szCs w:val="24"/>
              </w:rPr>
              <w:t xml:space="preserve"> </w:t>
            </w:r>
            <w:r w:rsidRPr="00092B22">
              <w:rPr>
                <w:rFonts w:ascii="Times New Roman" w:hAnsi="Times New Roman"/>
                <w:b w:val="0"/>
                <w:sz w:val="24"/>
                <w:szCs w:val="24"/>
              </w:rPr>
              <w:t>(</w:t>
            </w:r>
            <w:r>
              <w:rPr>
                <w:rFonts w:ascii="Times New Roman" w:hAnsi="Times New Roman"/>
                <w:b w:val="0"/>
                <w:sz w:val="24"/>
                <w:szCs w:val="24"/>
              </w:rPr>
              <w:t xml:space="preserve">при </w:t>
            </w:r>
            <w:r w:rsidRPr="00092B22">
              <w:rPr>
                <w:rFonts w:ascii="Times New Roman" w:hAnsi="Times New Roman"/>
                <w:b w:val="0"/>
                <w:sz w:val="24"/>
                <w:szCs w:val="24"/>
              </w:rPr>
              <w:t>инд</w:t>
            </w:r>
            <w:r>
              <w:rPr>
                <w:rFonts w:ascii="Times New Roman" w:hAnsi="Times New Roman"/>
                <w:b w:val="0"/>
                <w:sz w:val="24"/>
                <w:szCs w:val="24"/>
              </w:rPr>
              <w:t xml:space="preserve">уктивной </w:t>
            </w:r>
            <w:r w:rsidRPr="00092B22">
              <w:rPr>
                <w:rFonts w:ascii="Times New Roman" w:hAnsi="Times New Roman"/>
                <w:b w:val="0"/>
                <w:sz w:val="24"/>
                <w:szCs w:val="24"/>
              </w:rPr>
              <w:t>нагрузк</w:t>
            </w:r>
            <w:r>
              <w:rPr>
                <w:rFonts w:ascii="Times New Roman" w:hAnsi="Times New Roman"/>
                <w:b w:val="0"/>
                <w:sz w:val="24"/>
                <w:szCs w:val="24"/>
              </w:rPr>
              <w:t>е)</w:t>
            </w:r>
          </w:p>
        </w:tc>
        <w:tc>
          <w:tcPr>
            <w:tcW w:w="2494" w:type="dxa"/>
            <w:vMerge w:val="restart"/>
          </w:tcPr>
          <w:p w14:paraId="411C98B0" w14:textId="77777777" w:rsidR="00680FE8" w:rsidRPr="00100838" w:rsidRDefault="00680FE8" w:rsidP="00963720">
            <w:pPr>
              <w:pStyle w:val="aa"/>
              <w:spacing w:after="0"/>
              <w:jc w:val="center"/>
              <w:rPr>
                <w:rFonts w:ascii="Times New Roman" w:hAnsi="Times New Roman"/>
                <w:b w:val="0"/>
                <w:spacing w:val="-4"/>
                <w:sz w:val="24"/>
                <w:szCs w:val="24"/>
              </w:rPr>
            </w:pPr>
            <w:r w:rsidRPr="00100838">
              <w:rPr>
                <w:rFonts w:ascii="Times New Roman" w:hAnsi="Times New Roman"/>
                <w:b w:val="0"/>
                <w:spacing w:val="-4"/>
                <w:sz w:val="24"/>
                <w:szCs w:val="24"/>
              </w:rPr>
              <w:t>Пределы допускаемой основной относитель</w:t>
            </w:r>
            <w:r>
              <w:rPr>
                <w:rFonts w:ascii="Times New Roman" w:hAnsi="Times New Roman"/>
                <w:b w:val="0"/>
                <w:spacing w:val="-4"/>
                <w:sz w:val="24"/>
                <w:szCs w:val="24"/>
              </w:rPr>
              <w:t>-</w:t>
            </w:r>
            <w:r w:rsidRPr="00100838">
              <w:rPr>
                <w:rFonts w:ascii="Times New Roman" w:hAnsi="Times New Roman"/>
                <w:b w:val="0"/>
                <w:spacing w:val="-4"/>
                <w:sz w:val="24"/>
                <w:szCs w:val="24"/>
              </w:rPr>
              <w:t>ной погрешности, %</w:t>
            </w:r>
          </w:p>
        </w:tc>
      </w:tr>
      <w:tr w:rsidR="00680FE8" w14:paraId="522D9881" w14:textId="77777777" w:rsidTr="00963720">
        <w:trPr>
          <w:trHeight w:val="280"/>
          <w:jc w:val="center"/>
        </w:trPr>
        <w:tc>
          <w:tcPr>
            <w:tcW w:w="2268" w:type="dxa"/>
          </w:tcPr>
          <w:p w14:paraId="6F40C8D1" w14:textId="77777777" w:rsidR="00680FE8" w:rsidRDefault="00680FE8" w:rsidP="00963720">
            <w:pPr>
              <w:pStyle w:val="aa"/>
              <w:spacing w:after="0"/>
              <w:jc w:val="center"/>
              <w:rPr>
                <w:rFonts w:ascii="Times New Roman" w:hAnsi="Times New Roman"/>
                <w:b w:val="0"/>
                <w:sz w:val="24"/>
                <w:szCs w:val="24"/>
              </w:rPr>
            </w:pPr>
            <w:r>
              <w:rPr>
                <w:rFonts w:ascii="Times New Roman" w:hAnsi="Times New Roman"/>
                <w:b w:val="0"/>
                <w:sz w:val="24"/>
                <w:szCs w:val="24"/>
              </w:rPr>
              <w:t>с непосредственным включением</w:t>
            </w:r>
          </w:p>
        </w:tc>
        <w:tc>
          <w:tcPr>
            <w:tcW w:w="2552" w:type="dxa"/>
          </w:tcPr>
          <w:p w14:paraId="2364DC3C" w14:textId="77777777" w:rsidR="00680FE8" w:rsidRDefault="00680FE8" w:rsidP="00963720">
            <w:pPr>
              <w:pStyle w:val="aa"/>
              <w:spacing w:after="0"/>
              <w:jc w:val="center"/>
              <w:rPr>
                <w:rFonts w:ascii="Times New Roman" w:hAnsi="Times New Roman"/>
                <w:b w:val="0"/>
                <w:sz w:val="24"/>
                <w:szCs w:val="24"/>
              </w:rPr>
            </w:pPr>
            <w:r>
              <w:rPr>
                <w:rFonts w:ascii="Times New Roman" w:hAnsi="Times New Roman"/>
                <w:b w:val="0"/>
                <w:sz w:val="24"/>
                <w:szCs w:val="24"/>
              </w:rPr>
              <w:t>включаемых через трансформатор</w:t>
            </w:r>
          </w:p>
        </w:tc>
        <w:tc>
          <w:tcPr>
            <w:tcW w:w="2410" w:type="dxa"/>
            <w:vMerge/>
          </w:tcPr>
          <w:p w14:paraId="6F61B4CC" w14:textId="77777777" w:rsidR="00680FE8" w:rsidRPr="00092B22" w:rsidRDefault="00680FE8" w:rsidP="00963720">
            <w:pPr>
              <w:pStyle w:val="aa"/>
              <w:spacing w:after="0"/>
              <w:jc w:val="center"/>
              <w:rPr>
                <w:rFonts w:ascii="Times New Roman" w:hAnsi="Times New Roman"/>
                <w:b w:val="0"/>
                <w:sz w:val="24"/>
                <w:szCs w:val="24"/>
              </w:rPr>
            </w:pPr>
          </w:p>
        </w:tc>
        <w:tc>
          <w:tcPr>
            <w:tcW w:w="2494" w:type="dxa"/>
            <w:vMerge/>
          </w:tcPr>
          <w:p w14:paraId="1261EF7F" w14:textId="77777777" w:rsidR="00680FE8" w:rsidRPr="00092B22" w:rsidRDefault="00680FE8" w:rsidP="00963720">
            <w:pPr>
              <w:pStyle w:val="aa"/>
              <w:spacing w:after="0"/>
              <w:jc w:val="center"/>
              <w:rPr>
                <w:rFonts w:ascii="Times New Roman" w:hAnsi="Times New Roman"/>
                <w:b w:val="0"/>
                <w:sz w:val="24"/>
                <w:szCs w:val="24"/>
              </w:rPr>
            </w:pPr>
          </w:p>
        </w:tc>
      </w:tr>
      <w:tr w:rsidR="00680FE8" w14:paraId="06B4C802" w14:textId="77777777" w:rsidTr="00963720">
        <w:trPr>
          <w:jc w:val="center"/>
        </w:trPr>
        <w:tc>
          <w:tcPr>
            <w:tcW w:w="2268" w:type="dxa"/>
            <w:tcMar>
              <w:top w:w="57" w:type="dxa"/>
              <w:bottom w:w="57" w:type="dxa"/>
            </w:tcMar>
            <w:vAlign w:val="center"/>
          </w:tcPr>
          <w:p w14:paraId="3A405DA3" w14:textId="77777777" w:rsidR="00680FE8" w:rsidRDefault="00680FE8" w:rsidP="004B6272">
            <w:pPr>
              <w:pStyle w:val="aa"/>
              <w:spacing w:after="0"/>
              <w:jc w:val="center"/>
              <w:rPr>
                <w:rFonts w:ascii="Times New Roman" w:hAnsi="Times New Roman"/>
                <w:b w:val="0"/>
                <w:sz w:val="24"/>
                <w:szCs w:val="24"/>
              </w:rPr>
            </w:pPr>
            <w:r w:rsidRPr="00092B22">
              <w:rPr>
                <w:rFonts w:ascii="Times New Roman" w:hAnsi="Times New Roman"/>
                <w:b w:val="0"/>
                <w:sz w:val="24"/>
                <w:szCs w:val="24"/>
              </w:rPr>
              <w:t>0,10·</w:t>
            </w:r>
            <w:r w:rsidRPr="00092B22">
              <w:rPr>
                <w:rFonts w:ascii="Times New Roman" w:hAnsi="Times New Roman"/>
                <w:b w:val="0"/>
                <w:i/>
                <w:sz w:val="24"/>
                <w:szCs w:val="24"/>
                <w:lang w:val="en-US"/>
              </w:rPr>
              <w:t>I</w:t>
            </w:r>
            <w:r w:rsidRPr="00092B22">
              <w:rPr>
                <w:rFonts w:ascii="Times New Roman" w:hAnsi="Times New Roman"/>
                <w:b w:val="0"/>
              </w:rPr>
              <w:t>б</w:t>
            </w:r>
            <w:r w:rsidRPr="00092B22">
              <w:rPr>
                <w:rFonts w:ascii="Times New Roman" w:hAnsi="Times New Roman"/>
                <w:b w:val="0"/>
                <w:sz w:val="24"/>
                <w:szCs w:val="24"/>
              </w:rPr>
              <w:t xml:space="preserve"> ≤ </w:t>
            </w:r>
            <w:r w:rsidRPr="00092B22">
              <w:rPr>
                <w:rFonts w:ascii="Times New Roman" w:hAnsi="Times New Roman"/>
                <w:b w:val="0"/>
                <w:i/>
                <w:sz w:val="24"/>
                <w:szCs w:val="24"/>
                <w:lang w:val="en-US"/>
              </w:rPr>
              <w:t>I</w:t>
            </w:r>
            <w:r w:rsidRPr="00092B22">
              <w:rPr>
                <w:rFonts w:ascii="Times New Roman" w:hAnsi="Times New Roman"/>
                <w:b w:val="0"/>
                <w:sz w:val="24"/>
                <w:szCs w:val="24"/>
              </w:rPr>
              <w:t xml:space="preserve"> ≤ </w:t>
            </w:r>
            <w:r w:rsidRPr="00092B22">
              <w:rPr>
                <w:rFonts w:ascii="Times New Roman" w:hAnsi="Times New Roman"/>
                <w:b w:val="0"/>
                <w:i/>
                <w:sz w:val="24"/>
                <w:szCs w:val="24"/>
                <w:lang w:val="en-US"/>
              </w:rPr>
              <w:t>I</w:t>
            </w:r>
            <w:r w:rsidRPr="00092B22">
              <w:rPr>
                <w:rFonts w:ascii="Times New Roman" w:hAnsi="Times New Roman"/>
                <w:b w:val="0"/>
              </w:rPr>
              <w:t>макс</w:t>
            </w:r>
          </w:p>
        </w:tc>
        <w:tc>
          <w:tcPr>
            <w:tcW w:w="2552" w:type="dxa"/>
            <w:tcMar>
              <w:top w:w="57" w:type="dxa"/>
              <w:bottom w:w="57" w:type="dxa"/>
            </w:tcMar>
            <w:vAlign w:val="center"/>
          </w:tcPr>
          <w:p w14:paraId="525508B6" w14:textId="77777777" w:rsidR="00680FE8" w:rsidRDefault="00680FE8" w:rsidP="004B6272">
            <w:pPr>
              <w:pStyle w:val="aa"/>
              <w:spacing w:after="0"/>
              <w:jc w:val="center"/>
              <w:rPr>
                <w:rFonts w:ascii="Times New Roman" w:hAnsi="Times New Roman"/>
                <w:b w:val="0"/>
                <w:sz w:val="24"/>
                <w:szCs w:val="24"/>
              </w:rPr>
            </w:pPr>
            <w:r w:rsidRPr="00092B22">
              <w:rPr>
                <w:rFonts w:ascii="Times New Roman" w:hAnsi="Times New Roman"/>
                <w:b w:val="0"/>
                <w:sz w:val="24"/>
                <w:szCs w:val="24"/>
              </w:rPr>
              <w:t>0,</w:t>
            </w:r>
            <w:r>
              <w:rPr>
                <w:rFonts w:ascii="Times New Roman" w:hAnsi="Times New Roman"/>
                <w:b w:val="0"/>
                <w:sz w:val="24"/>
                <w:szCs w:val="24"/>
              </w:rPr>
              <w:t>05</w:t>
            </w:r>
            <w:r w:rsidRPr="00092B22">
              <w:rPr>
                <w:rFonts w:ascii="Times New Roman" w:hAnsi="Times New Roman"/>
                <w:b w:val="0"/>
                <w:sz w:val="24"/>
                <w:szCs w:val="24"/>
              </w:rPr>
              <w:t>·</w:t>
            </w:r>
            <w:r w:rsidRPr="00092B22">
              <w:rPr>
                <w:rFonts w:ascii="Times New Roman" w:hAnsi="Times New Roman"/>
                <w:b w:val="0"/>
                <w:i/>
                <w:sz w:val="24"/>
                <w:szCs w:val="24"/>
                <w:lang w:val="en-US"/>
              </w:rPr>
              <w:t>I</w:t>
            </w:r>
            <w:r>
              <w:rPr>
                <w:rFonts w:ascii="Times New Roman" w:hAnsi="Times New Roman"/>
                <w:b w:val="0"/>
              </w:rPr>
              <w:t>ном</w:t>
            </w:r>
            <w:r w:rsidRPr="00092B22">
              <w:rPr>
                <w:rFonts w:ascii="Times New Roman" w:hAnsi="Times New Roman"/>
                <w:b w:val="0"/>
                <w:sz w:val="24"/>
                <w:szCs w:val="24"/>
              </w:rPr>
              <w:t xml:space="preserve"> ≤ </w:t>
            </w:r>
            <w:r w:rsidRPr="00092B22">
              <w:rPr>
                <w:rFonts w:ascii="Times New Roman" w:hAnsi="Times New Roman"/>
                <w:b w:val="0"/>
                <w:i/>
                <w:sz w:val="24"/>
                <w:szCs w:val="24"/>
                <w:lang w:val="en-US"/>
              </w:rPr>
              <w:t>I</w:t>
            </w:r>
            <w:r w:rsidRPr="00092B22">
              <w:rPr>
                <w:rFonts w:ascii="Times New Roman" w:hAnsi="Times New Roman"/>
                <w:b w:val="0"/>
                <w:sz w:val="24"/>
                <w:szCs w:val="24"/>
              </w:rPr>
              <w:t xml:space="preserve"> ≤ </w:t>
            </w:r>
            <w:r w:rsidRPr="00092B22">
              <w:rPr>
                <w:rFonts w:ascii="Times New Roman" w:hAnsi="Times New Roman"/>
                <w:b w:val="0"/>
                <w:i/>
                <w:sz w:val="24"/>
                <w:szCs w:val="24"/>
                <w:lang w:val="en-US"/>
              </w:rPr>
              <w:t>I</w:t>
            </w:r>
            <w:r w:rsidRPr="00092B22">
              <w:rPr>
                <w:rFonts w:ascii="Times New Roman" w:hAnsi="Times New Roman"/>
                <w:b w:val="0"/>
              </w:rPr>
              <w:t>макс</w:t>
            </w:r>
          </w:p>
        </w:tc>
        <w:tc>
          <w:tcPr>
            <w:tcW w:w="2410" w:type="dxa"/>
            <w:tcMar>
              <w:top w:w="57" w:type="dxa"/>
              <w:bottom w:w="57" w:type="dxa"/>
            </w:tcMar>
            <w:vAlign w:val="center"/>
          </w:tcPr>
          <w:p w14:paraId="233C076F" w14:textId="77777777" w:rsidR="00680FE8" w:rsidRDefault="00680FE8" w:rsidP="00963720">
            <w:pPr>
              <w:pStyle w:val="aa"/>
              <w:spacing w:after="0"/>
              <w:jc w:val="center"/>
              <w:rPr>
                <w:rFonts w:ascii="Times New Roman" w:hAnsi="Times New Roman"/>
                <w:b w:val="0"/>
                <w:sz w:val="24"/>
                <w:szCs w:val="24"/>
              </w:rPr>
            </w:pPr>
            <w:r w:rsidRPr="00092B22">
              <w:rPr>
                <w:rFonts w:ascii="Times New Roman" w:hAnsi="Times New Roman"/>
                <w:b w:val="0"/>
                <w:sz w:val="24"/>
                <w:szCs w:val="24"/>
              </w:rPr>
              <w:t>1</w:t>
            </w:r>
            <w:r>
              <w:rPr>
                <w:rFonts w:ascii="Times New Roman" w:hAnsi="Times New Roman"/>
                <w:b w:val="0"/>
                <w:sz w:val="24"/>
                <w:szCs w:val="24"/>
              </w:rPr>
              <w:t>,0</w:t>
            </w:r>
          </w:p>
        </w:tc>
        <w:tc>
          <w:tcPr>
            <w:tcW w:w="2494" w:type="dxa"/>
            <w:vMerge w:val="restart"/>
            <w:tcMar>
              <w:top w:w="0" w:type="dxa"/>
              <w:bottom w:w="0" w:type="dxa"/>
            </w:tcMar>
            <w:vAlign w:val="center"/>
          </w:tcPr>
          <w:p w14:paraId="50F5F495" w14:textId="77777777" w:rsidR="00680FE8" w:rsidRDefault="00680FE8" w:rsidP="00963720">
            <w:pPr>
              <w:pStyle w:val="aa"/>
              <w:spacing w:after="0"/>
              <w:jc w:val="center"/>
              <w:rPr>
                <w:rFonts w:ascii="Times New Roman" w:hAnsi="Times New Roman"/>
                <w:b w:val="0"/>
                <w:sz w:val="24"/>
                <w:szCs w:val="24"/>
              </w:rPr>
            </w:pPr>
            <w:r w:rsidRPr="00092B22">
              <w:rPr>
                <w:rFonts w:ascii="Symbol" w:eastAsia="Symbol" w:hAnsi="Symbol" w:cs="Symbol"/>
                <w:b w:val="0"/>
                <w:sz w:val="24"/>
                <w:szCs w:val="24"/>
              </w:rPr>
              <w:t>±</w:t>
            </w:r>
            <w:r w:rsidRPr="00092B22">
              <w:rPr>
                <w:rFonts w:ascii="Times New Roman" w:hAnsi="Times New Roman"/>
                <w:b w:val="0"/>
                <w:sz w:val="24"/>
                <w:szCs w:val="24"/>
              </w:rPr>
              <w:t> </w:t>
            </w:r>
            <w:r>
              <w:rPr>
                <w:rFonts w:ascii="Times New Roman" w:hAnsi="Times New Roman"/>
                <w:b w:val="0"/>
                <w:sz w:val="24"/>
                <w:szCs w:val="24"/>
              </w:rPr>
              <w:t>1</w:t>
            </w:r>
            <w:r w:rsidRPr="00092B22">
              <w:rPr>
                <w:rFonts w:ascii="Times New Roman" w:hAnsi="Times New Roman"/>
                <w:b w:val="0"/>
                <w:sz w:val="24"/>
                <w:szCs w:val="24"/>
              </w:rPr>
              <w:t>,</w:t>
            </w:r>
            <w:r>
              <w:rPr>
                <w:rFonts w:ascii="Times New Roman" w:hAnsi="Times New Roman"/>
                <w:b w:val="0"/>
                <w:sz w:val="24"/>
                <w:szCs w:val="24"/>
              </w:rPr>
              <w:t>5</w:t>
            </w:r>
          </w:p>
        </w:tc>
      </w:tr>
      <w:tr w:rsidR="00680FE8" w14:paraId="6E63B50A" w14:textId="77777777" w:rsidTr="00963720">
        <w:trPr>
          <w:jc w:val="center"/>
        </w:trPr>
        <w:tc>
          <w:tcPr>
            <w:tcW w:w="2268" w:type="dxa"/>
            <w:tcMar>
              <w:top w:w="57" w:type="dxa"/>
              <w:bottom w:w="57" w:type="dxa"/>
            </w:tcMar>
            <w:vAlign w:val="center"/>
          </w:tcPr>
          <w:p w14:paraId="606999F7" w14:textId="77777777" w:rsidR="00680FE8" w:rsidRDefault="00680FE8" w:rsidP="004B6272">
            <w:pPr>
              <w:pStyle w:val="aa"/>
              <w:spacing w:after="0"/>
              <w:jc w:val="center"/>
              <w:rPr>
                <w:rFonts w:ascii="Times New Roman" w:hAnsi="Times New Roman"/>
                <w:b w:val="0"/>
                <w:sz w:val="24"/>
                <w:szCs w:val="24"/>
              </w:rPr>
            </w:pPr>
            <w:r w:rsidRPr="00092B22">
              <w:rPr>
                <w:rFonts w:ascii="Times New Roman" w:hAnsi="Times New Roman"/>
                <w:b w:val="0"/>
                <w:sz w:val="24"/>
                <w:szCs w:val="24"/>
              </w:rPr>
              <w:t>0,</w:t>
            </w:r>
            <w:r>
              <w:rPr>
                <w:rFonts w:ascii="Times New Roman" w:hAnsi="Times New Roman"/>
                <w:b w:val="0"/>
                <w:sz w:val="24"/>
                <w:szCs w:val="24"/>
              </w:rPr>
              <w:t>2</w:t>
            </w:r>
            <w:r w:rsidRPr="00092B22">
              <w:rPr>
                <w:rFonts w:ascii="Times New Roman" w:hAnsi="Times New Roman"/>
                <w:b w:val="0"/>
                <w:sz w:val="24"/>
                <w:szCs w:val="24"/>
              </w:rPr>
              <w:t>0·</w:t>
            </w:r>
            <w:r w:rsidRPr="00092B22">
              <w:rPr>
                <w:rFonts w:ascii="Times New Roman" w:hAnsi="Times New Roman"/>
                <w:b w:val="0"/>
                <w:i/>
                <w:sz w:val="24"/>
                <w:szCs w:val="24"/>
                <w:lang w:val="en-US"/>
              </w:rPr>
              <w:t>I</w:t>
            </w:r>
            <w:r w:rsidRPr="00092B22">
              <w:rPr>
                <w:rFonts w:ascii="Times New Roman" w:hAnsi="Times New Roman"/>
                <w:b w:val="0"/>
              </w:rPr>
              <w:t>б</w:t>
            </w:r>
            <w:r w:rsidRPr="00092B22">
              <w:rPr>
                <w:rFonts w:ascii="Times New Roman" w:hAnsi="Times New Roman"/>
                <w:b w:val="0"/>
                <w:sz w:val="24"/>
                <w:szCs w:val="24"/>
              </w:rPr>
              <w:t xml:space="preserve"> ≤ </w:t>
            </w:r>
            <w:r w:rsidRPr="00092B22">
              <w:rPr>
                <w:rFonts w:ascii="Times New Roman" w:hAnsi="Times New Roman"/>
                <w:b w:val="0"/>
                <w:i/>
                <w:sz w:val="24"/>
                <w:szCs w:val="24"/>
                <w:lang w:val="en-US"/>
              </w:rPr>
              <w:t>I</w:t>
            </w:r>
            <w:r w:rsidRPr="00092B22">
              <w:rPr>
                <w:rFonts w:ascii="Times New Roman" w:hAnsi="Times New Roman"/>
                <w:b w:val="0"/>
                <w:sz w:val="24"/>
                <w:szCs w:val="24"/>
              </w:rPr>
              <w:t xml:space="preserve"> ≤ </w:t>
            </w:r>
            <w:r w:rsidRPr="00092B22">
              <w:rPr>
                <w:rFonts w:ascii="Times New Roman" w:hAnsi="Times New Roman"/>
                <w:b w:val="0"/>
                <w:i/>
                <w:sz w:val="24"/>
                <w:szCs w:val="24"/>
                <w:lang w:val="en-US"/>
              </w:rPr>
              <w:t>I</w:t>
            </w:r>
            <w:r w:rsidRPr="00092B22">
              <w:rPr>
                <w:rFonts w:ascii="Times New Roman" w:hAnsi="Times New Roman"/>
                <w:b w:val="0"/>
              </w:rPr>
              <w:t>макс</w:t>
            </w:r>
          </w:p>
        </w:tc>
        <w:tc>
          <w:tcPr>
            <w:tcW w:w="2552" w:type="dxa"/>
            <w:tcMar>
              <w:top w:w="57" w:type="dxa"/>
              <w:bottom w:w="57" w:type="dxa"/>
            </w:tcMar>
            <w:vAlign w:val="center"/>
          </w:tcPr>
          <w:p w14:paraId="4E447D22" w14:textId="77777777" w:rsidR="00680FE8" w:rsidRDefault="00680FE8" w:rsidP="004B6272">
            <w:pPr>
              <w:pStyle w:val="aa"/>
              <w:spacing w:after="0"/>
              <w:jc w:val="center"/>
              <w:rPr>
                <w:rFonts w:ascii="Times New Roman" w:hAnsi="Times New Roman"/>
                <w:b w:val="0"/>
                <w:sz w:val="24"/>
                <w:szCs w:val="24"/>
              </w:rPr>
            </w:pPr>
            <w:r w:rsidRPr="00092B22">
              <w:rPr>
                <w:rFonts w:ascii="Times New Roman" w:hAnsi="Times New Roman"/>
                <w:b w:val="0"/>
                <w:sz w:val="24"/>
                <w:szCs w:val="24"/>
              </w:rPr>
              <w:t>0,</w:t>
            </w:r>
            <w:r>
              <w:rPr>
                <w:rFonts w:ascii="Times New Roman" w:hAnsi="Times New Roman"/>
                <w:b w:val="0"/>
                <w:sz w:val="24"/>
                <w:szCs w:val="24"/>
              </w:rPr>
              <w:t>10</w:t>
            </w:r>
            <w:r w:rsidRPr="00092B22">
              <w:rPr>
                <w:rFonts w:ascii="Times New Roman" w:hAnsi="Times New Roman"/>
                <w:b w:val="0"/>
                <w:sz w:val="24"/>
                <w:szCs w:val="24"/>
              </w:rPr>
              <w:t>·</w:t>
            </w:r>
            <w:r w:rsidRPr="00092B22">
              <w:rPr>
                <w:rFonts w:ascii="Times New Roman" w:hAnsi="Times New Roman"/>
                <w:b w:val="0"/>
                <w:i/>
                <w:sz w:val="24"/>
                <w:szCs w:val="24"/>
                <w:lang w:val="en-US"/>
              </w:rPr>
              <w:t>I</w:t>
            </w:r>
            <w:r>
              <w:rPr>
                <w:rFonts w:ascii="Times New Roman" w:hAnsi="Times New Roman"/>
                <w:b w:val="0"/>
              </w:rPr>
              <w:t>ном</w:t>
            </w:r>
            <w:r w:rsidRPr="00092B22">
              <w:rPr>
                <w:rFonts w:ascii="Times New Roman" w:hAnsi="Times New Roman"/>
                <w:b w:val="0"/>
                <w:sz w:val="24"/>
                <w:szCs w:val="24"/>
              </w:rPr>
              <w:t xml:space="preserve"> ≤ </w:t>
            </w:r>
            <w:r w:rsidRPr="00092B22">
              <w:rPr>
                <w:rFonts w:ascii="Times New Roman" w:hAnsi="Times New Roman"/>
                <w:b w:val="0"/>
                <w:i/>
                <w:sz w:val="24"/>
                <w:szCs w:val="24"/>
                <w:lang w:val="en-US"/>
              </w:rPr>
              <w:t>I</w:t>
            </w:r>
            <w:r w:rsidRPr="00092B22">
              <w:rPr>
                <w:rFonts w:ascii="Times New Roman" w:hAnsi="Times New Roman"/>
                <w:b w:val="0"/>
                <w:sz w:val="24"/>
                <w:szCs w:val="24"/>
              </w:rPr>
              <w:t xml:space="preserve"> ≤ </w:t>
            </w:r>
            <w:r w:rsidRPr="00092B22">
              <w:rPr>
                <w:rFonts w:ascii="Times New Roman" w:hAnsi="Times New Roman"/>
                <w:b w:val="0"/>
                <w:i/>
                <w:sz w:val="24"/>
                <w:szCs w:val="24"/>
                <w:lang w:val="en-US"/>
              </w:rPr>
              <w:t>I</w:t>
            </w:r>
            <w:r w:rsidRPr="00092B22">
              <w:rPr>
                <w:rFonts w:ascii="Times New Roman" w:hAnsi="Times New Roman"/>
                <w:b w:val="0"/>
              </w:rPr>
              <w:t>макс</w:t>
            </w:r>
          </w:p>
        </w:tc>
        <w:tc>
          <w:tcPr>
            <w:tcW w:w="2410" w:type="dxa"/>
            <w:tcMar>
              <w:top w:w="57" w:type="dxa"/>
              <w:bottom w:w="57" w:type="dxa"/>
            </w:tcMar>
            <w:vAlign w:val="center"/>
          </w:tcPr>
          <w:p w14:paraId="34816A7A" w14:textId="77777777" w:rsidR="00680FE8" w:rsidRPr="00092B22" w:rsidRDefault="00680FE8" w:rsidP="00963720">
            <w:pPr>
              <w:pStyle w:val="aa"/>
              <w:spacing w:after="0"/>
              <w:jc w:val="center"/>
              <w:rPr>
                <w:rFonts w:ascii="Times New Roman" w:hAnsi="Times New Roman"/>
                <w:b w:val="0"/>
                <w:sz w:val="24"/>
                <w:szCs w:val="24"/>
              </w:rPr>
            </w:pPr>
            <w:r w:rsidRPr="00092B22">
              <w:rPr>
                <w:rFonts w:ascii="Times New Roman" w:hAnsi="Times New Roman"/>
                <w:b w:val="0"/>
                <w:sz w:val="24"/>
                <w:szCs w:val="24"/>
              </w:rPr>
              <w:t>0,5</w:t>
            </w:r>
          </w:p>
        </w:tc>
        <w:tc>
          <w:tcPr>
            <w:tcW w:w="2494" w:type="dxa"/>
            <w:vMerge/>
            <w:tcMar>
              <w:top w:w="57" w:type="dxa"/>
              <w:bottom w:w="57" w:type="dxa"/>
            </w:tcMar>
            <w:vAlign w:val="center"/>
          </w:tcPr>
          <w:p w14:paraId="63DE9E17" w14:textId="77777777" w:rsidR="00680FE8" w:rsidRDefault="00680FE8" w:rsidP="00963720">
            <w:pPr>
              <w:pStyle w:val="aa"/>
              <w:spacing w:after="0"/>
              <w:jc w:val="center"/>
              <w:rPr>
                <w:rFonts w:ascii="Times New Roman" w:hAnsi="Times New Roman"/>
                <w:b w:val="0"/>
                <w:sz w:val="24"/>
                <w:szCs w:val="24"/>
              </w:rPr>
            </w:pPr>
          </w:p>
        </w:tc>
      </w:tr>
    </w:tbl>
    <w:p w14:paraId="0CB0DEAC" w14:textId="77777777" w:rsidR="008308F6" w:rsidRDefault="00457153" w:rsidP="00790C10">
      <w:pPr>
        <w:spacing w:before="120" w:after="0"/>
        <w:ind w:right="-143"/>
        <w:jc w:val="both"/>
        <w:rPr>
          <w:rFonts w:ascii="Times New Roman" w:hAnsi="Times New Roman"/>
          <w:sz w:val="24"/>
          <w:szCs w:val="24"/>
        </w:rPr>
      </w:pPr>
      <w:bookmarkStart w:id="11" w:name="_Ref412192434"/>
      <w:r>
        <w:rPr>
          <w:rFonts w:ascii="Times New Roman" w:hAnsi="Times New Roman"/>
          <w:sz w:val="24"/>
          <w:szCs w:val="24"/>
        </w:rPr>
        <w:t xml:space="preserve">         </w:t>
      </w:r>
    </w:p>
    <w:p w14:paraId="7F266281" w14:textId="028822B9" w:rsidR="00AE7C6D" w:rsidRPr="00457153" w:rsidRDefault="006D5043" w:rsidP="008308F6">
      <w:pPr>
        <w:keepNext/>
        <w:numPr>
          <w:ilvl w:val="2"/>
          <w:numId w:val="1"/>
        </w:numPr>
        <w:spacing w:before="120" w:line="240" w:lineRule="auto"/>
        <w:ind w:left="0" w:firstLine="567"/>
        <w:jc w:val="both"/>
        <w:rPr>
          <w:rFonts w:ascii="Times New Roman" w:hAnsi="Times New Roman"/>
          <w:sz w:val="24"/>
          <w:szCs w:val="24"/>
        </w:rPr>
      </w:pPr>
      <w:r w:rsidRPr="008308F6">
        <w:rPr>
          <w:rFonts w:ascii="Times New Roman" w:hAnsi="Times New Roman"/>
          <w:sz w:val="24"/>
          <w:szCs w:val="24"/>
        </w:rPr>
        <w:t>Диапазон</w:t>
      </w:r>
      <w:r w:rsidRPr="00353C77">
        <w:rPr>
          <w:rFonts w:ascii="Times New Roman" w:hAnsi="Times New Roman"/>
          <w:spacing w:val="-2"/>
          <w:sz w:val="24"/>
          <w:szCs w:val="24"/>
        </w:rPr>
        <w:t xml:space="preserve"> рабочего</w:t>
      </w:r>
      <w:r w:rsidR="00AE7C6D" w:rsidRPr="00353C77">
        <w:rPr>
          <w:rFonts w:ascii="Times New Roman" w:hAnsi="Times New Roman"/>
          <w:spacing w:val="-2"/>
          <w:sz w:val="24"/>
          <w:szCs w:val="24"/>
        </w:rPr>
        <w:t xml:space="preserve"> напряжени</w:t>
      </w:r>
      <w:r w:rsidRPr="00353C77">
        <w:rPr>
          <w:rFonts w:ascii="Times New Roman" w:hAnsi="Times New Roman"/>
          <w:spacing w:val="-2"/>
          <w:sz w:val="24"/>
          <w:szCs w:val="24"/>
        </w:rPr>
        <w:t>я</w:t>
      </w:r>
      <w:r w:rsidR="00AE7C6D" w:rsidRPr="00353C77">
        <w:rPr>
          <w:rFonts w:ascii="Times New Roman" w:hAnsi="Times New Roman"/>
          <w:spacing w:val="-2"/>
          <w:sz w:val="24"/>
          <w:szCs w:val="24"/>
        </w:rPr>
        <w:t xml:space="preserve"> электросети от 0,</w:t>
      </w:r>
      <w:r w:rsidR="0075306F" w:rsidRPr="00353C77">
        <w:rPr>
          <w:rFonts w:ascii="Times New Roman" w:hAnsi="Times New Roman"/>
          <w:spacing w:val="-2"/>
          <w:sz w:val="24"/>
          <w:szCs w:val="24"/>
        </w:rPr>
        <w:t>8</w:t>
      </w:r>
      <w:r w:rsidR="00D84748">
        <w:rPr>
          <w:rFonts w:ascii="Times New Roman" w:hAnsi="Times New Roman"/>
          <w:spacing w:val="-2"/>
          <w:sz w:val="24"/>
          <w:szCs w:val="24"/>
        </w:rPr>
        <w:t>·</w:t>
      </w:r>
      <w:r w:rsidR="00AE7C6D" w:rsidRPr="00353C77">
        <w:rPr>
          <w:rFonts w:ascii="Times New Roman" w:hAnsi="Times New Roman"/>
          <w:i/>
          <w:spacing w:val="-2"/>
          <w:sz w:val="24"/>
          <w:szCs w:val="24"/>
          <w:lang w:val="en-US"/>
        </w:rPr>
        <w:t>U</w:t>
      </w:r>
      <w:r w:rsidR="00AE7C6D" w:rsidRPr="00D84748">
        <w:rPr>
          <w:rFonts w:ascii="Times New Roman" w:hAnsi="Times New Roman"/>
          <w:spacing w:val="-2"/>
          <w:sz w:val="20"/>
          <w:szCs w:val="20"/>
        </w:rPr>
        <w:t>ном</w:t>
      </w:r>
      <w:r w:rsidR="00AE7C6D" w:rsidRPr="00353C77">
        <w:rPr>
          <w:rFonts w:ascii="Times New Roman" w:hAnsi="Times New Roman"/>
          <w:spacing w:val="-2"/>
        </w:rPr>
        <w:t xml:space="preserve"> </w:t>
      </w:r>
      <w:r w:rsidR="00AE7C6D" w:rsidRPr="00353C77">
        <w:rPr>
          <w:rFonts w:ascii="Times New Roman" w:hAnsi="Times New Roman"/>
          <w:spacing w:val="-2"/>
          <w:sz w:val="24"/>
          <w:szCs w:val="24"/>
        </w:rPr>
        <w:t>до 1,15</w:t>
      </w:r>
      <w:r w:rsidR="00D84748">
        <w:rPr>
          <w:rFonts w:ascii="Times New Roman" w:hAnsi="Times New Roman"/>
          <w:spacing w:val="-2"/>
          <w:sz w:val="24"/>
          <w:szCs w:val="24"/>
        </w:rPr>
        <w:t>·</w:t>
      </w:r>
      <w:r w:rsidR="00AE7C6D" w:rsidRPr="00353C77">
        <w:rPr>
          <w:rFonts w:ascii="Times New Roman" w:hAnsi="Times New Roman"/>
          <w:i/>
          <w:spacing w:val="-2"/>
          <w:sz w:val="24"/>
          <w:szCs w:val="24"/>
          <w:lang w:val="en-US"/>
        </w:rPr>
        <w:t>U</w:t>
      </w:r>
      <w:r w:rsidR="00AE7C6D" w:rsidRPr="00D84748">
        <w:rPr>
          <w:rFonts w:ascii="Times New Roman" w:hAnsi="Times New Roman"/>
          <w:spacing w:val="-2"/>
          <w:sz w:val="20"/>
          <w:szCs w:val="20"/>
        </w:rPr>
        <w:t>ном</w:t>
      </w:r>
      <w:r w:rsidR="00AE7C6D" w:rsidRPr="00353C77">
        <w:rPr>
          <w:rFonts w:ascii="Times New Roman" w:hAnsi="Times New Roman"/>
          <w:spacing w:val="-2"/>
          <w:sz w:val="24"/>
          <w:szCs w:val="24"/>
        </w:rPr>
        <w:t>. Пределы дополнительной погрешности при измерении активной и реактивной энергии, вызванные отклонением напряжения электросети от номинального, приведены</w:t>
      </w:r>
      <w:r w:rsidRPr="00353C77">
        <w:rPr>
          <w:rFonts w:ascii="Times New Roman" w:hAnsi="Times New Roman"/>
          <w:spacing w:val="-2"/>
          <w:sz w:val="24"/>
          <w:szCs w:val="24"/>
        </w:rPr>
        <w:t xml:space="preserve"> </w:t>
      </w:r>
      <w:r w:rsidR="00AE7C6D" w:rsidRPr="00353C77">
        <w:rPr>
          <w:rFonts w:ascii="Times New Roman" w:hAnsi="Times New Roman"/>
          <w:spacing w:val="-2"/>
          <w:sz w:val="24"/>
          <w:szCs w:val="24"/>
        </w:rPr>
        <w:t>в таблиц</w:t>
      </w:r>
      <w:r w:rsidR="005A2E47" w:rsidRPr="00353C77">
        <w:rPr>
          <w:rFonts w:ascii="Times New Roman" w:hAnsi="Times New Roman"/>
          <w:spacing w:val="-2"/>
          <w:sz w:val="24"/>
          <w:szCs w:val="24"/>
        </w:rPr>
        <w:t>ах</w:t>
      </w:r>
      <w:r w:rsidR="00AE7C6D" w:rsidRPr="00353C77">
        <w:rPr>
          <w:rFonts w:ascii="Times New Roman" w:hAnsi="Times New Roman"/>
          <w:spacing w:val="-2"/>
          <w:sz w:val="24"/>
          <w:szCs w:val="24"/>
        </w:rPr>
        <w:t xml:space="preserve"> 1.</w:t>
      </w:r>
      <w:bookmarkEnd w:id="11"/>
      <w:r w:rsidR="00323171" w:rsidRPr="00353C77">
        <w:rPr>
          <w:rFonts w:ascii="Times New Roman" w:hAnsi="Times New Roman"/>
          <w:spacing w:val="-2"/>
          <w:sz w:val="24"/>
          <w:szCs w:val="24"/>
        </w:rPr>
        <w:t>6</w:t>
      </w:r>
      <w:r w:rsidR="005A2E47" w:rsidRPr="00353C77">
        <w:rPr>
          <w:rFonts w:ascii="Times New Roman" w:hAnsi="Times New Roman"/>
          <w:spacing w:val="-2"/>
          <w:sz w:val="24"/>
          <w:szCs w:val="24"/>
        </w:rPr>
        <w:t>а, 1.</w:t>
      </w:r>
      <w:r w:rsidR="00C35254" w:rsidRPr="00353C77">
        <w:rPr>
          <w:rFonts w:ascii="Times New Roman" w:hAnsi="Times New Roman"/>
          <w:spacing w:val="-2"/>
          <w:sz w:val="24"/>
          <w:szCs w:val="24"/>
        </w:rPr>
        <w:t>6б</w:t>
      </w:r>
      <w:r w:rsidR="00B574F1">
        <w:rPr>
          <w:rFonts w:ascii="Times New Roman" w:hAnsi="Times New Roman"/>
          <w:spacing w:val="-2"/>
          <w:sz w:val="24"/>
          <w:szCs w:val="24"/>
        </w:rPr>
        <w:t>, 1.6в, 1.6г</w:t>
      </w:r>
      <w:r w:rsidR="00AE7A34" w:rsidRPr="00353C77">
        <w:rPr>
          <w:rFonts w:ascii="Times New Roman" w:hAnsi="Times New Roman"/>
          <w:spacing w:val="-2"/>
          <w:sz w:val="24"/>
          <w:szCs w:val="24"/>
        </w:rPr>
        <w:t>.</w:t>
      </w:r>
    </w:p>
    <w:p w14:paraId="616C4C30" w14:textId="107A23E5" w:rsidR="00D140A7" w:rsidRPr="00D140A7" w:rsidRDefault="00D140A7" w:rsidP="00D140A7">
      <w:pPr>
        <w:spacing w:after="0" w:line="240" w:lineRule="auto"/>
        <w:jc w:val="both"/>
        <w:rPr>
          <w:rFonts w:ascii="Times New Roman" w:hAnsi="Times New Roman"/>
          <w:sz w:val="24"/>
          <w:szCs w:val="24"/>
        </w:rPr>
      </w:pPr>
      <w:bookmarkStart w:id="12" w:name="_Ref19514865"/>
      <w:r w:rsidRPr="00D140A7">
        <w:rPr>
          <w:rFonts w:ascii="Times New Roman" w:hAnsi="Times New Roman"/>
          <w:sz w:val="24"/>
          <w:szCs w:val="24"/>
        </w:rPr>
        <w:t xml:space="preserve">Таблица </w:t>
      </w:r>
      <w:r w:rsidR="006D7CD7">
        <w:rPr>
          <w:rFonts w:ascii="Times New Roman" w:hAnsi="Times New Roman"/>
          <w:sz w:val="24"/>
          <w:szCs w:val="24"/>
        </w:rPr>
        <w:t>1.6а</w:t>
      </w:r>
      <w:r w:rsidRPr="00D140A7">
        <w:rPr>
          <w:rFonts w:ascii="Times New Roman" w:hAnsi="Times New Roman"/>
          <w:sz w:val="24"/>
          <w:szCs w:val="24"/>
        </w:rPr>
        <w:t xml:space="preserve"> – Пределы дополнительной погрешности, вызванной изменением напряжения, при измерении активной энергии для счётчиков класса точности 1</w:t>
      </w:r>
    </w:p>
    <w:tbl>
      <w:tblPr>
        <w:tblStyle w:val="a4"/>
        <w:tblW w:w="0" w:type="auto"/>
        <w:tblCellMar>
          <w:left w:w="57" w:type="dxa"/>
          <w:right w:w="57" w:type="dxa"/>
        </w:tblCellMar>
        <w:tblLook w:val="04A0" w:firstRow="1" w:lastRow="0" w:firstColumn="1" w:lastColumn="0" w:noHBand="0" w:noVBand="1"/>
      </w:tblPr>
      <w:tblGrid>
        <w:gridCol w:w="1348"/>
        <w:gridCol w:w="2193"/>
        <w:gridCol w:w="2328"/>
        <w:gridCol w:w="1717"/>
        <w:gridCol w:w="1883"/>
      </w:tblGrid>
      <w:tr w:rsidR="00D140A7" w:rsidRPr="00D140A7" w14:paraId="302D10ED" w14:textId="77777777" w:rsidTr="00B574F1">
        <w:tc>
          <w:tcPr>
            <w:tcW w:w="1348" w:type="dxa"/>
            <w:vMerge w:val="restart"/>
            <w:vAlign w:val="center"/>
          </w:tcPr>
          <w:p w14:paraId="12B3C972" w14:textId="77777777" w:rsidR="00D140A7" w:rsidRPr="00D140A7" w:rsidRDefault="00D140A7" w:rsidP="00790C10">
            <w:pPr>
              <w:spacing w:after="0" w:line="240" w:lineRule="auto"/>
              <w:jc w:val="center"/>
              <w:rPr>
                <w:rFonts w:ascii="Times New Roman" w:hAnsi="Times New Roman"/>
                <w:sz w:val="24"/>
                <w:szCs w:val="24"/>
              </w:rPr>
            </w:pPr>
            <w:r w:rsidRPr="00D140A7">
              <w:rPr>
                <w:rFonts w:ascii="Times New Roman" w:hAnsi="Times New Roman"/>
                <w:sz w:val="24"/>
                <w:szCs w:val="24"/>
              </w:rPr>
              <w:t>Значение напряжения</w:t>
            </w:r>
          </w:p>
        </w:tc>
        <w:tc>
          <w:tcPr>
            <w:tcW w:w="4521" w:type="dxa"/>
            <w:gridSpan w:val="2"/>
            <w:vAlign w:val="center"/>
          </w:tcPr>
          <w:p w14:paraId="0609129C" w14:textId="77777777" w:rsidR="00790C10" w:rsidRDefault="00D140A7" w:rsidP="00790C10">
            <w:pPr>
              <w:spacing w:after="0" w:line="240" w:lineRule="auto"/>
              <w:jc w:val="center"/>
              <w:rPr>
                <w:rFonts w:ascii="Times New Roman" w:hAnsi="Times New Roman"/>
                <w:sz w:val="24"/>
                <w:szCs w:val="24"/>
              </w:rPr>
            </w:pPr>
            <w:r w:rsidRPr="00D140A7">
              <w:rPr>
                <w:rFonts w:ascii="Times New Roman" w:hAnsi="Times New Roman"/>
                <w:sz w:val="24"/>
                <w:szCs w:val="24"/>
              </w:rPr>
              <w:t xml:space="preserve">Значение тока при симметричной </w:t>
            </w:r>
          </w:p>
          <w:p w14:paraId="1643E57F" w14:textId="5B0C6845" w:rsidR="00D140A7" w:rsidRPr="00D140A7" w:rsidRDefault="00D140A7" w:rsidP="00790C10">
            <w:pPr>
              <w:spacing w:after="0" w:line="240" w:lineRule="auto"/>
              <w:jc w:val="center"/>
              <w:rPr>
                <w:rFonts w:ascii="Times New Roman" w:hAnsi="Times New Roman"/>
                <w:sz w:val="24"/>
                <w:szCs w:val="24"/>
              </w:rPr>
            </w:pPr>
            <w:r w:rsidRPr="00D140A7">
              <w:rPr>
                <w:rFonts w:ascii="Times New Roman" w:hAnsi="Times New Roman"/>
                <w:sz w:val="24"/>
                <w:szCs w:val="24"/>
              </w:rPr>
              <w:t>нагрузке для счётчиков</w:t>
            </w:r>
          </w:p>
        </w:tc>
        <w:tc>
          <w:tcPr>
            <w:tcW w:w="1717" w:type="dxa"/>
            <w:vMerge w:val="restart"/>
            <w:vAlign w:val="center"/>
          </w:tcPr>
          <w:p w14:paraId="6ADE054C" w14:textId="77777777" w:rsidR="005445BB" w:rsidRDefault="00D140A7" w:rsidP="00790C10">
            <w:pPr>
              <w:spacing w:after="0" w:line="240" w:lineRule="auto"/>
              <w:jc w:val="center"/>
              <w:rPr>
                <w:rFonts w:ascii="Times New Roman" w:hAnsi="Times New Roman"/>
                <w:sz w:val="24"/>
                <w:szCs w:val="24"/>
              </w:rPr>
            </w:pPr>
            <w:r w:rsidRPr="00D140A7">
              <w:rPr>
                <w:rFonts w:ascii="Times New Roman" w:hAnsi="Times New Roman"/>
                <w:sz w:val="24"/>
                <w:szCs w:val="24"/>
              </w:rPr>
              <w:t xml:space="preserve">Коэффициент мощности </w:t>
            </w:r>
          </w:p>
          <w:p w14:paraId="45C7ECC3" w14:textId="3138BB2E" w:rsidR="00D140A7" w:rsidRPr="00D140A7" w:rsidRDefault="00D140A7" w:rsidP="00790C10">
            <w:pPr>
              <w:spacing w:after="0" w:line="240" w:lineRule="auto"/>
              <w:jc w:val="center"/>
              <w:rPr>
                <w:rFonts w:ascii="Times New Roman" w:hAnsi="Times New Roman"/>
                <w:sz w:val="24"/>
                <w:szCs w:val="24"/>
              </w:rPr>
            </w:pPr>
            <w:r w:rsidRPr="00D140A7">
              <w:rPr>
                <w:rFonts w:ascii="Times New Roman" w:hAnsi="Times New Roman"/>
                <w:sz w:val="24"/>
                <w:szCs w:val="24"/>
              </w:rPr>
              <w:t>(со</w:t>
            </w:r>
            <w:r w:rsidRPr="00D140A7">
              <w:rPr>
                <w:rFonts w:ascii="Times New Roman" w:hAnsi="Times New Roman"/>
                <w:sz w:val="24"/>
                <w:szCs w:val="24"/>
                <w:lang w:val="en-US"/>
              </w:rPr>
              <w:t>s</w:t>
            </w:r>
            <w:r w:rsidRPr="00D140A7">
              <w:rPr>
                <w:rFonts w:ascii="Times New Roman" w:hAnsi="Times New Roman"/>
                <w:sz w:val="24"/>
                <w:szCs w:val="24"/>
              </w:rPr>
              <w:t xml:space="preserve"> </w:t>
            </w:r>
            <w:r w:rsidR="00A567D1" w:rsidRPr="00A06D8F">
              <w:rPr>
                <w:rFonts w:ascii="Symbol" w:eastAsia="Symbol" w:hAnsi="Symbol" w:cs="Symbol"/>
                <w:sz w:val="24"/>
                <w:szCs w:val="24"/>
                <w:lang w:val="en-US"/>
              </w:rPr>
              <w:t>j</w:t>
            </w:r>
            <w:r w:rsidRPr="00D140A7">
              <w:rPr>
                <w:rFonts w:ascii="Times New Roman" w:hAnsi="Times New Roman"/>
                <w:sz w:val="24"/>
                <w:szCs w:val="24"/>
              </w:rPr>
              <w:t>)</w:t>
            </w:r>
          </w:p>
        </w:tc>
        <w:tc>
          <w:tcPr>
            <w:tcW w:w="1883" w:type="dxa"/>
            <w:vMerge w:val="restart"/>
            <w:vAlign w:val="center"/>
          </w:tcPr>
          <w:p w14:paraId="21D2D473" w14:textId="77777777" w:rsidR="00D140A7" w:rsidRPr="00D140A7" w:rsidRDefault="00D140A7" w:rsidP="00790C10">
            <w:pPr>
              <w:spacing w:after="0" w:line="240" w:lineRule="auto"/>
              <w:jc w:val="center"/>
              <w:rPr>
                <w:rFonts w:ascii="Times New Roman" w:hAnsi="Times New Roman"/>
                <w:sz w:val="24"/>
                <w:szCs w:val="24"/>
              </w:rPr>
            </w:pPr>
            <w:r w:rsidRPr="00D140A7">
              <w:rPr>
                <w:rFonts w:ascii="Times New Roman" w:hAnsi="Times New Roman"/>
                <w:sz w:val="24"/>
                <w:szCs w:val="24"/>
              </w:rPr>
              <w:t>Пределы дополнительной погрешности, %</w:t>
            </w:r>
          </w:p>
        </w:tc>
      </w:tr>
      <w:tr w:rsidR="00D140A7" w:rsidRPr="00D140A7" w14:paraId="76B9D6E8" w14:textId="77777777" w:rsidTr="00B574F1">
        <w:tc>
          <w:tcPr>
            <w:tcW w:w="1348" w:type="dxa"/>
            <w:vMerge/>
            <w:vAlign w:val="center"/>
          </w:tcPr>
          <w:p w14:paraId="4BEF2312" w14:textId="77777777" w:rsidR="00D140A7" w:rsidRPr="00D140A7" w:rsidRDefault="00D140A7" w:rsidP="00790C10">
            <w:pPr>
              <w:spacing w:after="0" w:line="240" w:lineRule="auto"/>
              <w:jc w:val="center"/>
              <w:rPr>
                <w:rFonts w:ascii="Times New Roman" w:hAnsi="Times New Roman"/>
                <w:sz w:val="24"/>
                <w:szCs w:val="24"/>
              </w:rPr>
            </w:pPr>
          </w:p>
        </w:tc>
        <w:tc>
          <w:tcPr>
            <w:tcW w:w="2193" w:type="dxa"/>
            <w:vAlign w:val="center"/>
          </w:tcPr>
          <w:p w14:paraId="3021549D" w14:textId="1B028C3F" w:rsidR="00D140A7" w:rsidRPr="00D140A7" w:rsidRDefault="00D140A7" w:rsidP="005445BB">
            <w:pPr>
              <w:spacing w:after="0" w:line="240" w:lineRule="auto"/>
              <w:ind w:left="-74" w:right="-114"/>
              <w:jc w:val="center"/>
              <w:rPr>
                <w:rFonts w:ascii="Times New Roman" w:hAnsi="Times New Roman"/>
                <w:sz w:val="24"/>
                <w:szCs w:val="24"/>
              </w:rPr>
            </w:pPr>
            <w:r w:rsidRPr="00D140A7">
              <w:rPr>
                <w:rFonts w:ascii="Times New Roman" w:hAnsi="Times New Roman"/>
                <w:sz w:val="24"/>
                <w:szCs w:val="24"/>
              </w:rPr>
              <w:t>с</w:t>
            </w:r>
            <w:r w:rsidR="005445BB">
              <w:rPr>
                <w:rFonts w:ascii="Times New Roman" w:hAnsi="Times New Roman"/>
                <w:sz w:val="24"/>
                <w:szCs w:val="24"/>
                <w:lang w:val="en-US"/>
              </w:rPr>
              <w:t xml:space="preserve"> </w:t>
            </w:r>
            <w:r w:rsidRPr="00D140A7">
              <w:rPr>
                <w:rFonts w:ascii="Times New Roman" w:hAnsi="Times New Roman"/>
                <w:sz w:val="24"/>
                <w:szCs w:val="24"/>
              </w:rPr>
              <w:t>непосредственным включением</w:t>
            </w:r>
          </w:p>
        </w:tc>
        <w:tc>
          <w:tcPr>
            <w:tcW w:w="2328" w:type="dxa"/>
            <w:vAlign w:val="center"/>
          </w:tcPr>
          <w:p w14:paraId="09B7D42B" w14:textId="77777777" w:rsidR="00D140A7" w:rsidRPr="00D140A7" w:rsidRDefault="00D140A7" w:rsidP="00790C10">
            <w:pPr>
              <w:spacing w:after="0" w:line="240" w:lineRule="auto"/>
              <w:jc w:val="center"/>
              <w:rPr>
                <w:rFonts w:ascii="Times New Roman" w:hAnsi="Times New Roman"/>
                <w:sz w:val="24"/>
                <w:szCs w:val="24"/>
              </w:rPr>
            </w:pPr>
            <w:r w:rsidRPr="00D140A7">
              <w:rPr>
                <w:rFonts w:ascii="Times New Roman" w:hAnsi="Times New Roman"/>
                <w:sz w:val="24"/>
                <w:szCs w:val="24"/>
              </w:rPr>
              <w:t>включаемых через трансформатор</w:t>
            </w:r>
          </w:p>
        </w:tc>
        <w:tc>
          <w:tcPr>
            <w:tcW w:w="1717" w:type="dxa"/>
            <w:vMerge/>
            <w:vAlign w:val="center"/>
          </w:tcPr>
          <w:p w14:paraId="6C5333E2" w14:textId="77777777" w:rsidR="00D140A7" w:rsidRPr="00D140A7" w:rsidRDefault="00D140A7" w:rsidP="00790C10">
            <w:pPr>
              <w:spacing w:after="0" w:line="240" w:lineRule="auto"/>
              <w:jc w:val="center"/>
              <w:rPr>
                <w:rFonts w:ascii="Times New Roman" w:hAnsi="Times New Roman"/>
                <w:sz w:val="24"/>
                <w:szCs w:val="24"/>
              </w:rPr>
            </w:pPr>
          </w:p>
        </w:tc>
        <w:tc>
          <w:tcPr>
            <w:tcW w:w="1883" w:type="dxa"/>
            <w:vMerge/>
            <w:vAlign w:val="center"/>
          </w:tcPr>
          <w:p w14:paraId="4EFA6321" w14:textId="77777777" w:rsidR="00D140A7" w:rsidRPr="00D140A7" w:rsidRDefault="00D140A7" w:rsidP="00790C10">
            <w:pPr>
              <w:spacing w:after="0" w:line="240" w:lineRule="auto"/>
              <w:jc w:val="center"/>
              <w:rPr>
                <w:rFonts w:ascii="Times New Roman" w:hAnsi="Times New Roman"/>
                <w:sz w:val="24"/>
                <w:szCs w:val="24"/>
              </w:rPr>
            </w:pPr>
          </w:p>
        </w:tc>
      </w:tr>
      <w:tr w:rsidR="00D140A7" w:rsidRPr="00D140A7" w14:paraId="41622715" w14:textId="77777777" w:rsidTr="00B574F1">
        <w:tc>
          <w:tcPr>
            <w:tcW w:w="1348" w:type="dxa"/>
            <w:tcMar>
              <w:top w:w="0" w:type="dxa"/>
              <w:bottom w:w="0" w:type="dxa"/>
            </w:tcMar>
            <w:vAlign w:val="center"/>
          </w:tcPr>
          <w:p w14:paraId="52766E07" w14:textId="77777777" w:rsidR="00D140A7" w:rsidRPr="00D140A7" w:rsidRDefault="00D140A7" w:rsidP="004F290B">
            <w:pPr>
              <w:spacing w:after="0" w:line="240" w:lineRule="auto"/>
              <w:jc w:val="center"/>
              <w:rPr>
                <w:rFonts w:ascii="Times New Roman" w:hAnsi="Times New Roman"/>
                <w:sz w:val="24"/>
                <w:szCs w:val="24"/>
              </w:rPr>
            </w:pPr>
            <w:r w:rsidRPr="00D140A7">
              <w:rPr>
                <w:rFonts w:ascii="Times New Roman" w:hAnsi="Times New Roman"/>
                <w:sz w:val="24"/>
                <w:szCs w:val="24"/>
              </w:rPr>
              <w:t>0,8·</w:t>
            </w:r>
            <w:r w:rsidRPr="00D140A7">
              <w:rPr>
                <w:rFonts w:ascii="Times New Roman" w:hAnsi="Times New Roman"/>
                <w:i/>
                <w:sz w:val="24"/>
                <w:szCs w:val="24"/>
                <w:lang w:val="en-US"/>
              </w:rPr>
              <w:t>U</w:t>
            </w:r>
            <w:r w:rsidRPr="00CF7518">
              <w:rPr>
                <w:rFonts w:ascii="Times New Roman" w:hAnsi="Times New Roman"/>
                <w:sz w:val="20"/>
                <w:szCs w:val="20"/>
              </w:rPr>
              <w:t>ном</w:t>
            </w:r>
          </w:p>
        </w:tc>
        <w:tc>
          <w:tcPr>
            <w:tcW w:w="2193" w:type="dxa"/>
            <w:vMerge w:val="restart"/>
            <w:vAlign w:val="center"/>
          </w:tcPr>
          <w:p w14:paraId="2467E42D" w14:textId="77777777" w:rsidR="00D140A7" w:rsidRPr="00D140A7" w:rsidRDefault="00D140A7" w:rsidP="00790C10">
            <w:pPr>
              <w:spacing w:after="0" w:line="240" w:lineRule="auto"/>
              <w:jc w:val="center"/>
              <w:rPr>
                <w:rFonts w:ascii="Times New Roman" w:hAnsi="Times New Roman"/>
                <w:sz w:val="24"/>
                <w:szCs w:val="24"/>
              </w:rPr>
            </w:pPr>
            <w:r w:rsidRPr="00D140A7">
              <w:rPr>
                <w:rFonts w:ascii="Times New Roman" w:hAnsi="Times New Roman"/>
                <w:sz w:val="24"/>
                <w:szCs w:val="24"/>
              </w:rPr>
              <w:t>0,05·</w:t>
            </w:r>
            <w:r w:rsidRPr="00D140A7">
              <w:rPr>
                <w:rFonts w:ascii="Times New Roman" w:hAnsi="Times New Roman"/>
                <w:i/>
                <w:sz w:val="24"/>
                <w:szCs w:val="24"/>
                <w:lang w:val="en-US"/>
              </w:rPr>
              <w:t>I</w:t>
            </w:r>
            <w:r w:rsidRPr="00CF7518">
              <w:rPr>
                <w:rFonts w:ascii="Times New Roman" w:hAnsi="Times New Roman"/>
                <w:sz w:val="20"/>
                <w:szCs w:val="20"/>
              </w:rPr>
              <w:t>б</w:t>
            </w:r>
            <w:r w:rsidRPr="00D140A7">
              <w:rPr>
                <w:rFonts w:ascii="Times New Roman" w:hAnsi="Times New Roman"/>
                <w:sz w:val="24"/>
                <w:szCs w:val="24"/>
              </w:rPr>
              <w:t xml:space="preserve"> ≤ </w:t>
            </w:r>
            <w:r w:rsidRPr="00D140A7">
              <w:rPr>
                <w:rFonts w:ascii="Times New Roman" w:hAnsi="Times New Roman"/>
                <w:i/>
                <w:sz w:val="24"/>
                <w:szCs w:val="24"/>
                <w:lang w:val="en-US"/>
              </w:rPr>
              <w:t>I</w:t>
            </w:r>
            <w:r w:rsidRPr="00D140A7">
              <w:rPr>
                <w:rFonts w:ascii="Times New Roman" w:hAnsi="Times New Roman"/>
                <w:sz w:val="24"/>
                <w:szCs w:val="24"/>
              </w:rPr>
              <w:t xml:space="preserve"> ≤ </w:t>
            </w:r>
            <w:r w:rsidRPr="00D140A7">
              <w:rPr>
                <w:rFonts w:ascii="Times New Roman" w:hAnsi="Times New Roman"/>
                <w:i/>
                <w:sz w:val="24"/>
                <w:szCs w:val="24"/>
                <w:lang w:val="en-US"/>
              </w:rPr>
              <w:t>I</w:t>
            </w:r>
            <w:r w:rsidRPr="00CF7518">
              <w:rPr>
                <w:rFonts w:ascii="Times New Roman" w:hAnsi="Times New Roman"/>
                <w:sz w:val="20"/>
                <w:szCs w:val="20"/>
              </w:rPr>
              <w:t>макс</w:t>
            </w:r>
          </w:p>
        </w:tc>
        <w:tc>
          <w:tcPr>
            <w:tcW w:w="2328" w:type="dxa"/>
            <w:vMerge w:val="restart"/>
            <w:vAlign w:val="center"/>
          </w:tcPr>
          <w:p w14:paraId="40A95FD3" w14:textId="77777777" w:rsidR="00D140A7" w:rsidRPr="00D140A7" w:rsidRDefault="00D140A7" w:rsidP="00790C10">
            <w:pPr>
              <w:spacing w:after="0" w:line="240" w:lineRule="auto"/>
              <w:jc w:val="center"/>
              <w:rPr>
                <w:rFonts w:ascii="Times New Roman" w:hAnsi="Times New Roman"/>
                <w:sz w:val="24"/>
                <w:szCs w:val="24"/>
              </w:rPr>
            </w:pPr>
            <w:r w:rsidRPr="00D140A7">
              <w:rPr>
                <w:rFonts w:ascii="Times New Roman" w:hAnsi="Times New Roman"/>
                <w:sz w:val="24"/>
                <w:szCs w:val="24"/>
              </w:rPr>
              <w:t>0,02·</w:t>
            </w:r>
            <w:r w:rsidRPr="00D140A7">
              <w:rPr>
                <w:rFonts w:ascii="Times New Roman" w:hAnsi="Times New Roman"/>
                <w:i/>
                <w:sz w:val="24"/>
                <w:szCs w:val="24"/>
                <w:lang w:val="en-US"/>
              </w:rPr>
              <w:t>I</w:t>
            </w:r>
            <w:r w:rsidRPr="00CF7518">
              <w:rPr>
                <w:rFonts w:ascii="Times New Roman" w:hAnsi="Times New Roman"/>
                <w:sz w:val="20"/>
                <w:szCs w:val="20"/>
              </w:rPr>
              <w:t>ном</w:t>
            </w:r>
            <w:r w:rsidRPr="00D140A7">
              <w:rPr>
                <w:rFonts w:ascii="Times New Roman" w:hAnsi="Times New Roman"/>
                <w:sz w:val="24"/>
                <w:szCs w:val="24"/>
              </w:rPr>
              <w:t xml:space="preserve"> ≤ </w:t>
            </w:r>
            <w:r w:rsidRPr="00D140A7">
              <w:rPr>
                <w:rFonts w:ascii="Times New Roman" w:hAnsi="Times New Roman"/>
                <w:i/>
                <w:sz w:val="24"/>
                <w:szCs w:val="24"/>
                <w:lang w:val="en-US"/>
              </w:rPr>
              <w:t>I</w:t>
            </w:r>
            <w:r w:rsidRPr="00D140A7">
              <w:rPr>
                <w:rFonts w:ascii="Times New Roman" w:hAnsi="Times New Roman"/>
                <w:sz w:val="24"/>
                <w:szCs w:val="24"/>
              </w:rPr>
              <w:t xml:space="preserve"> ≤ </w:t>
            </w:r>
            <w:r w:rsidRPr="00D140A7">
              <w:rPr>
                <w:rFonts w:ascii="Times New Roman" w:hAnsi="Times New Roman"/>
                <w:i/>
                <w:sz w:val="24"/>
                <w:szCs w:val="24"/>
                <w:lang w:val="en-US"/>
              </w:rPr>
              <w:t>I</w:t>
            </w:r>
            <w:r w:rsidRPr="00CF7518">
              <w:rPr>
                <w:rFonts w:ascii="Times New Roman" w:hAnsi="Times New Roman"/>
                <w:sz w:val="20"/>
                <w:szCs w:val="20"/>
              </w:rPr>
              <w:t>макс</w:t>
            </w:r>
          </w:p>
        </w:tc>
        <w:tc>
          <w:tcPr>
            <w:tcW w:w="1717" w:type="dxa"/>
            <w:vMerge w:val="restart"/>
            <w:vAlign w:val="center"/>
          </w:tcPr>
          <w:p w14:paraId="3CCDF473" w14:textId="47C49D41" w:rsidR="00D140A7" w:rsidRPr="00D140A7" w:rsidRDefault="00D140A7" w:rsidP="000D1EE0">
            <w:pPr>
              <w:spacing w:after="0" w:line="240" w:lineRule="auto"/>
              <w:ind w:right="-43"/>
              <w:jc w:val="center"/>
              <w:rPr>
                <w:rFonts w:ascii="Times New Roman" w:hAnsi="Times New Roman"/>
                <w:sz w:val="24"/>
                <w:szCs w:val="24"/>
              </w:rPr>
            </w:pPr>
            <w:r w:rsidRPr="00D140A7">
              <w:rPr>
                <w:rFonts w:ascii="Times New Roman" w:hAnsi="Times New Roman"/>
                <w:sz w:val="24"/>
                <w:szCs w:val="24"/>
              </w:rPr>
              <w:t>1,0</w:t>
            </w:r>
          </w:p>
        </w:tc>
        <w:tc>
          <w:tcPr>
            <w:tcW w:w="1883" w:type="dxa"/>
            <w:vAlign w:val="center"/>
          </w:tcPr>
          <w:p w14:paraId="4427AE9A" w14:textId="5CD1A04D" w:rsidR="00D140A7" w:rsidRPr="00D140A7" w:rsidRDefault="00D140A7" w:rsidP="000D1EE0">
            <w:pPr>
              <w:spacing w:after="0" w:line="240" w:lineRule="auto"/>
              <w:ind w:left="-77"/>
              <w:jc w:val="center"/>
              <w:rPr>
                <w:rFonts w:ascii="Times New Roman" w:hAnsi="Times New Roman"/>
                <w:sz w:val="24"/>
                <w:szCs w:val="24"/>
              </w:rPr>
            </w:pPr>
            <w:r w:rsidRPr="00D140A7">
              <w:rPr>
                <w:rFonts w:ascii="Times New Roman" w:hAnsi="Times New Roman"/>
                <w:sz w:val="24"/>
                <w:szCs w:val="24"/>
              </w:rPr>
              <w:t>± 2,1</w:t>
            </w:r>
          </w:p>
        </w:tc>
      </w:tr>
      <w:tr w:rsidR="00D140A7" w:rsidRPr="00D140A7" w14:paraId="39C62DE0" w14:textId="77777777" w:rsidTr="00B574F1">
        <w:tc>
          <w:tcPr>
            <w:tcW w:w="1348" w:type="dxa"/>
            <w:tcMar>
              <w:top w:w="0" w:type="dxa"/>
              <w:bottom w:w="0" w:type="dxa"/>
            </w:tcMar>
            <w:vAlign w:val="center"/>
          </w:tcPr>
          <w:p w14:paraId="6D822200" w14:textId="537E07A3" w:rsidR="00D140A7" w:rsidRPr="00D140A7" w:rsidRDefault="00D140A7" w:rsidP="004F290B">
            <w:pPr>
              <w:spacing w:after="0" w:line="240" w:lineRule="auto"/>
              <w:jc w:val="center"/>
              <w:rPr>
                <w:rFonts w:ascii="Times New Roman" w:hAnsi="Times New Roman"/>
                <w:sz w:val="24"/>
                <w:szCs w:val="24"/>
              </w:rPr>
            </w:pPr>
            <w:r w:rsidRPr="00D140A7">
              <w:rPr>
                <w:rFonts w:ascii="Times New Roman" w:hAnsi="Times New Roman"/>
                <w:sz w:val="24"/>
                <w:szCs w:val="24"/>
              </w:rPr>
              <w:t>0,9·</w:t>
            </w:r>
            <w:r w:rsidR="00CF7518" w:rsidRPr="00D140A7">
              <w:rPr>
                <w:rFonts w:ascii="Times New Roman" w:hAnsi="Times New Roman"/>
                <w:i/>
                <w:sz w:val="24"/>
                <w:szCs w:val="24"/>
                <w:lang w:val="en-US"/>
              </w:rPr>
              <w:t>U</w:t>
            </w:r>
            <w:r w:rsidR="00CF7518" w:rsidRPr="00CF7518">
              <w:rPr>
                <w:rFonts w:ascii="Times New Roman" w:hAnsi="Times New Roman"/>
                <w:sz w:val="20"/>
                <w:szCs w:val="20"/>
              </w:rPr>
              <w:t>ном</w:t>
            </w:r>
          </w:p>
        </w:tc>
        <w:tc>
          <w:tcPr>
            <w:tcW w:w="2193" w:type="dxa"/>
            <w:vMerge/>
            <w:vAlign w:val="center"/>
          </w:tcPr>
          <w:p w14:paraId="345F3DE1" w14:textId="77777777" w:rsidR="00D140A7" w:rsidRPr="00D140A7" w:rsidRDefault="00D140A7" w:rsidP="00790C10">
            <w:pPr>
              <w:spacing w:after="0" w:line="240" w:lineRule="auto"/>
              <w:jc w:val="center"/>
              <w:rPr>
                <w:rFonts w:ascii="Times New Roman" w:hAnsi="Times New Roman"/>
                <w:sz w:val="24"/>
                <w:szCs w:val="24"/>
              </w:rPr>
            </w:pPr>
          </w:p>
        </w:tc>
        <w:tc>
          <w:tcPr>
            <w:tcW w:w="2328" w:type="dxa"/>
            <w:vMerge/>
            <w:vAlign w:val="center"/>
          </w:tcPr>
          <w:p w14:paraId="44D5BF86" w14:textId="77777777" w:rsidR="00D140A7" w:rsidRPr="00D140A7" w:rsidRDefault="00D140A7" w:rsidP="00790C10">
            <w:pPr>
              <w:spacing w:after="0" w:line="240" w:lineRule="auto"/>
              <w:jc w:val="center"/>
              <w:rPr>
                <w:rFonts w:ascii="Times New Roman" w:hAnsi="Times New Roman"/>
                <w:sz w:val="24"/>
                <w:szCs w:val="24"/>
              </w:rPr>
            </w:pPr>
          </w:p>
        </w:tc>
        <w:tc>
          <w:tcPr>
            <w:tcW w:w="1717" w:type="dxa"/>
            <w:vMerge/>
            <w:vAlign w:val="center"/>
          </w:tcPr>
          <w:p w14:paraId="572148E7" w14:textId="77777777" w:rsidR="00D140A7" w:rsidRPr="00D140A7" w:rsidRDefault="00D140A7" w:rsidP="00D140A7">
            <w:pPr>
              <w:spacing w:after="0" w:line="240" w:lineRule="auto"/>
              <w:jc w:val="both"/>
              <w:rPr>
                <w:rFonts w:ascii="Times New Roman" w:hAnsi="Times New Roman"/>
                <w:sz w:val="24"/>
                <w:szCs w:val="24"/>
              </w:rPr>
            </w:pPr>
          </w:p>
        </w:tc>
        <w:tc>
          <w:tcPr>
            <w:tcW w:w="1883" w:type="dxa"/>
            <w:vMerge w:val="restart"/>
            <w:vAlign w:val="center"/>
          </w:tcPr>
          <w:p w14:paraId="32F69BDD" w14:textId="70FF9412" w:rsidR="00D140A7" w:rsidRPr="00D140A7" w:rsidRDefault="00D140A7" w:rsidP="000D1EE0">
            <w:pPr>
              <w:spacing w:after="0" w:line="240" w:lineRule="auto"/>
              <w:ind w:left="-77"/>
              <w:jc w:val="center"/>
              <w:rPr>
                <w:rFonts w:ascii="Times New Roman" w:hAnsi="Times New Roman"/>
                <w:sz w:val="24"/>
                <w:szCs w:val="24"/>
              </w:rPr>
            </w:pPr>
            <w:r w:rsidRPr="00D140A7">
              <w:rPr>
                <w:rFonts w:ascii="Times New Roman" w:hAnsi="Times New Roman"/>
                <w:sz w:val="24"/>
                <w:szCs w:val="24"/>
              </w:rPr>
              <w:t>± 0,7</w:t>
            </w:r>
          </w:p>
        </w:tc>
      </w:tr>
      <w:tr w:rsidR="00D140A7" w:rsidRPr="00D140A7" w14:paraId="15BA02C1" w14:textId="77777777" w:rsidTr="00B574F1">
        <w:tc>
          <w:tcPr>
            <w:tcW w:w="1348" w:type="dxa"/>
            <w:tcMar>
              <w:top w:w="0" w:type="dxa"/>
              <w:bottom w:w="0" w:type="dxa"/>
            </w:tcMar>
            <w:vAlign w:val="center"/>
          </w:tcPr>
          <w:p w14:paraId="02DAB3E2" w14:textId="59880D96" w:rsidR="00D140A7" w:rsidRPr="00D140A7" w:rsidRDefault="00D140A7" w:rsidP="004F290B">
            <w:pPr>
              <w:spacing w:after="0" w:line="240" w:lineRule="auto"/>
              <w:jc w:val="center"/>
              <w:rPr>
                <w:rFonts w:ascii="Times New Roman" w:hAnsi="Times New Roman"/>
                <w:sz w:val="24"/>
                <w:szCs w:val="24"/>
              </w:rPr>
            </w:pPr>
            <w:r w:rsidRPr="00D140A7">
              <w:rPr>
                <w:rFonts w:ascii="Times New Roman" w:hAnsi="Times New Roman"/>
                <w:sz w:val="24"/>
                <w:szCs w:val="24"/>
              </w:rPr>
              <w:t>1,15·</w:t>
            </w:r>
            <w:r w:rsidR="00CF7518" w:rsidRPr="00D140A7">
              <w:rPr>
                <w:rFonts w:ascii="Times New Roman" w:hAnsi="Times New Roman"/>
                <w:i/>
                <w:sz w:val="24"/>
                <w:szCs w:val="24"/>
                <w:lang w:val="en-US"/>
              </w:rPr>
              <w:t>U</w:t>
            </w:r>
            <w:r w:rsidR="00CF7518" w:rsidRPr="00CF7518">
              <w:rPr>
                <w:rFonts w:ascii="Times New Roman" w:hAnsi="Times New Roman"/>
                <w:sz w:val="20"/>
                <w:szCs w:val="20"/>
              </w:rPr>
              <w:t>ном</w:t>
            </w:r>
          </w:p>
        </w:tc>
        <w:tc>
          <w:tcPr>
            <w:tcW w:w="2193" w:type="dxa"/>
            <w:vMerge/>
            <w:vAlign w:val="center"/>
          </w:tcPr>
          <w:p w14:paraId="1B339FD9" w14:textId="77777777" w:rsidR="00D140A7" w:rsidRPr="00D140A7" w:rsidRDefault="00D140A7" w:rsidP="00790C10">
            <w:pPr>
              <w:spacing w:after="0" w:line="240" w:lineRule="auto"/>
              <w:jc w:val="center"/>
              <w:rPr>
                <w:rFonts w:ascii="Times New Roman" w:hAnsi="Times New Roman"/>
                <w:sz w:val="24"/>
                <w:szCs w:val="24"/>
              </w:rPr>
            </w:pPr>
          </w:p>
        </w:tc>
        <w:tc>
          <w:tcPr>
            <w:tcW w:w="2328" w:type="dxa"/>
            <w:vMerge/>
            <w:vAlign w:val="center"/>
          </w:tcPr>
          <w:p w14:paraId="26880AE6" w14:textId="77777777" w:rsidR="00D140A7" w:rsidRPr="00D140A7" w:rsidRDefault="00D140A7" w:rsidP="00790C10">
            <w:pPr>
              <w:spacing w:after="0" w:line="240" w:lineRule="auto"/>
              <w:jc w:val="center"/>
              <w:rPr>
                <w:rFonts w:ascii="Times New Roman" w:hAnsi="Times New Roman"/>
                <w:sz w:val="24"/>
                <w:szCs w:val="24"/>
              </w:rPr>
            </w:pPr>
          </w:p>
        </w:tc>
        <w:tc>
          <w:tcPr>
            <w:tcW w:w="1717" w:type="dxa"/>
            <w:vMerge/>
            <w:vAlign w:val="center"/>
          </w:tcPr>
          <w:p w14:paraId="4C16D379" w14:textId="77777777" w:rsidR="00D140A7" w:rsidRPr="00D140A7" w:rsidRDefault="00D140A7" w:rsidP="00D140A7">
            <w:pPr>
              <w:spacing w:after="0" w:line="240" w:lineRule="auto"/>
              <w:jc w:val="both"/>
              <w:rPr>
                <w:rFonts w:ascii="Times New Roman" w:hAnsi="Times New Roman"/>
                <w:sz w:val="24"/>
                <w:szCs w:val="24"/>
              </w:rPr>
            </w:pPr>
          </w:p>
        </w:tc>
        <w:tc>
          <w:tcPr>
            <w:tcW w:w="1883" w:type="dxa"/>
            <w:vMerge/>
            <w:vAlign w:val="center"/>
          </w:tcPr>
          <w:p w14:paraId="22BBB275" w14:textId="77777777" w:rsidR="00D140A7" w:rsidRPr="00D140A7" w:rsidRDefault="00D140A7" w:rsidP="000D1EE0">
            <w:pPr>
              <w:spacing w:after="0" w:line="240" w:lineRule="auto"/>
              <w:ind w:left="-77"/>
              <w:jc w:val="center"/>
              <w:rPr>
                <w:rFonts w:ascii="Times New Roman" w:hAnsi="Times New Roman"/>
                <w:sz w:val="24"/>
                <w:szCs w:val="24"/>
              </w:rPr>
            </w:pPr>
          </w:p>
        </w:tc>
      </w:tr>
      <w:tr w:rsidR="00D140A7" w:rsidRPr="00D140A7" w14:paraId="745DA911" w14:textId="77777777" w:rsidTr="00B574F1">
        <w:tc>
          <w:tcPr>
            <w:tcW w:w="1348" w:type="dxa"/>
            <w:tcMar>
              <w:top w:w="0" w:type="dxa"/>
              <w:bottom w:w="0" w:type="dxa"/>
            </w:tcMar>
            <w:vAlign w:val="center"/>
          </w:tcPr>
          <w:p w14:paraId="1C086E32" w14:textId="17DB779A" w:rsidR="00D140A7" w:rsidRPr="00D140A7" w:rsidRDefault="00D140A7" w:rsidP="004F290B">
            <w:pPr>
              <w:spacing w:after="0" w:line="240" w:lineRule="auto"/>
              <w:jc w:val="center"/>
              <w:rPr>
                <w:rFonts w:ascii="Times New Roman" w:hAnsi="Times New Roman"/>
                <w:sz w:val="24"/>
                <w:szCs w:val="24"/>
              </w:rPr>
            </w:pPr>
            <w:r w:rsidRPr="00D140A7">
              <w:rPr>
                <w:rFonts w:ascii="Times New Roman" w:hAnsi="Times New Roman"/>
                <w:sz w:val="24"/>
                <w:szCs w:val="24"/>
              </w:rPr>
              <w:t>0,8·</w:t>
            </w:r>
            <w:r w:rsidR="00CF7518" w:rsidRPr="00D140A7">
              <w:rPr>
                <w:rFonts w:ascii="Times New Roman" w:hAnsi="Times New Roman"/>
                <w:i/>
                <w:sz w:val="24"/>
                <w:szCs w:val="24"/>
                <w:lang w:val="en-US"/>
              </w:rPr>
              <w:t>U</w:t>
            </w:r>
            <w:r w:rsidR="00CF7518" w:rsidRPr="00CF7518">
              <w:rPr>
                <w:rFonts w:ascii="Times New Roman" w:hAnsi="Times New Roman"/>
                <w:sz w:val="20"/>
                <w:szCs w:val="20"/>
              </w:rPr>
              <w:t>ном</w:t>
            </w:r>
          </w:p>
        </w:tc>
        <w:tc>
          <w:tcPr>
            <w:tcW w:w="2193" w:type="dxa"/>
            <w:vMerge w:val="restart"/>
            <w:vAlign w:val="center"/>
          </w:tcPr>
          <w:p w14:paraId="0A7843F7" w14:textId="77777777" w:rsidR="00D140A7" w:rsidRPr="00D140A7" w:rsidRDefault="00D140A7" w:rsidP="00790C10">
            <w:pPr>
              <w:spacing w:after="0" w:line="240" w:lineRule="auto"/>
              <w:jc w:val="center"/>
              <w:rPr>
                <w:rFonts w:ascii="Times New Roman" w:hAnsi="Times New Roman"/>
                <w:sz w:val="24"/>
                <w:szCs w:val="24"/>
              </w:rPr>
            </w:pPr>
            <w:r w:rsidRPr="00D140A7">
              <w:rPr>
                <w:rFonts w:ascii="Times New Roman" w:hAnsi="Times New Roman"/>
                <w:sz w:val="24"/>
                <w:szCs w:val="24"/>
              </w:rPr>
              <w:t>0,10·</w:t>
            </w:r>
            <w:r w:rsidRPr="00D140A7">
              <w:rPr>
                <w:rFonts w:ascii="Times New Roman" w:hAnsi="Times New Roman"/>
                <w:i/>
                <w:sz w:val="24"/>
                <w:szCs w:val="24"/>
                <w:lang w:val="en-US"/>
              </w:rPr>
              <w:t>I</w:t>
            </w:r>
            <w:r w:rsidRPr="00CF7518">
              <w:rPr>
                <w:rFonts w:ascii="Times New Roman" w:hAnsi="Times New Roman"/>
                <w:sz w:val="20"/>
                <w:szCs w:val="20"/>
              </w:rPr>
              <w:t>б</w:t>
            </w:r>
            <w:r w:rsidRPr="00D140A7">
              <w:rPr>
                <w:rFonts w:ascii="Times New Roman" w:hAnsi="Times New Roman"/>
                <w:sz w:val="24"/>
                <w:szCs w:val="24"/>
              </w:rPr>
              <w:t xml:space="preserve"> ≤ </w:t>
            </w:r>
            <w:r w:rsidRPr="00D140A7">
              <w:rPr>
                <w:rFonts w:ascii="Times New Roman" w:hAnsi="Times New Roman"/>
                <w:i/>
                <w:sz w:val="24"/>
                <w:szCs w:val="24"/>
                <w:lang w:val="en-US"/>
              </w:rPr>
              <w:t>I</w:t>
            </w:r>
            <w:r w:rsidRPr="00D140A7">
              <w:rPr>
                <w:rFonts w:ascii="Times New Roman" w:hAnsi="Times New Roman"/>
                <w:sz w:val="24"/>
                <w:szCs w:val="24"/>
              </w:rPr>
              <w:t xml:space="preserve"> ≤ </w:t>
            </w:r>
            <w:r w:rsidRPr="00D140A7">
              <w:rPr>
                <w:rFonts w:ascii="Times New Roman" w:hAnsi="Times New Roman"/>
                <w:i/>
                <w:sz w:val="24"/>
                <w:szCs w:val="24"/>
                <w:lang w:val="en-US"/>
              </w:rPr>
              <w:t>I</w:t>
            </w:r>
            <w:r w:rsidRPr="00CF7518">
              <w:rPr>
                <w:rFonts w:ascii="Times New Roman" w:hAnsi="Times New Roman"/>
                <w:sz w:val="20"/>
                <w:szCs w:val="20"/>
              </w:rPr>
              <w:t>макс</w:t>
            </w:r>
          </w:p>
        </w:tc>
        <w:tc>
          <w:tcPr>
            <w:tcW w:w="2328" w:type="dxa"/>
            <w:vMerge w:val="restart"/>
            <w:vAlign w:val="center"/>
          </w:tcPr>
          <w:p w14:paraId="42D41F5D" w14:textId="77777777" w:rsidR="00D140A7" w:rsidRPr="00D140A7" w:rsidRDefault="00D140A7" w:rsidP="00790C10">
            <w:pPr>
              <w:spacing w:after="0" w:line="240" w:lineRule="auto"/>
              <w:jc w:val="center"/>
              <w:rPr>
                <w:rFonts w:ascii="Times New Roman" w:hAnsi="Times New Roman"/>
                <w:sz w:val="24"/>
                <w:szCs w:val="24"/>
              </w:rPr>
            </w:pPr>
            <w:r w:rsidRPr="00D140A7">
              <w:rPr>
                <w:rFonts w:ascii="Times New Roman" w:hAnsi="Times New Roman"/>
                <w:sz w:val="24"/>
                <w:szCs w:val="24"/>
              </w:rPr>
              <w:t>0,05·</w:t>
            </w:r>
            <w:r w:rsidRPr="00D140A7">
              <w:rPr>
                <w:rFonts w:ascii="Times New Roman" w:hAnsi="Times New Roman"/>
                <w:i/>
                <w:sz w:val="24"/>
                <w:szCs w:val="24"/>
                <w:lang w:val="en-US"/>
              </w:rPr>
              <w:t>I</w:t>
            </w:r>
            <w:r w:rsidRPr="00CF7518">
              <w:rPr>
                <w:rFonts w:ascii="Times New Roman" w:hAnsi="Times New Roman"/>
                <w:sz w:val="20"/>
                <w:szCs w:val="20"/>
              </w:rPr>
              <w:t>ном</w:t>
            </w:r>
            <w:r w:rsidRPr="00D140A7">
              <w:rPr>
                <w:rFonts w:ascii="Times New Roman" w:hAnsi="Times New Roman"/>
                <w:sz w:val="24"/>
                <w:szCs w:val="24"/>
              </w:rPr>
              <w:t xml:space="preserve"> ≤ </w:t>
            </w:r>
            <w:r w:rsidRPr="00D140A7">
              <w:rPr>
                <w:rFonts w:ascii="Times New Roman" w:hAnsi="Times New Roman"/>
                <w:i/>
                <w:sz w:val="24"/>
                <w:szCs w:val="24"/>
                <w:lang w:val="en-US"/>
              </w:rPr>
              <w:t>I</w:t>
            </w:r>
            <w:r w:rsidRPr="00D140A7">
              <w:rPr>
                <w:rFonts w:ascii="Times New Roman" w:hAnsi="Times New Roman"/>
                <w:sz w:val="24"/>
                <w:szCs w:val="24"/>
              </w:rPr>
              <w:t xml:space="preserve"> ≤ </w:t>
            </w:r>
            <w:r w:rsidRPr="00D140A7">
              <w:rPr>
                <w:rFonts w:ascii="Times New Roman" w:hAnsi="Times New Roman"/>
                <w:i/>
                <w:sz w:val="24"/>
                <w:szCs w:val="24"/>
                <w:lang w:val="en-US"/>
              </w:rPr>
              <w:t>I</w:t>
            </w:r>
            <w:r w:rsidRPr="00CF7518">
              <w:rPr>
                <w:rFonts w:ascii="Times New Roman" w:hAnsi="Times New Roman"/>
                <w:sz w:val="20"/>
                <w:szCs w:val="20"/>
              </w:rPr>
              <w:t>макс</w:t>
            </w:r>
          </w:p>
        </w:tc>
        <w:tc>
          <w:tcPr>
            <w:tcW w:w="1717" w:type="dxa"/>
            <w:vMerge w:val="restart"/>
            <w:vAlign w:val="center"/>
          </w:tcPr>
          <w:p w14:paraId="5EC41B4F" w14:textId="1F94F2F7" w:rsidR="00D140A7" w:rsidRPr="00D140A7" w:rsidRDefault="00D140A7" w:rsidP="000F6E64">
            <w:pPr>
              <w:spacing w:after="0" w:line="240" w:lineRule="auto"/>
              <w:jc w:val="center"/>
              <w:rPr>
                <w:rFonts w:ascii="Times New Roman" w:hAnsi="Times New Roman"/>
                <w:sz w:val="24"/>
                <w:szCs w:val="24"/>
              </w:rPr>
            </w:pPr>
            <w:r w:rsidRPr="00D140A7">
              <w:rPr>
                <w:rFonts w:ascii="Times New Roman" w:hAnsi="Times New Roman"/>
                <w:sz w:val="24"/>
                <w:szCs w:val="24"/>
              </w:rPr>
              <w:t>0,5</w:t>
            </w:r>
            <w:r w:rsidR="000F6E64">
              <w:rPr>
                <w:rFonts w:ascii="Times New Roman" w:hAnsi="Times New Roman"/>
                <w:sz w:val="24"/>
                <w:szCs w:val="24"/>
                <w:lang w:val="en-US"/>
              </w:rPr>
              <w:t xml:space="preserve"> </w:t>
            </w:r>
            <w:r w:rsidRPr="00D140A7">
              <w:rPr>
                <w:rFonts w:ascii="Times New Roman" w:hAnsi="Times New Roman"/>
                <w:sz w:val="24"/>
                <w:szCs w:val="24"/>
              </w:rPr>
              <w:t>(при инд. нагрузке)</w:t>
            </w:r>
          </w:p>
        </w:tc>
        <w:tc>
          <w:tcPr>
            <w:tcW w:w="1883" w:type="dxa"/>
            <w:vAlign w:val="center"/>
          </w:tcPr>
          <w:p w14:paraId="24588E73" w14:textId="17E0582C" w:rsidR="00D140A7" w:rsidRPr="00D140A7" w:rsidRDefault="00D140A7" w:rsidP="000D1EE0">
            <w:pPr>
              <w:spacing w:after="0" w:line="240" w:lineRule="auto"/>
              <w:ind w:left="-77"/>
              <w:jc w:val="center"/>
              <w:rPr>
                <w:rFonts w:ascii="Times New Roman" w:hAnsi="Times New Roman"/>
                <w:sz w:val="24"/>
                <w:szCs w:val="24"/>
              </w:rPr>
            </w:pPr>
            <w:r w:rsidRPr="00D140A7">
              <w:rPr>
                <w:rFonts w:ascii="Times New Roman" w:hAnsi="Times New Roman"/>
                <w:sz w:val="24"/>
                <w:szCs w:val="24"/>
              </w:rPr>
              <w:t>± 3,0</w:t>
            </w:r>
          </w:p>
        </w:tc>
      </w:tr>
      <w:tr w:rsidR="00D140A7" w:rsidRPr="00D140A7" w14:paraId="5CBDA56D" w14:textId="77777777" w:rsidTr="00B574F1">
        <w:tc>
          <w:tcPr>
            <w:tcW w:w="1348" w:type="dxa"/>
            <w:tcMar>
              <w:top w:w="0" w:type="dxa"/>
              <w:bottom w:w="0" w:type="dxa"/>
            </w:tcMar>
            <w:vAlign w:val="center"/>
          </w:tcPr>
          <w:p w14:paraId="482BE278" w14:textId="4DB44582" w:rsidR="00D140A7" w:rsidRPr="00D140A7" w:rsidRDefault="00D140A7" w:rsidP="004F290B">
            <w:pPr>
              <w:spacing w:after="0" w:line="240" w:lineRule="auto"/>
              <w:jc w:val="center"/>
              <w:rPr>
                <w:rFonts w:ascii="Times New Roman" w:hAnsi="Times New Roman"/>
                <w:sz w:val="24"/>
                <w:szCs w:val="24"/>
              </w:rPr>
            </w:pPr>
            <w:r w:rsidRPr="00D140A7">
              <w:rPr>
                <w:rFonts w:ascii="Times New Roman" w:hAnsi="Times New Roman"/>
                <w:sz w:val="24"/>
                <w:szCs w:val="24"/>
              </w:rPr>
              <w:t>0,9·</w:t>
            </w:r>
            <w:r w:rsidR="00CF7518" w:rsidRPr="00D140A7">
              <w:rPr>
                <w:rFonts w:ascii="Times New Roman" w:hAnsi="Times New Roman"/>
                <w:i/>
                <w:sz w:val="24"/>
                <w:szCs w:val="24"/>
                <w:lang w:val="en-US"/>
              </w:rPr>
              <w:t>U</w:t>
            </w:r>
            <w:r w:rsidR="00CF7518" w:rsidRPr="00CF7518">
              <w:rPr>
                <w:rFonts w:ascii="Times New Roman" w:hAnsi="Times New Roman"/>
                <w:sz w:val="20"/>
                <w:szCs w:val="20"/>
              </w:rPr>
              <w:t>ном</w:t>
            </w:r>
          </w:p>
        </w:tc>
        <w:tc>
          <w:tcPr>
            <w:tcW w:w="2193" w:type="dxa"/>
            <w:vMerge/>
            <w:vAlign w:val="center"/>
          </w:tcPr>
          <w:p w14:paraId="569BE1A5" w14:textId="77777777" w:rsidR="00D140A7" w:rsidRPr="00D140A7" w:rsidRDefault="00D140A7" w:rsidP="00D140A7">
            <w:pPr>
              <w:spacing w:after="0" w:line="240" w:lineRule="auto"/>
              <w:jc w:val="both"/>
              <w:rPr>
                <w:rFonts w:ascii="Times New Roman" w:hAnsi="Times New Roman"/>
                <w:sz w:val="24"/>
                <w:szCs w:val="24"/>
              </w:rPr>
            </w:pPr>
          </w:p>
        </w:tc>
        <w:tc>
          <w:tcPr>
            <w:tcW w:w="2328" w:type="dxa"/>
            <w:vMerge/>
            <w:vAlign w:val="center"/>
          </w:tcPr>
          <w:p w14:paraId="352C5ECB" w14:textId="77777777" w:rsidR="00D140A7" w:rsidRPr="00D140A7" w:rsidRDefault="00D140A7" w:rsidP="00D140A7">
            <w:pPr>
              <w:spacing w:after="0" w:line="240" w:lineRule="auto"/>
              <w:jc w:val="both"/>
              <w:rPr>
                <w:rFonts w:ascii="Times New Roman" w:hAnsi="Times New Roman"/>
                <w:sz w:val="24"/>
                <w:szCs w:val="24"/>
              </w:rPr>
            </w:pPr>
          </w:p>
        </w:tc>
        <w:tc>
          <w:tcPr>
            <w:tcW w:w="1717" w:type="dxa"/>
            <w:vMerge/>
            <w:vAlign w:val="center"/>
          </w:tcPr>
          <w:p w14:paraId="023D6226" w14:textId="77777777" w:rsidR="00D140A7" w:rsidRPr="00D140A7" w:rsidRDefault="00D140A7" w:rsidP="00D140A7">
            <w:pPr>
              <w:spacing w:after="0" w:line="240" w:lineRule="auto"/>
              <w:jc w:val="both"/>
              <w:rPr>
                <w:rFonts w:ascii="Times New Roman" w:hAnsi="Times New Roman"/>
                <w:sz w:val="24"/>
                <w:szCs w:val="24"/>
              </w:rPr>
            </w:pPr>
          </w:p>
        </w:tc>
        <w:tc>
          <w:tcPr>
            <w:tcW w:w="1883" w:type="dxa"/>
            <w:vMerge w:val="restart"/>
            <w:vAlign w:val="center"/>
          </w:tcPr>
          <w:p w14:paraId="07EAFB76" w14:textId="14A35D8A" w:rsidR="00D140A7" w:rsidRPr="00D140A7" w:rsidRDefault="00D140A7" w:rsidP="000D1EE0">
            <w:pPr>
              <w:spacing w:after="0" w:line="240" w:lineRule="auto"/>
              <w:ind w:left="-77"/>
              <w:jc w:val="center"/>
              <w:rPr>
                <w:rFonts w:ascii="Times New Roman" w:hAnsi="Times New Roman"/>
                <w:sz w:val="24"/>
                <w:szCs w:val="24"/>
              </w:rPr>
            </w:pPr>
            <w:r w:rsidRPr="00D140A7">
              <w:rPr>
                <w:rFonts w:ascii="Times New Roman" w:hAnsi="Times New Roman"/>
                <w:sz w:val="24"/>
                <w:szCs w:val="24"/>
              </w:rPr>
              <w:t>± 1,0</w:t>
            </w:r>
          </w:p>
        </w:tc>
      </w:tr>
      <w:tr w:rsidR="00D140A7" w:rsidRPr="00D140A7" w14:paraId="43F80662" w14:textId="77777777" w:rsidTr="00B574F1">
        <w:tc>
          <w:tcPr>
            <w:tcW w:w="1348" w:type="dxa"/>
            <w:tcBorders>
              <w:bottom w:val="single" w:sz="4" w:space="0" w:color="auto"/>
            </w:tcBorders>
            <w:tcMar>
              <w:top w:w="0" w:type="dxa"/>
              <w:bottom w:w="0" w:type="dxa"/>
            </w:tcMar>
            <w:vAlign w:val="center"/>
          </w:tcPr>
          <w:p w14:paraId="728022F9" w14:textId="77777777" w:rsidR="00D140A7" w:rsidRPr="00D140A7" w:rsidRDefault="00D140A7" w:rsidP="004F290B">
            <w:pPr>
              <w:spacing w:after="0" w:line="240" w:lineRule="auto"/>
              <w:jc w:val="center"/>
              <w:rPr>
                <w:rFonts w:ascii="Times New Roman" w:hAnsi="Times New Roman"/>
                <w:sz w:val="24"/>
                <w:szCs w:val="24"/>
              </w:rPr>
            </w:pPr>
            <w:r w:rsidRPr="00D140A7">
              <w:rPr>
                <w:rFonts w:ascii="Times New Roman" w:hAnsi="Times New Roman"/>
                <w:sz w:val="24"/>
                <w:szCs w:val="24"/>
              </w:rPr>
              <w:t>1,15·</w:t>
            </w:r>
            <w:r w:rsidRPr="00D140A7">
              <w:rPr>
                <w:rFonts w:ascii="Times New Roman" w:hAnsi="Times New Roman"/>
                <w:i/>
                <w:sz w:val="24"/>
                <w:szCs w:val="24"/>
                <w:lang w:val="en-US"/>
              </w:rPr>
              <w:t>U</w:t>
            </w:r>
            <w:r w:rsidRPr="000D1EE0">
              <w:rPr>
                <w:rFonts w:ascii="Times New Roman" w:hAnsi="Times New Roman"/>
                <w:sz w:val="20"/>
                <w:szCs w:val="20"/>
              </w:rPr>
              <w:t>ном</w:t>
            </w:r>
          </w:p>
        </w:tc>
        <w:tc>
          <w:tcPr>
            <w:tcW w:w="2193" w:type="dxa"/>
            <w:vMerge/>
            <w:tcBorders>
              <w:bottom w:val="single" w:sz="4" w:space="0" w:color="auto"/>
            </w:tcBorders>
            <w:vAlign w:val="center"/>
          </w:tcPr>
          <w:p w14:paraId="38CA99F3" w14:textId="77777777" w:rsidR="00D140A7" w:rsidRPr="00D140A7" w:rsidRDefault="00D140A7" w:rsidP="00D140A7">
            <w:pPr>
              <w:spacing w:after="0" w:line="240" w:lineRule="auto"/>
              <w:jc w:val="both"/>
              <w:rPr>
                <w:rFonts w:ascii="Times New Roman" w:hAnsi="Times New Roman"/>
                <w:sz w:val="24"/>
                <w:szCs w:val="24"/>
              </w:rPr>
            </w:pPr>
          </w:p>
        </w:tc>
        <w:tc>
          <w:tcPr>
            <w:tcW w:w="2328" w:type="dxa"/>
            <w:vMerge/>
            <w:tcBorders>
              <w:bottom w:val="single" w:sz="4" w:space="0" w:color="auto"/>
            </w:tcBorders>
            <w:vAlign w:val="center"/>
          </w:tcPr>
          <w:p w14:paraId="4F80E3E8" w14:textId="77777777" w:rsidR="00D140A7" w:rsidRPr="00D140A7" w:rsidRDefault="00D140A7" w:rsidP="00D140A7">
            <w:pPr>
              <w:spacing w:after="0" w:line="240" w:lineRule="auto"/>
              <w:jc w:val="both"/>
              <w:rPr>
                <w:rFonts w:ascii="Times New Roman" w:hAnsi="Times New Roman"/>
                <w:sz w:val="24"/>
                <w:szCs w:val="24"/>
              </w:rPr>
            </w:pPr>
          </w:p>
        </w:tc>
        <w:tc>
          <w:tcPr>
            <w:tcW w:w="1717" w:type="dxa"/>
            <w:vMerge/>
            <w:tcBorders>
              <w:bottom w:val="single" w:sz="4" w:space="0" w:color="auto"/>
            </w:tcBorders>
            <w:vAlign w:val="center"/>
          </w:tcPr>
          <w:p w14:paraId="1EB412F3" w14:textId="77777777" w:rsidR="00D140A7" w:rsidRPr="00D140A7" w:rsidRDefault="00D140A7" w:rsidP="00D140A7">
            <w:pPr>
              <w:spacing w:after="0" w:line="240" w:lineRule="auto"/>
              <w:jc w:val="both"/>
              <w:rPr>
                <w:rFonts w:ascii="Times New Roman" w:hAnsi="Times New Roman"/>
                <w:sz w:val="24"/>
                <w:szCs w:val="24"/>
              </w:rPr>
            </w:pPr>
          </w:p>
        </w:tc>
        <w:tc>
          <w:tcPr>
            <w:tcW w:w="1883" w:type="dxa"/>
            <w:vMerge/>
            <w:tcBorders>
              <w:bottom w:val="single" w:sz="4" w:space="0" w:color="auto"/>
            </w:tcBorders>
            <w:vAlign w:val="center"/>
          </w:tcPr>
          <w:p w14:paraId="7D47BBAE" w14:textId="77777777" w:rsidR="00D140A7" w:rsidRPr="00D140A7" w:rsidRDefault="00D140A7" w:rsidP="00D140A7">
            <w:pPr>
              <w:spacing w:after="0" w:line="240" w:lineRule="auto"/>
              <w:jc w:val="both"/>
              <w:rPr>
                <w:rFonts w:ascii="Times New Roman" w:hAnsi="Times New Roman"/>
                <w:sz w:val="24"/>
                <w:szCs w:val="24"/>
              </w:rPr>
            </w:pPr>
          </w:p>
        </w:tc>
      </w:tr>
    </w:tbl>
    <w:p w14:paraId="52BCA891" w14:textId="77777777" w:rsidR="00045740" w:rsidRDefault="00045740" w:rsidP="00D140A7">
      <w:pPr>
        <w:spacing w:after="0" w:line="240" w:lineRule="auto"/>
        <w:jc w:val="both"/>
        <w:rPr>
          <w:rFonts w:ascii="Times New Roman" w:hAnsi="Times New Roman"/>
          <w:sz w:val="24"/>
          <w:szCs w:val="24"/>
        </w:rPr>
      </w:pPr>
    </w:p>
    <w:p w14:paraId="31051C2D" w14:textId="77777777" w:rsidR="00045740" w:rsidRDefault="00045740">
      <w:pPr>
        <w:spacing w:after="0" w:line="240" w:lineRule="auto"/>
        <w:rPr>
          <w:rFonts w:ascii="Times New Roman" w:hAnsi="Times New Roman"/>
          <w:sz w:val="24"/>
          <w:szCs w:val="24"/>
        </w:rPr>
      </w:pPr>
      <w:r>
        <w:rPr>
          <w:rFonts w:ascii="Times New Roman" w:hAnsi="Times New Roman"/>
          <w:sz w:val="24"/>
          <w:szCs w:val="24"/>
        </w:rPr>
        <w:br w:type="page"/>
      </w:r>
    </w:p>
    <w:p w14:paraId="1D19C754" w14:textId="2A9BAB3D" w:rsidR="00D140A7" w:rsidRPr="00D140A7" w:rsidRDefault="00D140A7" w:rsidP="00D140A7">
      <w:pPr>
        <w:spacing w:after="0" w:line="240" w:lineRule="auto"/>
        <w:jc w:val="both"/>
        <w:rPr>
          <w:rFonts w:ascii="Times New Roman" w:hAnsi="Times New Roman"/>
          <w:sz w:val="24"/>
          <w:szCs w:val="24"/>
        </w:rPr>
      </w:pPr>
      <w:r w:rsidRPr="00D140A7">
        <w:rPr>
          <w:rFonts w:ascii="Times New Roman" w:hAnsi="Times New Roman"/>
          <w:sz w:val="24"/>
          <w:szCs w:val="24"/>
        </w:rPr>
        <w:lastRenderedPageBreak/>
        <w:t xml:space="preserve">Таблица </w:t>
      </w:r>
      <w:r w:rsidR="006D7CD7">
        <w:rPr>
          <w:rFonts w:ascii="Times New Roman" w:hAnsi="Times New Roman"/>
          <w:sz w:val="24"/>
          <w:szCs w:val="24"/>
        </w:rPr>
        <w:t>1.6б</w:t>
      </w:r>
      <w:r w:rsidRPr="00D140A7">
        <w:rPr>
          <w:rFonts w:ascii="Times New Roman" w:hAnsi="Times New Roman"/>
          <w:sz w:val="24"/>
          <w:szCs w:val="24"/>
        </w:rPr>
        <w:t xml:space="preserve"> – Пределы дополнительной погрешности, вызванной изменением напряжения, при измерении активной энергии для счётчиков класса точности 0,5</w:t>
      </w:r>
      <w:r w:rsidRPr="00D140A7">
        <w:rPr>
          <w:rFonts w:ascii="Times New Roman" w:hAnsi="Times New Roman"/>
          <w:sz w:val="24"/>
          <w:szCs w:val="24"/>
          <w:lang w:val="en-US"/>
        </w:rPr>
        <w:t>S</w:t>
      </w:r>
    </w:p>
    <w:tbl>
      <w:tblPr>
        <w:tblStyle w:val="a4"/>
        <w:tblW w:w="0" w:type="auto"/>
        <w:tblCellMar>
          <w:left w:w="57" w:type="dxa"/>
          <w:right w:w="57" w:type="dxa"/>
        </w:tblCellMar>
        <w:tblLook w:val="04A0" w:firstRow="1" w:lastRow="0" w:firstColumn="1" w:lastColumn="0" w:noHBand="0" w:noVBand="1"/>
      </w:tblPr>
      <w:tblGrid>
        <w:gridCol w:w="1348"/>
        <w:gridCol w:w="3104"/>
        <w:gridCol w:w="3113"/>
        <w:gridCol w:w="1904"/>
      </w:tblGrid>
      <w:tr w:rsidR="00D140A7" w:rsidRPr="00D140A7" w14:paraId="071868F9" w14:textId="77777777" w:rsidTr="00EA3E39">
        <w:trPr>
          <w:trHeight w:val="838"/>
        </w:trPr>
        <w:tc>
          <w:tcPr>
            <w:tcW w:w="1348" w:type="dxa"/>
            <w:vAlign w:val="center"/>
          </w:tcPr>
          <w:p w14:paraId="0100A04F" w14:textId="77777777" w:rsidR="00D140A7" w:rsidRPr="00D140A7" w:rsidRDefault="00D140A7" w:rsidP="00A16B6D">
            <w:pPr>
              <w:spacing w:after="0" w:line="240" w:lineRule="auto"/>
              <w:jc w:val="center"/>
              <w:rPr>
                <w:rFonts w:ascii="Times New Roman" w:hAnsi="Times New Roman"/>
                <w:sz w:val="24"/>
                <w:szCs w:val="24"/>
              </w:rPr>
            </w:pPr>
            <w:r w:rsidRPr="00D140A7">
              <w:rPr>
                <w:rFonts w:ascii="Times New Roman" w:hAnsi="Times New Roman"/>
                <w:sz w:val="24"/>
                <w:szCs w:val="24"/>
              </w:rPr>
              <w:t>Значение напряжения</w:t>
            </w:r>
          </w:p>
        </w:tc>
        <w:tc>
          <w:tcPr>
            <w:tcW w:w="3104" w:type="dxa"/>
            <w:vAlign w:val="center"/>
          </w:tcPr>
          <w:p w14:paraId="1012B26C" w14:textId="5B9F097E" w:rsidR="00D140A7" w:rsidRPr="00D140A7" w:rsidRDefault="00D140A7" w:rsidP="00A16B6D">
            <w:pPr>
              <w:spacing w:after="0" w:line="240" w:lineRule="auto"/>
              <w:jc w:val="center"/>
              <w:rPr>
                <w:rFonts w:ascii="Times New Roman" w:hAnsi="Times New Roman"/>
                <w:sz w:val="24"/>
                <w:szCs w:val="24"/>
              </w:rPr>
            </w:pPr>
            <w:r w:rsidRPr="00D140A7">
              <w:rPr>
                <w:rFonts w:ascii="Times New Roman" w:hAnsi="Times New Roman"/>
                <w:sz w:val="24"/>
                <w:szCs w:val="24"/>
              </w:rPr>
              <w:t>Значение тока</w:t>
            </w:r>
            <w:r w:rsidRPr="00D140A7">
              <w:rPr>
                <w:rFonts w:ascii="Times New Roman" w:hAnsi="Times New Roman"/>
                <w:sz w:val="24"/>
                <w:szCs w:val="24"/>
              </w:rPr>
              <w:br/>
              <w:t>при симметричной нагрузке</w:t>
            </w:r>
          </w:p>
        </w:tc>
        <w:tc>
          <w:tcPr>
            <w:tcW w:w="3113" w:type="dxa"/>
            <w:vAlign w:val="center"/>
          </w:tcPr>
          <w:p w14:paraId="1D23DC32" w14:textId="7F3C0973" w:rsidR="00EA3E39" w:rsidRDefault="00D140A7" w:rsidP="00A16B6D">
            <w:pPr>
              <w:spacing w:after="0" w:line="240" w:lineRule="auto"/>
              <w:jc w:val="center"/>
              <w:rPr>
                <w:rFonts w:ascii="Times New Roman" w:hAnsi="Times New Roman"/>
                <w:sz w:val="24"/>
                <w:szCs w:val="24"/>
              </w:rPr>
            </w:pPr>
            <w:r w:rsidRPr="00D140A7">
              <w:rPr>
                <w:rFonts w:ascii="Times New Roman" w:hAnsi="Times New Roman"/>
                <w:sz w:val="24"/>
                <w:szCs w:val="24"/>
              </w:rPr>
              <w:t>Коэффициент мощности</w:t>
            </w:r>
          </w:p>
          <w:p w14:paraId="385383CC" w14:textId="2D0509F4" w:rsidR="00D140A7" w:rsidRPr="00D140A7" w:rsidRDefault="00D140A7" w:rsidP="00A16B6D">
            <w:pPr>
              <w:spacing w:after="0" w:line="240" w:lineRule="auto"/>
              <w:jc w:val="center"/>
              <w:rPr>
                <w:rFonts w:ascii="Times New Roman" w:hAnsi="Times New Roman"/>
                <w:sz w:val="24"/>
                <w:szCs w:val="24"/>
              </w:rPr>
            </w:pPr>
            <w:r w:rsidRPr="00D140A7">
              <w:rPr>
                <w:rFonts w:ascii="Times New Roman" w:hAnsi="Times New Roman"/>
                <w:sz w:val="24"/>
                <w:szCs w:val="24"/>
              </w:rPr>
              <w:t>(со</w:t>
            </w:r>
            <w:r w:rsidRPr="00D140A7">
              <w:rPr>
                <w:rFonts w:ascii="Times New Roman" w:hAnsi="Times New Roman"/>
                <w:sz w:val="24"/>
                <w:szCs w:val="24"/>
                <w:lang w:val="en-US"/>
              </w:rPr>
              <w:t>s</w:t>
            </w:r>
            <w:r w:rsidRPr="00D140A7">
              <w:rPr>
                <w:rFonts w:ascii="Times New Roman" w:hAnsi="Times New Roman"/>
                <w:sz w:val="24"/>
                <w:szCs w:val="24"/>
              </w:rPr>
              <w:t xml:space="preserve"> </w:t>
            </w:r>
            <w:r w:rsidR="00A567D1" w:rsidRPr="00A06D8F">
              <w:rPr>
                <w:rFonts w:ascii="Symbol" w:eastAsia="Symbol" w:hAnsi="Symbol" w:cs="Symbol"/>
                <w:sz w:val="24"/>
                <w:szCs w:val="24"/>
                <w:lang w:val="en-US"/>
              </w:rPr>
              <w:t>j</w:t>
            </w:r>
            <w:r w:rsidRPr="00D140A7">
              <w:rPr>
                <w:rFonts w:ascii="Times New Roman" w:hAnsi="Times New Roman"/>
                <w:sz w:val="24"/>
                <w:szCs w:val="24"/>
              </w:rPr>
              <w:t>)</w:t>
            </w:r>
          </w:p>
        </w:tc>
        <w:tc>
          <w:tcPr>
            <w:tcW w:w="1904" w:type="dxa"/>
            <w:vAlign w:val="center"/>
          </w:tcPr>
          <w:p w14:paraId="76F3EEAD" w14:textId="77777777" w:rsidR="00D140A7" w:rsidRPr="00D140A7" w:rsidRDefault="00D140A7" w:rsidP="00A16B6D">
            <w:pPr>
              <w:spacing w:after="0" w:line="240" w:lineRule="auto"/>
              <w:jc w:val="center"/>
              <w:rPr>
                <w:rFonts w:ascii="Times New Roman" w:hAnsi="Times New Roman"/>
                <w:sz w:val="24"/>
                <w:szCs w:val="24"/>
              </w:rPr>
            </w:pPr>
            <w:r w:rsidRPr="00D140A7">
              <w:rPr>
                <w:rFonts w:ascii="Times New Roman" w:hAnsi="Times New Roman"/>
                <w:sz w:val="24"/>
                <w:szCs w:val="24"/>
              </w:rPr>
              <w:t>Пределы дополнительной погрешности, %</w:t>
            </w:r>
          </w:p>
        </w:tc>
      </w:tr>
      <w:tr w:rsidR="00D140A7" w:rsidRPr="00D140A7" w14:paraId="5C538863" w14:textId="77777777" w:rsidTr="00EA3E39">
        <w:tc>
          <w:tcPr>
            <w:tcW w:w="1348" w:type="dxa"/>
            <w:vAlign w:val="center"/>
          </w:tcPr>
          <w:p w14:paraId="4E7FD154" w14:textId="6316A8B3" w:rsidR="00D140A7" w:rsidRPr="00D140A7" w:rsidRDefault="00D140A7" w:rsidP="004A150F">
            <w:pPr>
              <w:spacing w:after="0" w:line="240" w:lineRule="auto"/>
              <w:jc w:val="center"/>
              <w:rPr>
                <w:rFonts w:ascii="Times New Roman" w:hAnsi="Times New Roman"/>
                <w:sz w:val="24"/>
                <w:szCs w:val="24"/>
              </w:rPr>
            </w:pPr>
            <w:r w:rsidRPr="00D140A7">
              <w:rPr>
                <w:rFonts w:ascii="Times New Roman" w:hAnsi="Times New Roman"/>
                <w:sz w:val="24"/>
                <w:szCs w:val="24"/>
              </w:rPr>
              <w:t>0,8·</w:t>
            </w:r>
            <w:r w:rsidR="00A16B6D" w:rsidRPr="00D140A7">
              <w:rPr>
                <w:rFonts w:ascii="Times New Roman" w:hAnsi="Times New Roman"/>
                <w:i/>
                <w:sz w:val="24"/>
                <w:szCs w:val="24"/>
                <w:lang w:val="en-US"/>
              </w:rPr>
              <w:t>U</w:t>
            </w:r>
            <w:r w:rsidR="00A16B6D" w:rsidRPr="000D1EE0">
              <w:rPr>
                <w:rFonts w:ascii="Times New Roman" w:hAnsi="Times New Roman"/>
                <w:sz w:val="20"/>
                <w:szCs w:val="20"/>
              </w:rPr>
              <w:t>ном</w:t>
            </w:r>
          </w:p>
        </w:tc>
        <w:tc>
          <w:tcPr>
            <w:tcW w:w="3104" w:type="dxa"/>
            <w:vMerge w:val="restart"/>
            <w:vAlign w:val="center"/>
          </w:tcPr>
          <w:p w14:paraId="188E5830" w14:textId="77777777" w:rsidR="00D140A7" w:rsidRPr="00D140A7" w:rsidRDefault="00D140A7" w:rsidP="00F87306">
            <w:pPr>
              <w:spacing w:after="0" w:line="240" w:lineRule="auto"/>
              <w:jc w:val="center"/>
              <w:rPr>
                <w:rFonts w:ascii="Times New Roman" w:hAnsi="Times New Roman"/>
                <w:sz w:val="24"/>
                <w:szCs w:val="24"/>
              </w:rPr>
            </w:pPr>
            <w:r w:rsidRPr="00D140A7">
              <w:rPr>
                <w:rFonts w:ascii="Times New Roman" w:hAnsi="Times New Roman"/>
                <w:sz w:val="24"/>
                <w:szCs w:val="24"/>
              </w:rPr>
              <w:t>0,05·</w:t>
            </w:r>
            <w:r w:rsidRPr="00D140A7">
              <w:rPr>
                <w:rFonts w:ascii="Times New Roman" w:hAnsi="Times New Roman"/>
                <w:i/>
                <w:sz w:val="24"/>
                <w:szCs w:val="24"/>
                <w:lang w:val="en-US"/>
              </w:rPr>
              <w:t>I</w:t>
            </w:r>
            <w:r w:rsidRPr="00A16B6D">
              <w:rPr>
                <w:rFonts w:ascii="Times New Roman" w:hAnsi="Times New Roman"/>
                <w:sz w:val="20"/>
                <w:szCs w:val="20"/>
              </w:rPr>
              <w:t>ном</w:t>
            </w:r>
            <w:r w:rsidRPr="00D140A7">
              <w:rPr>
                <w:rFonts w:ascii="Times New Roman" w:hAnsi="Times New Roman"/>
                <w:sz w:val="24"/>
                <w:szCs w:val="24"/>
              </w:rPr>
              <w:t xml:space="preserve"> ≤ </w:t>
            </w:r>
            <w:r w:rsidRPr="00D140A7">
              <w:rPr>
                <w:rFonts w:ascii="Times New Roman" w:hAnsi="Times New Roman"/>
                <w:i/>
                <w:sz w:val="24"/>
                <w:szCs w:val="24"/>
                <w:lang w:val="en-US"/>
              </w:rPr>
              <w:t>I</w:t>
            </w:r>
            <w:r w:rsidRPr="00D140A7">
              <w:rPr>
                <w:rFonts w:ascii="Times New Roman" w:hAnsi="Times New Roman"/>
                <w:sz w:val="24"/>
                <w:szCs w:val="24"/>
              </w:rPr>
              <w:t xml:space="preserve"> ≤ </w:t>
            </w:r>
            <w:r w:rsidRPr="00D140A7">
              <w:rPr>
                <w:rFonts w:ascii="Times New Roman" w:hAnsi="Times New Roman"/>
                <w:i/>
                <w:sz w:val="24"/>
                <w:szCs w:val="24"/>
                <w:lang w:val="en-US"/>
              </w:rPr>
              <w:t>I</w:t>
            </w:r>
            <w:r w:rsidRPr="00A16B6D">
              <w:rPr>
                <w:rFonts w:ascii="Times New Roman" w:hAnsi="Times New Roman"/>
                <w:sz w:val="20"/>
                <w:szCs w:val="20"/>
              </w:rPr>
              <w:t>макс</w:t>
            </w:r>
          </w:p>
        </w:tc>
        <w:tc>
          <w:tcPr>
            <w:tcW w:w="3113" w:type="dxa"/>
            <w:vMerge w:val="restart"/>
            <w:vAlign w:val="center"/>
          </w:tcPr>
          <w:p w14:paraId="27D9E6A8" w14:textId="090AB847" w:rsidR="00D140A7" w:rsidRPr="00D140A7" w:rsidRDefault="006D7CD7" w:rsidP="00D140A7">
            <w:pPr>
              <w:spacing w:after="0" w:line="240" w:lineRule="auto"/>
              <w:jc w:val="both"/>
              <w:rPr>
                <w:rFonts w:ascii="Times New Roman" w:hAnsi="Times New Roman"/>
                <w:sz w:val="24"/>
                <w:szCs w:val="24"/>
              </w:rPr>
            </w:pPr>
            <w:r>
              <w:rPr>
                <w:rFonts w:ascii="Times New Roman" w:hAnsi="Times New Roman"/>
                <w:sz w:val="24"/>
                <w:szCs w:val="24"/>
              </w:rPr>
              <w:t xml:space="preserve">                     </w:t>
            </w:r>
            <w:r w:rsidR="00D140A7" w:rsidRPr="00D140A7">
              <w:rPr>
                <w:rFonts w:ascii="Times New Roman" w:hAnsi="Times New Roman"/>
                <w:sz w:val="24"/>
                <w:szCs w:val="24"/>
              </w:rPr>
              <w:t>1,0</w:t>
            </w:r>
          </w:p>
        </w:tc>
        <w:tc>
          <w:tcPr>
            <w:tcW w:w="1904" w:type="dxa"/>
            <w:vAlign w:val="center"/>
          </w:tcPr>
          <w:p w14:paraId="6D727DDD" w14:textId="0C14EF7A" w:rsidR="00D140A7" w:rsidRPr="00D140A7" w:rsidRDefault="00934D06" w:rsidP="00D140A7">
            <w:pPr>
              <w:spacing w:after="0" w:line="240" w:lineRule="auto"/>
              <w:jc w:val="both"/>
              <w:rPr>
                <w:rFonts w:ascii="Times New Roman" w:hAnsi="Times New Roman"/>
                <w:sz w:val="24"/>
                <w:szCs w:val="24"/>
                <w:lang w:val="en-US"/>
              </w:rPr>
            </w:pPr>
            <w:r>
              <w:rPr>
                <w:rFonts w:ascii="Times New Roman" w:hAnsi="Times New Roman"/>
                <w:sz w:val="24"/>
                <w:szCs w:val="24"/>
              </w:rPr>
              <w:t xml:space="preserve">        </w:t>
            </w:r>
            <w:r w:rsidR="00D140A7" w:rsidRPr="00D140A7">
              <w:rPr>
                <w:rFonts w:ascii="Times New Roman" w:hAnsi="Times New Roman"/>
                <w:sz w:val="24"/>
                <w:szCs w:val="24"/>
              </w:rPr>
              <w:t>± 0,</w:t>
            </w:r>
            <w:r w:rsidR="00D140A7" w:rsidRPr="00D140A7">
              <w:rPr>
                <w:rFonts w:ascii="Times New Roman" w:hAnsi="Times New Roman"/>
                <w:sz w:val="24"/>
                <w:szCs w:val="24"/>
                <w:lang w:val="en-US"/>
              </w:rPr>
              <w:t>6</w:t>
            </w:r>
          </w:p>
        </w:tc>
      </w:tr>
      <w:tr w:rsidR="00D140A7" w:rsidRPr="00D140A7" w14:paraId="6D9229F9" w14:textId="77777777" w:rsidTr="00A16B6D">
        <w:trPr>
          <w:trHeight w:val="215"/>
        </w:trPr>
        <w:tc>
          <w:tcPr>
            <w:tcW w:w="1348" w:type="dxa"/>
            <w:vAlign w:val="center"/>
          </w:tcPr>
          <w:p w14:paraId="0BA4169C" w14:textId="7DACA3D9" w:rsidR="00D140A7" w:rsidRPr="00D140A7" w:rsidRDefault="00D140A7" w:rsidP="004A150F">
            <w:pPr>
              <w:spacing w:after="0" w:line="240" w:lineRule="auto"/>
              <w:jc w:val="center"/>
              <w:rPr>
                <w:rFonts w:ascii="Times New Roman" w:hAnsi="Times New Roman"/>
                <w:sz w:val="24"/>
                <w:szCs w:val="24"/>
              </w:rPr>
            </w:pPr>
            <w:r w:rsidRPr="00D140A7">
              <w:rPr>
                <w:rFonts w:ascii="Times New Roman" w:hAnsi="Times New Roman"/>
                <w:sz w:val="24"/>
                <w:szCs w:val="24"/>
              </w:rPr>
              <w:t>0,9·</w:t>
            </w:r>
            <w:r w:rsidR="00A16B6D" w:rsidRPr="00D140A7">
              <w:rPr>
                <w:rFonts w:ascii="Times New Roman" w:hAnsi="Times New Roman"/>
                <w:i/>
                <w:sz w:val="24"/>
                <w:szCs w:val="24"/>
                <w:lang w:val="en-US"/>
              </w:rPr>
              <w:t>U</w:t>
            </w:r>
            <w:r w:rsidR="00A16B6D" w:rsidRPr="000D1EE0">
              <w:rPr>
                <w:rFonts w:ascii="Times New Roman" w:hAnsi="Times New Roman"/>
                <w:sz w:val="20"/>
                <w:szCs w:val="20"/>
              </w:rPr>
              <w:t>ном</w:t>
            </w:r>
          </w:p>
        </w:tc>
        <w:tc>
          <w:tcPr>
            <w:tcW w:w="3104" w:type="dxa"/>
            <w:vMerge/>
            <w:vAlign w:val="center"/>
          </w:tcPr>
          <w:p w14:paraId="31040D94" w14:textId="77777777" w:rsidR="00D140A7" w:rsidRPr="00D140A7" w:rsidRDefault="00D140A7" w:rsidP="00F87306">
            <w:pPr>
              <w:spacing w:after="0" w:line="240" w:lineRule="auto"/>
              <w:jc w:val="center"/>
              <w:rPr>
                <w:rFonts w:ascii="Times New Roman" w:hAnsi="Times New Roman"/>
                <w:sz w:val="24"/>
                <w:szCs w:val="24"/>
              </w:rPr>
            </w:pPr>
          </w:p>
        </w:tc>
        <w:tc>
          <w:tcPr>
            <w:tcW w:w="3113" w:type="dxa"/>
            <w:vMerge/>
            <w:vAlign w:val="center"/>
          </w:tcPr>
          <w:p w14:paraId="0389B55F" w14:textId="77777777" w:rsidR="00D140A7" w:rsidRPr="00D140A7" w:rsidRDefault="00D140A7" w:rsidP="00D140A7">
            <w:pPr>
              <w:spacing w:after="0" w:line="240" w:lineRule="auto"/>
              <w:jc w:val="both"/>
              <w:rPr>
                <w:rFonts w:ascii="Times New Roman" w:hAnsi="Times New Roman"/>
                <w:sz w:val="24"/>
                <w:szCs w:val="24"/>
              </w:rPr>
            </w:pPr>
          </w:p>
        </w:tc>
        <w:tc>
          <w:tcPr>
            <w:tcW w:w="1904" w:type="dxa"/>
            <w:vMerge w:val="restart"/>
            <w:vAlign w:val="center"/>
          </w:tcPr>
          <w:p w14:paraId="54FF9F61" w14:textId="5E75DD2B" w:rsidR="00D140A7" w:rsidRPr="00D140A7" w:rsidRDefault="00934D06" w:rsidP="00D140A7">
            <w:pPr>
              <w:spacing w:after="0" w:line="240" w:lineRule="auto"/>
              <w:jc w:val="both"/>
              <w:rPr>
                <w:rFonts w:ascii="Times New Roman" w:hAnsi="Times New Roman"/>
                <w:sz w:val="24"/>
                <w:szCs w:val="24"/>
              </w:rPr>
            </w:pPr>
            <w:r>
              <w:rPr>
                <w:rFonts w:ascii="Times New Roman" w:hAnsi="Times New Roman"/>
                <w:sz w:val="24"/>
                <w:szCs w:val="24"/>
              </w:rPr>
              <w:t xml:space="preserve">        </w:t>
            </w:r>
            <w:r w:rsidR="00D140A7" w:rsidRPr="00D140A7">
              <w:rPr>
                <w:rFonts w:ascii="Times New Roman" w:hAnsi="Times New Roman"/>
                <w:sz w:val="24"/>
                <w:szCs w:val="24"/>
              </w:rPr>
              <w:t>± 0,2</w:t>
            </w:r>
          </w:p>
        </w:tc>
      </w:tr>
      <w:tr w:rsidR="00D140A7" w:rsidRPr="00D140A7" w14:paraId="529BDCCD" w14:textId="77777777" w:rsidTr="00EA3E39">
        <w:tc>
          <w:tcPr>
            <w:tcW w:w="1348" w:type="dxa"/>
            <w:vAlign w:val="center"/>
          </w:tcPr>
          <w:p w14:paraId="1B611837" w14:textId="628AB0C7" w:rsidR="00D140A7" w:rsidRPr="00D140A7" w:rsidRDefault="00D140A7" w:rsidP="004A150F">
            <w:pPr>
              <w:spacing w:after="0" w:line="240" w:lineRule="auto"/>
              <w:jc w:val="center"/>
              <w:rPr>
                <w:rFonts w:ascii="Times New Roman" w:hAnsi="Times New Roman"/>
                <w:sz w:val="24"/>
                <w:szCs w:val="24"/>
              </w:rPr>
            </w:pPr>
            <w:r w:rsidRPr="00D140A7">
              <w:rPr>
                <w:rFonts w:ascii="Times New Roman" w:hAnsi="Times New Roman"/>
                <w:sz w:val="24"/>
                <w:szCs w:val="24"/>
              </w:rPr>
              <w:t>1,15·</w:t>
            </w:r>
            <w:r w:rsidR="00A16B6D" w:rsidRPr="00D140A7">
              <w:rPr>
                <w:rFonts w:ascii="Times New Roman" w:hAnsi="Times New Roman"/>
                <w:i/>
                <w:sz w:val="24"/>
                <w:szCs w:val="24"/>
                <w:lang w:val="en-US"/>
              </w:rPr>
              <w:t>U</w:t>
            </w:r>
            <w:r w:rsidR="00A16B6D" w:rsidRPr="000D1EE0">
              <w:rPr>
                <w:rFonts w:ascii="Times New Roman" w:hAnsi="Times New Roman"/>
                <w:sz w:val="20"/>
                <w:szCs w:val="20"/>
              </w:rPr>
              <w:t>ном</w:t>
            </w:r>
          </w:p>
        </w:tc>
        <w:tc>
          <w:tcPr>
            <w:tcW w:w="3104" w:type="dxa"/>
            <w:vMerge/>
            <w:vAlign w:val="center"/>
          </w:tcPr>
          <w:p w14:paraId="76EAB90A" w14:textId="77777777" w:rsidR="00D140A7" w:rsidRPr="00D140A7" w:rsidRDefault="00D140A7" w:rsidP="00F87306">
            <w:pPr>
              <w:spacing w:after="0" w:line="240" w:lineRule="auto"/>
              <w:jc w:val="center"/>
              <w:rPr>
                <w:rFonts w:ascii="Times New Roman" w:hAnsi="Times New Roman"/>
                <w:sz w:val="24"/>
                <w:szCs w:val="24"/>
              </w:rPr>
            </w:pPr>
          </w:p>
        </w:tc>
        <w:tc>
          <w:tcPr>
            <w:tcW w:w="3113" w:type="dxa"/>
            <w:vMerge/>
            <w:vAlign w:val="center"/>
          </w:tcPr>
          <w:p w14:paraId="25C9A447" w14:textId="77777777" w:rsidR="00D140A7" w:rsidRPr="00D140A7" w:rsidRDefault="00D140A7" w:rsidP="00D140A7">
            <w:pPr>
              <w:spacing w:after="0" w:line="240" w:lineRule="auto"/>
              <w:jc w:val="both"/>
              <w:rPr>
                <w:rFonts w:ascii="Times New Roman" w:hAnsi="Times New Roman"/>
                <w:sz w:val="24"/>
                <w:szCs w:val="24"/>
              </w:rPr>
            </w:pPr>
          </w:p>
        </w:tc>
        <w:tc>
          <w:tcPr>
            <w:tcW w:w="1904" w:type="dxa"/>
            <w:vMerge/>
            <w:vAlign w:val="center"/>
          </w:tcPr>
          <w:p w14:paraId="43B00425" w14:textId="77777777" w:rsidR="00D140A7" w:rsidRPr="00D140A7" w:rsidRDefault="00D140A7" w:rsidP="00D140A7">
            <w:pPr>
              <w:spacing w:after="0" w:line="240" w:lineRule="auto"/>
              <w:jc w:val="both"/>
              <w:rPr>
                <w:rFonts w:ascii="Times New Roman" w:hAnsi="Times New Roman"/>
                <w:sz w:val="24"/>
                <w:szCs w:val="24"/>
              </w:rPr>
            </w:pPr>
          </w:p>
        </w:tc>
      </w:tr>
      <w:tr w:rsidR="00D140A7" w:rsidRPr="00D140A7" w14:paraId="0CEB4544" w14:textId="77777777" w:rsidTr="00EA3E39">
        <w:tc>
          <w:tcPr>
            <w:tcW w:w="1348" w:type="dxa"/>
            <w:vAlign w:val="center"/>
          </w:tcPr>
          <w:p w14:paraId="40728AC0" w14:textId="65A76997" w:rsidR="00D140A7" w:rsidRPr="00D140A7" w:rsidRDefault="00D140A7" w:rsidP="004A150F">
            <w:pPr>
              <w:spacing w:after="0" w:line="240" w:lineRule="auto"/>
              <w:jc w:val="center"/>
              <w:rPr>
                <w:rFonts w:ascii="Times New Roman" w:hAnsi="Times New Roman"/>
                <w:sz w:val="24"/>
                <w:szCs w:val="24"/>
              </w:rPr>
            </w:pPr>
            <w:r w:rsidRPr="00D140A7">
              <w:rPr>
                <w:rFonts w:ascii="Times New Roman" w:hAnsi="Times New Roman"/>
                <w:sz w:val="24"/>
                <w:szCs w:val="24"/>
              </w:rPr>
              <w:t>0,8·</w:t>
            </w:r>
            <w:r w:rsidR="00A16B6D" w:rsidRPr="00D140A7">
              <w:rPr>
                <w:rFonts w:ascii="Times New Roman" w:hAnsi="Times New Roman"/>
                <w:i/>
                <w:sz w:val="24"/>
                <w:szCs w:val="24"/>
                <w:lang w:val="en-US"/>
              </w:rPr>
              <w:t>U</w:t>
            </w:r>
            <w:r w:rsidR="00A16B6D" w:rsidRPr="000D1EE0">
              <w:rPr>
                <w:rFonts w:ascii="Times New Roman" w:hAnsi="Times New Roman"/>
                <w:sz w:val="20"/>
                <w:szCs w:val="20"/>
              </w:rPr>
              <w:t>ном</w:t>
            </w:r>
          </w:p>
        </w:tc>
        <w:tc>
          <w:tcPr>
            <w:tcW w:w="3104" w:type="dxa"/>
            <w:vMerge w:val="restart"/>
            <w:vAlign w:val="center"/>
          </w:tcPr>
          <w:p w14:paraId="0541BF45" w14:textId="77777777" w:rsidR="00D140A7" w:rsidRPr="00D140A7" w:rsidRDefault="00D140A7" w:rsidP="00F87306">
            <w:pPr>
              <w:spacing w:after="0" w:line="240" w:lineRule="auto"/>
              <w:jc w:val="center"/>
              <w:rPr>
                <w:rFonts w:ascii="Times New Roman" w:hAnsi="Times New Roman"/>
                <w:sz w:val="24"/>
                <w:szCs w:val="24"/>
              </w:rPr>
            </w:pPr>
            <w:r w:rsidRPr="00D140A7">
              <w:rPr>
                <w:rFonts w:ascii="Times New Roman" w:hAnsi="Times New Roman"/>
                <w:sz w:val="24"/>
                <w:szCs w:val="24"/>
              </w:rPr>
              <w:t>0,10·</w:t>
            </w:r>
            <w:r w:rsidRPr="00D140A7">
              <w:rPr>
                <w:rFonts w:ascii="Times New Roman" w:hAnsi="Times New Roman"/>
                <w:i/>
                <w:sz w:val="24"/>
                <w:szCs w:val="24"/>
                <w:lang w:val="en-US"/>
              </w:rPr>
              <w:t>I</w:t>
            </w:r>
            <w:r w:rsidRPr="00A16B6D">
              <w:rPr>
                <w:rFonts w:ascii="Times New Roman" w:hAnsi="Times New Roman"/>
                <w:sz w:val="20"/>
                <w:szCs w:val="20"/>
              </w:rPr>
              <w:t>ном</w:t>
            </w:r>
            <w:r w:rsidRPr="00D140A7">
              <w:rPr>
                <w:rFonts w:ascii="Times New Roman" w:hAnsi="Times New Roman"/>
                <w:sz w:val="24"/>
                <w:szCs w:val="24"/>
              </w:rPr>
              <w:t xml:space="preserve"> ≤ </w:t>
            </w:r>
            <w:r w:rsidRPr="00D140A7">
              <w:rPr>
                <w:rFonts w:ascii="Times New Roman" w:hAnsi="Times New Roman"/>
                <w:i/>
                <w:sz w:val="24"/>
                <w:szCs w:val="24"/>
                <w:lang w:val="en-US"/>
              </w:rPr>
              <w:t>I</w:t>
            </w:r>
            <w:r w:rsidRPr="00D140A7">
              <w:rPr>
                <w:rFonts w:ascii="Times New Roman" w:hAnsi="Times New Roman"/>
                <w:sz w:val="24"/>
                <w:szCs w:val="24"/>
              </w:rPr>
              <w:t xml:space="preserve"> ≤ </w:t>
            </w:r>
            <w:r w:rsidRPr="00D140A7">
              <w:rPr>
                <w:rFonts w:ascii="Times New Roman" w:hAnsi="Times New Roman"/>
                <w:i/>
                <w:sz w:val="24"/>
                <w:szCs w:val="24"/>
                <w:lang w:val="en-US"/>
              </w:rPr>
              <w:t>I</w:t>
            </w:r>
            <w:r w:rsidRPr="00A16B6D">
              <w:rPr>
                <w:rFonts w:ascii="Times New Roman" w:hAnsi="Times New Roman"/>
                <w:sz w:val="20"/>
                <w:szCs w:val="20"/>
              </w:rPr>
              <w:t>макс</w:t>
            </w:r>
          </w:p>
        </w:tc>
        <w:tc>
          <w:tcPr>
            <w:tcW w:w="3113" w:type="dxa"/>
            <w:vMerge w:val="restart"/>
            <w:vAlign w:val="center"/>
          </w:tcPr>
          <w:p w14:paraId="46537389" w14:textId="340269BB" w:rsidR="00D140A7" w:rsidRPr="00D140A7" w:rsidRDefault="006D7CD7" w:rsidP="00D140A7">
            <w:pPr>
              <w:spacing w:after="0" w:line="240" w:lineRule="auto"/>
              <w:jc w:val="both"/>
              <w:rPr>
                <w:rFonts w:ascii="Times New Roman" w:hAnsi="Times New Roman"/>
                <w:sz w:val="24"/>
                <w:szCs w:val="24"/>
              </w:rPr>
            </w:pPr>
            <w:r>
              <w:rPr>
                <w:rFonts w:ascii="Times New Roman" w:hAnsi="Times New Roman"/>
                <w:sz w:val="24"/>
                <w:szCs w:val="24"/>
              </w:rPr>
              <w:t xml:space="preserve">      </w:t>
            </w:r>
            <w:r w:rsidR="00D140A7" w:rsidRPr="00D140A7">
              <w:rPr>
                <w:rFonts w:ascii="Times New Roman" w:hAnsi="Times New Roman"/>
                <w:sz w:val="24"/>
                <w:szCs w:val="24"/>
              </w:rPr>
              <w:t>0,5</w:t>
            </w:r>
            <w:r w:rsidR="00A16B6D">
              <w:rPr>
                <w:rFonts w:ascii="Times New Roman" w:hAnsi="Times New Roman"/>
                <w:sz w:val="24"/>
                <w:szCs w:val="24"/>
                <w:lang w:val="en-US"/>
              </w:rPr>
              <w:t xml:space="preserve"> </w:t>
            </w:r>
            <w:r w:rsidR="00D140A7" w:rsidRPr="00D140A7">
              <w:rPr>
                <w:rFonts w:ascii="Times New Roman" w:hAnsi="Times New Roman"/>
                <w:sz w:val="24"/>
                <w:szCs w:val="24"/>
              </w:rPr>
              <w:t>(при инд. нагрузке)</w:t>
            </w:r>
          </w:p>
        </w:tc>
        <w:tc>
          <w:tcPr>
            <w:tcW w:w="1904" w:type="dxa"/>
            <w:vAlign w:val="center"/>
          </w:tcPr>
          <w:p w14:paraId="0A8434D3" w14:textId="09BBCB2B" w:rsidR="00D140A7" w:rsidRPr="00D140A7" w:rsidRDefault="00934D06" w:rsidP="00D140A7">
            <w:pPr>
              <w:spacing w:after="0" w:line="240" w:lineRule="auto"/>
              <w:jc w:val="both"/>
              <w:rPr>
                <w:rFonts w:ascii="Times New Roman" w:hAnsi="Times New Roman"/>
                <w:sz w:val="24"/>
                <w:szCs w:val="24"/>
                <w:lang w:val="en-US"/>
              </w:rPr>
            </w:pPr>
            <w:r>
              <w:rPr>
                <w:rFonts w:ascii="Times New Roman" w:hAnsi="Times New Roman"/>
                <w:sz w:val="24"/>
                <w:szCs w:val="24"/>
              </w:rPr>
              <w:t xml:space="preserve">        </w:t>
            </w:r>
            <w:r w:rsidR="00D140A7" w:rsidRPr="00D140A7">
              <w:rPr>
                <w:rFonts w:ascii="Times New Roman" w:hAnsi="Times New Roman"/>
                <w:sz w:val="24"/>
                <w:szCs w:val="24"/>
              </w:rPr>
              <w:t xml:space="preserve">± </w:t>
            </w:r>
            <w:r w:rsidR="00D140A7" w:rsidRPr="00D140A7">
              <w:rPr>
                <w:rFonts w:ascii="Times New Roman" w:hAnsi="Times New Roman"/>
                <w:sz w:val="24"/>
                <w:szCs w:val="24"/>
                <w:lang w:val="en-US"/>
              </w:rPr>
              <w:t>1</w:t>
            </w:r>
            <w:r w:rsidR="00D140A7" w:rsidRPr="00D140A7">
              <w:rPr>
                <w:rFonts w:ascii="Times New Roman" w:hAnsi="Times New Roman"/>
                <w:sz w:val="24"/>
                <w:szCs w:val="24"/>
              </w:rPr>
              <w:t>,</w:t>
            </w:r>
            <w:r w:rsidR="00D140A7" w:rsidRPr="00D140A7">
              <w:rPr>
                <w:rFonts w:ascii="Times New Roman" w:hAnsi="Times New Roman"/>
                <w:sz w:val="24"/>
                <w:szCs w:val="24"/>
                <w:lang w:val="en-US"/>
              </w:rPr>
              <w:t>2</w:t>
            </w:r>
          </w:p>
        </w:tc>
      </w:tr>
      <w:tr w:rsidR="00D140A7" w:rsidRPr="00D140A7" w14:paraId="5AFC18A8" w14:textId="77777777" w:rsidTr="00EA3E39">
        <w:tc>
          <w:tcPr>
            <w:tcW w:w="1348" w:type="dxa"/>
            <w:vAlign w:val="center"/>
          </w:tcPr>
          <w:p w14:paraId="38CD0789" w14:textId="35FA7D58" w:rsidR="00D140A7" w:rsidRPr="00D140A7" w:rsidRDefault="00D140A7" w:rsidP="004A150F">
            <w:pPr>
              <w:spacing w:after="0" w:line="240" w:lineRule="auto"/>
              <w:jc w:val="center"/>
              <w:rPr>
                <w:rFonts w:ascii="Times New Roman" w:hAnsi="Times New Roman"/>
                <w:sz w:val="24"/>
                <w:szCs w:val="24"/>
              </w:rPr>
            </w:pPr>
            <w:r w:rsidRPr="00D140A7">
              <w:rPr>
                <w:rFonts w:ascii="Times New Roman" w:hAnsi="Times New Roman"/>
                <w:sz w:val="24"/>
                <w:szCs w:val="24"/>
              </w:rPr>
              <w:t>0,9·</w:t>
            </w:r>
            <w:r w:rsidR="00A16B6D" w:rsidRPr="00D140A7">
              <w:rPr>
                <w:rFonts w:ascii="Times New Roman" w:hAnsi="Times New Roman"/>
                <w:i/>
                <w:sz w:val="24"/>
                <w:szCs w:val="24"/>
                <w:lang w:val="en-US"/>
              </w:rPr>
              <w:t>U</w:t>
            </w:r>
            <w:r w:rsidR="00A16B6D" w:rsidRPr="000D1EE0">
              <w:rPr>
                <w:rFonts w:ascii="Times New Roman" w:hAnsi="Times New Roman"/>
                <w:sz w:val="20"/>
                <w:szCs w:val="20"/>
              </w:rPr>
              <w:t>ном</w:t>
            </w:r>
          </w:p>
        </w:tc>
        <w:tc>
          <w:tcPr>
            <w:tcW w:w="3104" w:type="dxa"/>
            <w:vMerge/>
            <w:vAlign w:val="center"/>
          </w:tcPr>
          <w:p w14:paraId="2CA6F7B3" w14:textId="77777777" w:rsidR="00D140A7" w:rsidRPr="00D140A7" w:rsidRDefault="00D140A7" w:rsidP="00D140A7">
            <w:pPr>
              <w:spacing w:after="0" w:line="240" w:lineRule="auto"/>
              <w:jc w:val="both"/>
              <w:rPr>
                <w:rFonts w:ascii="Times New Roman" w:hAnsi="Times New Roman"/>
                <w:sz w:val="24"/>
                <w:szCs w:val="24"/>
              </w:rPr>
            </w:pPr>
          </w:p>
        </w:tc>
        <w:tc>
          <w:tcPr>
            <w:tcW w:w="3113" w:type="dxa"/>
            <w:vMerge/>
            <w:vAlign w:val="center"/>
          </w:tcPr>
          <w:p w14:paraId="1C795B35" w14:textId="77777777" w:rsidR="00D140A7" w:rsidRPr="00D140A7" w:rsidRDefault="00D140A7" w:rsidP="00D140A7">
            <w:pPr>
              <w:spacing w:after="0" w:line="240" w:lineRule="auto"/>
              <w:jc w:val="both"/>
              <w:rPr>
                <w:rFonts w:ascii="Times New Roman" w:hAnsi="Times New Roman"/>
                <w:sz w:val="24"/>
                <w:szCs w:val="24"/>
              </w:rPr>
            </w:pPr>
          </w:p>
        </w:tc>
        <w:tc>
          <w:tcPr>
            <w:tcW w:w="1904" w:type="dxa"/>
            <w:vMerge w:val="restart"/>
            <w:vAlign w:val="center"/>
          </w:tcPr>
          <w:p w14:paraId="76ACB72C" w14:textId="7F308FFE" w:rsidR="00D140A7" w:rsidRPr="00D140A7" w:rsidRDefault="00934D06" w:rsidP="00D140A7">
            <w:pPr>
              <w:spacing w:after="0" w:line="240" w:lineRule="auto"/>
              <w:jc w:val="both"/>
              <w:rPr>
                <w:rFonts w:ascii="Times New Roman" w:hAnsi="Times New Roman"/>
                <w:sz w:val="24"/>
                <w:szCs w:val="24"/>
              </w:rPr>
            </w:pPr>
            <w:r>
              <w:rPr>
                <w:rFonts w:ascii="Times New Roman" w:hAnsi="Times New Roman"/>
                <w:sz w:val="24"/>
                <w:szCs w:val="24"/>
              </w:rPr>
              <w:t xml:space="preserve">        </w:t>
            </w:r>
            <w:r w:rsidR="00D140A7" w:rsidRPr="00D140A7">
              <w:rPr>
                <w:rFonts w:ascii="Times New Roman" w:hAnsi="Times New Roman"/>
                <w:sz w:val="24"/>
                <w:szCs w:val="24"/>
              </w:rPr>
              <w:t>± 0,4</w:t>
            </w:r>
          </w:p>
        </w:tc>
      </w:tr>
      <w:tr w:rsidR="00D140A7" w:rsidRPr="00D140A7" w14:paraId="169A0C9D" w14:textId="77777777" w:rsidTr="00EA3E39">
        <w:tc>
          <w:tcPr>
            <w:tcW w:w="1348" w:type="dxa"/>
            <w:vAlign w:val="center"/>
          </w:tcPr>
          <w:p w14:paraId="144AC0AC" w14:textId="06A9AA64" w:rsidR="00D140A7" w:rsidRPr="00D140A7" w:rsidRDefault="00D140A7" w:rsidP="004A150F">
            <w:pPr>
              <w:spacing w:after="0" w:line="240" w:lineRule="auto"/>
              <w:jc w:val="center"/>
              <w:rPr>
                <w:rFonts w:ascii="Times New Roman" w:hAnsi="Times New Roman"/>
                <w:sz w:val="24"/>
                <w:szCs w:val="24"/>
              </w:rPr>
            </w:pPr>
            <w:r w:rsidRPr="00D140A7">
              <w:rPr>
                <w:rFonts w:ascii="Times New Roman" w:hAnsi="Times New Roman"/>
                <w:sz w:val="24"/>
                <w:szCs w:val="24"/>
              </w:rPr>
              <w:t>1,15·</w:t>
            </w:r>
            <w:r w:rsidR="00A16B6D" w:rsidRPr="00D140A7">
              <w:rPr>
                <w:rFonts w:ascii="Times New Roman" w:hAnsi="Times New Roman"/>
                <w:i/>
                <w:sz w:val="24"/>
                <w:szCs w:val="24"/>
                <w:lang w:val="en-US"/>
              </w:rPr>
              <w:t>U</w:t>
            </w:r>
            <w:r w:rsidR="00A16B6D" w:rsidRPr="000D1EE0">
              <w:rPr>
                <w:rFonts w:ascii="Times New Roman" w:hAnsi="Times New Roman"/>
                <w:sz w:val="20"/>
                <w:szCs w:val="20"/>
              </w:rPr>
              <w:t>ном</w:t>
            </w:r>
          </w:p>
        </w:tc>
        <w:tc>
          <w:tcPr>
            <w:tcW w:w="3104" w:type="dxa"/>
            <w:vMerge/>
            <w:vAlign w:val="center"/>
          </w:tcPr>
          <w:p w14:paraId="12CE3F95" w14:textId="77777777" w:rsidR="00D140A7" w:rsidRPr="00D140A7" w:rsidRDefault="00D140A7" w:rsidP="00D140A7">
            <w:pPr>
              <w:spacing w:after="0" w:line="240" w:lineRule="auto"/>
              <w:jc w:val="both"/>
              <w:rPr>
                <w:rFonts w:ascii="Times New Roman" w:hAnsi="Times New Roman"/>
                <w:sz w:val="24"/>
                <w:szCs w:val="24"/>
              </w:rPr>
            </w:pPr>
          </w:p>
        </w:tc>
        <w:tc>
          <w:tcPr>
            <w:tcW w:w="3113" w:type="dxa"/>
            <w:vMerge/>
            <w:vAlign w:val="center"/>
          </w:tcPr>
          <w:p w14:paraId="0D69FA58" w14:textId="77777777" w:rsidR="00D140A7" w:rsidRPr="00D140A7" w:rsidRDefault="00D140A7" w:rsidP="00D140A7">
            <w:pPr>
              <w:spacing w:after="0" w:line="240" w:lineRule="auto"/>
              <w:jc w:val="both"/>
              <w:rPr>
                <w:rFonts w:ascii="Times New Roman" w:hAnsi="Times New Roman"/>
                <w:sz w:val="24"/>
                <w:szCs w:val="24"/>
              </w:rPr>
            </w:pPr>
          </w:p>
        </w:tc>
        <w:tc>
          <w:tcPr>
            <w:tcW w:w="1904" w:type="dxa"/>
            <w:vMerge/>
            <w:vAlign w:val="center"/>
          </w:tcPr>
          <w:p w14:paraId="35B5B2D3" w14:textId="77777777" w:rsidR="00D140A7" w:rsidRPr="00D140A7" w:rsidRDefault="00D140A7" w:rsidP="00D140A7">
            <w:pPr>
              <w:spacing w:after="0" w:line="240" w:lineRule="auto"/>
              <w:jc w:val="both"/>
              <w:rPr>
                <w:rFonts w:ascii="Times New Roman" w:hAnsi="Times New Roman"/>
                <w:sz w:val="24"/>
                <w:szCs w:val="24"/>
              </w:rPr>
            </w:pPr>
          </w:p>
        </w:tc>
      </w:tr>
    </w:tbl>
    <w:p w14:paraId="5BFD21C3" w14:textId="215A4B5A" w:rsidR="00763774" w:rsidRPr="00A567D1" w:rsidRDefault="00763774" w:rsidP="00204B7D">
      <w:pPr>
        <w:spacing w:after="0" w:line="240" w:lineRule="auto"/>
        <w:jc w:val="both"/>
        <w:rPr>
          <w:rFonts w:ascii="Times New Roman" w:hAnsi="Times New Roman"/>
          <w:sz w:val="20"/>
          <w:szCs w:val="20"/>
        </w:rPr>
      </w:pPr>
    </w:p>
    <w:p w14:paraId="21089791" w14:textId="48C52F84" w:rsidR="0025028C" w:rsidRPr="0025028C" w:rsidRDefault="0025028C" w:rsidP="0025028C">
      <w:pPr>
        <w:spacing w:after="0" w:line="240" w:lineRule="auto"/>
        <w:jc w:val="both"/>
        <w:rPr>
          <w:rFonts w:ascii="Times New Roman" w:hAnsi="Times New Roman"/>
          <w:sz w:val="24"/>
          <w:szCs w:val="24"/>
        </w:rPr>
      </w:pPr>
      <w:r w:rsidRPr="0025028C">
        <w:rPr>
          <w:rFonts w:ascii="Times New Roman" w:hAnsi="Times New Roman"/>
          <w:sz w:val="24"/>
          <w:szCs w:val="24"/>
        </w:rPr>
        <w:t xml:space="preserve">Таблица </w:t>
      </w:r>
      <w:r>
        <w:rPr>
          <w:rFonts w:ascii="Times New Roman" w:hAnsi="Times New Roman"/>
          <w:sz w:val="24"/>
          <w:szCs w:val="24"/>
        </w:rPr>
        <w:t>1.6в</w:t>
      </w:r>
      <w:r w:rsidRPr="0025028C">
        <w:rPr>
          <w:rFonts w:ascii="Times New Roman" w:hAnsi="Times New Roman"/>
          <w:sz w:val="24"/>
          <w:szCs w:val="24"/>
        </w:rPr>
        <w:t xml:space="preserve"> – Пределы дополнительной погрешности, вызванной изменением напряжения, при измерении реактивной энергии для счётчиков класса точности 1</w:t>
      </w:r>
    </w:p>
    <w:tbl>
      <w:tblPr>
        <w:tblStyle w:val="a4"/>
        <w:tblW w:w="0" w:type="auto"/>
        <w:tblCellMar>
          <w:left w:w="57" w:type="dxa"/>
          <w:right w:w="57" w:type="dxa"/>
        </w:tblCellMar>
        <w:tblLook w:val="04A0" w:firstRow="1" w:lastRow="0" w:firstColumn="1" w:lastColumn="0" w:noHBand="0" w:noVBand="1"/>
      </w:tblPr>
      <w:tblGrid>
        <w:gridCol w:w="1348"/>
        <w:gridCol w:w="2150"/>
        <w:gridCol w:w="2371"/>
        <w:gridCol w:w="1801"/>
        <w:gridCol w:w="1799"/>
      </w:tblGrid>
      <w:tr w:rsidR="0025028C" w:rsidRPr="0025028C" w14:paraId="172CC23F" w14:textId="77777777" w:rsidTr="0025028C">
        <w:tc>
          <w:tcPr>
            <w:tcW w:w="1348" w:type="dxa"/>
            <w:vMerge w:val="restart"/>
            <w:vAlign w:val="center"/>
          </w:tcPr>
          <w:p w14:paraId="61AB6759" w14:textId="77777777" w:rsidR="0025028C" w:rsidRPr="0025028C" w:rsidRDefault="0025028C" w:rsidP="00A16B6D">
            <w:pPr>
              <w:spacing w:after="0" w:line="240" w:lineRule="auto"/>
              <w:jc w:val="center"/>
              <w:rPr>
                <w:rFonts w:ascii="Times New Roman" w:hAnsi="Times New Roman"/>
                <w:sz w:val="24"/>
                <w:szCs w:val="24"/>
              </w:rPr>
            </w:pPr>
            <w:r w:rsidRPr="0025028C">
              <w:rPr>
                <w:rFonts w:ascii="Times New Roman" w:hAnsi="Times New Roman"/>
                <w:sz w:val="24"/>
                <w:szCs w:val="24"/>
              </w:rPr>
              <w:t>Значение напряжения</w:t>
            </w:r>
          </w:p>
        </w:tc>
        <w:tc>
          <w:tcPr>
            <w:tcW w:w="4521" w:type="dxa"/>
            <w:gridSpan w:val="2"/>
            <w:vAlign w:val="center"/>
          </w:tcPr>
          <w:p w14:paraId="07A89ABA" w14:textId="77777777" w:rsidR="0025028C" w:rsidRPr="0025028C" w:rsidRDefault="0025028C" w:rsidP="00A16B6D">
            <w:pPr>
              <w:spacing w:after="0" w:line="240" w:lineRule="auto"/>
              <w:jc w:val="center"/>
              <w:rPr>
                <w:rFonts w:ascii="Times New Roman" w:hAnsi="Times New Roman"/>
                <w:sz w:val="24"/>
                <w:szCs w:val="24"/>
              </w:rPr>
            </w:pPr>
            <w:r w:rsidRPr="0025028C">
              <w:rPr>
                <w:rFonts w:ascii="Times New Roman" w:hAnsi="Times New Roman"/>
                <w:sz w:val="24"/>
                <w:szCs w:val="24"/>
              </w:rPr>
              <w:t>Значение тока при симметричной нагрузке для счётчиков</w:t>
            </w:r>
          </w:p>
        </w:tc>
        <w:tc>
          <w:tcPr>
            <w:tcW w:w="1801" w:type="dxa"/>
            <w:vMerge w:val="restart"/>
            <w:vAlign w:val="center"/>
          </w:tcPr>
          <w:p w14:paraId="6A44796E" w14:textId="014C095B" w:rsidR="0025028C" w:rsidRPr="0025028C" w:rsidRDefault="0025028C" w:rsidP="00A16B6D">
            <w:pPr>
              <w:spacing w:after="0" w:line="240" w:lineRule="auto"/>
              <w:jc w:val="center"/>
              <w:rPr>
                <w:rFonts w:ascii="Times New Roman" w:hAnsi="Times New Roman"/>
                <w:sz w:val="24"/>
                <w:szCs w:val="24"/>
              </w:rPr>
            </w:pPr>
            <w:r w:rsidRPr="0025028C">
              <w:rPr>
                <w:rFonts w:ascii="Times New Roman" w:hAnsi="Times New Roman"/>
                <w:sz w:val="24"/>
                <w:szCs w:val="24"/>
              </w:rPr>
              <w:t xml:space="preserve">Коэффициент </w:t>
            </w:r>
            <w:r w:rsidRPr="0025028C">
              <w:rPr>
                <w:rFonts w:ascii="Times New Roman" w:hAnsi="Times New Roman"/>
                <w:sz w:val="24"/>
                <w:szCs w:val="24"/>
                <w:lang w:val="en-US"/>
              </w:rPr>
              <w:t>sin</w:t>
            </w:r>
            <w:r w:rsidRPr="0025028C">
              <w:rPr>
                <w:rFonts w:ascii="Times New Roman" w:hAnsi="Times New Roman"/>
                <w:sz w:val="24"/>
                <w:szCs w:val="24"/>
              </w:rPr>
              <w:t xml:space="preserve"> </w:t>
            </w:r>
            <w:r w:rsidR="00A567D1" w:rsidRPr="00A06D8F">
              <w:rPr>
                <w:rFonts w:ascii="Symbol" w:eastAsia="Symbol" w:hAnsi="Symbol" w:cs="Symbol"/>
                <w:sz w:val="24"/>
                <w:szCs w:val="24"/>
                <w:lang w:val="en-US"/>
              </w:rPr>
              <w:t>j</w:t>
            </w:r>
            <w:r w:rsidR="00A16B6D" w:rsidRPr="00A16B6D">
              <w:rPr>
                <w:rFonts w:ascii="Times New Roman" w:hAnsi="Times New Roman"/>
                <w:sz w:val="24"/>
                <w:szCs w:val="24"/>
              </w:rPr>
              <w:t xml:space="preserve"> </w:t>
            </w:r>
            <w:r w:rsidRPr="0025028C">
              <w:rPr>
                <w:rFonts w:ascii="Times New Roman" w:hAnsi="Times New Roman"/>
                <w:sz w:val="24"/>
                <w:szCs w:val="24"/>
              </w:rPr>
              <w:t>(при индуктивной нагрузке)</w:t>
            </w:r>
          </w:p>
        </w:tc>
        <w:tc>
          <w:tcPr>
            <w:tcW w:w="1799" w:type="dxa"/>
            <w:vMerge w:val="restart"/>
            <w:vAlign w:val="center"/>
          </w:tcPr>
          <w:p w14:paraId="5FF36313" w14:textId="77777777" w:rsidR="0025028C" w:rsidRPr="0025028C" w:rsidRDefault="0025028C" w:rsidP="00A16B6D">
            <w:pPr>
              <w:spacing w:after="0" w:line="240" w:lineRule="auto"/>
              <w:jc w:val="center"/>
              <w:rPr>
                <w:rFonts w:ascii="Times New Roman" w:hAnsi="Times New Roman"/>
                <w:sz w:val="24"/>
                <w:szCs w:val="24"/>
              </w:rPr>
            </w:pPr>
            <w:r w:rsidRPr="0025028C">
              <w:rPr>
                <w:rFonts w:ascii="Times New Roman" w:hAnsi="Times New Roman"/>
                <w:sz w:val="24"/>
                <w:szCs w:val="24"/>
              </w:rPr>
              <w:t>Пределы дополнительной погрешности, %</w:t>
            </w:r>
          </w:p>
        </w:tc>
      </w:tr>
      <w:tr w:rsidR="0025028C" w:rsidRPr="0025028C" w14:paraId="08516E50" w14:textId="77777777" w:rsidTr="0025028C">
        <w:tc>
          <w:tcPr>
            <w:tcW w:w="1348" w:type="dxa"/>
            <w:vMerge/>
            <w:vAlign w:val="center"/>
          </w:tcPr>
          <w:p w14:paraId="2B24A568" w14:textId="77777777" w:rsidR="0025028C" w:rsidRPr="0025028C" w:rsidRDefault="0025028C" w:rsidP="00A16B6D">
            <w:pPr>
              <w:spacing w:after="0" w:line="240" w:lineRule="auto"/>
              <w:jc w:val="center"/>
              <w:rPr>
                <w:rFonts w:ascii="Times New Roman" w:hAnsi="Times New Roman"/>
                <w:sz w:val="24"/>
                <w:szCs w:val="24"/>
              </w:rPr>
            </w:pPr>
          </w:p>
        </w:tc>
        <w:tc>
          <w:tcPr>
            <w:tcW w:w="2150" w:type="dxa"/>
            <w:vAlign w:val="center"/>
          </w:tcPr>
          <w:p w14:paraId="37EA5B4D" w14:textId="77777777" w:rsidR="0025028C" w:rsidRPr="0025028C" w:rsidRDefault="0025028C" w:rsidP="00A16B6D">
            <w:pPr>
              <w:spacing w:after="0" w:line="240" w:lineRule="auto"/>
              <w:jc w:val="center"/>
              <w:rPr>
                <w:rFonts w:ascii="Times New Roman" w:hAnsi="Times New Roman"/>
                <w:sz w:val="24"/>
                <w:szCs w:val="24"/>
              </w:rPr>
            </w:pPr>
            <w:r w:rsidRPr="0025028C">
              <w:rPr>
                <w:rFonts w:ascii="Times New Roman" w:hAnsi="Times New Roman"/>
                <w:sz w:val="24"/>
                <w:szCs w:val="24"/>
              </w:rPr>
              <w:t>с непосредственным включением</w:t>
            </w:r>
          </w:p>
        </w:tc>
        <w:tc>
          <w:tcPr>
            <w:tcW w:w="2371" w:type="dxa"/>
            <w:vAlign w:val="center"/>
          </w:tcPr>
          <w:p w14:paraId="34BD6E9E" w14:textId="77777777" w:rsidR="0025028C" w:rsidRPr="0025028C" w:rsidRDefault="0025028C" w:rsidP="00A16B6D">
            <w:pPr>
              <w:spacing w:after="0" w:line="240" w:lineRule="auto"/>
              <w:jc w:val="center"/>
              <w:rPr>
                <w:rFonts w:ascii="Times New Roman" w:hAnsi="Times New Roman"/>
                <w:sz w:val="24"/>
                <w:szCs w:val="24"/>
              </w:rPr>
            </w:pPr>
            <w:r w:rsidRPr="0025028C">
              <w:rPr>
                <w:rFonts w:ascii="Times New Roman" w:hAnsi="Times New Roman"/>
                <w:sz w:val="24"/>
                <w:szCs w:val="24"/>
              </w:rPr>
              <w:t>включаемых через трансформатор</w:t>
            </w:r>
          </w:p>
        </w:tc>
        <w:tc>
          <w:tcPr>
            <w:tcW w:w="1801" w:type="dxa"/>
            <w:vMerge/>
            <w:vAlign w:val="center"/>
          </w:tcPr>
          <w:p w14:paraId="62496E7A" w14:textId="77777777" w:rsidR="0025028C" w:rsidRPr="0025028C" w:rsidRDefault="0025028C" w:rsidP="00A16B6D">
            <w:pPr>
              <w:spacing w:after="0" w:line="240" w:lineRule="auto"/>
              <w:jc w:val="center"/>
              <w:rPr>
                <w:rFonts w:ascii="Times New Roman" w:hAnsi="Times New Roman"/>
                <w:sz w:val="24"/>
                <w:szCs w:val="24"/>
              </w:rPr>
            </w:pPr>
          </w:p>
        </w:tc>
        <w:tc>
          <w:tcPr>
            <w:tcW w:w="1799" w:type="dxa"/>
            <w:vMerge/>
            <w:vAlign w:val="center"/>
          </w:tcPr>
          <w:p w14:paraId="3620184F" w14:textId="77777777" w:rsidR="0025028C" w:rsidRPr="0025028C" w:rsidRDefault="0025028C" w:rsidP="00A16B6D">
            <w:pPr>
              <w:spacing w:after="0" w:line="240" w:lineRule="auto"/>
              <w:jc w:val="center"/>
              <w:rPr>
                <w:rFonts w:ascii="Times New Roman" w:hAnsi="Times New Roman"/>
                <w:sz w:val="24"/>
                <w:szCs w:val="24"/>
              </w:rPr>
            </w:pPr>
          </w:p>
        </w:tc>
      </w:tr>
      <w:tr w:rsidR="0025028C" w:rsidRPr="0025028C" w14:paraId="6DA629B0" w14:textId="77777777" w:rsidTr="0025028C">
        <w:tc>
          <w:tcPr>
            <w:tcW w:w="1348" w:type="dxa"/>
            <w:vAlign w:val="center"/>
          </w:tcPr>
          <w:p w14:paraId="37019DD9" w14:textId="11306D4C" w:rsidR="0025028C" w:rsidRPr="0025028C" w:rsidRDefault="0025028C" w:rsidP="004F290B">
            <w:pPr>
              <w:spacing w:after="0" w:line="240" w:lineRule="auto"/>
              <w:jc w:val="center"/>
              <w:rPr>
                <w:rFonts w:ascii="Times New Roman" w:hAnsi="Times New Roman"/>
                <w:sz w:val="24"/>
                <w:szCs w:val="24"/>
              </w:rPr>
            </w:pPr>
            <w:r w:rsidRPr="0025028C">
              <w:rPr>
                <w:rFonts w:ascii="Times New Roman" w:hAnsi="Times New Roman"/>
                <w:sz w:val="24"/>
                <w:szCs w:val="24"/>
              </w:rPr>
              <w:t>0,8·</w:t>
            </w:r>
            <w:r w:rsidR="00A16B6D" w:rsidRPr="00D140A7">
              <w:rPr>
                <w:rFonts w:ascii="Times New Roman" w:hAnsi="Times New Roman"/>
                <w:i/>
                <w:sz w:val="24"/>
                <w:szCs w:val="24"/>
                <w:lang w:val="en-US"/>
              </w:rPr>
              <w:t>U</w:t>
            </w:r>
            <w:r w:rsidR="00A16B6D" w:rsidRPr="000D1EE0">
              <w:rPr>
                <w:rFonts w:ascii="Times New Roman" w:hAnsi="Times New Roman"/>
                <w:sz w:val="20"/>
                <w:szCs w:val="20"/>
              </w:rPr>
              <w:t>ном</w:t>
            </w:r>
          </w:p>
        </w:tc>
        <w:tc>
          <w:tcPr>
            <w:tcW w:w="2150" w:type="dxa"/>
            <w:vMerge w:val="restart"/>
            <w:vAlign w:val="center"/>
          </w:tcPr>
          <w:p w14:paraId="54115CCE" w14:textId="77777777" w:rsidR="0025028C" w:rsidRPr="0025028C" w:rsidRDefault="0025028C" w:rsidP="00A16B6D">
            <w:pPr>
              <w:spacing w:after="0" w:line="240" w:lineRule="auto"/>
              <w:jc w:val="center"/>
              <w:rPr>
                <w:rFonts w:ascii="Times New Roman" w:hAnsi="Times New Roman"/>
                <w:sz w:val="24"/>
                <w:szCs w:val="24"/>
              </w:rPr>
            </w:pPr>
            <w:r w:rsidRPr="0025028C">
              <w:rPr>
                <w:rFonts w:ascii="Times New Roman" w:hAnsi="Times New Roman"/>
                <w:sz w:val="24"/>
                <w:szCs w:val="24"/>
              </w:rPr>
              <w:t>0,05·</w:t>
            </w:r>
            <w:r w:rsidRPr="0025028C">
              <w:rPr>
                <w:rFonts w:ascii="Times New Roman" w:hAnsi="Times New Roman"/>
                <w:i/>
                <w:sz w:val="24"/>
                <w:szCs w:val="24"/>
                <w:lang w:val="en-US"/>
              </w:rPr>
              <w:t>I</w:t>
            </w:r>
            <w:r w:rsidRPr="00A16B6D">
              <w:rPr>
                <w:rFonts w:ascii="Times New Roman" w:hAnsi="Times New Roman"/>
                <w:sz w:val="20"/>
                <w:szCs w:val="20"/>
              </w:rPr>
              <w:t>б</w:t>
            </w:r>
            <w:r w:rsidRPr="0025028C">
              <w:rPr>
                <w:rFonts w:ascii="Times New Roman" w:hAnsi="Times New Roman"/>
                <w:sz w:val="24"/>
                <w:szCs w:val="24"/>
              </w:rPr>
              <w:t xml:space="preserve"> ≤ </w:t>
            </w:r>
            <w:r w:rsidRPr="0025028C">
              <w:rPr>
                <w:rFonts w:ascii="Times New Roman" w:hAnsi="Times New Roman"/>
                <w:i/>
                <w:sz w:val="24"/>
                <w:szCs w:val="24"/>
                <w:lang w:val="en-US"/>
              </w:rPr>
              <w:t>I</w:t>
            </w:r>
            <w:r w:rsidRPr="0025028C">
              <w:rPr>
                <w:rFonts w:ascii="Times New Roman" w:hAnsi="Times New Roman"/>
                <w:sz w:val="24"/>
                <w:szCs w:val="24"/>
              </w:rPr>
              <w:t xml:space="preserve"> ≤ </w:t>
            </w:r>
            <w:r w:rsidRPr="0025028C">
              <w:rPr>
                <w:rFonts w:ascii="Times New Roman" w:hAnsi="Times New Roman"/>
                <w:i/>
                <w:sz w:val="24"/>
                <w:szCs w:val="24"/>
                <w:lang w:val="en-US"/>
              </w:rPr>
              <w:t>I</w:t>
            </w:r>
            <w:r w:rsidRPr="00A16B6D">
              <w:rPr>
                <w:rFonts w:ascii="Times New Roman" w:hAnsi="Times New Roman"/>
                <w:sz w:val="20"/>
                <w:szCs w:val="20"/>
              </w:rPr>
              <w:t>макс</w:t>
            </w:r>
          </w:p>
        </w:tc>
        <w:tc>
          <w:tcPr>
            <w:tcW w:w="2371" w:type="dxa"/>
            <w:vMerge w:val="restart"/>
            <w:vAlign w:val="center"/>
          </w:tcPr>
          <w:p w14:paraId="392235E9" w14:textId="77777777" w:rsidR="0025028C" w:rsidRPr="0025028C" w:rsidRDefault="0025028C" w:rsidP="00A16B6D">
            <w:pPr>
              <w:spacing w:after="0" w:line="240" w:lineRule="auto"/>
              <w:jc w:val="center"/>
              <w:rPr>
                <w:rFonts w:ascii="Times New Roman" w:hAnsi="Times New Roman"/>
                <w:sz w:val="24"/>
                <w:szCs w:val="24"/>
              </w:rPr>
            </w:pPr>
            <w:r w:rsidRPr="0025028C">
              <w:rPr>
                <w:rFonts w:ascii="Times New Roman" w:hAnsi="Times New Roman"/>
                <w:sz w:val="24"/>
                <w:szCs w:val="24"/>
              </w:rPr>
              <w:t>0,02·</w:t>
            </w:r>
            <w:r w:rsidRPr="0025028C">
              <w:rPr>
                <w:rFonts w:ascii="Times New Roman" w:hAnsi="Times New Roman"/>
                <w:i/>
                <w:sz w:val="24"/>
                <w:szCs w:val="24"/>
                <w:lang w:val="en-US"/>
              </w:rPr>
              <w:t>I</w:t>
            </w:r>
            <w:r w:rsidRPr="00A16B6D">
              <w:rPr>
                <w:rFonts w:ascii="Times New Roman" w:hAnsi="Times New Roman"/>
                <w:sz w:val="20"/>
                <w:szCs w:val="20"/>
              </w:rPr>
              <w:t>ном</w:t>
            </w:r>
            <w:r w:rsidRPr="0025028C">
              <w:rPr>
                <w:rFonts w:ascii="Times New Roman" w:hAnsi="Times New Roman"/>
                <w:sz w:val="24"/>
                <w:szCs w:val="24"/>
              </w:rPr>
              <w:t xml:space="preserve"> ≤ </w:t>
            </w:r>
            <w:r w:rsidRPr="0025028C">
              <w:rPr>
                <w:rFonts w:ascii="Times New Roman" w:hAnsi="Times New Roman"/>
                <w:i/>
                <w:sz w:val="24"/>
                <w:szCs w:val="24"/>
                <w:lang w:val="en-US"/>
              </w:rPr>
              <w:t>I</w:t>
            </w:r>
            <w:r w:rsidRPr="0025028C">
              <w:rPr>
                <w:rFonts w:ascii="Times New Roman" w:hAnsi="Times New Roman"/>
                <w:sz w:val="24"/>
                <w:szCs w:val="24"/>
              </w:rPr>
              <w:t xml:space="preserve"> ≤ </w:t>
            </w:r>
            <w:r w:rsidRPr="0025028C">
              <w:rPr>
                <w:rFonts w:ascii="Times New Roman" w:hAnsi="Times New Roman"/>
                <w:i/>
                <w:sz w:val="24"/>
                <w:szCs w:val="24"/>
                <w:lang w:val="en-US"/>
              </w:rPr>
              <w:t>I</w:t>
            </w:r>
            <w:r w:rsidRPr="00A16B6D">
              <w:rPr>
                <w:rFonts w:ascii="Times New Roman" w:hAnsi="Times New Roman"/>
                <w:sz w:val="20"/>
                <w:szCs w:val="20"/>
              </w:rPr>
              <w:t>макс</w:t>
            </w:r>
          </w:p>
        </w:tc>
        <w:tc>
          <w:tcPr>
            <w:tcW w:w="1801" w:type="dxa"/>
            <w:vMerge w:val="restart"/>
            <w:vAlign w:val="center"/>
          </w:tcPr>
          <w:p w14:paraId="707AF4C6" w14:textId="72C80384" w:rsidR="0025028C" w:rsidRPr="0025028C" w:rsidRDefault="0025028C" w:rsidP="00A16B6D">
            <w:pPr>
              <w:spacing w:after="0" w:line="240" w:lineRule="auto"/>
              <w:jc w:val="center"/>
              <w:rPr>
                <w:rFonts w:ascii="Times New Roman" w:hAnsi="Times New Roman"/>
                <w:sz w:val="24"/>
                <w:szCs w:val="24"/>
              </w:rPr>
            </w:pPr>
            <w:r w:rsidRPr="0025028C">
              <w:rPr>
                <w:rFonts w:ascii="Times New Roman" w:hAnsi="Times New Roman"/>
                <w:sz w:val="24"/>
                <w:szCs w:val="24"/>
              </w:rPr>
              <w:t>1,0</w:t>
            </w:r>
          </w:p>
        </w:tc>
        <w:tc>
          <w:tcPr>
            <w:tcW w:w="1799" w:type="dxa"/>
            <w:vAlign w:val="center"/>
          </w:tcPr>
          <w:p w14:paraId="380D348F" w14:textId="217DA862" w:rsidR="0025028C" w:rsidRPr="0025028C" w:rsidRDefault="0025028C" w:rsidP="00A16B6D">
            <w:pPr>
              <w:spacing w:after="0" w:line="240" w:lineRule="auto"/>
              <w:ind w:left="-157"/>
              <w:jc w:val="center"/>
              <w:rPr>
                <w:rFonts w:ascii="Times New Roman" w:hAnsi="Times New Roman"/>
                <w:sz w:val="24"/>
                <w:szCs w:val="24"/>
                <w:lang w:val="en-US"/>
              </w:rPr>
            </w:pPr>
            <w:r w:rsidRPr="0025028C">
              <w:rPr>
                <w:rFonts w:ascii="Times New Roman" w:hAnsi="Times New Roman"/>
                <w:sz w:val="24"/>
                <w:szCs w:val="24"/>
              </w:rPr>
              <w:t xml:space="preserve">± </w:t>
            </w:r>
            <w:r w:rsidRPr="0025028C">
              <w:rPr>
                <w:rFonts w:ascii="Times New Roman" w:hAnsi="Times New Roman"/>
                <w:sz w:val="24"/>
                <w:szCs w:val="24"/>
                <w:lang w:val="en-US"/>
              </w:rPr>
              <w:t>2</w:t>
            </w:r>
            <w:r w:rsidRPr="0025028C">
              <w:rPr>
                <w:rFonts w:ascii="Times New Roman" w:hAnsi="Times New Roman"/>
                <w:sz w:val="24"/>
                <w:szCs w:val="24"/>
              </w:rPr>
              <w:t>,</w:t>
            </w:r>
            <w:r w:rsidRPr="0025028C">
              <w:rPr>
                <w:rFonts w:ascii="Times New Roman" w:hAnsi="Times New Roman"/>
                <w:sz w:val="24"/>
                <w:szCs w:val="24"/>
                <w:lang w:val="en-US"/>
              </w:rPr>
              <w:t>1</w:t>
            </w:r>
          </w:p>
        </w:tc>
      </w:tr>
      <w:tr w:rsidR="0025028C" w:rsidRPr="0025028C" w14:paraId="3392F955" w14:textId="77777777" w:rsidTr="0025028C">
        <w:tc>
          <w:tcPr>
            <w:tcW w:w="1348" w:type="dxa"/>
            <w:vAlign w:val="center"/>
          </w:tcPr>
          <w:p w14:paraId="1A9A39AE" w14:textId="3499F3F2" w:rsidR="0025028C" w:rsidRPr="0025028C" w:rsidRDefault="0025028C" w:rsidP="004F290B">
            <w:pPr>
              <w:spacing w:after="0" w:line="240" w:lineRule="auto"/>
              <w:jc w:val="center"/>
              <w:rPr>
                <w:rFonts w:ascii="Times New Roman" w:hAnsi="Times New Roman"/>
                <w:sz w:val="24"/>
                <w:szCs w:val="24"/>
              </w:rPr>
            </w:pPr>
            <w:r w:rsidRPr="0025028C">
              <w:rPr>
                <w:rFonts w:ascii="Times New Roman" w:hAnsi="Times New Roman"/>
                <w:sz w:val="24"/>
                <w:szCs w:val="24"/>
              </w:rPr>
              <w:t>0,9·</w:t>
            </w:r>
            <w:r w:rsidR="00A16B6D" w:rsidRPr="00D140A7">
              <w:rPr>
                <w:rFonts w:ascii="Times New Roman" w:hAnsi="Times New Roman"/>
                <w:i/>
                <w:sz w:val="24"/>
                <w:szCs w:val="24"/>
                <w:lang w:val="en-US"/>
              </w:rPr>
              <w:t>U</w:t>
            </w:r>
            <w:r w:rsidR="00A16B6D" w:rsidRPr="000D1EE0">
              <w:rPr>
                <w:rFonts w:ascii="Times New Roman" w:hAnsi="Times New Roman"/>
                <w:sz w:val="20"/>
                <w:szCs w:val="20"/>
              </w:rPr>
              <w:t>ном</w:t>
            </w:r>
          </w:p>
        </w:tc>
        <w:tc>
          <w:tcPr>
            <w:tcW w:w="2150" w:type="dxa"/>
            <w:vMerge/>
            <w:vAlign w:val="center"/>
          </w:tcPr>
          <w:p w14:paraId="29A37BB0" w14:textId="77777777" w:rsidR="0025028C" w:rsidRPr="0025028C" w:rsidRDefault="0025028C" w:rsidP="00A16B6D">
            <w:pPr>
              <w:spacing w:after="0" w:line="240" w:lineRule="auto"/>
              <w:jc w:val="center"/>
              <w:rPr>
                <w:rFonts w:ascii="Times New Roman" w:hAnsi="Times New Roman"/>
                <w:sz w:val="24"/>
                <w:szCs w:val="24"/>
              </w:rPr>
            </w:pPr>
          </w:p>
        </w:tc>
        <w:tc>
          <w:tcPr>
            <w:tcW w:w="2371" w:type="dxa"/>
            <w:vMerge/>
            <w:vAlign w:val="center"/>
          </w:tcPr>
          <w:p w14:paraId="7FCCE09B" w14:textId="77777777" w:rsidR="0025028C" w:rsidRPr="0025028C" w:rsidRDefault="0025028C" w:rsidP="00A16B6D">
            <w:pPr>
              <w:spacing w:after="0" w:line="240" w:lineRule="auto"/>
              <w:jc w:val="center"/>
              <w:rPr>
                <w:rFonts w:ascii="Times New Roman" w:hAnsi="Times New Roman"/>
                <w:sz w:val="24"/>
                <w:szCs w:val="24"/>
              </w:rPr>
            </w:pPr>
          </w:p>
        </w:tc>
        <w:tc>
          <w:tcPr>
            <w:tcW w:w="1801" w:type="dxa"/>
            <w:vMerge/>
            <w:vAlign w:val="center"/>
          </w:tcPr>
          <w:p w14:paraId="71D19A0F" w14:textId="77777777" w:rsidR="0025028C" w:rsidRPr="0025028C" w:rsidRDefault="0025028C" w:rsidP="00A16B6D">
            <w:pPr>
              <w:spacing w:after="0" w:line="240" w:lineRule="auto"/>
              <w:jc w:val="center"/>
              <w:rPr>
                <w:rFonts w:ascii="Times New Roman" w:hAnsi="Times New Roman"/>
                <w:sz w:val="24"/>
                <w:szCs w:val="24"/>
              </w:rPr>
            </w:pPr>
          </w:p>
        </w:tc>
        <w:tc>
          <w:tcPr>
            <w:tcW w:w="1799" w:type="dxa"/>
            <w:vMerge w:val="restart"/>
            <w:vAlign w:val="center"/>
          </w:tcPr>
          <w:p w14:paraId="1110261E" w14:textId="6CB16D2C" w:rsidR="0025028C" w:rsidRPr="0025028C" w:rsidRDefault="0025028C" w:rsidP="00A16B6D">
            <w:pPr>
              <w:spacing w:after="0" w:line="240" w:lineRule="auto"/>
              <w:ind w:left="-157"/>
              <w:jc w:val="center"/>
              <w:rPr>
                <w:rFonts w:ascii="Times New Roman" w:hAnsi="Times New Roman"/>
                <w:sz w:val="24"/>
                <w:szCs w:val="24"/>
              </w:rPr>
            </w:pPr>
            <w:r w:rsidRPr="0025028C">
              <w:rPr>
                <w:rFonts w:ascii="Times New Roman" w:hAnsi="Times New Roman"/>
                <w:sz w:val="24"/>
                <w:szCs w:val="24"/>
              </w:rPr>
              <w:t>± 0,7</w:t>
            </w:r>
          </w:p>
        </w:tc>
      </w:tr>
      <w:tr w:rsidR="0025028C" w:rsidRPr="0025028C" w14:paraId="25BD831B" w14:textId="77777777" w:rsidTr="0025028C">
        <w:tc>
          <w:tcPr>
            <w:tcW w:w="1348" w:type="dxa"/>
            <w:vAlign w:val="center"/>
          </w:tcPr>
          <w:p w14:paraId="287400B5" w14:textId="74AD3A13" w:rsidR="0025028C" w:rsidRPr="0025028C" w:rsidRDefault="0025028C" w:rsidP="004F290B">
            <w:pPr>
              <w:spacing w:after="0" w:line="240" w:lineRule="auto"/>
              <w:jc w:val="center"/>
              <w:rPr>
                <w:rFonts w:ascii="Times New Roman" w:hAnsi="Times New Roman"/>
                <w:sz w:val="24"/>
                <w:szCs w:val="24"/>
              </w:rPr>
            </w:pPr>
            <w:r w:rsidRPr="0025028C">
              <w:rPr>
                <w:rFonts w:ascii="Times New Roman" w:hAnsi="Times New Roman"/>
                <w:sz w:val="24"/>
                <w:szCs w:val="24"/>
              </w:rPr>
              <w:t>1,15·</w:t>
            </w:r>
            <w:r w:rsidR="00A16B6D" w:rsidRPr="00D140A7">
              <w:rPr>
                <w:rFonts w:ascii="Times New Roman" w:hAnsi="Times New Roman"/>
                <w:i/>
                <w:sz w:val="24"/>
                <w:szCs w:val="24"/>
                <w:lang w:val="en-US"/>
              </w:rPr>
              <w:t>U</w:t>
            </w:r>
            <w:r w:rsidR="00A16B6D" w:rsidRPr="000D1EE0">
              <w:rPr>
                <w:rFonts w:ascii="Times New Roman" w:hAnsi="Times New Roman"/>
                <w:sz w:val="20"/>
                <w:szCs w:val="20"/>
              </w:rPr>
              <w:t>ном</w:t>
            </w:r>
          </w:p>
        </w:tc>
        <w:tc>
          <w:tcPr>
            <w:tcW w:w="2150" w:type="dxa"/>
            <w:vMerge/>
            <w:vAlign w:val="center"/>
          </w:tcPr>
          <w:p w14:paraId="054BD688" w14:textId="77777777" w:rsidR="0025028C" w:rsidRPr="0025028C" w:rsidRDefault="0025028C" w:rsidP="00A16B6D">
            <w:pPr>
              <w:spacing w:after="0" w:line="240" w:lineRule="auto"/>
              <w:jc w:val="center"/>
              <w:rPr>
                <w:rFonts w:ascii="Times New Roman" w:hAnsi="Times New Roman"/>
                <w:sz w:val="24"/>
                <w:szCs w:val="24"/>
              </w:rPr>
            </w:pPr>
          </w:p>
        </w:tc>
        <w:tc>
          <w:tcPr>
            <w:tcW w:w="2371" w:type="dxa"/>
            <w:vMerge/>
            <w:vAlign w:val="center"/>
          </w:tcPr>
          <w:p w14:paraId="4971CA6A" w14:textId="77777777" w:rsidR="0025028C" w:rsidRPr="0025028C" w:rsidRDefault="0025028C" w:rsidP="00A16B6D">
            <w:pPr>
              <w:spacing w:after="0" w:line="240" w:lineRule="auto"/>
              <w:jc w:val="center"/>
              <w:rPr>
                <w:rFonts w:ascii="Times New Roman" w:hAnsi="Times New Roman"/>
                <w:sz w:val="24"/>
                <w:szCs w:val="24"/>
              </w:rPr>
            </w:pPr>
          </w:p>
        </w:tc>
        <w:tc>
          <w:tcPr>
            <w:tcW w:w="1801" w:type="dxa"/>
            <w:vMerge/>
            <w:vAlign w:val="center"/>
          </w:tcPr>
          <w:p w14:paraId="2D6F2864" w14:textId="77777777" w:rsidR="0025028C" w:rsidRPr="0025028C" w:rsidRDefault="0025028C" w:rsidP="00A16B6D">
            <w:pPr>
              <w:spacing w:after="0" w:line="240" w:lineRule="auto"/>
              <w:jc w:val="center"/>
              <w:rPr>
                <w:rFonts w:ascii="Times New Roman" w:hAnsi="Times New Roman"/>
                <w:sz w:val="24"/>
                <w:szCs w:val="24"/>
              </w:rPr>
            </w:pPr>
          </w:p>
        </w:tc>
        <w:tc>
          <w:tcPr>
            <w:tcW w:w="1799" w:type="dxa"/>
            <w:vMerge/>
            <w:vAlign w:val="center"/>
          </w:tcPr>
          <w:p w14:paraId="1C6D3CAD" w14:textId="77777777" w:rsidR="0025028C" w:rsidRPr="0025028C" w:rsidRDefault="0025028C" w:rsidP="00A16B6D">
            <w:pPr>
              <w:spacing w:after="0" w:line="240" w:lineRule="auto"/>
              <w:ind w:left="-157"/>
              <w:jc w:val="center"/>
              <w:rPr>
                <w:rFonts w:ascii="Times New Roman" w:hAnsi="Times New Roman"/>
                <w:sz w:val="24"/>
                <w:szCs w:val="24"/>
              </w:rPr>
            </w:pPr>
          </w:p>
        </w:tc>
      </w:tr>
      <w:tr w:rsidR="0025028C" w:rsidRPr="0025028C" w14:paraId="5A658B82" w14:textId="77777777" w:rsidTr="0025028C">
        <w:tc>
          <w:tcPr>
            <w:tcW w:w="1348" w:type="dxa"/>
            <w:vAlign w:val="center"/>
          </w:tcPr>
          <w:p w14:paraId="725B5682" w14:textId="75E887C3" w:rsidR="0025028C" w:rsidRPr="0025028C" w:rsidRDefault="0025028C" w:rsidP="004F290B">
            <w:pPr>
              <w:spacing w:after="0" w:line="240" w:lineRule="auto"/>
              <w:jc w:val="center"/>
              <w:rPr>
                <w:rFonts w:ascii="Times New Roman" w:hAnsi="Times New Roman"/>
                <w:sz w:val="24"/>
                <w:szCs w:val="24"/>
              </w:rPr>
            </w:pPr>
            <w:r w:rsidRPr="0025028C">
              <w:rPr>
                <w:rFonts w:ascii="Times New Roman" w:hAnsi="Times New Roman"/>
                <w:sz w:val="24"/>
                <w:szCs w:val="24"/>
              </w:rPr>
              <w:t>0,8·</w:t>
            </w:r>
            <w:r w:rsidR="00A16B6D" w:rsidRPr="00D140A7">
              <w:rPr>
                <w:rFonts w:ascii="Times New Roman" w:hAnsi="Times New Roman"/>
                <w:i/>
                <w:sz w:val="24"/>
                <w:szCs w:val="24"/>
                <w:lang w:val="en-US"/>
              </w:rPr>
              <w:t>U</w:t>
            </w:r>
            <w:r w:rsidR="00A16B6D" w:rsidRPr="000D1EE0">
              <w:rPr>
                <w:rFonts w:ascii="Times New Roman" w:hAnsi="Times New Roman"/>
                <w:sz w:val="20"/>
                <w:szCs w:val="20"/>
              </w:rPr>
              <w:t>ном</w:t>
            </w:r>
          </w:p>
        </w:tc>
        <w:tc>
          <w:tcPr>
            <w:tcW w:w="2150" w:type="dxa"/>
            <w:vMerge w:val="restart"/>
            <w:vAlign w:val="center"/>
          </w:tcPr>
          <w:p w14:paraId="35129FCE" w14:textId="77777777" w:rsidR="0025028C" w:rsidRPr="0025028C" w:rsidRDefault="0025028C" w:rsidP="00A16B6D">
            <w:pPr>
              <w:spacing w:after="0" w:line="240" w:lineRule="auto"/>
              <w:jc w:val="center"/>
              <w:rPr>
                <w:rFonts w:ascii="Times New Roman" w:hAnsi="Times New Roman"/>
                <w:sz w:val="24"/>
                <w:szCs w:val="24"/>
              </w:rPr>
            </w:pPr>
            <w:r w:rsidRPr="0025028C">
              <w:rPr>
                <w:rFonts w:ascii="Times New Roman" w:hAnsi="Times New Roman"/>
                <w:sz w:val="24"/>
                <w:szCs w:val="24"/>
              </w:rPr>
              <w:t>0,10·</w:t>
            </w:r>
            <w:r w:rsidRPr="0025028C">
              <w:rPr>
                <w:rFonts w:ascii="Times New Roman" w:hAnsi="Times New Roman"/>
                <w:i/>
                <w:sz w:val="24"/>
                <w:szCs w:val="24"/>
                <w:lang w:val="en-US"/>
              </w:rPr>
              <w:t>I</w:t>
            </w:r>
            <w:r w:rsidRPr="00A16B6D">
              <w:rPr>
                <w:rFonts w:ascii="Times New Roman" w:hAnsi="Times New Roman"/>
                <w:sz w:val="20"/>
                <w:szCs w:val="20"/>
              </w:rPr>
              <w:t>б</w:t>
            </w:r>
            <w:r w:rsidRPr="0025028C">
              <w:rPr>
                <w:rFonts w:ascii="Times New Roman" w:hAnsi="Times New Roman"/>
                <w:sz w:val="24"/>
                <w:szCs w:val="24"/>
              </w:rPr>
              <w:t xml:space="preserve"> ≤ </w:t>
            </w:r>
            <w:r w:rsidRPr="0025028C">
              <w:rPr>
                <w:rFonts w:ascii="Times New Roman" w:hAnsi="Times New Roman"/>
                <w:i/>
                <w:sz w:val="24"/>
                <w:szCs w:val="24"/>
                <w:lang w:val="en-US"/>
              </w:rPr>
              <w:t>I</w:t>
            </w:r>
            <w:r w:rsidRPr="0025028C">
              <w:rPr>
                <w:rFonts w:ascii="Times New Roman" w:hAnsi="Times New Roman"/>
                <w:sz w:val="24"/>
                <w:szCs w:val="24"/>
              </w:rPr>
              <w:t xml:space="preserve"> ≤ </w:t>
            </w:r>
            <w:r w:rsidRPr="0025028C">
              <w:rPr>
                <w:rFonts w:ascii="Times New Roman" w:hAnsi="Times New Roman"/>
                <w:i/>
                <w:sz w:val="24"/>
                <w:szCs w:val="24"/>
                <w:lang w:val="en-US"/>
              </w:rPr>
              <w:t>I</w:t>
            </w:r>
            <w:r w:rsidRPr="00A16B6D">
              <w:rPr>
                <w:rFonts w:ascii="Times New Roman" w:hAnsi="Times New Roman"/>
                <w:sz w:val="20"/>
                <w:szCs w:val="20"/>
              </w:rPr>
              <w:t>макс</w:t>
            </w:r>
          </w:p>
        </w:tc>
        <w:tc>
          <w:tcPr>
            <w:tcW w:w="2371" w:type="dxa"/>
            <w:vMerge w:val="restart"/>
            <w:vAlign w:val="center"/>
          </w:tcPr>
          <w:p w14:paraId="26896EF0" w14:textId="77777777" w:rsidR="0025028C" w:rsidRPr="0025028C" w:rsidRDefault="0025028C" w:rsidP="00A16B6D">
            <w:pPr>
              <w:spacing w:after="0" w:line="240" w:lineRule="auto"/>
              <w:jc w:val="center"/>
              <w:rPr>
                <w:rFonts w:ascii="Times New Roman" w:hAnsi="Times New Roman"/>
                <w:sz w:val="24"/>
                <w:szCs w:val="24"/>
              </w:rPr>
            </w:pPr>
            <w:r w:rsidRPr="0025028C">
              <w:rPr>
                <w:rFonts w:ascii="Times New Roman" w:hAnsi="Times New Roman"/>
                <w:sz w:val="24"/>
                <w:szCs w:val="24"/>
              </w:rPr>
              <w:t>0,05·</w:t>
            </w:r>
            <w:r w:rsidRPr="0025028C">
              <w:rPr>
                <w:rFonts w:ascii="Times New Roman" w:hAnsi="Times New Roman"/>
                <w:i/>
                <w:sz w:val="24"/>
                <w:szCs w:val="24"/>
                <w:lang w:val="en-US"/>
              </w:rPr>
              <w:t>I</w:t>
            </w:r>
            <w:r w:rsidRPr="00A16B6D">
              <w:rPr>
                <w:rFonts w:ascii="Times New Roman" w:hAnsi="Times New Roman"/>
                <w:sz w:val="20"/>
                <w:szCs w:val="20"/>
              </w:rPr>
              <w:t>ном</w:t>
            </w:r>
            <w:r w:rsidRPr="0025028C">
              <w:rPr>
                <w:rFonts w:ascii="Times New Roman" w:hAnsi="Times New Roman"/>
                <w:sz w:val="24"/>
                <w:szCs w:val="24"/>
              </w:rPr>
              <w:t xml:space="preserve"> ≤ </w:t>
            </w:r>
            <w:r w:rsidRPr="0025028C">
              <w:rPr>
                <w:rFonts w:ascii="Times New Roman" w:hAnsi="Times New Roman"/>
                <w:i/>
                <w:sz w:val="24"/>
                <w:szCs w:val="24"/>
                <w:lang w:val="en-US"/>
              </w:rPr>
              <w:t>I</w:t>
            </w:r>
            <w:r w:rsidRPr="0025028C">
              <w:rPr>
                <w:rFonts w:ascii="Times New Roman" w:hAnsi="Times New Roman"/>
                <w:sz w:val="24"/>
                <w:szCs w:val="24"/>
              </w:rPr>
              <w:t xml:space="preserve"> ≤ </w:t>
            </w:r>
            <w:r w:rsidRPr="0025028C">
              <w:rPr>
                <w:rFonts w:ascii="Times New Roman" w:hAnsi="Times New Roman"/>
                <w:i/>
                <w:sz w:val="24"/>
                <w:szCs w:val="24"/>
                <w:lang w:val="en-US"/>
              </w:rPr>
              <w:t>I</w:t>
            </w:r>
            <w:r w:rsidRPr="00A16B6D">
              <w:rPr>
                <w:rFonts w:ascii="Times New Roman" w:hAnsi="Times New Roman"/>
                <w:sz w:val="20"/>
                <w:szCs w:val="20"/>
              </w:rPr>
              <w:t>макс</w:t>
            </w:r>
          </w:p>
        </w:tc>
        <w:tc>
          <w:tcPr>
            <w:tcW w:w="1801" w:type="dxa"/>
            <w:vMerge w:val="restart"/>
            <w:vAlign w:val="center"/>
          </w:tcPr>
          <w:p w14:paraId="0171C382" w14:textId="5AAD6AB0" w:rsidR="0025028C" w:rsidRPr="0025028C" w:rsidRDefault="0025028C" w:rsidP="00A16B6D">
            <w:pPr>
              <w:spacing w:after="0" w:line="240" w:lineRule="auto"/>
              <w:jc w:val="center"/>
              <w:rPr>
                <w:rFonts w:ascii="Times New Roman" w:hAnsi="Times New Roman"/>
                <w:sz w:val="24"/>
                <w:szCs w:val="24"/>
              </w:rPr>
            </w:pPr>
            <w:r w:rsidRPr="0025028C">
              <w:rPr>
                <w:rFonts w:ascii="Times New Roman" w:hAnsi="Times New Roman"/>
                <w:sz w:val="24"/>
                <w:szCs w:val="24"/>
              </w:rPr>
              <w:t>0,5</w:t>
            </w:r>
          </w:p>
        </w:tc>
        <w:tc>
          <w:tcPr>
            <w:tcW w:w="1799" w:type="dxa"/>
            <w:vAlign w:val="center"/>
          </w:tcPr>
          <w:p w14:paraId="04660F4C" w14:textId="6DB62C50" w:rsidR="0025028C" w:rsidRPr="0025028C" w:rsidRDefault="0025028C" w:rsidP="00A16B6D">
            <w:pPr>
              <w:spacing w:after="0" w:line="240" w:lineRule="auto"/>
              <w:ind w:left="-157"/>
              <w:jc w:val="center"/>
              <w:rPr>
                <w:rFonts w:ascii="Times New Roman" w:hAnsi="Times New Roman"/>
                <w:sz w:val="24"/>
                <w:szCs w:val="24"/>
              </w:rPr>
            </w:pPr>
            <w:r w:rsidRPr="0025028C">
              <w:rPr>
                <w:rFonts w:ascii="Times New Roman" w:hAnsi="Times New Roman"/>
                <w:sz w:val="24"/>
                <w:szCs w:val="24"/>
              </w:rPr>
              <w:t xml:space="preserve">± </w:t>
            </w:r>
            <w:r w:rsidRPr="0025028C">
              <w:rPr>
                <w:rFonts w:ascii="Times New Roman" w:hAnsi="Times New Roman"/>
                <w:sz w:val="24"/>
                <w:szCs w:val="24"/>
                <w:lang w:val="en-US"/>
              </w:rPr>
              <w:t>3</w:t>
            </w:r>
            <w:r w:rsidRPr="0025028C">
              <w:rPr>
                <w:rFonts w:ascii="Times New Roman" w:hAnsi="Times New Roman"/>
                <w:sz w:val="24"/>
                <w:szCs w:val="24"/>
              </w:rPr>
              <w:t>,0</w:t>
            </w:r>
          </w:p>
        </w:tc>
      </w:tr>
      <w:tr w:rsidR="0025028C" w:rsidRPr="0025028C" w14:paraId="5D0B0E7A" w14:textId="77777777" w:rsidTr="0025028C">
        <w:tc>
          <w:tcPr>
            <w:tcW w:w="1348" w:type="dxa"/>
            <w:vAlign w:val="center"/>
          </w:tcPr>
          <w:p w14:paraId="04A5E8B5" w14:textId="01C1766B" w:rsidR="0025028C" w:rsidRPr="0025028C" w:rsidRDefault="0025028C" w:rsidP="004F290B">
            <w:pPr>
              <w:spacing w:after="0" w:line="240" w:lineRule="auto"/>
              <w:jc w:val="center"/>
              <w:rPr>
                <w:rFonts w:ascii="Times New Roman" w:hAnsi="Times New Roman"/>
                <w:sz w:val="24"/>
                <w:szCs w:val="24"/>
              </w:rPr>
            </w:pPr>
            <w:r w:rsidRPr="0025028C">
              <w:rPr>
                <w:rFonts w:ascii="Times New Roman" w:hAnsi="Times New Roman"/>
                <w:sz w:val="24"/>
                <w:szCs w:val="24"/>
              </w:rPr>
              <w:t>0,9·</w:t>
            </w:r>
            <w:r w:rsidR="00A16B6D" w:rsidRPr="00D140A7">
              <w:rPr>
                <w:rFonts w:ascii="Times New Roman" w:hAnsi="Times New Roman"/>
                <w:i/>
                <w:sz w:val="24"/>
                <w:szCs w:val="24"/>
                <w:lang w:val="en-US"/>
              </w:rPr>
              <w:t>U</w:t>
            </w:r>
            <w:r w:rsidR="00A16B6D" w:rsidRPr="000D1EE0">
              <w:rPr>
                <w:rFonts w:ascii="Times New Roman" w:hAnsi="Times New Roman"/>
                <w:sz w:val="20"/>
                <w:szCs w:val="20"/>
              </w:rPr>
              <w:t>ном</w:t>
            </w:r>
          </w:p>
        </w:tc>
        <w:tc>
          <w:tcPr>
            <w:tcW w:w="2150" w:type="dxa"/>
            <w:vMerge/>
            <w:vAlign w:val="center"/>
          </w:tcPr>
          <w:p w14:paraId="6BDD203F" w14:textId="77777777" w:rsidR="0025028C" w:rsidRPr="0025028C" w:rsidRDefault="0025028C" w:rsidP="0025028C">
            <w:pPr>
              <w:spacing w:after="0" w:line="240" w:lineRule="auto"/>
              <w:jc w:val="both"/>
              <w:rPr>
                <w:rFonts w:ascii="Times New Roman" w:hAnsi="Times New Roman"/>
                <w:sz w:val="24"/>
                <w:szCs w:val="24"/>
              </w:rPr>
            </w:pPr>
          </w:p>
        </w:tc>
        <w:tc>
          <w:tcPr>
            <w:tcW w:w="2371" w:type="dxa"/>
            <w:vMerge/>
            <w:vAlign w:val="center"/>
          </w:tcPr>
          <w:p w14:paraId="1D2B0F71" w14:textId="77777777" w:rsidR="0025028C" w:rsidRPr="0025028C" w:rsidRDefault="0025028C" w:rsidP="0025028C">
            <w:pPr>
              <w:spacing w:after="0" w:line="240" w:lineRule="auto"/>
              <w:jc w:val="both"/>
              <w:rPr>
                <w:rFonts w:ascii="Times New Roman" w:hAnsi="Times New Roman"/>
                <w:sz w:val="24"/>
                <w:szCs w:val="24"/>
              </w:rPr>
            </w:pPr>
          </w:p>
        </w:tc>
        <w:tc>
          <w:tcPr>
            <w:tcW w:w="1801" w:type="dxa"/>
            <w:vMerge/>
            <w:vAlign w:val="center"/>
          </w:tcPr>
          <w:p w14:paraId="17FC33F3" w14:textId="77777777" w:rsidR="0025028C" w:rsidRPr="0025028C" w:rsidRDefault="0025028C" w:rsidP="0025028C">
            <w:pPr>
              <w:spacing w:after="0" w:line="240" w:lineRule="auto"/>
              <w:jc w:val="both"/>
              <w:rPr>
                <w:rFonts w:ascii="Times New Roman" w:hAnsi="Times New Roman"/>
                <w:sz w:val="24"/>
                <w:szCs w:val="24"/>
              </w:rPr>
            </w:pPr>
          </w:p>
        </w:tc>
        <w:tc>
          <w:tcPr>
            <w:tcW w:w="1799" w:type="dxa"/>
            <w:vMerge w:val="restart"/>
            <w:vAlign w:val="center"/>
          </w:tcPr>
          <w:p w14:paraId="4161B935" w14:textId="00CEF8AB" w:rsidR="0025028C" w:rsidRPr="0025028C" w:rsidRDefault="0025028C" w:rsidP="00A16B6D">
            <w:pPr>
              <w:spacing w:after="0" w:line="240" w:lineRule="auto"/>
              <w:ind w:left="-157"/>
              <w:jc w:val="center"/>
              <w:rPr>
                <w:rFonts w:ascii="Times New Roman" w:hAnsi="Times New Roman"/>
                <w:sz w:val="24"/>
                <w:szCs w:val="24"/>
              </w:rPr>
            </w:pPr>
            <w:r w:rsidRPr="0025028C">
              <w:rPr>
                <w:rFonts w:ascii="Times New Roman" w:hAnsi="Times New Roman"/>
                <w:sz w:val="24"/>
                <w:szCs w:val="24"/>
              </w:rPr>
              <w:t>± 1,0</w:t>
            </w:r>
          </w:p>
        </w:tc>
      </w:tr>
      <w:tr w:rsidR="0025028C" w:rsidRPr="0025028C" w14:paraId="2E04881E" w14:textId="77777777" w:rsidTr="0025028C">
        <w:tc>
          <w:tcPr>
            <w:tcW w:w="1348" w:type="dxa"/>
            <w:vAlign w:val="center"/>
          </w:tcPr>
          <w:p w14:paraId="0C375190" w14:textId="6471EDED" w:rsidR="0025028C" w:rsidRPr="0025028C" w:rsidRDefault="0025028C" w:rsidP="004F290B">
            <w:pPr>
              <w:spacing w:after="0" w:line="240" w:lineRule="auto"/>
              <w:jc w:val="center"/>
              <w:rPr>
                <w:rFonts w:ascii="Times New Roman" w:hAnsi="Times New Roman"/>
                <w:sz w:val="24"/>
                <w:szCs w:val="24"/>
              </w:rPr>
            </w:pPr>
            <w:r w:rsidRPr="0025028C">
              <w:rPr>
                <w:rFonts w:ascii="Times New Roman" w:hAnsi="Times New Roman"/>
                <w:sz w:val="24"/>
                <w:szCs w:val="24"/>
              </w:rPr>
              <w:t>1,15·</w:t>
            </w:r>
            <w:r w:rsidR="00A16B6D" w:rsidRPr="00D140A7">
              <w:rPr>
                <w:rFonts w:ascii="Times New Roman" w:hAnsi="Times New Roman"/>
                <w:i/>
                <w:sz w:val="24"/>
                <w:szCs w:val="24"/>
                <w:lang w:val="en-US"/>
              </w:rPr>
              <w:t>U</w:t>
            </w:r>
            <w:r w:rsidR="00A16B6D" w:rsidRPr="000D1EE0">
              <w:rPr>
                <w:rFonts w:ascii="Times New Roman" w:hAnsi="Times New Roman"/>
                <w:sz w:val="20"/>
                <w:szCs w:val="20"/>
              </w:rPr>
              <w:t>ном</w:t>
            </w:r>
          </w:p>
        </w:tc>
        <w:tc>
          <w:tcPr>
            <w:tcW w:w="2150" w:type="dxa"/>
            <w:vMerge/>
            <w:vAlign w:val="center"/>
          </w:tcPr>
          <w:p w14:paraId="4140C2BA" w14:textId="77777777" w:rsidR="0025028C" w:rsidRPr="0025028C" w:rsidRDefault="0025028C" w:rsidP="0025028C">
            <w:pPr>
              <w:spacing w:after="0" w:line="240" w:lineRule="auto"/>
              <w:jc w:val="both"/>
              <w:rPr>
                <w:rFonts w:ascii="Times New Roman" w:hAnsi="Times New Roman"/>
                <w:sz w:val="24"/>
                <w:szCs w:val="24"/>
              </w:rPr>
            </w:pPr>
          </w:p>
        </w:tc>
        <w:tc>
          <w:tcPr>
            <w:tcW w:w="2371" w:type="dxa"/>
            <w:vMerge/>
            <w:vAlign w:val="center"/>
          </w:tcPr>
          <w:p w14:paraId="6C7B22FF" w14:textId="77777777" w:rsidR="0025028C" w:rsidRPr="0025028C" w:rsidRDefault="0025028C" w:rsidP="0025028C">
            <w:pPr>
              <w:spacing w:after="0" w:line="240" w:lineRule="auto"/>
              <w:jc w:val="both"/>
              <w:rPr>
                <w:rFonts w:ascii="Times New Roman" w:hAnsi="Times New Roman"/>
                <w:sz w:val="24"/>
                <w:szCs w:val="24"/>
              </w:rPr>
            </w:pPr>
          </w:p>
        </w:tc>
        <w:tc>
          <w:tcPr>
            <w:tcW w:w="1801" w:type="dxa"/>
            <w:vMerge/>
            <w:vAlign w:val="center"/>
          </w:tcPr>
          <w:p w14:paraId="4AFA9123" w14:textId="77777777" w:rsidR="0025028C" w:rsidRPr="0025028C" w:rsidRDefault="0025028C" w:rsidP="0025028C">
            <w:pPr>
              <w:spacing w:after="0" w:line="240" w:lineRule="auto"/>
              <w:jc w:val="both"/>
              <w:rPr>
                <w:rFonts w:ascii="Times New Roman" w:hAnsi="Times New Roman"/>
                <w:sz w:val="24"/>
                <w:szCs w:val="24"/>
              </w:rPr>
            </w:pPr>
          </w:p>
        </w:tc>
        <w:tc>
          <w:tcPr>
            <w:tcW w:w="1799" w:type="dxa"/>
            <w:vMerge/>
            <w:vAlign w:val="center"/>
          </w:tcPr>
          <w:p w14:paraId="099ED957" w14:textId="77777777" w:rsidR="0025028C" w:rsidRPr="0025028C" w:rsidRDefault="0025028C" w:rsidP="0025028C">
            <w:pPr>
              <w:spacing w:after="0" w:line="240" w:lineRule="auto"/>
              <w:jc w:val="both"/>
              <w:rPr>
                <w:rFonts w:ascii="Times New Roman" w:hAnsi="Times New Roman"/>
                <w:sz w:val="24"/>
                <w:szCs w:val="24"/>
              </w:rPr>
            </w:pPr>
          </w:p>
        </w:tc>
      </w:tr>
    </w:tbl>
    <w:p w14:paraId="5203F33B" w14:textId="77777777" w:rsidR="0025028C" w:rsidRPr="00A567D1" w:rsidRDefault="0025028C" w:rsidP="0025028C">
      <w:pPr>
        <w:spacing w:after="0" w:line="240" w:lineRule="auto"/>
        <w:jc w:val="both"/>
        <w:rPr>
          <w:rFonts w:ascii="Times New Roman" w:hAnsi="Times New Roman"/>
          <w:sz w:val="20"/>
          <w:szCs w:val="20"/>
        </w:rPr>
      </w:pPr>
    </w:p>
    <w:p w14:paraId="735ABCE7" w14:textId="3167DA36" w:rsidR="0025028C" w:rsidRPr="0025028C" w:rsidRDefault="0025028C" w:rsidP="0025028C">
      <w:pPr>
        <w:spacing w:after="0" w:line="240" w:lineRule="auto"/>
        <w:jc w:val="both"/>
        <w:rPr>
          <w:rFonts w:ascii="Times New Roman" w:hAnsi="Times New Roman"/>
          <w:sz w:val="24"/>
          <w:szCs w:val="24"/>
        </w:rPr>
      </w:pPr>
      <w:r w:rsidRPr="0025028C">
        <w:rPr>
          <w:rFonts w:ascii="Times New Roman" w:hAnsi="Times New Roman"/>
          <w:sz w:val="24"/>
          <w:szCs w:val="24"/>
        </w:rPr>
        <w:t xml:space="preserve">Таблица </w:t>
      </w:r>
      <w:r w:rsidR="00731362">
        <w:rPr>
          <w:rFonts w:ascii="Times New Roman" w:hAnsi="Times New Roman"/>
          <w:sz w:val="24"/>
          <w:szCs w:val="24"/>
        </w:rPr>
        <w:t>1.6г</w:t>
      </w:r>
      <w:r w:rsidRPr="0025028C">
        <w:rPr>
          <w:rFonts w:ascii="Times New Roman" w:hAnsi="Times New Roman"/>
          <w:sz w:val="24"/>
          <w:szCs w:val="24"/>
        </w:rPr>
        <w:t xml:space="preserve"> – Пределы дополнительной погрешности, вызванной изменением напряжения, при измерении реактивной энергии для счётчиков класса точности 0,5</w:t>
      </w:r>
    </w:p>
    <w:tbl>
      <w:tblPr>
        <w:tblStyle w:val="a4"/>
        <w:tblW w:w="0" w:type="auto"/>
        <w:tblCellMar>
          <w:left w:w="57" w:type="dxa"/>
          <w:right w:w="57" w:type="dxa"/>
        </w:tblCellMar>
        <w:tblLook w:val="04A0" w:firstRow="1" w:lastRow="0" w:firstColumn="1" w:lastColumn="0" w:noHBand="0" w:noVBand="1"/>
      </w:tblPr>
      <w:tblGrid>
        <w:gridCol w:w="1348"/>
        <w:gridCol w:w="3041"/>
        <w:gridCol w:w="3176"/>
        <w:gridCol w:w="1904"/>
      </w:tblGrid>
      <w:tr w:rsidR="0025028C" w:rsidRPr="0025028C" w14:paraId="63528773" w14:textId="77777777" w:rsidTr="00963720">
        <w:trPr>
          <w:trHeight w:val="838"/>
        </w:trPr>
        <w:tc>
          <w:tcPr>
            <w:tcW w:w="1348" w:type="dxa"/>
            <w:vAlign w:val="center"/>
          </w:tcPr>
          <w:p w14:paraId="7B0DD30A" w14:textId="77777777" w:rsidR="0025028C" w:rsidRPr="0025028C" w:rsidRDefault="0025028C" w:rsidP="00A16B6D">
            <w:pPr>
              <w:spacing w:after="0" w:line="240" w:lineRule="auto"/>
              <w:jc w:val="center"/>
              <w:rPr>
                <w:rFonts w:ascii="Times New Roman" w:hAnsi="Times New Roman"/>
                <w:sz w:val="24"/>
                <w:szCs w:val="24"/>
              </w:rPr>
            </w:pPr>
            <w:r w:rsidRPr="0025028C">
              <w:rPr>
                <w:rFonts w:ascii="Times New Roman" w:hAnsi="Times New Roman"/>
                <w:sz w:val="24"/>
                <w:szCs w:val="24"/>
              </w:rPr>
              <w:t>Значение напряжения</w:t>
            </w:r>
          </w:p>
        </w:tc>
        <w:tc>
          <w:tcPr>
            <w:tcW w:w="3245" w:type="dxa"/>
            <w:vAlign w:val="center"/>
          </w:tcPr>
          <w:p w14:paraId="5C6620D7" w14:textId="26D73564" w:rsidR="0025028C" w:rsidRPr="0025028C" w:rsidRDefault="0025028C" w:rsidP="00A16B6D">
            <w:pPr>
              <w:spacing w:after="0" w:line="240" w:lineRule="auto"/>
              <w:jc w:val="center"/>
              <w:rPr>
                <w:rFonts w:ascii="Times New Roman" w:hAnsi="Times New Roman"/>
                <w:sz w:val="24"/>
                <w:szCs w:val="24"/>
              </w:rPr>
            </w:pPr>
            <w:r w:rsidRPr="0025028C">
              <w:rPr>
                <w:rFonts w:ascii="Times New Roman" w:hAnsi="Times New Roman"/>
                <w:sz w:val="24"/>
                <w:szCs w:val="24"/>
              </w:rPr>
              <w:t>Значение</w:t>
            </w:r>
            <w:r w:rsidR="00731362">
              <w:rPr>
                <w:rFonts w:ascii="Times New Roman" w:hAnsi="Times New Roman"/>
                <w:sz w:val="24"/>
                <w:szCs w:val="24"/>
              </w:rPr>
              <w:t xml:space="preserve"> </w:t>
            </w:r>
            <w:r w:rsidRPr="0025028C">
              <w:rPr>
                <w:rFonts w:ascii="Times New Roman" w:hAnsi="Times New Roman"/>
                <w:sz w:val="24"/>
                <w:szCs w:val="24"/>
              </w:rPr>
              <w:t>тока</w:t>
            </w:r>
            <w:r w:rsidRPr="0025028C">
              <w:rPr>
                <w:rFonts w:ascii="Times New Roman" w:hAnsi="Times New Roman"/>
                <w:sz w:val="24"/>
                <w:szCs w:val="24"/>
              </w:rPr>
              <w:br/>
              <w:t>при симметричной нагрузке</w:t>
            </w:r>
          </w:p>
        </w:tc>
        <w:tc>
          <w:tcPr>
            <w:tcW w:w="3411" w:type="dxa"/>
            <w:vAlign w:val="center"/>
          </w:tcPr>
          <w:p w14:paraId="5506BBD6" w14:textId="39E62152" w:rsidR="0025028C" w:rsidRPr="0025028C" w:rsidRDefault="0025028C" w:rsidP="00A16B6D">
            <w:pPr>
              <w:spacing w:after="0" w:line="240" w:lineRule="auto"/>
              <w:jc w:val="center"/>
              <w:rPr>
                <w:rFonts w:ascii="Times New Roman" w:hAnsi="Times New Roman"/>
                <w:sz w:val="24"/>
                <w:szCs w:val="24"/>
              </w:rPr>
            </w:pPr>
            <w:r w:rsidRPr="0025028C">
              <w:rPr>
                <w:rFonts w:ascii="Times New Roman" w:hAnsi="Times New Roman"/>
                <w:sz w:val="24"/>
                <w:szCs w:val="24"/>
              </w:rPr>
              <w:t xml:space="preserve">Коэффициент </w:t>
            </w:r>
            <w:r w:rsidRPr="0025028C">
              <w:rPr>
                <w:rFonts w:ascii="Times New Roman" w:hAnsi="Times New Roman"/>
                <w:sz w:val="24"/>
                <w:szCs w:val="24"/>
                <w:lang w:val="en-US"/>
              </w:rPr>
              <w:t>sin</w:t>
            </w:r>
            <w:r w:rsidRPr="0025028C">
              <w:rPr>
                <w:rFonts w:ascii="Times New Roman" w:hAnsi="Times New Roman"/>
                <w:sz w:val="24"/>
                <w:szCs w:val="24"/>
              </w:rPr>
              <w:t> </w:t>
            </w:r>
            <w:r w:rsidR="00A567D1" w:rsidRPr="00A06D8F">
              <w:rPr>
                <w:rFonts w:ascii="Symbol" w:eastAsia="Symbol" w:hAnsi="Symbol" w:cs="Symbol"/>
                <w:sz w:val="24"/>
                <w:szCs w:val="24"/>
                <w:lang w:val="en-US"/>
              </w:rPr>
              <w:t>j</w:t>
            </w:r>
            <w:r w:rsidRPr="0025028C">
              <w:rPr>
                <w:rFonts w:ascii="Times New Roman" w:hAnsi="Times New Roman"/>
                <w:sz w:val="24"/>
                <w:szCs w:val="24"/>
              </w:rPr>
              <w:br/>
              <w:t>(при индуктивной нагрузке)</w:t>
            </w:r>
          </w:p>
        </w:tc>
        <w:tc>
          <w:tcPr>
            <w:tcW w:w="1919" w:type="dxa"/>
            <w:vAlign w:val="center"/>
          </w:tcPr>
          <w:p w14:paraId="7E60D183" w14:textId="77777777" w:rsidR="0025028C" w:rsidRPr="0025028C" w:rsidRDefault="0025028C" w:rsidP="00A16B6D">
            <w:pPr>
              <w:spacing w:after="0" w:line="240" w:lineRule="auto"/>
              <w:jc w:val="center"/>
              <w:rPr>
                <w:rFonts w:ascii="Times New Roman" w:hAnsi="Times New Roman"/>
                <w:sz w:val="24"/>
                <w:szCs w:val="24"/>
              </w:rPr>
            </w:pPr>
            <w:r w:rsidRPr="0025028C">
              <w:rPr>
                <w:rFonts w:ascii="Times New Roman" w:hAnsi="Times New Roman"/>
                <w:sz w:val="24"/>
                <w:szCs w:val="24"/>
              </w:rPr>
              <w:t>Пределы дополнительной погрешности, %</w:t>
            </w:r>
          </w:p>
        </w:tc>
      </w:tr>
      <w:tr w:rsidR="0025028C" w:rsidRPr="0025028C" w14:paraId="5A1C757A" w14:textId="77777777" w:rsidTr="00963720">
        <w:tc>
          <w:tcPr>
            <w:tcW w:w="1348" w:type="dxa"/>
            <w:vAlign w:val="center"/>
          </w:tcPr>
          <w:p w14:paraId="7023202A" w14:textId="77777777" w:rsidR="0025028C" w:rsidRPr="0025028C" w:rsidRDefault="0025028C" w:rsidP="004F290B">
            <w:pPr>
              <w:spacing w:after="0" w:line="240" w:lineRule="auto"/>
              <w:jc w:val="center"/>
              <w:rPr>
                <w:rFonts w:ascii="Times New Roman" w:hAnsi="Times New Roman"/>
                <w:sz w:val="24"/>
                <w:szCs w:val="24"/>
              </w:rPr>
            </w:pPr>
            <w:r w:rsidRPr="0025028C">
              <w:rPr>
                <w:rFonts w:ascii="Times New Roman" w:hAnsi="Times New Roman"/>
                <w:sz w:val="24"/>
                <w:szCs w:val="24"/>
              </w:rPr>
              <w:t>0,8·</w:t>
            </w:r>
            <w:r w:rsidRPr="0025028C">
              <w:rPr>
                <w:rFonts w:ascii="Times New Roman" w:hAnsi="Times New Roman"/>
                <w:i/>
                <w:sz w:val="24"/>
                <w:szCs w:val="24"/>
                <w:lang w:val="en-US"/>
              </w:rPr>
              <w:t>U</w:t>
            </w:r>
            <w:r w:rsidRPr="00A16B6D">
              <w:rPr>
                <w:rFonts w:ascii="Times New Roman" w:hAnsi="Times New Roman"/>
                <w:sz w:val="20"/>
                <w:szCs w:val="20"/>
              </w:rPr>
              <w:t>ном</w:t>
            </w:r>
          </w:p>
        </w:tc>
        <w:tc>
          <w:tcPr>
            <w:tcW w:w="3245" w:type="dxa"/>
            <w:vMerge w:val="restart"/>
            <w:vAlign w:val="center"/>
          </w:tcPr>
          <w:p w14:paraId="0E95DFD9" w14:textId="77777777" w:rsidR="0025028C" w:rsidRPr="0025028C" w:rsidRDefault="0025028C" w:rsidP="00A16B6D">
            <w:pPr>
              <w:spacing w:after="0" w:line="240" w:lineRule="auto"/>
              <w:jc w:val="center"/>
              <w:rPr>
                <w:rFonts w:ascii="Times New Roman" w:hAnsi="Times New Roman"/>
                <w:sz w:val="24"/>
                <w:szCs w:val="24"/>
              </w:rPr>
            </w:pPr>
            <w:r w:rsidRPr="0025028C">
              <w:rPr>
                <w:rFonts w:ascii="Times New Roman" w:hAnsi="Times New Roman"/>
                <w:sz w:val="24"/>
                <w:szCs w:val="24"/>
              </w:rPr>
              <w:t>0,05·</w:t>
            </w:r>
            <w:r w:rsidRPr="0025028C">
              <w:rPr>
                <w:rFonts w:ascii="Times New Roman" w:hAnsi="Times New Roman"/>
                <w:i/>
                <w:sz w:val="24"/>
                <w:szCs w:val="24"/>
                <w:lang w:val="en-US"/>
              </w:rPr>
              <w:t>I</w:t>
            </w:r>
            <w:r w:rsidRPr="00A16B6D">
              <w:rPr>
                <w:rFonts w:ascii="Times New Roman" w:hAnsi="Times New Roman"/>
                <w:sz w:val="20"/>
                <w:szCs w:val="20"/>
              </w:rPr>
              <w:t>ном</w:t>
            </w:r>
            <w:r w:rsidRPr="0025028C">
              <w:rPr>
                <w:rFonts w:ascii="Times New Roman" w:hAnsi="Times New Roman"/>
                <w:sz w:val="24"/>
                <w:szCs w:val="24"/>
              </w:rPr>
              <w:t xml:space="preserve"> ≤ </w:t>
            </w:r>
            <w:r w:rsidRPr="0025028C">
              <w:rPr>
                <w:rFonts w:ascii="Times New Roman" w:hAnsi="Times New Roman"/>
                <w:i/>
                <w:sz w:val="24"/>
                <w:szCs w:val="24"/>
                <w:lang w:val="en-US"/>
              </w:rPr>
              <w:t>I</w:t>
            </w:r>
            <w:r w:rsidRPr="0025028C">
              <w:rPr>
                <w:rFonts w:ascii="Times New Roman" w:hAnsi="Times New Roman"/>
                <w:sz w:val="24"/>
                <w:szCs w:val="24"/>
              </w:rPr>
              <w:t xml:space="preserve"> ≤ </w:t>
            </w:r>
            <w:r w:rsidRPr="0025028C">
              <w:rPr>
                <w:rFonts w:ascii="Times New Roman" w:hAnsi="Times New Roman"/>
                <w:i/>
                <w:sz w:val="24"/>
                <w:szCs w:val="24"/>
                <w:lang w:val="en-US"/>
              </w:rPr>
              <w:t>I</w:t>
            </w:r>
            <w:r w:rsidRPr="00A16B6D">
              <w:rPr>
                <w:rFonts w:ascii="Times New Roman" w:hAnsi="Times New Roman"/>
                <w:sz w:val="20"/>
                <w:szCs w:val="20"/>
              </w:rPr>
              <w:t>макс</w:t>
            </w:r>
          </w:p>
        </w:tc>
        <w:tc>
          <w:tcPr>
            <w:tcW w:w="3411" w:type="dxa"/>
            <w:vMerge w:val="restart"/>
            <w:vAlign w:val="center"/>
          </w:tcPr>
          <w:p w14:paraId="26B95396" w14:textId="4165EF3D" w:rsidR="0025028C" w:rsidRPr="0025028C" w:rsidRDefault="00731362" w:rsidP="0025028C">
            <w:pPr>
              <w:spacing w:after="0" w:line="240" w:lineRule="auto"/>
              <w:jc w:val="both"/>
              <w:rPr>
                <w:rFonts w:ascii="Times New Roman" w:hAnsi="Times New Roman"/>
                <w:sz w:val="24"/>
                <w:szCs w:val="24"/>
              </w:rPr>
            </w:pPr>
            <w:r>
              <w:rPr>
                <w:rFonts w:ascii="Times New Roman" w:hAnsi="Times New Roman"/>
                <w:sz w:val="24"/>
                <w:szCs w:val="24"/>
              </w:rPr>
              <w:t xml:space="preserve">                        </w:t>
            </w:r>
            <w:r w:rsidR="0025028C" w:rsidRPr="0025028C">
              <w:rPr>
                <w:rFonts w:ascii="Times New Roman" w:hAnsi="Times New Roman"/>
                <w:sz w:val="24"/>
                <w:szCs w:val="24"/>
              </w:rPr>
              <w:t>1,0</w:t>
            </w:r>
          </w:p>
        </w:tc>
        <w:tc>
          <w:tcPr>
            <w:tcW w:w="1919" w:type="dxa"/>
            <w:vAlign w:val="center"/>
          </w:tcPr>
          <w:p w14:paraId="2EC86D79" w14:textId="6F381736" w:rsidR="0025028C" w:rsidRPr="0025028C" w:rsidRDefault="0025028C" w:rsidP="00A16B6D">
            <w:pPr>
              <w:spacing w:after="0" w:line="240" w:lineRule="auto"/>
              <w:jc w:val="center"/>
              <w:rPr>
                <w:rFonts w:ascii="Times New Roman" w:hAnsi="Times New Roman"/>
                <w:sz w:val="24"/>
                <w:szCs w:val="24"/>
                <w:lang w:val="en-US"/>
              </w:rPr>
            </w:pPr>
            <w:r w:rsidRPr="0025028C">
              <w:rPr>
                <w:rFonts w:ascii="Times New Roman" w:hAnsi="Times New Roman"/>
                <w:sz w:val="24"/>
                <w:szCs w:val="24"/>
              </w:rPr>
              <w:t>± 0,</w:t>
            </w:r>
            <w:r w:rsidRPr="0025028C">
              <w:rPr>
                <w:rFonts w:ascii="Times New Roman" w:hAnsi="Times New Roman"/>
                <w:sz w:val="24"/>
                <w:szCs w:val="24"/>
                <w:lang w:val="en-US"/>
              </w:rPr>
              <w:t>6</w:t>
            </w:r>
          </w:p>
        </w:tc>
      </w:tr>
      <w:tr w:rsidR="0025028C" w:rsidRPr="0025028C" w14:paraId="7EC646F8" w14:textId="77777777" w:rsidTr="00963720">
        <w:tc>
          <w:tcPr>
            <w:tcW w:w="1348" w:type="dxa"/>
            <w:vAlign w:val="center"/>
          </w:tcPr>
          <w:p w14:paraId="10D39DD8" w14:textId="77777777" w:rsidR="0025028C" w:rsidRPr="0025028C" w:rsidRDefault="0025028C" w:rsidP="004F290B">
            <w:pPr>
              <w:spacing w:after="0" w:line="240" w:lineRule="auto"/>
              <w:jc w:val="center"/>
              <w:rPr>
                <w:rFonts w:ascii="Times New Roman" w:hAnsi="Times New Roman"/>
                <w:sz w:val="24"/>
                <w:szCs w:val="24"/>
              </w:rPr>
            </w:pPr>
            <w:r w:rsidRPr="0025028C">
              <w:rPr>
                <w:rFonts w:ascii="Times New Roman" w:hAnsi="Times New Roman"/>
                <w:sz w:val="24"/>
                <w:szCs w:val="24"/>
              </w:rPr>
              <w:t>0,9·</w:t>
            </w:r>
            <w:r w:rsidRPr="0025028C">
              <w:rPr>
                <w:rFonts w:ascii="Times New Roman" w:hAnsi="Times New Roman"/>
                <w:i/>
                <w:sz w:val="24"/>
                <w:szCs w:val="24"/>
                <w:lang w:val="en-US"/>
              </w:rPr>
              <w:t>U</w:t>
            </w:r>
            <w:r w:rsidRPr="00A16B6D">
              <w:rPr>
                <w:rFonts w:ascii="Times New Roman" w:hAnsi="Times New Roman"/>
                <w:sz w:val="20"/>
                <w:szCs w:val="20"/>
              </w:rPr>
              <w:t>ном</w:t>
            </w:r>
          </w:p>
        </w:tc>
        <w:tc>
          <w:tcPr>
            <w:tcW w:w="3245" w:type="dxa"/>
            <w:vMerge/>
            <w:vAlign w:val="center"/>
          </w:tcPr>
          <w:p w14:paraId="215B16C0" w14:textId="77777777" w:rsidR="0025028C" w:rsidRPr="0025028C" w:rsidRDefault="0025028C" w:rsidP="00A16B6D">
            <w:pPr>
              <w:spacing w:after="0" w:line="240" w:lineRule="auto"/>
              <w:jc w:val="center"/>
              <w:rPr>
                <w:rFonts w:ascii="Times New Roman" w:hAnsi="Times New Roman"/>
                <w:sz w:val="24"/>
                <w:szCs w:val="24"/>
              </w:rPr>
            </w:pPr>
          </w:p>
        </w:tc>
        <w:tc>
          <w:tcPr>
            <w:tcW w:w="3411" w:type="dxa"/>
            <w:vMerge/>
            <w:vAlign w:val="center"/>
          </w:tcPr>
          <w:p w14:paraId="3E848ED4" w14:textId="77777777" w:rsidR="0025028C" w:rsidRPr="0025028C" w:rsidRDefault="0025028C" w:rsidP="0025028C">
            <w:pPr>
              <w:spacing w:after="0" w:line="240" w:lineRule="auto"/>
              <w:jc w:val="both"/>
              <w:rPr>
                <w:rFonts w:ascii="Times New Roman" w:hAnsi="Times New Roman"/>
                <w:sz w:val="24"/>
                <w:szCs w:val="24"/>
              </w:rPr>
            </w:pPr>
          </w:p>
        </w:tc>
        <w:tc>
          <w:tcPr>
            <w:tcW w:w="1919" w:type="dxa"/>
            <w:vMerge w:val="restart"/>
            <w:vAlign w:val="center"/>
          </w:tcPr>
          <w:p w14:paraId="7E683500" w14:textId="55DF59DE" w:rsidR="0025028C" w:rsidRPr="0025028C" w:rsidRDefault="0025028C" w:rsidP="00A16B6D">
            <w:pPr>
              <w:spacing w:after="0" w:line="240" w:lineRule="auto"/>
              <w:jc w:val="center"/>
              <w:rPr>
                <w:rFonts w:ascii="Times New Roman" w:hAnsi="Times New Roman"/>
                <w:sz w:val="24"/>
                <w:szCs w:val="24"/>
              </w:rPr>
            </w:pPr>
            <w:r w:rsidRPr="0025028C">
              <w:rPr>
                <w:rFonts w:ascii="Times New Roman" w:hAnsi="Times New Roman"/>
                <w:sz w:val="24"/>
                <w:szCs w:val="24"/>
              </w:rPr>
              <w:t>± 0,2</w:t>
            </w:r>
          </w:p>
        </w:tc>
      </w:tr>
      <w:tr w:rsidR="0025028C" w:rsidRPr="0025028C" w14:paraId="222EF225" w14:textId="77777777" w:rsidTr="00963720">
        <w:tc>
          <w:tcPr>
            <w:tcW w:w="1348" w:type="dxa"/>
            <w:vAlign w:val="center"/>
          </w:tcPr>
          <w:p w14:paraId="179D8F9B" w14:textId="77777777" w:rsidR="0025028C" w:rsidRPr="0025028C" w:rsidRDefault="0025028C" w:rsidP="004F290B">
            <w:pPr>
              <w:spacing w:after="0" w:line="240" w:lineRule="auto"/>
              <w:jc w:val="center"/>
              <w:rPr>
                <w:rFonts w:ascii="Times New Roman" w:hAnsi="Times New Roman"/>
                <w:sz w:val="24"/>
                <w:szCs w:val="24"/>
              </w:rPr>
            </w:pPr>
            <w:r w:rsidRPr="0025028C">
              <w:rPr>
                <w:rFonts w:ascii="Times New Roman" w:hAnsi="Times New Roman"/>
                <w:sz w:val="24"/>
                <w:szCs w:val="24"/>
              </w:rPr>
              <w:t>1,15·</w:t>
            </w:r>
            <w:r w:rsidRPr="0025028C">
              <w:rPr>
                <w:rFonts w:ascii="Times New Roman" w:hAnsi="Times New Roman"/>
                <w:i/>
                <w:sz w:val="24"/>
                <w:szCs w:val="24"/>
                <w:lang w:val="en-US"/>
              </w:rPr>
              <w:t>U</w:t>
            </w:r>
            <w:r w:rsidRPr="00A16B6D">
              <w:rPr>
                <w:rFonts w:ascii="Times New Roman" w:hAnsi="Times New Roman"/>
                <w:sz w:val="20"/>
                <w:szCs w:val="20"/>
              </w:rPr>
              <w:t>ном</w:t>
            </w:r>
          </w:p>
        </w:tc>
        <w:tc>
          <w:tcPr>
            <w:tcW w:w="3245" w:type="dxa"/>
            <w:vMerge/>
            <w:vAlign w:val="center"/>
          </w:tcPr>
          <w:p w14:paraId="129AFC5C" w14:textId="77777777" w:rsidR="0025028C" w:rsidRPr="0025028C" w:rsidRDefault="0025028C" w:rsidP="00A16B6D">
            <w:pPr>
              <w:spacing w:after="0" w:line="240" w:lineRule="auto"/>
              <w:jc w:val="center"/>
              <w:rPr>
                <w:rFonts w:ascii="Times New Roman" w:hAnsi="Times New Roman"/>
                <w:sz w:val="24"/>
                <w:szCs w:val="24"/>
              </w:rPr>
            </w:pPr>
          </w:p>
        </w:tc>
        <w:tc>
          <w:tcPr>
            <w:tcW w:w="3411" w:type="dxa"/>
            <w:vMerge/>
            <w:vAlign w:val="center"/>
          </w:tcPr>
          <w:p w14:paraId="5ED02119" w14:textId="77777777" w:rsidR="0025028C" w:rsidRPr="0025028C" w:rsidRDefault="0025028C" w:rsidP="0025028C">
            <w:pPr>
              <w:spacing w:after="0" w:line="240" w:lineRule="auto"/>
              <w:jc w:val="both"/>
              <w:rPr>
                <w:rFonts w:ascii="Times New Roman" w:hAnsi="Times New Roman"/>
                <w:sz w:val="24"/>
                <w:szCs w:val="24"/>
              </w:rPr>
            </w:pPr>
          </w:p>
        </w:tc>
        <w:tc>
          <w:tcPr>
            <w:tcW w:w="1919" w:type="dxa"/>
            <w:vMerge/>
            <w:vAlign w:val="center"/>
          </w:tcPr>
          <w:p w14:paraId="7192A774" w14:textId="77777777" w:rsidR="0025028C" w:rsidRPr="0025028C" w:rsidRDefault="0025028C" w:rsidP="00A16B6D">
            <w:pPr>
              <w:spacing w:after="0" w:line="240" w:lineRule="auto"/>
              <w:jc w:val="center"/>
              <w:rPr>
                <w:rFonts w:ascii="Times New Roman" w:hAnsi="Times New Roman"/>
                <w:sz w:val="24"/>
                <w:szCs w:val="24"/>
              </w:rPr>
            </w:pPr>
          </w:p>
        </w:tc>
      </w:tr>
      <w:tr w:rsidR="0025028C" w:rsidRPr="0025028C" w14:paraId="2E13E438" w14:textId="77777777" w:rsidTr="00963720">
        <w:tc>
          <w:tcPr>
            <w:tcW w:w="1348" w:type="dxa"/>
            <w:vAlign w:val="center"/>
          </w:tcPr>
          <w:p w14:paraId="7E0C4995" w14:textId="77777777" w:rsidR="0025028C" w:rsidRPr="0025028C" w:rsidRDefault="0025028C" w:rsidP="004F290B">
            <w:pPr>
              <w:spacing w:after="0" w:line="240" w:lineRule="auto"/>
              <w:jc w:val="center"/>
              <w:rPr>
                <w:rFonts w:ascii="Times New Roman" w:hAnsi="Times New Roman"/>
                <w:sz w:val="24"/>
                <w:szCs w:val="24"/>
              </w:rPr>
            </w:pPr>
            <w:r w:rsidRPr="0025028C">
              <w:rPr>
                <w:rFonts w:ascii="Times New Roman" w:hAnsi="Times New Roman"/>
                <w:sz w:val="24"/>
                <w:szCs w:val="24"/>
              </w:rPr>
              <w:t>0,8·</w:t>
            </w:r>
            <w:r w:rsidRPr="0025028C">
              <w:rPr>
                <w:rFonts w:ascii="Times New Roman" w:hAnsi="Times New Roman"/>
                <w:i/>
                <w:sz w:val="24"/>
                <w:szCs w:val="24"/>
                <w:lang w:val="en-US"/>
              </w:rPr>
              <w:t>U</w:t>
            </w:r>
            <w:r w:rsidRPr="00A16B6D">
              <w:rPr>
                <w:rFonts w:ascii="Times New Roman" w:hAnsi="Times New Roman"/>
                <w:sz w:val="20"/>
                <w:szCs w:val="20"/>
              </w:rPr>
              <w:t>ном</w:t>
            </w:r>
          </w:p>
        </w:tc>
        <w:tc>
          <w:tcPr>
            <w:tcW w:w="3245" w:type="dxa"/>
            <w:vMerge w:val="restart"/>
            <w:vAlign w:val="center"/>
          </w:tcPr>
          <w:p w14:paraId="386FD8A8" w14:textId="77777777" w:rsidR="0025028C" w:rsidRPr="0025028C" w:rsidRDefault="0025028C" w:rsidP="00A16B6D">
            <w:pPr>
              <w:spacing w:after="0" w:line="240" w:lineRule="auto"/>
              <w:jc w:val="center"/>
              <w:rPr>
                <w:rFonts w:ascii="Times New Roman" w:hAnsi="Times New Roman"/>
                <w:sz w:val="24"/>
                <w:szCs w:val="24"/>
              </w:rPr>
            </w:pPr>
            <w:r w:rsidRPr="0025028C">
              <w:rPr>
                <w:rFonts w:ascii="Times New Roman" w:hAnsi="Times New Roman"/>
                <w:sz w:val="24"/>
                <w:szCs w:val="24"/>
              </w:rPr>
              <w:t>0,10·</w:t>
            </w:r>
            <w:r w:rsidRPr="0025028C">
              <w:rPr>
                <w:rFonts w:ascii="Times New Roman" w:hAnsi="Times New Roman"/>
                <w:i/>
                <w:sz w:val="24"/>
                <w:szCs w:val="24"/>
                <w:lang w:val="en-US"/>
              </w:rPr>
              <w:t>I</w:t>
            </w:r>
            <w:r w:rsidRPr="00A16B6D">
              <w:rPr>
                <w:rFonts w:ascii="Times New Roman" w:hAnsi="Times New Roman"/>
                <w:sz w:val="20"/>
                <w:szCs w:val="20"/>
              </w:rPr>
              <w:t>ном</w:t>
            </w:r>
            <w:r w:rsidRPr="0025028C">
              <w:rPr>
                <w:rFonts w:ascii="Times New Roman" w:hAnsi="Times New Roman"/>
                <w:sz w:val="24"/>
                <w:szCs w:val="24"/>
              </w:rPr>
              <w:t xml:space="preserve"> ≤ </w:t>
            </w:r>
            <w:r w:rsidRPr="0025028C">
              <w:rPr>
                <w:rFonts w:ascii="Times New Roman" w:hAnsi="Times New Roman"/>
                <w:i/>
                <w:sz w:val="24"/>
                <w:szCs w:val="24"/>
                <w:lang w:val="en-US"/>
              </w:rPr>
              <w:t>I</w:t>
            </w:r>
            <w:r w:rsidRPr="0025028C">
              <w:rPr>
                <w:rFonts w:ascii="Times New Roman" w:hAnsi="Times New Roman"/>
                <w:sz w:val="24"/>
                <w:szCs w:val="24"/>
              </w:rPr>
              <w:t xml:space="preserve"> ≤ </w:t>
            </w:r>
            <w:r w:rsidRPr="0025028C">
              <w:rPr>
                <w:rFonts w:ascii="Times New Roman" w:hAnsi="Times New Roman"/>
                <w:i/>
                <w:sz w:val="24"/>
                <w:szCs w:val="24"/>
                <w:lang w:val="en-US"/>
              </w:rPr>
              <w:t>I</w:t>
            </w:r>
            <w:r w:rsidRPr="00A16B6D">
              <w:rPr>
                <w:rFonts w:ascii="Times New Roman" w:hAnsi="Times New Roman"/>
                <w:sz w:val="20"/>
                <w:szCs w:val="20"/>
              </w:rPr>
              <w:t>макс</w:t>
            </w:r>
          </w:p>
        </w:tc>
        <w:tc>
          <w:tcPr>
            <w:tcW w:w="3411" w:type="dxa"/>
            <w:vMerge w:val="restart"/>
            <w:vAlign w:val="center"/>
          </w:tcPr>
          <w:p w14:paraId="35D784DE" w14:textId="4C1BA759" w:rsidR="0025028C" w:rsidRPr="0025028C" w:rsidRDefault="00731362" w:rsidP="0025028C">
            <w:pPr>
              <w:spacing w:after="0" w:line="240" w:lineRule="auto"/>
              <w:jc w:val="both"/>
              <w:rPr>
                <w:rFonts w:ascii="Times New Roman" w:hAnsi="Times New Roman"/>
                <w:sz w:val="24"/>
                <w:szCs w:val="24"/>
              </w:rPr>
            </w:pPr>
            <w:r>
              <w:rPr>
                <w:rFonts w:ascii="Times New Roman" w:hAnsi="Times New Roman"/>
                <w:sz w:val="24"/>
                <w:szCs w:val="24"/>
              </w:rPr>
              <w:t xml:space="preserve">                        </w:t>
            </w:r>
            <w:r w:rsidR="0025028C" w:rsidRPr="0025028C">
              <w:rPr>
                <w:rFonts w:ascii="Times New Roman" w:hAnsi="Times New Roman"/>
                <w:sz w:val="24"/>
                <w:szCs w:val="24"/>
              </w:rPr>
              <w:t>0,5</w:t>
            </w:r>
          </w:p>
        </w:tc>
        <w:tc>
          <w:tcPr>
            <w:tcW w:w="1919" w:type="dxa"/>
            <w:vAlign w:val="center"/>
          </w:tcPr>
          <w:p w14:paraId="2810F857" w14:textId="74877F2C" w:rsidR="0025028C" w:rsidRPr="0025028C" w:rsidRDefault="0025028C" w:rsidP="00A16B6D">
            <w:pPr>
              <w:spacing w:after="0" w:line="240" w:lineRule="auto"/>
              <w:jc w:val="center"/>
              <w:rPr>
                <w:rFonts w:ascii="Times New Roman" w:hAnsi="Times New Roman"/>
                <w:sz w:val="24"/>
                <w:szCs w:val="24"/>
                <w:lang w:val="en-US"/>
              </w:rPr>
            </w:pPr>
            <w:r w:rsidRPr="0025028C">
              <w:rPr>
                <w:rFonts w:ascii="Times New Roman" w:hAnsi="Times New Roman"/>
                <w:sz w:val="24"/>
                <w:szCs w:val="24"/>
              </w:rPr>
              <w:t xml:space="preserve">± </w:t>
            </w:r>
            <w:r w:rsidRPr="0025028C">
              <w:rPr>
                <w:rFonts w:ascii="Times New Roman" w:hAnsi="Times New Roman"/>
                <w:sz w:val="24"/>
                <w:szCs w:val="24"/>
                <w:lang w:val="en-US"/>
              </w:rPr>
              <w:t>1</w:t>
            </w:r>
            <w:r w:rsidRPr="0025028C">
              <w:rPr>
                <w:rFonts w:ascii="Times New Roman" w:hAnsi="Times New Roman"/>
                <w:sz w:val="24"/>
                <w:szCs w:val="24"/>
              </w:rPr>
              <w:t>,</w:t>
            </w:r>
            <w:r w:rsidRPr="0025028C">
              <w:rPr>
                <w:rFonts w:ascii="Times New Roman" w:hAnsi="Times New Roman"/>
                <w:sz w:val="24"/>
                <w:szCs w:val="24"/>
                <w:lang w:val="en-US"/>
              </w:rPr>
              <w:t>2</w:t>
            </w:r>
          </w:p>
        </w:tc>
      </w:tr>
      <w:tr w:rsidR="0025028C" w:rsidRPr="0025028C" w14:paraId="602A709F" w14:textId="77777777" w:rsidTr="00963720">
        <w:tc>
          <w:tcPr>
            <w:tcW w:w="1348" w:type="dxa"/>
            <w:vAlign w:val="center"/>
          </w:tcPr>
          <w:p w14:paraId="4C26FE2D" w14:textId="77777777" w:rsidR="0025028C" w:rsidRPr="0025028C" w:rsidRDefault="0025028C" w:rsidP="004F290B">
            <w:pPr>
              <w:spacing w:after="0" w:line="240" w:lineRule="auto"/>
              <w:jc w:val="center"/>
              <w:rPr>
                <w:rFonts w:ascii="Times New Roman" w:hAnsi="Times New Roman"/>
                <w:sz w:val="24"/>
                <w:szCs w:val="24"/>
              </w:rPr>
            </w:pPr>
            <w:r w:rsidRPr="0025028C">
              <w:rPr>
                <w:rFonts w:ascii="Times New Roman" w:hAnsi="Times New Roman"/>
                <w:sz w:val="24"/>
                <w:szCs w:val="24"/>
              </w:rPr>
              <w:t>0,9·</w:t>
            </w:r>
            <w:r w:rsidRPr="0025028C">
              <w:rPr>
                <w:rFonts w:ascii="Times New Roman" w:hAnsi="Times New Roman"/>
                <w:i/>
                <w:sz w:val="24"/>
                <w:szCs w:val="24"/>
                <w:lang w:val="en-US"/>
              </w:rPr>
              <w:t>U</w:t>
            </w:r>
            <w:r w:rsidRPr="00A16B6D">
              <w:rPr>
                <w:rFonts w:ascii="Times New Roman" w:hAnsi="Times New Roman"/>
                <w:sz w:val="20"/>
                <w:szCs w:val="20"/>
              </w:rPr>
              <w:t>ном</w:t>
            </w:r>
          </w:p>
        </w:tc>
        <w:tc>
          <w:tcPr>
            <w:tcW w:w="3245" w:type="dxa"/>
            <w:vMerge/>
            <w:vAlign w:val="center"/>
          </w:tcPr>
          <w:p w14:paraId="0EF1E948" w14:textId="77777777" w:rsidR="0025028C" w:rsidRPr="0025028C" w:rsidRDefault="0025028C" w:rsidP="0025028C">
            <w:pPr>
              <w:spacing w:after="0" w:line="240" w:lineRule="auto"/>
              <w:jc w:val="both"/>
              <w:rPr>
                <w:rFonts w:ascii="Times New Roman" w:hAnsi="Times New Roman"/>
                <w:sz w:val="24"/>
                <w:szCs w:val="24"/>
              </w:rPr>
            </w:pPr>
          </w:p>
        </w:tc>
        <w:tc>
          <w:tcPr>
            <w:tcW w:w="3411" w:type="dxa"/>
            <w:vMerge/>
            <w:vAlign w:val="center"/>
          </w:tcPr>
          <w:p w14:paraId="718F15F7" w14:textId="77777777" w:rsidR="0025028C" w:rsidRPr="0025028C" w:rsidRDefault="0025028C" w:rsidP="0025028C">
            <w:pPr>
              <w:spacing w:after="0" w:line="240" w:lineRule="auto"/>
              <w:jc w:val="both"/>
              <w:rPr>
                <w:rFonts w:ascii="Times New Roman" w:hAnsi="Times New Roman"/>
                <w:sz w:val="24"/>
                <w:szCs w:val="24"/>
              </w:rPr>
            </w:pPr>
          </w:p>
        </w:tc>
        <w:tc>
          <w:tcPr>
            <w:tcW w:w="1919" w:type="dxa"/>
            <w:vMerge w:val="restart"/>
            <w:vAlign w:val="center"/>
          </w:tcPr>
          <w:p w14:paraId="194AA862" w14:textId="0D26BFE9" w:rsidR="0025028C" w:rsidRPr="0025028C" w:rsidRDefault="0025028C" w:rsidP="00A16B6D">
            <w:pPr>
              <w:spacing w:after="0" w:line="240" w:lineRule="auto"/>
              <w:jc w:val="center"/>
              <w:rPr>
                <w:rFonts w:ascii="Times New Roman" w:hAnsi="Times New Roman"/>
                <w:sz w:val="24"/>
                <w:szCs w:val="24"/>
              </w:rPr>
            </w:pPr>
            <w:r w:rsidRPr="0025028C">
              <w:rPr>
                <w:rFonts w:ascii="Times New Roman" w:hAnsi="Times New Roman"/>
                <w:sz w:val="24"/>
                <w:szCs w:val="24"/>
              </w:rPr>
              <w:t>± 0,4</w:t>
            </w:r>
          </w:p>
        </w:tc>
      </w:tr>
      <w:tr w:rsidR="0025028C" w:rsidRPr="0025028C" w14:paraId="546B1D99" w14:textId="77777777" w:rsidTr="00963720">
        <w:tc>
          <w:tcPr>
            <w:tcW w:w="1348" w:type="dxa"/>
            <w:vAlign w:val="center"/>
          </w:tcPr>
          <w:p w14:paraId="572F665E" w14:textId="77777777" w:rsidR="0025028C" w:rsidRPr="0025028C" w:rsidRDefault="0025028C" w:rsidP="004F290B">
            <w:pPr>
              <w:spacing w:after="0" w:line="240" w:lineRule="auto"/>
              <w:jc w:val="center"/>
              <w:rPr>
                <w:rFonts w:ascii="Times New Roman" w:hAnsi="Times New Roman"/>
                <w:sz w:val="24"/>
                <w:szCs w:val="24"/>
              </w:rPr>
            </w:pPr>
            <w:r w:rsidRPr="0025028C">
              <w:rPr>
                <w:rFonts w:ascii="Times New Roman" w:hAnsi="Times New Roman"/>
                <w:sz w:val="24"/>
                <w:szCs w:val="24"/>
              </w:rPr>
              <w:t>1,15·</w:t>
            </w:r>
            <w:r w:rsidRPr="0025028C">
              <w:rPr>
                <w:rFonts w:ascii="Times New Roman" w:hAnsi="Times New Roman"/>
                <w:i/>
                <w:sz w:val="24"/>
                <w:szCs w:val="24"/>
                <w:lang w:val="en-US"/>
              </w:rPr>
              <w:t>U</w:t>
            </w:r>
            <w:r w:rsidRPr="00A16B6D">
              <w:rPr>
                <w:rFonts w:ascii="Times New Roman" w:hAnsi="Times New Roman"/>
                <w:sz w:val="20"/>
                <w:szCs w:val="20"/>
              </w:rPr>
              <w:t>ном</w:t>
            </w:r>
          </w:p>
        </w:tc>
        <w:tc>
          <w:tcPr>
            <w:tcW w:w="3245" w:type="dxa"/>
            <w:vMerge/>
            <w:vAlign w:val="center"/>
          </w:tcPr>
          <w:p w14:paraId="5076FF7C" w14:textId="77777777" w:rsidR="0025028C" w:rsidRPr="0025028C" w:rsidRDefault="0025028C" w:rsidP="0025028C">
            <w:pPr>
              <w:spacing w:after="0" w:line="240" w:lineRule="auto"/>
              <w:jc w:val="both"/>
              <w:rPr>
                <w:rFonts w:ascii="Times New Roman" w:hAnsi="Times New Roman"/>
                <w:sz w:val="24"/>
                <w:szCs w:val="24"/>
              </w:rPr>
            </w:pPr>
          </w:p>
        </w:tc>
        <w:tc>
          <w:tcPr>
            <w:tcW w:w="3411" w:type="dxa"/>
            <w:vMerge/>
            <w:vAlign w:val="center"/>
          </w:tcPr>
          <w:p w14:paraId="00342200" w14:textId="77777777" w:rsidR="0025028C" w:rsidRPr="0025028C" w:rsidRDefault="0025028C" w:rsidP="0025028C">
            <w:pPr>
              <w:spacing w:after="0" w:line="240" w:lineRule="auto"/>
              <w:jc w:val="both"/>
              <w:rPr>
                <w:rFonts w:ascii="Times New Roman" w:hAnsi="Times New Roman"/>
                <w:sz w:val="24"/>
                <w:szCs w:val="24"/>
              </w:rPr>
            </w:pPr>
          </w:p>
        </w:tc>
        <w:tc>
          <w:tcPr>
            <w:tcW w:w="1919" w:type="dxa"/>
            <w:vMerge/>
            <w:vAlign w:val="center"/>
          </w:tcPr>
          <w:p w14:paraId="6B090754" w14:textId="77777777" w:rsidR="0025028C" w:rsidRPr="0025028C" w:rsidRDefault="0025028C" w:rsidP="0025028C">
            <w:pPr>
              <w:spacing w:after="0" w:line="240" w:lineRule="auto"/>
              <w:jc w:val="both"/>
              <w:rPr>
                <w:rFonts w:ascii="Times New Roman" w:hAnsi="Times New Roman"/>
                <w:sz w:val="24"/>
                <w:szCs w:val="24"/>
              </w:rPr>
            </w:pPr>
          </w:p>
        </w:tc>
      </w:tr>
    </w:tbl>
    <w:p w14:paraId="20098CD8" w14:textId="77777777" w:rsidR="00D747AB" w:rsidRPr="00A567D1" w:rsidRDefault="00D747AB" w:rsidP="00204B7D">
      <w:pPr>
        <w:spacing w:after="0" w:line="240" w:lineRule="auto"/>
        <w:jc w:val="both"/>
        <w:rPr>
          <w:rFonts w:ascii="Times New Roman" w:hAnsi="Times New Roman"/>
          <w:sz w:val="20"/>
          <w:szCs w:val="20"/>
        </w:rPr>
      </w:pPr>
    </w:p>
    <w:p w14:paraId="10E88A50" w14:textId="40AEAFDD" w:rsidR="00AE7C6D" w:rsidRDefault="00937D0A" w:rsidP="00747638">
      <w:pPr>
        <w:spacing w:after="0" w:line="240" w:lineRule="auto"/>
        <w:jc w:val="both"/>
        <w:rPr>
          <w:rFonts w:ascii="Times New Roman" w:hAnsi="Times New Roman"/>
          <w:sz w:val="24"/>
          <w:szCs w:val="24"/>
        </w:rPr>
      </w:pPr>
      <w:bookmarkStart w:id="13" w:name="_Ref412192021"/>
      <w:bookmarkEnd w:id="12"/>
      <w:r>
        <w:rPr>
          <w:rFonts w:ascii="Times New Roman" w:hAnsi="Times New Roman"/>
          <w:sz w:val="24"/>
          <w:szCs w:val="24"/>
        </w:rPr>
        <w:t xml:space="preserve">        1.2.6 </w:t>
      </w:r>
      <w:r w:rsidR="006D5043" w:rsidRPr="00747638">
        <w:rPr>
          <w:rFonts w:ascii="Times New Roman" w:hAnsi="Times New Roman"/>
          <w:sz w:val="24"/>
          <w:szCs w:val="24"/>
        </w:rPr>
        <w:t>Диапазон</w:t>
      </w:r>
      <w:r w:rsidR="00AE7C6D" w:rsidRPr="00747638">
        <w:rPr>
          <w:rFonts w:ascii="Times New Roman" w:hAnsi="Times New Roman"/>
          <w:sz w:val="24"/>
          <w:szCs w:val="24"/>
        </w:rPr>
        <w:t xml:space="preserve"> </w:t>
      </w:r>
      <w:r w:rsidR="006D5043" w:rsidRPr="00747638">
        <w:rPr>
          <w:rFonts w:ascii="Times New Roman" w:hAnsi="Times New Roman"/>
          <w:sz w:val="24"/>
          <w:szCs w:val="24"/>
        </w:rPr>
        <w:t>рабочих</w:t>
      </w:r>
      <w:r w:rsidR="00AE7C6D" w:rsidRPr="00747638">
        <w:rPr>
          <w:rFonts w:ascii="Times New Roman" w:hAnsi="Times New Roman"/>
          <w:sz w:val="24"/>
          <w:szCs w:val="24"/>
        </w:rPr>
        <w:t xml:space="preserve"> частот сети электропитания от 47,5 до 52,5 Гц. Пределы дополнительной погрешности при измерении активной и реактивной энергии, вызванные отклонением частоты электросети от номинальной, приведены</w:t>
      </w:r>
      <w:r w:rsidR="006D5043" w:rsidRPr="00747638">
        <w:rPr>
          <w:rFonts w:ascii="Times New Roman" w:hAnsi="Times New Roman"/>
          <w:sz w:val="24"/>
          <w:szCs w:val="24"/>
        </w:rPr>
        <w:t xml:space="preserve"> </w:t>
      </w:r>
      <w:r w:rsidR="00AE7C6D" w:rsidRPr="00747638">
        <w:rPr>
          <w:rFonts w:ascii="Times New Roman" w:hAnsi="Times New Roman"/>
          <w:sz w:val="24"/>
          <w:szCs w:val="24"/>
        </w:rPr>
        <w:t>в таблиц</w:t>
      </w:r>
      <w:r w:rsidR="0049038C" w:rsidRPr="00747638">
        <w:rPr>
          <w:rFonts w:ascii="Times New Roman" w:hAnsi="Times New Roman"/>
          <w:sz w:val="24"/>
          <w:szCs w:val="24"/>
        </w:rPr>
        <w:t>ах</w:t>
      </w:r>
      <w:r w:rsidR="00AE7C6D" w:rsidRPr="00747638">
        <w:rPr>
          <w:rFonts w:ascii="Times New Roman" w:hAnsi="Times New Roman"/>
          <w:sz w:val="24"/>
          <w:szCs w:val="24"/>
        </w:rPr>
        <w:t xml:space="preserve"> 1.</w:t>
      </w:r>
      <w:bookmarkEnd w:id="13"/>
      <w:r w:rsidR="00EE5273" w:rsidRPr="00747638">
        <w:rPr>
          <w:rFonts w:ascii="Times New Roman" w:hAnsi="Times New Roman"/>
          <w:sz w:val="24"/>
          <w:szCs w:val="24"/>
        </w:rPr>
        <w:t>7</w:t>
      </w:r>
      <w:r w:rsidR="0049038C" w:rsidRPr="00747638">
        <w:rPr>
          <w:rFonts w:ascii="Times New Roman" w:hAnsi="Times New Roman"/>
          <w:sz w:val="24"/>
          <w:szCs w:val="24"/>
        </w:rPr>
        <w:t>а</w:t>
      </w:r>
      <w:r w:rsidR="005231E7">
        <w:rPr>
          <w:rFonts w:ascii="Times New Roman" w:hAnsi="Times New Roman"/>
          <w:sz w:val="24"/>
          <w:szCs w:val="24"/>
        </w:rPr>
        <w:t xml:space="preserve">, </w:t>
      </w:r>
      <w:r w:rsidR="0049038C" w:rsidRPr="00747638">
        <w:rPr>
          <w:rFonts w:ascii="Times New Roman" w:hAnsi="Times New Roman"/>
          <w:sz w:val="24"/>
          <w:szCs w:val="24"/>
        </w:rPr>
        <w:t>1.7б</w:t>
      </w:r>
      <w:r w:rsidR="005231E7">
        <w:rPr>
          <w:rFonts w:ascii="Times New Roman" w:hAnsi="Times New Roman"/>
          <w:sz w:val="24"/>
          <w:szCs w:val="24"/>
        </w:rPr>
        <w:t>, 1.7в, 1.7г</w:t>
      </w:r>
      <w:r w:rsidR="00AE7A34" w:rsidRPr="00747638">
        <w:rPr>
          <w:rFonts w:ascii="Times New Roman" w:hAnsi="Times New Roman"/>
          <w:sz w:val="24"/>
          <w:szCs w:val="24"/>
        </w:rPr>
        <w:t>.</w:t>
      </w:r>
    </w:p>
    <w:p w14:paraId="23A9B5C3" w14:textId="31A00421" w:rsidR="00A16B6D" w:rsidRPr="00A567D1" w:rsidRDefault="00A16B6D">
      <w:pPr>
        <w:spacing w:after="0" w:line="240" w:lineRule="auto"/>
        <w:rPr>
          <w:rFonts w:ascii="Times New Roman" w:hAnsi="Times New Roman"/>
          <w:sz w:val="16"/>
          <w:szCs w:val="16"/>
        </w:rPr>
      </w:pPr>
    </w:p>
    <w:p w14:paraId="5D4BF36F" w14:textId="7F255235" w:rsidR="00D300A8" w:rsidRPr="00D300A8" w:rsidRDefault="00D300A8" w:rsidP="00D300A8">
      <w:pPr>
        <w:spacing w:after="0" w:line="240" w:lineRule="auto"/>
        <w:jc w:val="both"/>
        <w:rPr>
          <w:rFonts w:ascii="Times New Roman" w:hAnsi="Times New Roman"/>
          <w:sz w:val="24"/>
          <w:szCs w:val="24"/>
        </w:rPr>
      </w:pPr>
      <w:r w:rsidRPr="00D300A8">
        <w:rPr>
          <w:rFonts w:ascii="Times New Roman" w:hAnsi="Times New Roman"/>
          <w:sz w:val="24"/>
          <w:szCs w:val="24"/>
        </w:rPr>
        <w:t>Таблица</w:t>
      </w:r>
      <w:r w:rsidR="00354DBB">
        <w:rPr>
          <w:rFonts w:ascii="Times New Roman" w:hAnsi="Times New Roman"/>
          <w:sz w:val="24"/>
          <w:szCs w:val="24"/>
        </w:rPr>
        <w:t xml:space="preserve"> 1.7а</w:t>
      </w:r>
      <w:r w:rsidRPr="00D300A8">
        <w:rPr>
          <w:rFonts w:ascii="Times New Roman" w:hAnsi="Times New Roman"/>
          <w:sz w:val="24"/>
          <w:szCs w:val="24"/>
          <w:lang w:val="en-US"/>
        </w:rPr>
        <w:t> </w:t>
      </w:r>
      <w:r w:rsidRPr="00D300A8">
        <w:rPr>
          <w:rFonts w:ascii="Times New Roman" w:hAnsi="Times New Roman"/>
          <w:sz w:val="24"/>
          <w:szCs w:val="24"/>
        </w:rPr>
        <w:t>–</w:t>
      </w:r>
      <w:r w:rsidRPr="00D300A8">
        <w:rPr>
          <w:rFonts w:ascii="Times New Roman" w:hAnsi="Times New Roman"/>
          <w:sz w:val="24"/>
          <w:szCs w:val="24"/>
          <w:lang w:val="en-US"/>
        </w:rPr>
        <w:t> </w:t>
      </w:r>
      <w:r w:rsidRPr="00D300A8">
        <w:rPr>
          <w:rFonts w:ascii="Times New Roman" w:hAnsi="Times New Roman"/>
          <w:sz w:val="24"/>
          <w:szCs w:val="24"/>
        </w:rPr>
        <w:t>Пределы дополнительной погрешности, вызванной изменением частоты, при измерении активной энергии для счётчиков класса точности 1</w:t>
      </w:r>
    </w:p>
    <w:tbl>
      <w:tblPr>
        <w:tblStyle w:val="a4"/>
        <w:tblW w:w="0" w:type="auto"/>
        <w:tblCellMar>
          <w:left w:w="57" w:type="dxa"/>
          <w:right w:w="57" w:type="dxa"/>
        </w:tblCellMar>
        <w:tblLook w:val="04A0" w:firstRow="1" w:lastRow="0" w:firstColumn="1" w:lastColumn="0" w:noHBand="0" w:noVBand="1"/>
      </w:tblPr>
      <w:tblGrid>
        <w:gridCol w:w="1275"/>
        <w:gridCol w:w="2203"/>
        <w:gridCol w:w="2249"/>
        <w:gridCol w:w="1853"/>
        <w:gridCol w:w="1889"/>
      </w:tblGrid>
      <w:tr w:rsidR="00D300A8" w:rsidRPr="00D300A8" w14:paraId="07C52DC0" w14:textId="77777777" w:rsidTr="00752558">
        <w:tc>
          <w:tcPr>
            <w:tcW w:w="1275" w:type="dxa"/>
            <w:vMerge w:val="restart"/>
            <w:vAlign w:val="center"/>
          </w:tcPr>
          <w:p w14:paraId="45C6DA77" w14:textId="77777777" w:rsidR="00D300A8" w:rsidRPr="00D300A8" w:rsidRDefault="00D300A8" w:rsidP="00A16B6D">
            <w:pPr>
              <w:spacing w:after="0" w:line="240" w:lineRule="auto"/>
              <w:jc w:val="center"/>
              <w:rPr>
                <w:rFonts w:ascii="Times New Roman" w:hAnsi="Times New Roman"/>
                <w:sz w:val="24"/>
                <w:szCs w:val="24"/>
              </w:rPr>
            </w:pPr>
            <w:r w:rsidRPr="00D300A8">
              <w:rPr>
                <w:rFonts w:ascii="Times New Roman" w:hAnsi="Times New Roman"/>
                <w:sz w:val="24"/>
                <w:szCs w:val="24"/>
              </w:rPr>
              <w:t>Значение частоты, Гц</w:t>
            </w:r>
          </w:p>
        </w:tc>
        <w:tc>
          <w:tcPr>
            <w:tcW w:w="4452" w:type="dxa"/>
            <w:gridSpan w:val="2"/>
            <w:vAlign w:val="center"/>
          </w:tcPr>
          <w:p w14:paraId="78B7EBB5" w14:textId="77777777" w:rsidR="00D300A8" w:rsidRPr="00D300A8" w:rsidRDefault="00D300A8" w:rsidP="00A16B6D">
            <w:pPr>
              <w:spacing w:after="0" w:line="240" w:lineRule="auto"/>
              <w:jc w:val="center"/>
              <w:rPr>
                <w:rFonts w:ascii="Times New Roman" w:hAnsi="Times New Roman"/>
                <w:sz w:val="24"/>
                <w:szCs w:val="24"/>
              </w:rPr>
            </w:pPr>
            <w:r w:rsidRPr="00D300A8">
              <w:rPr>
                <w:rFonts w:ascii="Times New Roman" w:hAnsi="Times New Roman"/>
                <w:sz w:val="24"/>
                <w:szCs w:val="24"/>
              </w:rPr>
              <w:t>Значение тока при симметричной нагрузке для счётчиков</w:t>
            </w:r>
          </w:p>
        </w:tc>
        <w:tc>
          <w:tcPr>
            <w:tcW w:w="1853" w:type="dxa"/>
            <w:vMerge w:val="restart"/>
            <w:vAlign w:val="center"/>
          </w:tcPr>
          <w:p w14:paraId="666E8C33" w14:textId="77777777" w:rsidR="00A567D1" w:rsidRDefault="00D300A8" w:rsidP="00A16B6D">
            <w:pPr>
              <w:spacing w:after="0" w:line="240" w:lineRule="auto"/>
              <w:jc w:val="center"/>
              <w:rPr>
                <w:rFonts w:ascii="Times New Roman" w:hAnsi="Times New Roman"/>
                <w:sz w:val="24"/>
                <w:szCs w:val="24"/>
              </w:rPr>
            </w:pPr>
            <w:r w:rsidRPr="00D300A8">
              <w:rPr>
                <w:rFonts w:ascii="Times New Roman" w:hAnsi="Times New Roman"/>
                <w:sz w:val="24"/>
                <w:szCs w:val="24"/>
              </w:rPr>
              <w:t xml:space="preserve">Коэффициент мощности </w:t>
            </w:r>
          </w:p>
          <w:p w14:paraId="42DA6ED9" w14:textId="68ECFB38" w:rsidR="00D300A8" w:rsidRPr="00D300A8" w:rsidRDefault="00D300A8" w:rsidP="00A16B6D">
            <w:pPr>
              <w:spacing w:after="0" w:line="240" w:lineRule="auto"/>
              <w:jc w:val="center"/>
              <w:rPr>
                <w:rFonts w:ascii="Times New Roman" w:hAnsi="Times New Roman"/>
                <w:sz w:val="24"/>
                <w:szCs w:val="24"/>
              </w:rPr>
            </w:pPr>
            <w:r w:rsidRPr="00D300A8">
              <w:rPr>
                <w:rFonts w:ascii="Times New Roman" w:hAnsi="Times New Roman"/>
                <w:sz w:val="24"/>
                <w:szCs w:val="24"/>
              </w:rPr>
              <w:t>(со</w:t>
            </w:r>
            <w:r w:rsidRPr="00D300A8">
              <w:rPr>
                <w:rFonts w:ascii="Times New Roman" w:hAnsi="Times New Roman"/>
                <w:sz w:val="24"/>
                <w:szCs w:val="24"/>
                <w:lang w:val="en-US"/>
              </w:rPr>
              <w:t>s</w:t>
            </w:r>
            <w:r w:rsidRPr="00D300A8">
              <w:rPr>
                <w:rFonts w:ascii="Times New Roman" w:hAnsi="Times New Roman"/>
                <w:sz w:val="24"/>
                <w:szCs w:val="24"/>
              </w:rPr>
              <w:t xml:space="preserve"> </w:t>
            </w:r>
            <w:r w:rsidR="00A567D1" w:rsidRPr="00A06D8F">
              <w:rPr>
                <w:rFonts w:ascii="Symbol" w:eastAsia="Symbol" w:hAnsi="Symbol" w:cs="Symbol"/>
                <w:sz w:val="24"/>
                <w:szCs w:val="24"/>
                <w:lang w:val="en-US"/>
              </w:rPr>
              <w:t>j</w:t>
            </w:r>
            <w:r w:rsidRPr="00D300A8">
              <w:rPr>
                <w:rFonts w:ascii="Times New Roman" w:hAnsi="Times New Roman"/>
                <w:sz w:val="24"/>
                <w:szCs w:val="24"/>
              </w:rPr>
              <w:t>)</w:t>
            </w:r>
          </w:p>
        </w:tc>
        <w:tc>
          <w:tcPr>
            <w:tcW w:w="1889" w:type="dxa"/>
            <w:vMerge w:val="restart"/>
            <w:vAlign w:val="center"/>
          </w:tcPr>
          <w:p w14:paraId="50DB4A7B" w14:textId="77777777" w:rsidR="00D300A8" w:rsidRPr="00D300A8" w:rsidRDefault="00D300A8" w:rsidP="00A16B6D">
            <w:pPr>
              <w:spacing w:after="0" w:line="240" w:lineRule="auto"/>
              <w:jc w:val="center"/>
              <w:rPr>
                <w:rFonts w:ascii="Times New Roman" w:hAnsi="Times New Roman"/>
                <w:sz w:val="24"/>
                <w:szCs w:val="24"/>
              </w:rPr>
            </w:pPr>
            <w:r w:rsidRPr="00D300A8">
              <w:rPr>
                <w:rFonts w:ascii="Times New Roman" w:hAnsi="Times New Roman"/>
                <w:sz w:val="24"/>
                <w:szCs w:val="24"/>
              </w:rPr>
              <w:t>Пределы дополнительной погрешности, %</w:t>
            </w:r>
          </w:p>
        </w:tc>
      </w:tr>
      <w:tr w:rsidR="00D300A8" w:rsidRPr="00D300A8" w14:paraId="2CBB55FA" w14:textId="77777777" w:rsidTr="00752558">
        <w:tc>
          <w:tcPr>
            <w:tcW w:w="1275" w:type="dxa"/>
            <w:vMerge/>
            <w:vAlign w:val="center"/>
          </w:tcPr>
          <w:p w14:paraId="3278C2CB" w14:textId="77777777" w:rsidR="00D300A8" w:rsidRPr="00D300A8" w:rsidRDefault="00D300A8" w:rsidP="00A16B6D">
            <w:pPr>
              <w:spacing w:after="0" w:line="240" w:lineRule="auto"/>
              <w:jc w:val="center"/>
              <w:rPr>
                <w:rFonts w:ascii="Times New Roman" w:hAnsi="Times New Roman"/>
                <w:sz w:val="24"/>
                <w:szCs w:val="24"/>
              </w:rPr>
            </w:pPr>
          </w:p>
        </w:tc>
        <w:tc>
          <w:tcPr>
            <w:tcW w:w="2203" w:type="dxa"/>
            <w:vAlign w:val="center"/>
          </w:tcPr>
          <w:p w14:paraId="5DD5A762" w14:textId="77777777" w:rsidR="00D300A8" w:rsidRPr="00D300A8" w:rsidRDefault="00D300A8" w:rsidP="00A567D1">
            <w:pPr>
              <w:spacing w:after="0" w:line="240" w:lineRule="auto"/>
              <w:ind w:right="-36"/>
              <w:jc w:val="center"/>
              <w:rPr>
                <w:rFonts w:ascii="Times New Roman" w:hAnsi="Times New Roman"/>
                <w:sz w:val="24"/>
                <w:szCs w:val="24"/>
              </w:rPr>
            </w:pPr>
            <w:r w:rsidRPr="00D300A8">
              <w:rPr>
                <w:rFonts w:ascii="Times New Roman" w:hAnsi="Times New Roman"/>
                <w:sz w:val="24"/>
                <w:szCs w:val="24"/>
              </w:rPr>
              <w:t>с непосредственным включением</w:t>
            </w:r>
          </w:p>
        </w:tc>
        <w:tc>
          <w:tcPr>
            <w:tcW w:w="2249" w:type="dxa"/>
            <w:vAlign w:val="center"/>
          </w:tcPr>
          <w:p w14:paraId="688338EF" w14:textId="77777777" w:rsidR="00D300A8" w:rsidRPr="00D300A8" w:rsidRDefault="00D300A8" w:rsidP="00A16B6D">
            <w:pPr>
              <w:spacing w:after="0" w:line="240" w:lineRule="auto"/>
              <w:jc w:val="center"/>
              <w:rPr>
                <w:rFonts w:ascii="Times New Roman" w:hAnsi="Times New Roman"/>
                <w:sz w:val="24"/>
                <w:szCs w:val="24"/>
              </w:rPr>
            </w:pPr>
            <w:r w:rsidRPr="00D300A8">
              <w:rPr>
                <w:rFonts w:ascii="Times New Roman" w:hAnsi="Times New Roman"/>
                <w:sz w:val="24"/>
                <w:szCs w:val="24"/>
              </w:rPr>
              <w:t>включаемых через трансформатор</w:t>
            </w:r>
          </w:p>
        </w:tc>
        <w:tc>
          <w:tcPr>
            <w:tcW w:w="1853" w:type="dxa"/>
            <w:vMerge/>
            <w:vAlign w:val="center"/>
          </w:tcPr>
          <w:p w14:paraId="0D2C1CF7" w14:textId="77777777" w:rsidR="00D300A8" w:rsidRPr="00D300A8" w:rsidRDefault="00D300A8" w:rsidP="00A16B6D">
            <w:pPr>
              <w:spacing w:after="0" w:line="240" w:lineRule="auto"/>
              <w:jc w:val="center"/>
              <w:rPr>
                <w:rFonts w:ascii="Times New Roman" w:hAnsi="Times New Roman"/>
                <w:sz w:val="24"/>
                <w:szCs w:val="24"/>
              </w:rPr>
            </w:pPr>
          </w:p>
        </w:tc>
        <w:tc>
          <w:tcPr>
            <w:tcW w:w="1889" w:type="dxa"/>
            <w:vMerge/>
            <w:vAlign w:val="center"/>
          </w:tcPr>
          <w:p w14:paraId="705FF809" w14:textId="77777777" w:rsidR="00D300A8" w:rsidRPr="00D300A8" w:rsidRDefault="00D300A8" w:rsidP="00A16B6D">
            <w:pPr>
              <w:spacing w:after="0" w:line="240" w:lineRule="auto"/>
              <w:jc w:val="center"/>
              <w:rPr>
                <w:rFonts w:ascii="Times New Roman" w:hAnsi="Times New Roman"/>
                <w:sz w:val="24"/>
                <w:szCs w:val="24"/>
              </w:rPr>
            </w:pPr>
          </w:p>
        </w:tc>
      </w:tr>
      <w:tr w:rsidR="00D300A8" w:rsidRPr="00D300A8" w14:paraId="4370F460" w14:textId="77777777" w:rsidTr="00752558">
        <w:tc>
          <w:tcPr>
            <w:tcW w:w="1275" w:type="dxa"/>
            <w:tcMar>
              <w:top w:w="0" w:type="dxa"/>
              <w:bottom w:w="0" w:type="dxa"/>
            </w:tcMar>
            <w:vAlign w:val="center"/>
          </w:tcPr>
          <w:p w14:paraId="29DE1018" w14:textId="77777777" w:rsidR="00D300A8" w:rsidRPr="00D300A8" w:rsidRDefault="00D300A8" w:rsidP="004F290B">
            <w:pPr>
              <w:spacing w:after="0" w:line="240" w:lineRule="auto"/>
              <w:jc w:val="center"/>
              <w:rPr>
                <w:rFonts w:ascii="Times New Roman" w:hAnsi="Times New Roman"/>
                <w:sz w:val="24"/>
                <w:szCs w:val="24"/>
              </w:rPr>
            </w:pPr>
            <w:r w:rsidRPr="00D300A8">
              <w:rPr>
                <w:rFonts w:ascii="Times New Roman" w:hAnsi="Times New Roman"/>
                <w:sz w:val="24"/>
                <w:szCs w:val="24"/>
              </w:rPr>
              <w:t>47,5</w:t>
            </w:r>
          </w:p>
        </w:tc>
        <w:tc>
          <w:tcPr>
            <w:tcW w:w="2203" w:type="dxa"/>
            <w:vMerge w:val="restart"/>
            <w:vAlign w:val="center"/>
          </w:tcPr>
          <w:p w14:paraId="471C2C01" w14:textId="77777777" w:rsidR="00D300A8" w:rsidRPr="00D300A8" w:rsidRDefault="00D300A8" w:rsidP="00597FB1">
            <w:pPr>
              <w:spacing w:after="0" w:line="240" w:lineRule="auto"/>
              <w:jc w:val="center"/>
              <w:rPr>
                <w:rFonts w:ascii="Times New Roman" w:hAnsi="Times New Roman"/>
                <w:sz w:val="24"/>
                <w:szCs w:val="24"/>
              </w:rPr>
            </w:pPr>
            <w:r w:rsidRPr="00D300A8">
              <w:rPr>
                <w:rFonts w:ascii="Times New Roman" w:hAnsi="Times New Roman"/>
                <w:sz w:val="24"/>
                <w:szCs w:val="24"/>
              </w:rPr>
              <w:t>0,05·</w:t>
            </w:r>
            <w:r w:rsidRPr="00D300A8">
              <w:rPr>
                <w:rFonts w:ascii="Times New Roman" w:hAnsi="Times New Roman"/>
                <w:i/>
                <w:sz w:val="24"/>
                <w:szCs w:val="24"/>
                <w:lang w:val="en-US"/>
              </w:rPr>
              <w:t>I</w:t>
            </w:r>
            <w:r w:rsidRPr="00A16B6D">
              <w:rPr>
                <w:rFonts w:ascii="Times New Roman" w:hAnsi="Times New Roman"/>
                <w:sz w:val="20"/>
                <w:szCs w:val="20"/>
              </w:rPr>
              <w:t>б</w:t>
            </w:r>
            <w:r w:rsidRPr="00D300A8">
              <w:rPr>
                <w:rFonts w:ascii="Times New Roman" w:hAnsi="Times New Roman"/>
                <w:sz w:val="24"/>
                <w:szCs w:val="24"/>
              </w:rPr>
              <w:t xml:space="preserve"> ≤ </w:t>
            </w:r>
            <w:r w:rsidRPr="00D300A8">
              <w:rPr>
                <w:rFonts w:ascii="Times New Roman" w:hAnsi="Times New Roman"/>
                <w:i/>
                <w:sz w:val="24"/>
                <w:szCs w:val="24"/>
                <w:lang w:val="en-US"/>
              </w:rPr>
              <w:t>I</w:t>
            </w:r>
            <w:r w:rsidRPr="00D300A8">
              <w:rPr>
                <w:rFonts w:ascii="Times New Roman" w:hAnsi="Times New Roman"/>
                <w:sz w:val="24"/>
                <w:szCs w:val="24"/>
              </w:rPr>
              <w:t xml:space="preserve"> ≤ </w:t>
            </w:r>
            <w:r w:rsidRPr="00D300A8">
              <w:rPr>
                <w:rFonts w:ascii="Times New Roman" w:hAnsi="Times New Roman"/>
                <w:i/>
                <w:sz w:val="24"/>
                <w:szCs w:val="24"/>
                <w:lang w:val="en-US"/>
              </w:rPr>
              <w:t>I</w:t>
            </w:r>
            <w:r w:rsidRPr="00A16B6D">
              <w:rPr>
                <w:rFonts w:ascii="Times New Roman" w:hAnsi="Times New Roman"/>
                <w:sz w:val="20"/>
                <w:szCs w:val="20"/>
              </w:rPr>
              <w:t>макс</w:t>
            </w:r>
          </w:p>
        </w:tc>
        <w:tc>
          <w:tcPr>
            <w:tcW w:w="2249" w:type="dxa"/>
            <w:vMerge w:val="restart"/>
            <w:vAlign w:val="center"/>
          </w:tcPr>
          <w:p w14:paraId="1ED1008D" w14:textId="77777777" w:rsidR="00D300A8" w:rsidRPr="00D300A8" w:rsidRDefault="00D300A8" w:rsidP="00597FB1">
            <w:pPr>
              <w:spacing w:after="0" w:line="240" w:lineRule="auto"/>
              <w:jc w:val="center"/>
              <w:rPr>
                <w:rFonts w:ascii="Times New Roman" w:hAnsi="Times New Roman"/>
                <w:sz w:val="24"/>
                <w:szCs w:val="24"/>
              </w:rPr>
            </w:pPr>
            <w:r w:rsidRPr="00D300A8">
              <w:rPr>
                <w:rFonts w:ascii="Times New Roman" w:hAnsi="Times New Roman"/>
                <w:sz w:val="24"/>
                <w:szCs w:val="24"/>
              </w:rPr>
              <w:t>0,02·</w:t>
            </w:r>
            <w:r w:rsidRPr="00D300A8">
              <w:rPr>
                <w:rFonts w:ascii="Times New Roman" w:hAnsi="Times New Roman"/>
                <w:i/>
                <w:sz w:val="24"/>
                <w:szCs w:val="24"/>
                <w:lang w:val="en-US"/>
              </w:rPr>
              <w:t>I</w:t>
            </w:r>
            <w:r w:rsidRPr="00A16B6D">
              <w:rPr>
                <w:rFonts w:ascii="Times New Roman" w:hAnsi="Times New Roman"/>
                <w:sz w:val="20"/>
                <w:szCs w:val="20"/>
              </w:rPr>
              <w:t>ном</w:t>
            </w:r>
            <w:r w:rsidRPr="00D300A8">
              <w:rPr>
                <w:rFonts w:ascii="Times New Roman" w:hAnsi="Times New Roman"/>
                <w:sz w:val="24"/>
                <w:szCs w:val="24"/>
              </w:rPr>
              <w:t xml:space="preserve"> ≤ </w:t>
            </w:r>
            <w:r w:rsidRPr="00D300A8">
              <w:rPr>
                <w:rFonts w:ascii="Times New Roman" w:hAnsi="Times New Roman"/>
                <w:i/>
                <w:sz w:val="24"/>
                <w:szCs w:val="24"/>
                <w:lang w:val="en-US"/>
              </w:rPr>
              <w:t>I</w:t>
            </w:r>
            <w:r w:rsidRPr="00D300A8">
              <w:rPr>
                <w:rFonts w:ascii="Times New Roman" w:hAnsi="Times New Roman"/>
                <w:sz w:val="24"/>
                <w:szCs w:val="24"/>
              </w:rPr>
              <w:t xml:space="preserve"> ≤ </w:t>
            </w:r>
            <w:r w:rsidRPr="00D300A8">
              <w:rPr>
                <w:rFonts w:ascii="Times New Roman" w:hAnsi="Times New Roman"/>
                <w:i/>
                <w:sz w:val="24"/>
                <w:szCs w:val="24"/>
                <w:lang w:val="en-US"/>
              </w:rPr>
              <w:t>I</w:t>
            </w:r>
            <w:r w:rsidRPr="00A16B6D">
              <w:rPr>
                <w:rFonts w:ascii="Times New Roman" w:hAnsi="Times New Roman"/>
                <w:sz w:val="20"/>
                <w:szCs w:val="20"/>
              </w:rPr>
              <w:t>макс</w:t>
            </w:r>
          </w:p>
        </w:tc>
        <w:tc>
          <w:tcPr>
            <w:tcW w:w="1853" w:type="dxa"/>
            <w:vMerge w:val="restart"/>
            <w:vAlign w:val="center"/>
          </w:tcPr>
          <w:p w14:paraId="530EE110" w14:textId="0949F5B0" w:rsidR="00D300A8" w:rsidRPr="00D300A8" w:rsidRDefault="00D300A8" w:rsidP="00A16B6D">
            <w:pPr>
              <w:spacing w:after="0" w:line="240" w:lineRule="auto"/>
              <w:jc w:val="center"/>
              <w:rPr>
                <w:rFonts w:ascii="Times New Roman" w:hAnsi="Times New Roman"/>
                <w:sz w:val="24"/>
                <w:szCs w:val="24"/>
              </w:rPr>
            </w:pPr>
            <w:r w:rsidRPr="00D300A8">
              <w:rPr>
                <w:rFonts w:ascii="Times New Roman" w:hAnsi="Times New Roman"/>
                <w:sz w:val="24"/>
                <w:szCs w:val="24"/>
              </w:rPr>
              <w:t>1,0</w:t>
            </w:r>
          </w:p>
        </w:tc>
        <w:tc>
          <w:tcPr>
            <w:tcW w:w="1889" w:type="dxa"/>
            <w:vMerge w:val="restart"/>
            <w:vAlign w:val="center"/>
          </w:tcPr>
          <w:p w14:paraId="7CDCF35B" w14:textId="69778181" w:rsidR="00D300A8" w:rsidRPr="00D300A8" w:rsidRDefault="00D300A8" w:rsidP="00A16B6D">
            <w:pPr>
              <w:spacing w:after="0" w:line="240" w:lineRule="auto"/>
              <w:jc w:val="center"/>
              <w:rPr>
                <w:rFonts w:ascii="Times New Roman" w:hAnsi="Times New Roman"/>
                <w:sz w:val="24"/>
                <w:szCs w:val="24"/>
              </w:rPr>
            </w:pPr>
            <w:r w:rsidRPr="00D300A8">
              <w:rPr>
                <w:rFonts w:ascii="Times New Roman" w:hAnsi="Times New Roman"/>
                <w:sz w:val="24"/>
                <w:szCs w:val="24"/>
              </w:rPr>
              <w:t>± 0,5</w:t>
            </w:r>
          </w:p>
        </w:tc>
      </w:tr>
      <w:tr w:rsidR="00D300A8" w:rsidRPr="00D300A8" w14:paraId="11BD3375" w14:textId="77777777" w:rsidTr="00752558">
        <w:tc>
          <w:tcPr>
            <w:tcW w:w="1275" w:type="dxa"/>
            <w:tcMar>
              <w:top w:w="0" w:type="dxa"/>
              <w:bottom w:w="0" w:type="dxa"/>
            </w:tcMar>
          </w:tcPr>
          <w:p w14:paraId="5F5BECB3" w14:textId="77777777" w:rsidR="00D300A8" w:rsidRPr="00D300A8" w:rsidRDefault="00D300A8" w:rsidP="004F290B">
            <w:pPr>
              <w:spacing w:after="0" w:line="240" w:lineRule="auto"/>
              <w:jc w:val="center"/>
              <w:rPr>
                <w:rFonts w:ascii="Times New Roman" w:hAnsi="Times New Roman"/>
                <w:sz w:val="24"/>
                <w:szCs w:val="24"/>
              </w:rPr>
            </w:pPr>
            <w:r w:rsidRPr="00D300A8">
              <w:rPr>
                <w:rFonts w:ascii="Times New Roman" w:hAnsi="Times New Roman"/>
                <w:sz w:val="24"/>
                <w:szCs w:val="24"/>
              </w:rPr>
              <w:t>52,5</w:t>
            </w:r>
          </w:p>
        </w:tc>
        <w:tc>
          <w:tcPr>
            <w:tcW w:w="2203" w:type="dxa"/>
            <w:vMerge/>
            <w:vAlign w:val="center"/>
          </w:tcPr>
          <w:p w14:paraId="64948975" w14:textId="77777777" w:rsidR="00D300A8" w:rsidRPr="00D300A8" w:rsidRDefault="00D300A8" w:rsidP="00597FB1">
            <w:pPr>
              <w:spacing w:after="0" w:line="240" w:lineRule="auto"/>
              <w:jc w:val="center"/>
              <w:rPr>
                <w:rFonts w:ascii="Times New Roman" w:hAnsi="Times New Roman"/>
                <w:sz w:val="24"/>
                <w:szCs w:val="24"/>
              </w:rPr>
            </w:pPr>
          </w:p>
        </w:tc>
        <w:tc>
          <w:tcPr>
            <w:tcW w:w="2249" w:type="dxa"/>
            <w:vMerge/>
            <w:vAlign w:val="center"/>
          </w:tcPr>
          <w:p w14:paraId="316A4611" w14:textId="77777777" w:rsidR="00D300A8" w:rsidRPr="00D300A8" w:rsidRDefault="00D300A8" w:rsidP="00597FB1">
            <w:pPr>
              <w:spacing w:after="0" w:line="240" w:lineRule="auto"/>
              <w:jc w:val="center"/>
              <w:rPr>
                <w:rFonts w:ascii="Times New Roman" w:hAnsi="Times New Roman"/>
                <w:sz w:val="24"/>
                <w:szCs w:val="24"/>
              </w:rPr>
            </w:pPr>
          </w:p>
        </w:tc>
        <w:tc>
          <w:tcPr>
            <w:tcW w:w="1853" w:type="dxa"/>
            <w:vMerge/>
            <w:vAlign w:val="center"/>
          </w:tcPr>
          <w:p w14:paraId="550EB79E" w14:textId="77777777" w:rsidR="00D300A8" w:rsidRPr="00D300A8" w:rsidRDefault="00D300A8" w:rsidP="00A16B6D">
            <w:pPr>
              <w:spacing w:after="0" w:line="240" w:lineRule="auto"/>
              <w:jc w:val="center"/>
              <w:rPr>
                <w:rFonts w:ascii="Times New Roman" w:hAnsi="Times New Roman"/>
                <w:sz w:val="24"/>
                <w:szCs w:val="24"/>
              </w:rPr>
            </w:pPr>
          </w:p>
        </w:tc>
        <w:tc>
          <w:tcPr>
            <w:tcW w:w="1889" w:type="dxa"/>
            <w:vMerge/>
            <w:vAlign w:val="center"/>
          </w:tcPr>
          <w:p w14:paraId="30A70024" w14:textId="77777777" w:rsidR="00D300A8" w:rsidRPr="00D300A8" w:rsidRDefault="00D300A8" w:rsidP="00A16B6D">
            <w:pPr>
              <w:spacing w:after="0" w:line="240" w:lineRule="auto"/>
              <w:jc w:val="center"/>
              <w:rPr>
                <w:rFonts w:ascii="Times New Roman" w:hAnsi="Times New Roman"/>
                <w:sz w:val="24"/>
                <w:szCs w:val="24"/>
              </w:rPr>
            </w:pPr>
          </w:p>
        </w:tc>
      </w:tr>
      <w:tr w:rsidR="00D300A8" w:rsidRPr="00D300A8" w14:paraId="0F23054F" w14:textId="77777777" w:rsidTr="00752558">
        <w:tc>
          <w:tcPr>
            <w:tcW w:w="1275" w:type="dxa"/>
            <w:tcMar>
              <w:top w:w="0" w:type="dxa"/>
              <w:bottom w:w="0" w:type="dxa"/>
            </w:tcMar>
            <w:vAlign w:val="center"/>
          </w:tcPr>
          <w:p w14:paraId="226BC2D5" w14:textId="77777777" w:rsidR="00D300A8" w:rsidRPr="00D300A8" w:rsidRDefault="00D300A8" w:rsidP="004F290B">
            <w:pPr>
              <w:spacing w:after="0" w:line="240" w:lineRule="auto"/>
              <w:jc w:val="center"/>
              <w:rPr>
                <w:rFonts w:ascii="Times New Roman" w:hAnsi="Times New Roman"/>
                <w:sz w:val="24"/>
                <w:szCs w:val="24"/>
              </w:rPr>
            </w:pPr>
            <w:r w:rsidRPr="00D300A8">
              <w:rPr>
                <w:rFonts w:ascii="Times New Roman" w:hAnsi="Times New Roman"/>
                <w:sz w:val="24"/>
                <w:szCs w:val="24"/>
              </w:rPr>
              <w:t>47,5</w:t>
            </w:r>
          </w:p>
        </w:tc>
        <w:tc>
          <w:tcPr>
            <w:tcW w:w="2203" w:type="dxa"/>
            <w:vMerge w:val="restart"/>
            <w:vAlign w:val="center"/>
          </w:tcPr>
          <w:p w14:paraId="1B1E291E" w14:textId="77777777" w:rsidR="00D300A8" w:rsidRPr="00D300A8" w:rsidRDefault="00D300A8" w:rsidP="00597FB1">
            <w:pPr>
              <w:spacing w:after="0" w:line="240" w:lineRule="auto"/>
              <w:jc w:val="center"/>
              <w:rPr>
                <w:rFonts w:ascii="Times New Roman" w:hAnsi="Times New Roman"/>
                <w:sz w:val="24"/>
                <w:szCs w:val="24"/>
              </w:rPr>
            </w:pPr>
            <w:r w:rsidRPr="00D300A8">
              <w:rPr>
                <w:rFonts w:ascii="Times New Roman" w:hAnsi="Times New Roman"/>
                <w:sz w:val="24"/>
                <w:szCs w:val="24"/>
              </w:rPr>
              <w:t>0,10·</w:t>
            </w:r>
            <w:r w:rsidRPr="00D300A8">
              <w:rPr>
                <w:rFonts w:ascii="Times New Roman" w:hAnsi="Times New Roman"/>
                <w:i/>
                <w:sz w:val="24"/>
                <w:szCs w:val="24"/>
                <w:lang w:val="en-US"/>
              </w:rPr>
              <w:t>I</w:t>
            </w:r>
            <w:r w:rsidRPr="00A16B6D">
              <w:rPr>
                <w:rFonts w:ascii="Times New Roman" w:hAnsi="Times New Roman"/>
                <w:sz w:val="20"/>
                <w:szCs w:val="20"/>
              </w:rPr>
              <w:t xml:space="preserve">б </w:t>
            </w:r>
            <w:r w:rsidRPr="00D300A8">
              <w:rPr>
                <w:rFonts w:ascii="Times New Roman" w:hAnsi="Times New Roman"/>
                <w:sz w:val="24"/>
                <w:szCs w:val="24"/>
              </w:rPr>
              <w:t xml:space="preserve">≤ </w:t>
            </w:r>
            <w:r w:rsidRPr="00D300A8">
              <w:rPr>
                <w:rFonts w:ascii="Times New Roman" w:hAnsi="Times New Roman"/>
                <w:i/>
                <w:sz w:val="24"/>
                <w:szCs w:val="24"/>
                <w:lang w:val="en-US"/>
              </w:rPr>
              <w:t>I</w:t>
            </w:r>
            <w:r w:rsidRPr="00D300A8">
              <w:rPr>
                <w:rFonts w:ascii="Times New Roman" w:hAnsi="Times New Roman"/>
                <w:sz w:val="24"/>
                <w:szCs w:val="24"/>
              </w:rPr>
              <w:t xml:space="preserve"> ≤ </w:t>
            </w:r>
            <w:r w:rsidRPr="00D300A8">
              <w:rPr>
                <w:rFonts w:ascii="Times New Roman" w:hAnsi="Times New Roman"/>
                <w:i/>
                <w:sz w:val="24"/>
                <w:szCs w:val="24"/>
                <w:lang w:val="en-US"/>
              </w:rPr>
              <w:t>I</w:t>
            </w:r>
            <w:r w:rsidRPr="00A16B6D">
              <w:rPr>
                <w:rFonts w:ascii="Times New Roman" w:hAnsi="Times New Roman"/>
                <w:sz w:val="20"/>
                <w:szCs w:val="20"/>
              </w:rPr>
              <w:t>макс</w:t>
            </w:r>
          </w:p>
        </w:tc>
        <w:tc>
          <w:tcPr>
            <w:tcW w:w="2249" w:type="dxa"/>
            <w:vMerge w:val="restart"/>
            <w:vAlign w:val="center"/>
          </w:tcPr>
          <w:p w14:paraId="6F1C1F2A" w14:textId="77777777" w:rsidR="00D300A8" w:rsidRPr="00D300A8" w:rsidRDefault="00D300A8" w:rsidP="00597FB1">
            <w:pPr>
              <w:spacing w:after="0" w:line="240" w:lineRule="auto"/>
              <w:jc w:val="center"/>
              <w:rPr>
                <w:rFonts w:ascii="Times New Roman" w:hAnsi="Times New Roman"/>
                <w:sz w:val="24"/>
                <w:szCs w:val="24"/>
              </w:rPr>
            </w:pPr>
            <w:r w:rsidRPr="00D300A8">
              <w:rPr>
                <w:rFonts w:ascii="Times New Roman" w:hAnsi="Times New Roman"/>
                <w:sz w:val="24"/>
                <w:szCs w:val="24"/>
              </w:rPr>
              <w:t>0,05·</w:t>
            </w:r>
            <w:r w:rsidRPr="00D300A8">
              <w:rPr>
                <w:rFonts w:ascii="Times New Roman" w:hAnsi="Times New Roman"/>
                <w:i/>
                <w:sz w:val="24"/>
                <w:szCs w:val="24"/>
                <w:lang w:val="en-US"/>
              </w:rPr>
              <w:t>I</w:t>
            </w:r>
            <w:r w:rsidRPr="00A16B6D">
              <w:rPr>
                <w:rFonts w:ascii="Times New Roman" w:hAnsi="Times New Roman"/>
                <w:sz w:val="20"/>
                <w:szCs w:val="20"/>
              </w:rPr>
              <w:t>ном</w:t>
            </w:r>
            <w:r w:rsidRPr="00D300A8">
              <w:rPr>
                <w:rFonts w:ascii="Times New Roman" w:hAnsi="Times New Roman"/>
                <w:sz w:val="24"/>
                <w:szCs w:val="24"/>
              </w:rPr>
              <w:t xml:space="preserve"> ≤ </w:t>
            </w:r>
            <w:r w:rsidRPr="00D300A8">
              <w:rPr>
                <w:rFonts w:ascii="Times New Roman" w:hAnsi="Times New Roman"/>
                <w:i/>
                <w:sz w:val="24"/>
                <w:szCs w:val="24"/>
                <w:lang w:val="en-US"/>
              </w:rPr>
              <w:t>I</w:t>
            </w:r>
            <w:r w:rsidRPr="00D300A8">
              <w:rPr>
                <w:rFonts w:ascii="Times New Roman" w:hAnsi="Times New Roman"/>
                <w:sz w:val="24"/>
                <w:szCs w:val="24"/>
              </w:rPr>
              <w:t xml:space="preserve"> ≤ </w:t>
            </w:r>
            <w:r w:rsidRPr="00D300A8">
              <w:rPr>
                <w:rFonts w:ascii="Times New Roman" w:hAnsi="Times New Roman"/>
                <w:i/>
                <w:sz w:val="24"/>
                <w:szCs w:val="24"/>
                <w:lang w:val="en-US"/>
              </w:rPr>
              <w:t>I</w:t>
            </w:r>
            <w:r w:rsidRPr="00A16B6D">
              <w:rPr>
                <w:rFonts w:ascii="Times New Roman" w:hAnsi="Times New Roman"/>
                <w:sz w:val="20"/>
                <w:szCs w:val="20"/>
              </w:rPr>
              <w:t>макс</w:t>
            </w:r>
          </w:p>
        </w:tc>
        <w:tc>
          <w:tcPr>
            <w:tcW w:w="1853" w:type="dxa"/>
            <w:vMerge w:val="restart"/>
            <w:vAlign w:val="center"/>
          </w:tcPr>
          <w:p w14:paraId="7EFE7A10" w14:textId="039DB1BA" w:rsidR="004F290B" w:rsidRDefault="00D300A8" w:rsidP="00A16B6D">
            <w:pPr>
              <w:spacing w:after="0" w:line="240" w:lineRule="auto"/>
              <w:jc w:val="center"/>
              <w:rPr>
                <w:rFonts w:ascii="Times New Roman" w:hAnsi="Times New Roman"/>
                <w:sz w:val="24"/>
                <w:szCs w:val="24"/>
              </w:rPr>
            </w:pPr>
            <w:r w:rsidRPr="00D300A8">
              <w:rPr>
                <w:rFonts w:ascii="Times New Roman" w:hAnsi="Times New Roman"/>
                <w:sz w:val="24"/>
                <w:szCs w:val="24"/>
              </w:rPr>
              <w:t>0,5</w:t>
            </w:r>
            <w:r w:rsidR="004F290B">
              <w:rPr>
                <w:rFonts w:ascii="Times New Roman" w:hAnsi="Times New Roman"/>
                <w:sz w:val="24"/>
                <w:szCs w:val="24"/>
              </w:rPr>
              <w:t xml:space="preserve"> </w:t>
            </w:r>
            <w:r w:rsidRPr="00D300A8">
              <w:rPr>
                <w:rFonts w:ascii="Times New Roman" w:hAnsi="Times New Roman"/>
                <w:sz w:val="24"/>
                <w:szCs w:val="24"/>
              </w:rPr>
              <w:t>(при</w:t>
            </w:r>
          </w:p>
          <w:p w14:paraId="24E48219" w14:textId="4DA2F0D8" w:rsidR="00D300A8" w:rsidRPr="00D300A8" w:rsidRDefault="00D300A8" w:rsidP="00A16B6D">
            <w:pPr>
              <w:spacing w:after="0" w:line="240" w:lineRule="auto"/>
              <w:jc w:val="center"/>
              <w:rPr>
                <w:rFonts w:ascii="Times New Roman" w:hAnsi="Times New Roman"/>
                <w:sz w:val="24"/>
                <w:szCs w:val="24"/>
              </w:rPr>
            </w:pPr>
            <w:r w:rsidRPr="00D300A8">
              <w:rPr>
                <w:rFonts w:ascii="Times New Roman" w:hAnsi="Times New Roman"/>
                <w:sz w:val="24"/>
                <w:szCs w:val="24"/>
              </w:rPr>
              <w:t>инд. нагрузке)</w:t>
            </w:r>
          </w:p>
        </w:tc>
        <w:tc>
          <w:tcPr>
            <w:tcW w:w="1889" w:type="dxa"/>
            <w:vMerge w:val="restart"/>
            <w:vAlign w:val="center"/>
          </w:tcPr>
          <w:p w14:paraId="6D5FCC06" w14:textId="28B02A0D" w:rsidR="00D300A8" w:rsidRPr="00D300A8" w:rsidRDefault="00D300A8" w:rsidP="00A16B6D">
            <w:pPr>
              <w:spacing w:after="0" w:line="240" w:lineRule="auto"/>
              <w:jc w:val="center"/>
              <w:rPr>
                <w:rFonts w:ascii="Times New Roman" w:hAnsi="Times New Roman"/>
                <w:sz w:val="24"/>
                <w:szCs w:val="24"/>
              </w:rPr>
            </w:pPr>
            <w:r w:rsidRPr="00D300A8">
              <w:rPr>
                <w:rFonts w:ascii="Times New Roman" w:hAnsi="Times New Roman"/>
                <w:sz w:val="24"/>
                <w:szCs w:val="24"/>
              </w:rPr>
              <w:t>± 0,7</w:t>
            </w:r>
          </w:p>
        </w:tc>
      </w:tr>
      <w:tr w:rsidR="00D300A8" w:rsidRPr="00D300A8" w14:paraId="3E0DAFA7" w14:textId="77777777" w:rsidTr="00752558">
        <w:tc>
          <w:tcPr>
            <w:tcW w:w="1275" w:type="dxa"/>
            <w:tcBorders>
              <w:bottom w:val="single" w:sz="4" w:space="0" w:color="auto"/>
            </w:tcBorders>
            <w:tcMar>
              <w:top w:w="0" w:type="dxa"/>
              <w:bottom w:w="0" w:type="dxa"/>
            </w:tcMar>
          </w:tcPr>
          <w:p w14:paraId="4D8F5661" w14:textId="77777777" w:rsidR="00D300A8" w:rsidRPr="00D300A8" w:rsidRDefault="00D300A8" w:rsidP="004F290B">
            <w:pPr>
              <w:spacing w:after="0" w:line="240" w:lineRule="auto"/>
              <w:jc w:val="center"/>
              <w:rPr>
                <w:rFonts w:ascii="Times New Roman" w:hAnsi="Times New Roman"/>
                <w:sz w:val="24"/>
                <w:szCs w:val="24"/>
              </w:rPr>
            </w:pPr>
            <w:r w:rsidRPr="00D300A8">
              <w:rPr>
                <w:rFonts w:ascii="Times New Roman" w:hAnsi="Times New Roman"/>
                <w:sz w:val="24"/>
                <w:szCs w:val="24"/>
              </w:rPr>
              <w:t>52,5</w:t>
            </w:r>
          </w:p>
        </w:tc>
        <w:tc>
          <w:tcPr>
            <w:tcW w:w="2203" w:type="dxa"/>
            <w:vMerge/>
            <w:tcBorders>
              <w:bottom w:val="single" w:sz="4" w:space="0" w:color="auto"/>
            </w:tcBorders>
            <w:vAlign w:val="center"/>
          </w:tcPr>
          <w:p w14:paraId="0EF1A74D" w14:textId="77777777" w:rsidR="00D300A8" w:rsidRPr="00D300A8" w:rsidRDefault="00D300A8" w:rsidP="00D300A8">
            <w:pPr>
              <w:spacing w:after="0" w:line="240" w:lineRule="auto"/>
              <w:jc w:val="both"/>
              <w:rPr>
                <w:rFonts w:ascii="Times New Roman" w:hAnsi="Times New Roman"/>
                <w:sz w:val="24"/>
                <w:szCs w:val="24"/>
              </w:rPr>
            </w:pPr>
          </w:p>
        </w:tc>
        <w:tc>
          <w:tcPr>
            <w:tcW w:w="2249" w:type="dxa"/>
            <w:vMerge/>
            <w:tcBorders>
              <w:bottom w:val="single" w:sz="4" w:space="0" w:color="auto"/>
            </w:tcBorders>
            <w:vAlign w:val="center"/>
          </w:tcPr>
          <w:p w14:paraId="67ABE334" w14:textId="77777777" w:rsidR="00D300A8" w:rsidRPr="00D300A8" w:rsidRDefault="00D300A8" w:rsidP="00D300A8">
            <w:pPr>
              <w:spacing w:after="0" w:line="240" w:lineRule="auto"/>
              <w:jc w:val="both"/>
              <w:rPr>
                <w:rFonts w:ascii="Times New Roman" w:hAnsi="Times New Roman"/>
                <w:sz w:val="24"/>
                <w:szCs w:val="24"/>
              </w:rPr>
            </w:pPr>
          </w:p>
        </w:tc>
        <w:tc>
          <w:tcPr>
            <w:tcW w:w="1853" w:type="dxa"/>
            <w:vMerge/>
            <w:tcBorders>
              <w:bottom w:val="single" w:sz="4" w:space="0" w:color="auto"/>
            </w:tcBorders>
            <w:vAlign w:val="center"/>
          </w:tcPr>
          <w:p w14:paraId="48381E80" w14:textId="77777777" w:rsidR="00D300A8" w:rsidRPr="00D300A8" w:rsidRDefault="00D300A8" w:rsidP="00D300A8">
            <w:pPr>
              <w:spacing w:after="0" w:line="240" w:lineRule="auto"/>
              <w:jc w:val="both"/>
              <w:rPr>
                <w:rFonts w:ascii="Times New Roman" w:hAnsi="Times New Roman"/>
                <w:sz w:val="24"/>
                <w:szCs w:val="24"/>
              </w:rPr>
            </w:pPr>
          </w:p>
        </w:tc>
        <w:tc>
          <w:tcPr>
            <w:tcW w:w="1889" w:type="dxa"/>
            <w:vMerge/>
            <w:tcBorders>
              <w:bottom w:val="single" w:sz="4" w:space="0" w:color="auto"/>
            </w:tcBorders>
            <w:vAlign w:val="center"/>
          </w:tcPr>
          <w:p w14:paraId="2BF701D2" w14:textId="77777777" w:rsidR="00D300A8" w:rsidRPr="00D300A8" w:rsidRDefault="00D300A8" w:rsidP="00D300A8">
            <w:pPr>
              <w:spacing w:after="0" w:line="240" w:lineRule="auto"/>
              <w:jc w:val="both"/>
              <w:rPr>
                <w:rFonts w:ascii="Times New Roman" w:hAnsi="Times New Roman"/>
                <w:sz w:val="24"/>
                <w:szCs w:val="24"/>
              </w:rPr>
            </w:pPr>
          </w:p>
        </w:tc>
      </w:tr>
    </w:tbl>
    <w:p w14:paraId="11525C62" w14:textId="26E9D273" w:rsidR="00A567D1" w:rsidRDefault="00A567D1" w:rsidP="00D300A8">
      <w:pPr>
        <w:spacing w:after="0" w:line="240" w:lineRule="auto"/>
        <w:jc w:val="both"/>
        <w:rPr>
          <w:rFonts w:ascii="Times New Roman" w:hAnsi="Times New Roman"/>
          <w:sz w:val="2"/>
          <w:szCs w:val="2"/>
        </w:rPr>
      </w:pPr>
    </w:p>
    <w:p w14:paraId="095898C7" w14:textId="77777777" w:rsidR="00354DBB" w:rsidRPr="00A567D1" w:rsidRDefault="00354DBB" w:rsidP="00D300A8">
      <w:pPr>
        <w:spacing w:after="0" w:line="240" w:lineRule="auto"/>
        <w:jc w:val="both"/>
        <w:rPr>
          <w:rFonts w:ascii="Times New Roman" w:hAnsi="Times New Roman"/>
          <w:sz w:val="2"/>
          <w:szCs w:val="2"/>
        </w:rPr>
      </w:pPr>
    </w:p>
    <w:p w14:paraId="2E1875C2" w14:textId="0889DC75" w:rsidR="00D300A8" w:rsidRPr="00D300A8" w:rsidRDefault="00D300A8" w:rsidP="00D300A8">
      <w:pPr>
        <w:spacing w:after="0" w:line="240" w:lineRule="auto"/>
        <w:jc w:val="both"/>
        <w:rPr>
          <w:rFonts w:ascii="Times New Roman" w:hAnsi="Times New Roman"/>
          <w:sz w:val="24"/>
          <w:szCs w:val="24"/>
        </w:rPr>
      </w:pPr>
      <w:r w:rsidRPr="00D300A8">
        <w:rPr>
          <w:rFonts w:ascii="Times New Roman" w:hAnsi="Times New Roman"/>
          <w:sz w:val="24"/>
          <w:szCs w:val="24"/>
        </w:rPr>
        <w:lastRenderedPageBreak/>
        <w:t>Таблица</w:t>
      </w:r>
      <w:r w:rsidR="00A567D1">
        <w:rPr>
          <w:rFonts w:ascii="Times New Roman" w:hAnsi="Times New Roman"/>
          <w:sz w:val="24"/>
          <w:szCs w:val="24"/>
        </w:rPr>
        <w:t xml:space="preserve"> </w:t>
      </w:r>
      <w:r w:rsidR="00354DBB">
        <w:rPr>
          <w:rFonts w:ascii="Times New Roman" w:hAnsi="Times New Roman"/>
          <w:sz w:val="24"/>
          <w:szCs w:val="24"/>
        </w:rPr>
        <w:t>1.7б</w:t>
      </w:r>
      <w:r w:rsidRPr="00D300A8">
        <w:rPr>
          <w:rFonts w:ascii="Times New Roman" w:hAnsi="Times New Roman"/>
          <w:sz w:val="24"/>
          <w:szCs w:val="24"/>
          <w:lang w:val="en-US"/>
        </w:rPr>
        <w:t> </w:t>
      </w:r>
      <w:r w:rsidRPr="00D300A8">
        <w:rPr>
          <w:rFonts w:ascii="Times New Roman" w:hAnsi="Times New Roman"/>
          <w:sz w:val="24"/>
          <w:szCs w:val="24"/>
        </w:rPr>
        <w:t>–</w:t>
      </w:r>
      <w:r w:rsidRPr="00D300A8">
        <w:rPr>
          <w:rFonts w:ascii="Times New Roman" w:hAnsi="Times New Roman"/>
          <w:sz w:val="24"/>
          <w:szCs w:val="24"/>
          <w:lang w:val="en-US"/>
        </w:rPr>
        <w:t> </w:t>
      </w:r>
      <w:r w:rsidRPr="00D300A8">
        <w:rPr>
          <w:rFonts w:ascii="Times New Roman" w:hAnsi="Times New Roman"/>
          <w:sz w:val="24"/>
          <w:szCs w:val="24"/>
        </w:rPr>
        <w:t>Пределы дополнительной погрешности, вызванной изменением частоты, при измерении активной энергии для счётчиков класса точности 0,5S</w:t>
      </w:r>
    </w:p>
    <w:tbl>
      <w:tblPr>
        <w:tblStyle w:val="a4"/>
        <w:tblW w:w="9475" w:type="dxa"/>
        <w:tblCellMar>
          <w:left w:w="57" w:type="dxa"/>
          <w:right w:w="57" w:type="dxa"/>
        </w:tblCellMar>
        <w:tblLook w:val="04A0" w:firstRow="1" w:lastRow="0" w:firstColumn="1" w:lastColumn="0" w:noHBand="0" w:noVBand="1"/>
      </w:tblPr>
      <w:tblGrid>
        <w:gridCol w:w="1315"/>
        <w:gridCol w:w="3562"/>
        <w:gridCol w:w="2693"/>
        <w:gridCol w:w="1905"/>
      </w:tblGrid>
      <w:tr w:rsidR="00D300A8" w:rsidRPr="00D300A8" w14:paraId="6D709D70" w14:textId="77777777" w:rsidTr="00A16B6D">
        <w:trPr>
          <w:trHeight w:val="838"/>
        </w:trPr>
        <w:tc>
          <w:tcPr>
            <w:tcW w:w="1315" w:type="dxa"/>
            <w:vAlign w:val="center"/>
          </w:tcPr>
          <w:p w14:paraId="7B6A5004" w14:textId="77777777" w:rsidR="00D300A8" w:rsidRPr="00D300A8" w:rsidRDefault="00D300A8" w:rsidP="00A16B6D">
            <w:pPr>
              <w:spacing w:after="0" w:line="240" w:lineRule="auto"/>
              <w:jc w:val="center"/>
              <w:rPr>
                <w:rFonts w:ascii="Times New Roman" w:hAnsi="Times New Roman"/>
                <w:sz w:val="24"/>
                <w:szCs w:val="24"/>
              </w:rPr>
            </w:pPr>
            <w:r w:rsidRPr="00D300A8">
              <w:rPr>
                <w:rFonts w:ascii="Times New Roman" w:hAnsi="Times New Roman"/>
                <w:sz w:val="24"/>
                <w:szCs w:val="24"/>
              </w:rPr>
              <w:t>Значение частоты, Гц</w:t>
            </w:r>
          </w:p>
        </w:tc>
        <w:tc>
          <w:tcPr>
            <w:tcW w:w="3562" w:type="dxa"/>
            <w:vAlign w:val="center"/>
          </w:tcPr>
          <w:p w14:paraId="388CA0AA" w14:textId="44BD8628" w:rsidR="00D300A8" w:rsidRPr="00D300A8" w:rsidRDefault="00D300A8" w:rsidP="00A16B6D">
            <w:pPr>
              <w:spacing w:after="0" w:line="240" w:lineRule="auto"/>
              <w:jc w:val="center"/>
              <w:rPr>
                <w:rFonts w:ascii="Times New Roman" w:hAnsi="Times New Roman"/>
                <w:sz w:val="24"/>
                <w:szCs w:val="24"/>
              </w:rPr>
            </w:pPr>
            <w:r w:rsidRPr="00D300A8">
              <w:rPr>
                <w:rFonts w:ascii="Times New Roman" w:hAnsi="Times New Roman"/>
                <w:sz w:val="24"/>
                <w:szCs w:val="24"/>
              </w:rPr>
              <w:t>Значение тока</w:t>
            </w:r>
            <w:r w:rsidRPr="00D300A8">
              <w:rPr>
                <w:rFonts w:ascii="Times New Roman" w:hAnsi="Times New Roman"/>
                <w:sz w:val="24"/>
                <w:szCs w:val="24"/>
              </w:rPr>
              <w:br/>
              <w:t>при симметричной нагрузке</w:t>
            </w:r>
          </w:p>
        </w:tc>
        <w:tc>
          <w:tcPr>
            <w:tcW w:w="2693" w:type="dxa"/>
            <w:vAlign w:val="center"/>
          </w:tcPr>
          <w:p w14:paraId="05FC734D" w14:textId="77777777" w:rsidR="00D300A8" w:rsidRPr="00D300A8" w:rsidRDefault="00D300A8" w:rsidP="00A16B6D">
            <w:pPr>
              <w:spacing w:after="0" w:line="240" w:lineRule="auto"/>
              <w:jc w:val="center"/>
              <w:rPr>
                <w:rFonts w:ascii="Times New Roman" w:hAnsi="Times New Roman"/>
                <w:sz w:val="24"/>
                <w:szCs w:val="24"/>
              </w:rPr>
            </w:pPr>
            <w:r w:rsidRPr="00D300A8">
              <w:rPr>
                <w:rFonts w:ascii="Times New Roman" w:hAnsi="Times New Roman"/>
                <w:sz w:val="24"/>
                <w:szCs w:val="24"/>
              </w:rPr>
              <w:t>Коэффициент мощности (со</w:t>
            </w:r>
            <w:r w:rsidRPr="00D300A8">
              <w:rPr>
                <w:rFonts w:ascii="Times New Roman" w:hAnsi="Times New Roman"/>
                <w:sz w:val="24"/>
                <w:szCs w:val="24"/>
                <w:lang w:val="en-US"/>
              </w:rPr>
              <w:t>s</w:t>
            </w:r>
            <w:r w:rsidRPr="00D300A8">
              <w:rPr>
                <w:rFonts w:ascii="Times New Roman" w:hAnsi="Times New Roman"/>
                <w:sz w:val="24"/>
                <w:szCs w:val="24"/>
              </w:rPr>
              <w:t xml:space="preserve"> </w:t>
            </w:r>
            <w:r w:rsidRPr="00D300A8">
              <w:rPr>
                <w:rFonts w:ascii="Times New Roman" w:hAnsi="Times New Roman"/>
                <w:sz w:val="24"/>
                <w:szCs w:val="24"/>
                <w:lang w:val="en-US"/>
              </w:rPr>
              <w:t>j</w:t>
            </w:r>
            <w:r w:rsidRPr="00D300A8">
              <w:rPr>
                <w:rFonts w:ascii="Times New Roman" w:hAnsi="Times New Roman"/>
                <w:sz w:val="24"/>
                <w:szCs w:val="24"/>
              </w:rPr>
              <w:t>)</w:t>
            </w:r>
          </w:p>
        </w:tc>
        <w:tc>
          <w:tcPr>
            <w:tcW w:w="1905" w:type="dxa"/>
            <w:vAlign w:val="center"/>
          </w:tcPr>
          <w:p w14:paraId="40E006C5" w14:textId="77777777" w:rsidR="00D300A8" w:rsidRPr="00D300A8" w:rsidRDefault="00D300A8" w:rsidP="00A16B6D">
            <w:pPr>
              <w:spacing w:after="0" w:line="240" w:lineRule="auto"/>
              <w:jc w:val="center"/>
              <w:rPr>
                <w:rFonts w:ascii="Times New Roman" w:hAnsi="Times New Roman"/>
                <w:sz w:val="24"/>
                <w:szCs w:val="24"/>
              </w:rPr>
            </w:pPr>
            <w:r w:rsidRPr="00D300A8">
              <w:rPr>
                <w:rFonts w:ascii="Times New Roman" w:hAnsi="Times New Roman"/>
                <w:sz w:val="24"/>
                <w:szCs w:val="24"/>
              </w:rPr>
              <w:t>Пределы дополнительной погрешности, %</w:t>
            </w:r>
          </w:p>
        </w:tc>
      </w:tr>
      <w:tr w:rsidR="00D300A8" w:rsidRPr="00D300A8" w14:paraId="60932C43" w14:textId="77777777" w:rsidTr="00A16B6D">
        <w:tc>
          <w:tcPr>
            <w:tcW w:w="1315" w:type="dxa"/>
            <w:vAlign w:val="center"/>
          </w:tcPr>
          <w:p w14:paraId="1454C4C8" w14:textId="77777777" w:rsidR="00D300A8" w:rsidRPr="00D300A8" w:rsidRDefault="00D300A8" w:rsidP="004F290B">
            <w:pPr>
              <w:spacing w:after="0" w:line="240" w:lineRule="auto"/>
              <w:jc w:val="center"/>
              <w:rPr>
                <w:rFonts w:ascii="Times New Roman" w:hAnsi="Times New Roman"/>
                <w:sz w:val="24"/>
                <w:szCs w:val="24"/>
              </w:rPr>
            </w:pPr>
            <w:r w:rsidRPr="00D300A8">
              <w:rPr>
                <w:rFonts w:ascii="Times New Roman" w:hAnsi="Times New Roman"/>
                <w:sz w:val="24"/>
                <w:szCs w:val="24"/>
              </w:rPr>
              <w:t>47,5</w:t>
            </w:r>
          </w:p>
        </w:tc>
        <w:tc>
          <w:tcPr>
            <w:tcW w:w="3562" w:type="dxa"/>
            <w:vMerge w:val="restart"/>
            <w:vAlign w:val="center"/>
          </w:tcPr>
          <w:p w14:paraId="130DE023" w14:textId="77777777" w:rsidR="00D300A8" w:rsidRPr="00D300A8" w:rsidRDefault="00D300A8" w:rsidP="00A16B6D">
            <w:pPr>
              <w:spacing w:after="0" w:line="240" w:lineRule="auto"/>
              <w:jc w:val="center"/>
              <w:rPr>
                <w:rFonts w:ascii="Times New Roman" w:hAnsi="Times New Roman"/>
                <w:sz w:val="24"/>
                <w:szCs w:val="24"/>
              </w:rPr>
            </w:pPr>
            <w:r w:rsidRPr="00D300A8">
              <w:rPr>
                <w:rFonts w:ascii="Times New Roman" w:hAnsi="Times New Roman"/>
                <w:sz w:val="24"/>
                <w:szCs w:val="24"/>
              </w:rPr>
              <w:t>0,05·</w:t>
            </w:r>
            <w:r w:rsidRPr="00D300A8">
              <w:rPr>
                <w:rFonts w:ascii="Times New Roman" w:hAnsi="Times New Roman"/>
                <w:i/>
                <w:sz w:val="24"/>
                <w:szCs w:val="24"/>
                <w:lang w:val="en-US"/>
              </w:rPr>
              <w:t>I</w:t>
            </w:r>
            <w:r w:rsidRPr="00597FB1">
              <w:rPr>
                <w:rFonts w:ascii="Times New Roman" w:hAnsi="Times New Roman"/>
                <w:sz w:val="20"/>
                <w:szCs w:val="20"/>
              </w:rPr>
              <w:t>ном</w:t>
            </w:r>
            <w:r w:rsidRPr="00D300A8">
              <w:rPr>
                <w:rFonts w:ascii="Times New Roman" w:hAnsi="Times New Roman"/>
                <w:sz w:val="24"/>
                <w:szCs w:val="24"/>
              </w:rPr>
              <w:t xml:space="preserve"> ≤ </w:t>
            </w:r>
            <w:r w:rsidRPr="00D300A8">
              <w:rPr>
                <w:rFonts w:ascii="Times New Roman" w:hAnsi="Times New Roman"/>
                <w:i/>
                <w:sz w:val="24"/>
                <w:szCs w:val="24"/>
                <w:lang w:val="en-US"/>
              </w:rPr>
              <w:t>I</w:t>
            </w:r>
            <w:r w:rsidRPr="00D300A8">
              <w:rPr>
                <w:rFonts w:ascii="Times New Roman" w:hAnsi="Times New Roman"/>
                <w:sz w:val="24"/>
                <w:szCs w:val="24"/>
              </w:rPr>
              <w:t xml:space="preserve"> ≤ </w:t>
            </w:r>
            <w:r w:rsidRPr="00D300A8">
              <w:rPr>
                <w:rFonts w:ascii="Times New Roman" w:hAnsi="Times New Roman"/>
                <w:i/>
                <w:sz w:val="24"/>
                <w:szCs w:val="24"/>
                <w:lang w:val="en-US"/>
              </w:rPr>
              <w:t>I</w:t>
            </w:r>
            <w:r w:rsidRPr="00597FB1">
              <w:rPr>
                <w:rFonts w:ascii="Times New Roman" w:hAnsi="Times New Roman"/>
                <w:sz w:val="20"/>
                <w:szCs w:val="20"/>
              </w:rPr>
              <w:t>макс</w:t>
            </w:r>
          </w:p>
        </w:tc>
        <w:tc>
          <w:tcPr>
            <w:tcW w:w="2693" w:type="dxa"/>
            <w:vMerge w:val="restart"/>
            <w:vAlign w:val="center"/>
          </w:tcPr>
          <w:p w14:paraId="165C4A07" w14:textId="35D0895E" w:rsidR="00D300A8" w:rsidRPr="00D300A8" w:rsidRDefault="00D300A8" w:rsidP="00A16B6D">
            <w:pPr>
              <w:spacing w:after="0" w:line="240" w:lineRule="auto"/>
              <w:jc w:val="center"/>
              <w:rPr>
                <w:rFonts w:ascii="Times New Roman" w:hAnsi="Times New Roman"/>
                <w:sz w:val="24"/>
                <w:szCs w:val="24"/>
              </w:rPr>
            </w:pPr>
            <w:r w:rsidRPr="00D300A8">
              <w:rPr>
                <w:rFonts w:ascii="Times New Roman" w:hAnsi="Times New Roman"/>
                <w:sz w:val="24"/>
                <w:szCs w:val="24"/>
              </w:rPr>
              <w:t>1,0</w:t>
            </w:r>
          </w:p>
        </w:tc>
        <w:tc>
          <w:tcPr>
            <w:tcW w:w="1905" w:type="dxa"/>
            <w:vMerge w:val="restart"/>
            <w:vAlign w:val="center"/>
          </w:tcPr>
          <w:p w14:paraId="6D90A191" w14:textId="46F09C6C" w:rsidR="00D300A8" w:rsidRPr="00D300A8" w:rsidRDefault="00D300A8" w:rsidP="00597FB1">
            <w:pPr>
              <w:spacing w:after="0" w:line="240" w:lineRule="auto"/>
              <w:jc w:val="center"/>
              <w:rPr>
                <w:rFonts w:ascii="Times New Roman" w:hAnsi="Times New Roman"/>
                <w:sz w:val="24"/>
                <w:szCs w:val="24"/>
              </w:rPr>
            </w:pPr>
            <w:r w:rsidRPr="00D300A8">
              <w:rPr>
                <w:rFonts w:ascii="Times New Roman" w:hAnsi="Times New Roman"/>
                <w:sz w:val="24"/>
                <w:szCs w:val="24"/>
              </w:rPr>
              <w:t>± 0,2</w:t>
            </w:r>
          </w:p>
        </w:tc>
      </w:tr>
      <w:tr w:rsidR="00D300A8" w:rsidRPr="00D300A8" w14:paraId="28B369CF" w14:textId="77777777" w:rsidTr="00A16B6D">
        <w:tc>
          <w:tcPr>
            <w:tcW w:w="1315" w:type="dxa"/>
          </w:tcPr>
          <w:p w14:paraId="0915F876" w14:textId="77777777" w:rsidR="00D300A8" w:rsidRPr="00D300A8" w:rsidRDefault="00D300A8" w:rsidP="004F290B">
            <w:pPr>
              <w:spacing w:after="0" w:line="240" w:lineRule="auto"/>
              <w:jc w:val="center"/>
              <w:rPr>
                <w:rFonts w:ascii="Times New Roman" w:hAnsi="Times New Roman"/>
                <w:sz w:val="24"/>
                <w:szCs w:val="24"/>
              </w:rPr>
            </w:pPr>
            <w:r w:rsidRPr="00D300A8">
              <w:rPr>
                <w:rFonts w:ascii="Times New Roman" w:hAnsi="Times New Roman"/>
                <w:sz w:val="24"/>
                <w:szCs w:val="24"/>
              </w:rPr>
              <w:t>52,5</w:t>
            </w:r>
          </w:p>
        </w:tc>
        <w:tc>
          <w:tcPr>
            <w:tcW w:w="3562" w:type="dxa"/>
            <w:vMerge/>
            <w:vAlign w:val="center"/>
          </w:tcPr>
          <w:p w14:paraId="2AE96C7C" w14:textId="77777777" w:rsidR="00D300A8" w:rsidRPr="00D300A8" w:rsidRDefault="00D300A8" w:rsidP="00A16B6D">
            <w:pPr>
              <w:spacing w:after="0" w:line="240" w:lineRule="auto"/>
              <w:jc w:val="center"/>
              <w:rPr>
                <w:rFonts w:ascii="Times New Roman" w:hAnsi="Times New Roman"/>
                <w:sz w:val="24"/>
                <w:szCs w:val="24"/>
              </w:rPr>
            </w:pPr>
          </w:p>
        </w:tc>
        <w:tc>
          <w:tcPr>
            <w:tcW w:w="2693" w:type="dxa"/>
            <w:vMerge/>
            <w:vAlign w:val="center"/>
          </w:tcPr>
          <w:p w14:paraId="57F38B91" w14:textId="77777777" w:rsidR="00D300A8" w:rsidRPr="00D300A8" w:rsidRDefault="00D300A8" w:rsidP="00A16B6D">
            <w:pPr>
              <w:spacing w:after="0" w:line="240" w:lineRule="auto"/>
              <w:jc w:val="center"/>
              <w:rPr>
                <w:rFonts w:ascii="Times New Roman" w:hAnsi="Times New Roman"/>
                <w:sz w:val="24"/>
                <w:szCs w:val="24"/>
              </w:rPr>
            </w:pPr>
          </w:p>
        </w:tc>
        <w:tc>
          <w:tcPr>
            <w:tcW w:w="1905" w:type="dxa"/>
            <w:vMerge/>
            <w:vAlign w:val="center"/>
          </w:tcPr>
          <w:p w14:paraId="353E0E32" w14:textId="77777777" w:rsidR="00D300A8" w:rsidRPr="00D300A8" w:rsidRDefault="00D300A8" w:rsidP="00D300A8">
            <w:pPr>
              <w:spacing w:after="0" w:line="240" w:lineRule="auto"/>
              <w:jc w:val="both"/>
              <w:rPr>
                <w:rFonts w:ascii="Times New Roman" w:hAnsi="Times New Roman"/>
                <w:sz w:val="24"/>
                <w:szCs w:val="24"/>
              </w:rPr>
            </w:pPr>
          </w:p>
        </w:tc>
      </w:tr>
      <w:tr w:rsidR="00D300A8" w:rsidRPr="00D300A8" w14:paraId="7F90E52B" w14:textId="77777777" w:rsidTr="00A16B6D">
        <w:tc>
          <w:tcPr>
            <w:tcW w:w="1315" w:type="dxa"/>
            <w:vAlign w:val="center"/>
          </w:tcPr>
          <w:p w14:paraId="05EEF548" w14:textId="77777777" w:rsidR="00D300A8" w:rsidRPr="00D300A8" w:rsidRDefault="00D300A8" w:rsidP="004F290B">
            <w:pPr>
              <w:spacing w:after="0" w:line="240" w:lineRule="auto"/>
              <w:jc w:val="center"/>
              <w:rPr>
                <w:rFonts w:ascii="Times New Roman" w:hAnsi="Times New Roman"/>
                <w:sz w:val="24"/>
                <w:szCs w:val="24"/>
              </w:rPr>
            </w:pPr>
            <w:r w:rsidRPr="00D300A8">
              <w:rPr>
                <w:rFonts w:ascii="Times New Roman" w:hAnsi="Times New Roman"/>
                <w:sz w:val="24"/>
                <w:szCs w:val="24"/>
              </w:rPr>
              <w:t>47,5</w:t>
            </w:r>
          </w:p>
        </w:tc>
        <w:tc>
          <w:tcPr>
            <w:tcW w:w="3562" w:type="dxa"/>
            <w:vMerge w:val="restart"/>
            <w:vAlign w:val="center"/>
          </w:tcPr>
          <w:p w14:paraId="3B447EC8" w14:textId="77777777" w:rsidR="00D300A8" w:rsidRPr="00D300A8" w:rsidRDefault="00D300A8" w:rsidP="00A16B6D">
            <w:pPr>
              <w:spacing w:after="0" w:line="240" w:lineRule="auto"/>
              <w:jc w:val="center"/>
              <w:rPr>
                <w:rFonts w:ascii="Times New Roman" w:hAnsi="Times New Roman"/>
                <w:sz w:val="24"/>
                <w:szCs w:val="24"/>
              </w:rPr>
            </w:pPr>
            <w:r w:rsidRPr="00D300A8">
              <w:rPr>
                <w:rFonts w:ascii="Times New Roman" w:hAnsi="Times New Roman"/>
                <w:sz w:val="24"/>
                <w:szCs w:val="24"/>
              </w:rPr>
              <w:t>0,10·</w:t>
            </w:r>
            <w:r w:rsidRPr="00D300A8">
              <w:rPr>
                <w:rFonts w:ascii="Times New Roman" w:hAnsi="Times New Roman"/>
                <w:i/>
                <w:sz w:val="24"/>
                <w:szCs w:val="24"/>
                <w:lang w:val="en-US"/>
              </w:rPr>
              <w:t>I</w:t>
            </w:r>
            <w:r w:rsidRPr="00597FB1">
              <w:rPr>
                <w:rFonts w:ascii="Times New Roman" w:hAnsi="Times New Roman"/>
                <w:sz w:val="20"/>
                <w:szCs w:val="20"/>
              </w:rPr>
              <w:t>ном</w:t>
            </w:r>
            <w:r w:rsidRPr="00D300A8">
              <w:rPr>
                <w:rFonts w:ascii="Times New Roman" w:hAnsi="Times New Roman"/>
                <w:sz w:val="24"/>
                <w:szCs w:val="24"/>
              </w:rPr>
              <w:t xml:space="preserve"> ≤ </w:t>
            </w:r>
            <w:r w:rsidRPr="00D300A8">
              <w:rPr>
                <w:rFonts w:ascii="Times New Roman" w:hAnsi="Times New Roman"/>
                <w:i/>
                <w:sz w:val="24"/>
                <w:szCs w:val="24"/>
                <w:lang w:val="en-US"/>
              </w:rPr>
              <w:t>I</w:t>
            </w:r>
            <w:r w:rsidRPr="00D300A8">
              <w:rPr>
                <w:rFonts w:ascii="Times New Roman" w:hAnsi="Times New Roman"/>
                <w:sz w:val="24"/>
                <w:szCs w:val="24"/>
              </w:rPr>
              <w:t xml:space="preserve"> ≤ </w:t>
            </w:r>
            <w:r w:rsidRPr="00D300A8">
              <w:rPr>
                <w:rFonts w:ascii="Times New Roman" w:hAnsi="Times New Roman"/>
                <w:i/>
                <w:sz w:val="24"/>
                <w:szCs w:val="24"/>
                <w:lang w:val="en-US"/>
              </w:rPr>
              <w:t>I</w:t>
            </w:r>
            <w:r w:rsidRPr="00597FB1">
              <w:rPr>
                <w:rFonts w:ascii="Times New Roman" w:hAnsi="Times New Roman"/>
                <w:sz w:val="20"/>
                <w:szCs w:val="20"/>
              </w:rPr>
              <w:t>макс</w:t>
            </w:r>
          </w:p>
        </w:tc>
        <w:tc>
          <w:tcPr>
            <w:tcW w:w="2693" w:type="dxa"/>
            <w:vMerge w:val="restart"/>
            <w:vAlign w:val="center"/>
          </w:tcPr>
          <w:p w14:paraId="4DC09E44" w14:textId="1C32B703" w:rsidR="00D300A8" w:rsidRPr="00D300A8" w:rsidRDefault="00D300A8" w:rsidP="00A16B6D">
            <w:pPr>
              <w:spacing w:after="0" w:line="240" w:lineRule="auto"/>
              <w:jc w:val="center"/>
              <w:rPr>
                <w:rFonts w:ascii="Times New Roman" w:hAnsi="Times New Roman"/>
                <w:sz w:val="24"/>
                <w:szCs w:val="24"/>
              </w:rPr>
            </w:pPr>
            <w:r w:rsidRPr="00D300A8">
              <w:rPr>
                <w:rFonts w:ascii="Times New Roman" w:hAnsi="Times New Roman"/>
                <w:sz w:val="24"/>
                <w:szCs w:val="24"/>
              </w:rPr>
              <w:t>0,5</w:t>
            </w:r>
            <w:r w:rsidRPr="00D300A8">
              <w:rPr>
                <w:rFonts w:ascii="Times New Roman" w:hAnsi="Times New Roman"/>
                <w:sz w:val="24"/>
                <w:szCs w:val="24"/>
              </w:rPr>
              <w:br/>
              <w:t>(при инд. нагрузке)</w:t>
            </w:r>
          </w:p>
        </w:tc>
        <w:tc>
          <w:tcPr>
            <w:tcW w:w="1905" w:type="dxa"/>
            <w:vMerge/>
            <w:vAlign w:val="center"/>
          </w:tcPr>
          <w:p w14:paraId="718467D9" w14:textId="77777777" w:rsidR="00D300A8" w:rsidRPr="00D300A8" w:rsidRDefault="00D300A8" w:rsidP="00D300A8">
            <w:pPr>
              <w:spacing w:after="0" w:line="240" w:lineRule="auto"/>
              <w:jc w:val="both"/>
              <w:rPr>
                <w:rFonts w:ascii="Times New Roman" w:hAnsi="Times New Roman"/>
                <w:sz w:val="24"/>
                <w:szCs w:val="24"/>
              </w:rPr>
            </w:pPr>
          </w:p>
        </w:tc>
      </w:tr>
      <w:tr w:rsidR="00D300A8" w:rsidRPr="00D300A8" w14:paraId="52D74CBC" w14:textId="77777777" w:rsidTr="00A16B6D">
        <w:tc>
          <w:tcPr>
            <w:tcW w:w="1315" w:type="dxa"/>
          </w:tcPr>
          <w:p w14:paraId="74B48DD7" w14:textId="77777777" w:rsidR="00D300A8" w:rsidRPr="00D300A8" w:rsidRDefault="00D300A8" w:rsidP="004F290B">
            <w:pPr>
              <w:spacing w:after="0" w:line="240" w:lineRule="auto"/>
              <w:jc w:val="center"/>
              <w:rPr>
                <w:rFonts w:ascii="Times New Roman" w:hAnsi="Times New Roman"/>
                <w:sz w:val="24"/>
                <w:szCs w:val="24"/>
              </w:rPr>
            </w:pPr>
            <w:r w:rsidRPr="00D300A8">
              <w:rPr>
                <w:rFonts w:ascii="Times New Roman" w:hAnsi="Times New Roman"/>
                <w:sz w:val="24"/>
                <w:szCs w:val="24"/>
              </w:rPr>
              <w:t>52,5</w:t>
            </w:r>
          </w:p>
        </w:tc>
        <w:tc>
          <w:tcPr>
            <w:tcW w:w="3562" w:type="dxa"/>
            <w:vMerge/>
            <w:vAlign w:val="center"/>
          </w:tcPr>
          <w:p w14:paraId="4DB26E9C" w14:textId="77777777" w:rsidR="00D300A8" w:rsidRPr="00D300A8" w:rsidRDefault="00D300A8" w:rsidP="00D300A8">
            <w:pPr>
              <w:spacing w:after="0" w:line="240" w:lineRule="auto"/>
              <w:jc w:val="both"/>
              <w:rPr>
                <w:rFonts w:ascii="Times New Roman" w:hAnsi="Times New Roman"/>
                <w:sz w:val="24"/>
                <w:szCs w:val="24"/>
              </w:rPr>
            </w:pPr>
          </w:p>
        </w:tc>
        <w:tc>
          <w:tcPr>
            <w:tcW w:w="2693" w:type="dxa"/>
            <w:vMerge/>
            <w:vAlign w:val="center"/>
          </w:tcPr>
          <w:p w14:paraId="514A3A1A" w14:textId="77777777" w:rsidR="00D300A8" w:rsidRPr="00D300A8" w:rsidRDefault="00D300A8" w:rsidP="00D300A8">
            <w:pPr>
              <w:spacing w:after="0" w:line="240" w:lineRule="auto"/>
              <w:jc w:val="both"/>
              <w:rPr>
                <w:rFonts w:ascii="Times New Roman" w:hAnsi="Times New Roman"/>
                <w:sz w:val="24"/>
                <w:szCs w:val="24"/>
              </w:rPr>
            </w:pPr>
          </w:p>
        </w:tc>
        <w:tc>
          <w:tcPr>
            <w:tcW w:w="1905" w:type="dxa"/>
            <w:vMerge/>
            <w:vAlign w:val="center"/>
          </w:tcPr>
          <w:p w14:paraId="27A3D2B6" w14:textId="77777777" w:rsidR="00D300A8" w:rsidRPr="00D300A8" w:rsidRDefault="00D300A8" w:rsidP="00D300A8">
            <w:pPr>
              <w:spacing w:after="0" w:line="240" w:lineRule="auto"/>
              <w:jc w:val="both"/>
              <w:rPr>
                <w:rFonts w:ascii="Times New Roman" w:hAnsi="Times New Roman"/>
                <w:sz w:val="24"/>
                <w:szCs w:val="24"/>
              </w:rPr>
            </w:pPr>
          </w:p>
        </w:tc>
      </w:tr>
    </w:tbl>
    <w:p w14:paraId="4C1021F5" w14:textId="77777777" w:rsidR="00D4040F" w:rsidRDefault="00D4040F" w:rsidP="00D300A8">
      <w:pPr>
        <w:spacing w:after="0" w:line="240" w:lineRule="auto"/>
        <w:jc w:val="both"/>
        <w:rPr>
          <w:rFonts w:ascii="Times New Roman" w:hAnsi="Times New Roman"/>
          <w:sz w:val="24"/>
          <w:szCs w:val="24"/>
        </w:rPr>
      </w:pPr>
    </w:p>
    <w:p w14:paraId="28A7A01D" w14:textId="588D6B48" w:rsidR="00D300A8" w:rsidRPr="00D300A8" w:rsidRDefault="00D300A8" w:rsidP="00D300A8">
      <w:pPr>
        <w:spacing w:after="0" w:line="240" w:lineRule="auto"/>
        <w:jc w:val="both"/>
        <w:rPr>
          <w:rFonts w:ascii="Times New Roman" w:hAnsi="Times New Roman"/>
          <w:sz w:val="24"/>
          <w:szCs w:val="24"/>
        </w:rPr>
      </w:pPr>
      <w:r w:rsidRPr="00D300A8">
        <w:rPr>
          <w:rFonts w:ascii="Times New Roman" w:hAnsi="Times New Roman"/>
          <w:sz w:val="24"/>
          <w:szCs w:val="24"/>
        </w:rPr>
        <w:t>Таблица</w:t>
      </w:r>
      <w:r w:rsidR="00354DBB">
        <w:rPr>
          <w:rFonts w:ascii="Times New Roman" w:hAnsi="Times New Roman"/>
          <w:sz w:val="24"/>
          <w:szCs w:val="24"/>
        </w:rPr>
        <w:t xml:space="preserve"> 1.7в</w:t>
      </w:r>
      <w:r w:rsidRPr="00D300A8">
        <w:rPr>
          <w:rFonts w:ascii="Times New Roman" w:hAnsi="Times New Roman"/>
          <w:sz w:val="24"/>
          <w:szCs w:val="24"/>
          <w:lang w:val="en-US"/>
        </w:rPr>
        <w:t> </w:t>
      </w:r>
      <w:r w:rsidRPr="00D300A8">
        <w:rPr>
          <w:rFonts w:ascii="Times New Roman" w:hAnsi="Times New Roman"/>
          <w:sz w:val="24"/>
          <w:szCs w:val="24"/>
        </w:rPr>
        <w:t>–</w:t>
      </w:r>
      <w:r w:rsidRPr="00D300A8">
        <w:rPr>
          <w:rFonts w:ascii="Times New Roman" w:hAnsi="Times New Roman"/>
          <w:sz w:val="24"/>
          <w:szCs w:val="24"/>
          <w:lang w:val="en-US"/>
        </w:rPr>
        <w:t> </w:t>
      </w:r>
      <w:r w:rsidRPr="00D300A8">
        <w:rPr>
          <w:rFonts w:ascii="Times New Roman" w:hAnsi="Times New Roman"/>
          <w:sz w:val="24"/>
          <w:szCs w:val="24"/>
        </w:rPr>
        <w:t>Пределы дополнительной погрешности, вызванной изменением частоты, при измерении реактивной энергии для счётчиков класса точности 1</w:t>
      </w:r>
    </w:p>
    <w:tbl>
      <w:tblPr>
        <w:tblStyle w:val="a4"/>
        <w:tblW w:w="0" w:type="auto"/>
        <w:tblCellMar>
          <w:left w:w="57" w:type="dxa"/>
          <w:right w:w="57" w:type="dxa"/>
        </w:tblCellMar>
        <w:tblLook w:val="04A0" w:firstRow="1" w:lastRow="0" w:firstColumn="1" w:lastColumn="0" w:noHBand="0" w:noVBand="1"/>
      </w:tblPr>
      <w:tblGrid>
        <w:gridCol w:w="1275"/>
        <w:gridCol w:w="2203"/>
        <w:gridCol w:w="2391"/>
        <w:gridCol w:w="1711"/>
        <w:gridCol w:w="1889"/>
      </w:tblGrid>
      <w:tr w:rsidR="00D300A8" w:rsidRPr="00D300A8" w14:paraId="0F9FB4F0" w14:textId="77777777" w:rsidTr="00354DBB">
        <w:tc>
          <w:tcPr>
            <w:tcW w:w="1275" w:type="dxa"/>
            <w:vMerge w:val="restart"/>
            <w:vAlign w:val="center"/>
          </w:tcPr>
          <w:p w14:paraId="41B64DE1" w14:textId="77777777" w:rsidR="00D300A8" w:rsidRPr="00D300A8" w:rsidRDefault="00D300A8" w:rsidP="00597FB1">
            <w:pPr>
              <w:spacing w:after="0" w:line="240" w:lineRule="auto"/>
              <w:jc w:val="center"/>
              <w:rPr>
                <w:rFonts w:ascii="Times New Roman" w:hAnsi="Times New Roman"/>
                <w:sz w:val="24"/>
                <w:szCs w:val="24"/>
              </w:rPr>
            </w:pPr>
            <w:r w:rsidRPr="00D300A8">
              <w:rPr>
                <w:rFonts w:ascii="Times New Roman" w:hAnsi="Times New Roman"/>
                <w:sz w:val="24"/>
                <w:szCs w:val="24"/>
              </w:rPr>
              <w:t>Значение частоты, Гц</w:t>
            </w:r>
          </w:p>
        </w:tc>
        <w:tc>
          <w:tcPr>
            <w:tcW w:w="4594" w:type="dxa"/>
            <w:gridSpan w:val="2"/>
            <w:vAlign w:val="center"/>
          </w:tcPr>
          <w:p w14:paraId="09D6864F" w14:textId="77777777" w:rsidR="00D300A8" w:rsidRPr="00D300A8" w:rsidRDefault="00D300A8" w:rsidP="00597FB1">
            <w:pPr>
              <w:spacing w:after="0" w:line="240" w:lineRule="auto"/>
              <w:jc w:val="center"/>
              <w:rPr>
                <w:rFonts w:ascii="Times New Roman" w:hAnsi="Times New Roman"/>
                <w:sz w:val="24"/>
                <w:szCs w:val="24"/>
              </w:rPr>
            </w:pPr>
            <w:r w:rsidRPr="00D300A8">
              <w:rPr>
                <w:rFonts w:ascii="Times New Roman" w:hAnsi="Times New Roman"/>
                <w:sz w:val="24"/>
                <w:szCs w:val="24"/>
              </w:rPr>
              <w:t>Значение тока при симметричной нагрузке для счётчиков</w:t>
            </w:r>
          </w:p>
        </w:tc>
        <w:tc>
          <w:tcPr>
            <w:tcW w:w="1711" w:type="dxa"/>
            <w:vMerge w:val="restart"/>
            <w:vAlign w:val="center"/>
          </w:tcPr>
          <w:p w14:paraId="05EB48D0" w14:textId="77777777" w:rsidR="00D300A8" w:rsidRPr="00D300A8" w:rsidRDefault="00D300A8" w:rsidP="00597FB1">
            <w:pPr>
              <w:spacing w:after="0" w:line="240" w:lineRule="auto"/>
              <w:jc w:val="center"/>
              <w:rPr>
                <w:rFonts w:ascii="Times New Roman" w:hAnsi="Times New Roman"/>
                <w:sz w:val="24"/>
                <w:szCs w:val="24"/>
              </w:rPr>
            </w:pPr>
            <w:r w:rsidRPr="00D300A8">
              <w:rPr>
                <w:rFonts w:ascii="Times New Roman" w:hAnsi="Times New Roman"/>
                <w:sz w:val="24"/>
                <w:szCs w:val="24"/>
              </w:rPr>
              <w:t xml:space="preserve">Коэффициент </w:t>
            </w:r>
            <w:r w:rsidRPr="00D300A8">
              <w:rPr>
                <w:rFonts w:ascii="Times New Roman" w:hAnsi="Times New Roman"/>
                <w:sz w:val="24"/>
                <w:szCs w:val="24"/>
                <w:lang w:val="en-US"/>
              </w:rPr>
              <w:t>sin</w:t>
            </w:r>
            <w:r w:rsidRPr="00D300A8">
              <w:rPr>
                <w:rFonts w:ascii="Times New Roman" w:hAnsi="Times New Roman"/>
                <w:sz w:val="24"/>
                <w:szCs w:val="24"/>
              </w:rPr>
              <w:t xml:space="preserve"> </w:t>
            </w:r>
            <w:r w:rsidRPr="00D300A8">
              <w:rPr>
                <w:rFonts w:ascii="Times New Roman" w:hAnsi="Times New Roman"/>
                <w:sz w:val="24"/>
                <w:szCs w:val="24"/>
                <w:lang w:val="en-US"/>
              </w:rPr>
              <w:t>j</w:t>
            </w:r>
            <w:r w:rsidRPr="00D300A8">
              <w:rPr>
                <w:rFonts w:ascii="Times New Roman" w:hAnsi="Times New Roman"/>
                <w:sz w:val="24"/>
                <w:szCs w:val="24"/>
              </w:rPr>
              <w:t xml:space="preserve"> (при индуктивной нагрузке)</w:t>
            </w:r>
          </w:p>
        </w:tc>
        <w:tc>
          <w:tcPr>
            <w:tcW w:w="1889" w:type="dxa"/>
            <w:vMerge w:val="restart"/>
            <w:vAlign w:val="center"/>
          </w:tcPr>
          <w:p w14:paraId="2E550B50" w14:textId="77777777" w:rsidR="00D300A8" w:rsidRPr="00D300A8" w:rsidRDefault="00D300A8" w:rsidP="00597FB1">
            <w:pPr>
              <w:spacing w:after="0" w:line="240" w:lineRule="auto"/>
              <w:jc w:val="center"/>
              <w:rPr>
                <w:rFonts w:ascii="Times New Roman" w:hAnsi="Times New Roman"/>
                <w:sz w:val="24"/>
                <w:szCs w:val="24"/>
              </w:rPr>
            </w:pPr>
            <w:r w:rsidRPr="00D300A8">
              <w:rPr>
                <w:rFonts w:ascii="Times New Roman" w:hAnsi="Times New Roman"/>
                <w:sz w:val="24"/>
                <w:szCs w:val="24"/>
              </w:rPr>
              <w:t>Пределы дополнительной погрешности, %</w:t>
            </w:r>
          </w:p>
        </w:tc>
      </w:tr>
      <w:tr w:rsidR="00D300A8" w:rsidRPr="00D300A8" w14:paraId="3CDFA80C" w14:textId="77777777" w:rsidTr="00354DBB">
        <w:tc>
          <w:tcPr>
            <w:tcW w:w="1275" w:type="dxa"/>
            <w:vMerge/>
            <w:vAlign w:val="center"/>
          </w:tcPr>
          <w:p w14:paraId="7CED097D" w14:textId="77777777" w:rsidR="00D300A8" w:rsidRPr="00D300A8" w:rsidRDefault="00D300A8" w:rsidP="00597FB1">
            <w:pPr>
              <w:spacing w:after="0" w:line="240" w:lineRule="auto"/>
              <w:jc w:val="center"/>
              <w:rPr>
                <w:rFonts w:ascii="Times New Roman" w:hAnsi="Times New Roman"/>
                <w:sz w:val="24"/>
                <w:szCs w:val="24"/>
              </w:rPr>
            </w:pPr>
          </w:p>
        </w:tc>
        <w:tc>
          <w:tcPr>
            <w:tcW w:w="2203" w:type="dxa"/>
            <w:vAlign w:val="center"/>
          </w:tcPr>
          <w:p w14:paraId="2C920A5B" w14:textId="77777777" w:rsidR="00D300A8" w:rsidRPr="00D300A8" w:rsidRDefault="00D300A8" w:rsidP="00597FB1">
            <w:pPr>
              <w:spacing w:after="0" w:line="240" w:lineRule="auto"/>
              <w:jc w:val="center"/>
              <w:rPr>
                <w:rFonts w:ascii="Times New Roman" w:hAnsi="Times New Roman"/>
                <w:sz w:val="24"/>
                <w:szCs w:val="24"/>
              </w:rPr>
            </w:pPr>
            <w:r w:rsidRPr="00D300A8">
              <w:rPr>
                <w:rFonts w:ascii="Times New Roman" w:hAnsi="Times New Roman"/>
                <w:sz w:val="24"/>
                <w:szCs w:val="24"/>
              </w:rPr>
              <w:t>с непосредственным включением</w:t>
            </w:r>
          </w:p>
        </w:tc>
        <w:tc>
          <w:tcPr>
            <w:tcW w:w="2391" w:type="dxa"/>
            <w:vAlign w:val="center"/>
          </w:tcPr>
          <w:p w14:paraId="79A407F7" w14:textId="77777777" w:rsidR="00D300A8" w:rsidRPr="00D300A8" w:rsidRDefault="00D300A8" w:rsidP="00597FB1">
            <w:pPr>
              <w:spacing w:after="0" w:line="240" w:lineRule="auto"/>
              <w:jc w:val="center"/>
              <w:rPr>
                <w:rFonts w:ascii="Times New Roman" w:hAnsi="Times New Roman"/>
                <w:sz w:val="24"/>
                <w:szCs w:val="24"/>
              </w:rPr>
            </w:pPr>
            <w:r w:rsidRPr="00D300A8">
              <w:rPr>
                <w:rFonts w:ascii="Times New Roman" w:hAnsi="Times New Roman"/>
                <w:sz w:val="24"/>
                <w:szCs w:val="24"/>
              </w:rPr>
              <w:t>включаемых через трансформатор</w:t>
            </w:r>
          </w:p>
        </w:tc>
        <w:tc>
          <w:tcPr>
            <w:tcW w:w="1711" w:type="dxa"/>
            <w:vMerge/>
            <w:vAlign w:val="center"/>
          </w:tcPr>
          <w:p w14:paraId="24D296CD" w14:textId="77777777" w:rsidR="00D300A8" w:rsidRPr="00D300A8" w:rsidRDefault="00D300A8" w:rsidP="00597FB1">
            <w:pPr>
              <w:spacing w:after="0" w:line="240" w:lineRule="auto"/>
              <w:jc w:val="center"/>
              <w:rPr>
                <w:rFonts w:ascii="Times New Roman" w:hAnsi="Times New Roman"/>
                <w:sz w:val="24"/>
                <w:szCs w:val="24"/>
              </w:rPr>
            </w:pPr>
          </w:p>
        </w:tc>
        <w:tc>
          <w:tcPr>
            <w:tcW w:w="1889" w:type="dxa"/>
            <w:vMerge/>
            <w:vAlign w:val="center"/>
          </w:tcPr>
          <w:p w14:paraId="3DF00AEB" w14:textId="77777777" w:rsidR="00D300A8" w:rsidRPr="00D300A8" w:rsidRDefault="00D300A8" w:rsidP="00597FB1">
            <w:pPr>
              <w:spacing w:after="0" w:line="240" w:lineRule="auto"/>
              <w:jc w:val="center"/>
              <w:rPr>
                <w:rFonts w:ascii="Times New Roman" w:hAnsi="Times New Roman"/>
                <w:sz w:val="24"/>
                <w:szCs w:val="24"/>
              </w:rPr>
            </w:pPr>
          </w:p>
        </w:tc>
      </w:tr>
      <w:tr w:rsidR="00D300A8" w:rsidRPr="00D300A8" w14:paraId="5F419181" w14:textId="77777777" w:rsidTr="00365BAE">
        <w:trPr>
          <w:trHeight w:val="50"/>
        </w:trPr>
        <w:tc>
          <w:tcPr>
            <w:tcW w:w="1275" w:type="dxa"/>
            <w:vAlign w:val="center"/>
          </w:tcPr>
          <w:p w14:paraId="6B3EA38E" w14:textId="77777777" w:rsidR="00D300A8" w:rsidRPr="00D300A8" w:rsidRDefault="00D300A8" w:rsidP="004F290B">
            <w:pPr>
              <w:spacing w:after="0" w:line="240" w:lineRule="auto"/>
              <w:jc w:val="center"/>
              <w:rPr>
                <w:rFonts w:ascii="Times New Roman" w:hAnsi="Times New Roman"/>
                <w:sz w:val="24"/>
                <w:szCs w:val="24"/>
              </w:rPr>
            </w:pPr>
            <w:r w:rsidRPr="00D300A8">
              <w:rPr>
                <w:rFonts w:ascii="Times New Roman" w:hAnsi="Times New Roman"/>
                <w:sz w:val="24"/>
                <w:szCs w:val="24"/>
              </w:rPr>
              <w:t>47,5</w:t>
            </w:r>
          </w:p>
        </w:tc>
        <w:tc>
          <w:tcPr>
            <w:tcW w:w="2203" w:type="dxa"/>
            <w:vMerge w:val="restart"/>
            <w:vAlign w:val="center"/>
          </w:tcPr>
          <w:p w14:paraId="5D157E90" w14:textId="77777777" w:rsidR="00D300A8" w:rsidRPr="00D300A8" w:rsidRDefault="00D300A8" w:rsidP="00597FB1">
            <w:pPr>
              <w:spacing w:after="0" w:line="240" w:lineRule="auto"/>
              <w:jc w:val="center"/>
              <w:rPr>
                <w:rFonts w:ascii="Times New Roman" w:hAnsi="Times New Roman"/>
                <w:sz w:val="24"/>
                <w:szCs w:val="24"/>
              </w:rPr>
            </w:pPr>
            <w:r w:rsidRPr="00D300A8">
              <w:rPr>
                <w:rFonts w:ascii="Times New Roman" w:hAnsi="Times New Roman"/>
                <w:sz w:val="24"/>
                <w:szCs w:val="24"/>
              </w:rPr>
              <w:t>0,05·</w:t>
            </w:r>
            <w:r w:rsidRPr="00D300A8">
              <w:rPr>
                <w:rFonts w:ascii="Times New Roman" w:hAnsi="Times New Roman"/>
                <w:i/>
                <w:sz w:val="24"/>
                <w:szCs w:val="24"/>
                <w:lang w:val="en-US"/>
              </w:rPr>
              <w:t>I</w:t>
            </w:r>
            <w:r w:rsidRPr="00597FB1">
              <w:rPr>
                <w:rFonts w:ascii="Times New Roman" w:hAnsi="Times New Roman"/>
                <w:sz w:val="20"/>
                <w:szCs w:val="20"/>
              </w:rPr>
              <w:t>б</w:t>
            </w:r>
            <w:r w:rsidRPr="00D300A8">
              <w:rPr>
                <w:rFonts w:ascii="Times New Roman" w:hAnsi="Times New Roman"/>
                <w:sz w:val="24"/>
                <w:szCs w:val="24"/>
              </w:rPr>
              <w:t xml:space="preserve"> ≤ </w:t>
            </w:r>
            <w:r w:rsidRPr="00D300A8">
              <w:rPr>
                <w:rFonts w:ascii="Times New Roman" w:hAnsi="Times New Roman"/>
                <w:i/>
                <w:sz w:val="24"/>
                <w:szCs w:val="24"/>
                <w:lang w:val="en-US"/>
              </w:rPr>
              <w:t>I</w:t>
            </w:r>
            <w:r w:rsidRPr="00D300A8">
              <w:rPr>
                <w:rFonts w:ascii="Times New Roman" w:hAnsi="Times New Roman"/>
                <w:sz w:val="24"/>
                <w:szCs w:val="24"/>
              </w:rPr>
              <w:t xml:space="preserve"> ≤ </w:t>
            </w:r>
            <w:r w:rsidRPr="00D300A8">
              <w:rPr>
                <w:rFonts w:ascii="Times New Roman" w:hAnsi="Times New Roman"/>
                <w:i/>
                <w:sz w:val="24"/>
                <w:szCs w:val="24"/>
                <w:lang w:val="en-US"/>
              </w:rPr>
              <w:t>I</w:t>
            </w:r>
            <w:r w:rsidRPr="00597FB1">
              <w:rPr>
                <w:rFonts w:ascii="Times New Roman" w:hAnsi="Times New Roman"/>
                <w:sz w:val="20"/>
                <w:szCs w:val="20"/>
              </w:rPr>
              <w:t>макс</w:t>
            </w:r>
          </w:p>
        </w:tc>
        <w:tc>
          <w:tcPr>
            <w:tcW w:w="2391" w:type="dxa"/>
            <w:vMerge w:val="restart"/>
            <w:vAlign w:val="center"/>
          </w:tcPr>
          <w:p w14:paraId="1CA53D72" w14:textId="77777777" w:rsidR="00D300A8" w:rsidRPr="00D300A8" w:rsidRDefault="00D300A8" w:rsidP="00597FB1">
            <w:pPr>
              <w:spacing w:after="0" w:line="240" w:lineRule="auto"/>
              <w:jc w:val="center"/>
              <w:rPr>
                <w:rFonts w:ascii="Times New Roman" w:hAnsi="Times New Roman"/>
                <w:sz w:val="24"/>
                <w:szCs w:val="24"/>
              </w:rPr>
            </w:pPr>
            <w:r w:rsidRPr="00D300A8">
              <w:rPr>
                <w:rFonts w:ascii="Times New Roman" w:hAnsi="Times New Roman"/>
                <w:sz w:val="24"/>
                <w:szCs w:val="24"/>
              </w:rPr>
              <w:t>0,02·</w:t>
            </w:r>
            <w:r w:rsidRPr="00D300A8">
              <w:rPr>
                <w:rFonts w:ascii="Times New Roman" w:hAnsi="Times New Roman"/>
                <w:i/>
                <w:sz w:val="24"/>
                <w:szCs w:val="24"/>
                <w:lang w:val="en-US"/>
              </w:rPr>
              <w:t>I</w:t>
            </w:r>
            <w:r w:rsidRPr="00597FB1">
              <w:rPr>
                <w:rFonts w:ascii="Times New Roman" w:hAnsi="Times New Roman"/>
                <w:sz w:val="20"/>
                <w:szCs w:val="20"/>
              </w:rPr>
              <w:t>ном</w:t>
            </w:r>
            <w:r w:rsidRPr="00D300A8">
              <w:rPr>
                <w:rFonts w:ascii="Times New Roman" w:hAnsi="Times New Roman"/>
                <w:sz w:val="24"/>
                <w:szCs w:val="24"/>
              </w:rPr>
              <w:t xml:space="preserve"> ≤ </w:t>
            </w:r>
            <w:r w:rsidRPr="00D300A8">
              <w:rPr>
                <w:rFonts w:ascii="Times New Roman" w:hAnsi="Times New Roman"/>
                <w:i/>
                <w:sz w:val="24"/>
                <w:szCs w:val="24"/>
                <w:lang w:val="en-US"/>
              </w:rPr>
              <w:t>I</w:t>
            </w:r>
            <w:r w:rsidRPr="00D300A8">
              <w:rPr>
                <w:rFonts w:ascii="Times New Roman" w:hAnsi="Times New Roman"/>
                <w:sz w:val="24"/>
                <w:szCs w:val="24"/>
              </w:rPr>
              <w:t xml:space="preserve"> ≤ </w:t>
            </w:r>
            <w:r w:rsidRPr="00D300A8">
              <w:rPr>
                <w:rFonts w:ascii="Times New Roman" w:hAnsi="Times New Roman"/>
                <w:i/>
                <w:sz w:val="24"/>
                <w:szCs w:val="24"/>
                <w:lang w:val="en-US"/>
              </w:rPr>
              <w:t>I</w:t>
            </w:r>
            <w:r w:rsidRPr="00597FB1">
              <w:rPr>
                <w:rFonts w:ascii="Times New Roman" w:hAnsi="Times New Roman"/>
                <w:sz w:val="20"/>
                <w:szCs w:val="20"/>
              </w:rPr>
              <w:t>макс</w:t>
            </w:r>
          </w:p>
        </w:tc>
        <w:tc>
          <w:tcPr>
            <w:tcW w:w="1711" w:type="dxa"/>
            <w:vMerge w:val="restart"/>
            <w:vAlign w:val="center"/>
          </w:tcPr>
          <w:p w14:paraId="0A32FDCF" w14:textId="747B9CE2" w:rsidR="00D300A8" w:rsidRPr="00D300A8" w:rsidRDefault="00D300A8" w:rsidP="00597FB1">
            <w:pPr>
              <w:spacing w:after="0" w:line="240" w:lineRule="auto"/>
              <w:jc w:val="center"/>
              <w:rPr>
                <w:rFonts w:ascii="Times New Roman" w:hAnsi="Times New Roman"/>
                <w:sz w:val="24"/>
                <w:szCs w:val="24"/>
              </w:rPr>
            </w:pPr>
            <w:r w:rsidRPr="00D300A8">
              <w:rPr>
                <w:rFonts w:ascii="Times New Roman" w:hAnsi="Times New Roman"/>
                <w:sz w:val="24"/>
                <w:szCs w:val="24"/>
              </w:rPr>
              <w:t>1,0</w:t>
            </w:r>
          </w:p>
        </w:tc>
        <w:tc>
          <w:tcPr>
            <w:tcW w:w="1889" w:type="dxa"/>
            <w:vMerge w:val="restart"/>
            <w:vAlign w:val="center"/>
          </w:tcPr>
          <w:p w14:paraId="613F94EF" w14:textId="453E9086" w:rsidR="00D300A8" w:rsidRPr="00D300A8" w:rsidRDefault="00D300A8" w:rsidP="00597FB1">
            <w:pPr>
              <w:spacing w:after="0" w:line="240" w:lineRule="auto"/>
              <w:jc w:val="center"/>
              <w:rPr>
                <w:rFonts w:ascii="Times New Roman" w:hAnsi="Times New Roman"/>
                <w:sz w:val="24"/>
                <w:szCs w:val="24"/>
              </w:rPr>
            </w:pPr>
            <w:r w:rsidRPr="00D300A8">
              <w:rPr>
                <w:rFonts w:ascii="Times New Roman" w:hAnsi="Times New Roman"/>
                <w:sz w:val="24"/>
                <w:szCs w:val="24"/>
              </w:rPr>
              <w:t>± 1,5</w:t>
            </w:r>
          </w:p>
        </w:tc>
      </w:tr>
      <w:tr w:rsidR="00D300A8" w:rsidRPr="00D300A8" w14:paraId="30C25ED1" w14:textId="77777777" w:rsidTr="00365BAE">
        <w:trPr>
          <w:trHeight w:val="50"/>
        </w:trPr>
        <w:tc>
          <w:tcPr>
            <w:tcW w:w="1275" w:type="dxa"/>
          </w:tcPr>
          <w:p w14:paraId="7177E54A" w14:textId="77777777" w:rsidR="00D300A8" w:rsidRPr="00D300A8" w:rsidRDefault="00D300A8" w:rsidP="004F290B">
            <w:pPr>
              <w:spacing w:after="0" w:line="240" w:lineRule="auto"/>
              <w:jc w:val="center"/>
              <w:rPr>
                <w:rFonts w:ascii="Times New Roman" w:hAnsi="Times New Roman"/>
                <w:sz w:val="24"/>
                <w:szCs w:val="24"/>
              </w:rPr>
            </w:pPr>
            <w:r w:rsidRPr="00D300A8">
              <w:rPr>
                <w:rFonts w:ascii="Times New Roman" w:hAnsi="Times New Roman"/>
                <w:sz w:val="24"/>
                <w:szCs w:val="24"/>
              </w:rPr>
              <w:t>52,5</w:t>
            </w:r>
          </w:p>
        </w:tc>
        <w:tc>
          <w:tcPr>
            <w:tcW w:w="2203" w:type="dxa"/>
            <w:vMerge/>
            <w:vAlign w:val="center"/>
          </w:tcPr>
          <w:p w14:paraId="1FA44983" w14:textId="77777777" w:rsidR="00D300A8" w:rsidRPr="00D300A8" w:rsidRDefault="00D300A8" w:rsidP="00597FB1">
            <w:pPr>
              <w:spacing w:after="0" w:line="240" w:lineRule="auto"/>
              <w:jc w:val="center"/>
              <w:rPr>
                <w:rFonts w:ascii="Times New Roman" w:hAnsi="Times New Roman"/>
                <w:sz w:val="24"/>
                <w:szCs w:val="24"/>
              </w:rPr>
            </w:pPr>
          </w:p>
        </w:tc>
        <w:tc>
          <w:tcPr>
            <w:tcW w:w="2391" w:type="dxa"/>
            <w:vMerge/>
            <w:vAlign w:val="center"/>
          </w:tcPr>
          <w:p w14:paraId="7CA4E35A" w14:textId="77777777" w:rsidR="00D300A8" w:rsidRPr="00D300A8" w:rsidRDefault="00D300A8" w:rsidP="00597FB1">
            <w:pPr>
              <w:spacing w:after="0" w:line="240" w:lineRule="auto"/>
              <w:jc w:val="center"/>
              <w:rPr>
                <w:rFonts w:ascii="Times New Roman" w:hAnsi="Times New Roman"/>
                <w:sz w:val="24"/>
                <w:szCs w:val="24"/>
              </w:rPr>
            </w:pPr>
          </w:p>
        </w:tc>
        <w:tc>
          <w:tcPr>
            <w:tcW w:w="1711" w:type="dxa"/>
            <w:vMerge/>
            <w:vAlign w:val="center"/>
          </w:tcPr>
          <w:p w14:paraId="5CB2FFCF" w14:textId="77777777" w:rsidR="00D300A8" w:rsidRPr="00D300A8" w:rsidRDefault="00D300A8" w:rsidP="00597FB1">
            <w:pPr>
              <w:spacing w:after="0" w:line="240" w:lineRule="auto"/>
              <w:jc w:val="center"/>
              <w:rPr>
                <w:rFonts w:ascii="Times New Roman" w:hAnsi="Times New Roman"/>
                <w:sz w:val="24"/>
                <w:szCs w:val="24"/>
              </w:rPr>
            </w:pPr>
          </w:p>
        </w:tc>
        <w:tc>
          <w:tcPr>
            <w:tcW w:w="1889" w:type="dxa"/>
            <w:vMerge/>
            <w:vAlign w:val="center"/>
          </w:tcPr>
          <w:p w14:paraId="5A0C9BD0" w14:textId="77777777" w:rsidR="00D300A8" w:rsidRPr="00D300A8" w:rsidRDefault="00D300A8" w:rsidP="00597FB1">
            <w:pPr>
              <w:spacing w:after="0" w:line="240" w:lineRule="auto"/>
              <w:jc w:val="center"/>
              <w:rPr>
                <w:rFonts w:ascii="Times New Roman" w:hAnsi="Times New Roman"/>
                <w:sz w:val="24"/>
                <w:szCs w:val="24"/>
              </w:rPr>
            </w:pPr>
          </w:p>
        </w:tc>
      </w:tr>
      <w:tr w:rsidR="00D300A8" w:rsidRPr="00D300A8" w14:paraId="036EB5AB" w14:textId="77777777" w:rsidTr="00365BAE">
        <w:trPr>
          <w:trHeight w:val="50"/>
        </w:trPr>
        <w:tc>
          <w:tcPr>
            <w:tcW w:w="1275" w:type="dxa"/>
            <w:vAlign w:val="center"/>
          </w:tcPr>
          <w:p w14:paraId="2BBC531D" w14:textId="77777777" w:rsidR="00D300A8" w:rsidRPr="00D300A8" w:rsidRDefault="00D300A8" w:rsidP="004F290B">
            <w:pPr>
              <w:spacing w:after="0" w:line="240" w:lineRule="auto"/>
              <w:jc w:val="center"/>
              <w:rPr>
                <w:rFonts w:ascii="Times New Roman" w:hAnsi="Times New Roman"/>
                <w:sz w:val="24"/>
                <w:szCs w:val="24"/>
              </w:rPr>
            </w:pPr>
            <w:r w:rsidRPr="00D300A8">
              <w:rPr>
                <w:rFonts w:ascii="Times New Roman" w:hAnsi="Times New Roman"/>
                <w:sz w:val="24"/>
                <w:szCs w:val="24"/>
              </w:rPr>
              <w:t>47,5</w:t>
            </w:r>
          </w:p>
        </w:tc>
        <w:tc>
          <w:tcPr>
            <w:tcW w:w="2203" w:type="dxa"/>
            <w:vMerge w:val="restart"/>
            <w:vAlign w:val="center"/>
          </w:tcPr>
          <w:p w14:paraId="72CD5B8B" w14:textId="77777777" w:rsidR="00D300A8" w:rsidRPr="00D300A8" w:rsidRDefault="00D300A8" w:rsidP="00597FB1">
            <w:pPr>
              <w:spacing w:after="0" w:line="240" w:lineRule="auto"/>
              <w:jc w:val="center"/>
              <w:rPr>
                <w:rFonts w:ascii="Times New Roman" w:hAnsi="Times New Roman"/>
                <w:sz w:val="24"/>
                <w:szCs w:val="24"/>
              </w:rPr>
            </w:pPr>
            <w:r w:rsidRPr="00D300A8">
              <w:rPr>
                <w:rFonts w:ascii="Times New Roman" w:hAnsi="Times New Roman"/>
                <w:sz w:val="24"/>
                <w:szCs w:val="24"/>
              </w:rPr>
              <w:t>0,10·</w:t>
            </w:r>
            <w:r w:rsidRPr="00D300A8">
              <w:rPr>
                <w:rFonts w:ascii="Times New Roman" w:hAnsi="Times New Roman"/>
                <w:i/>
                <w:sz w:val="24"/>
                <w:szCs w:val="24"/>
                <w:lang w:val="en-US"/>
              </w:rPr>
              <w:t>I</w:t>
            </w:r>
            <w:r w:rsidRPr="00597FB1">
              <w:rPr>
                <w:rFonts w:ascii="Times New Roman" w:hAnsi="Times New Roman"/>
                <w:sz w:val="20"/>
                <w:szCs w:val="20"/>
              </w:rPr>
              <w:t>б</w:t>
            </w:r>
            <w:r w:rsidRPr="00D300A8">
              <w:rPr>
                <w:rFonts w:ascii="Times New Roman" w:hAnsi="Times New Roman"/>
                <w:sz w:val="24"/>
                <w:szCs w:val="24"/>
              </w:rPr>
              <w:t xml:space="preserve"> ≤ </w:t>
            </w:r>
            <w:r w:rsidRPr="00D300A8">
              <w:rPr>
                <w:rFonts w:ascii="Times New Roman" w:hAnsi="Times New Roman"/>
                <w:i/>
                <w:sz w:val="24"/>
                <w:szCs w:val="24"/>
                <w:lang w:val="en-US"/>
              </w:rPr>
              <w:t>I</w:t>
            </w:r>
            <w:r w:rsidRPr="00D300A8">
              <w:rPr>
                <w:rFonts w:ascii="Times New Roman" w:hAnsi="Times New Roman"/>
                <w:sz w:val="24"/>
                <w:szCs w:val="24"/>
              </w:rPr>
              <w:t xml:space="preserve"> ≤ </w:t>
            </w:r>
            <w:r w:rsidRPr="00D300A8">
              <w:rPr>
                <w:rFonts w:ascii="Times New Roman" w:hAnsi="Times New Roman"/>
                <w:i/>
                <w:sz w:val="24"/>
                <w:szCs w:val="24"/>
                <w:lang w:val="en-US"/>
              </w:rPr>
              <w:t>I</w:t>
            </w:r>
            <w:r w:rsidRPr="00597FB1">
              <w:rPr>
                <w:rFonts w:ascii="Times New Roman" w:hAnsi="Times New Roman"/>
                <w:sz w:val="20"/>
                <w:szCs w:val="20"/>
              </w:rPr>
              <w:t>макс</w:t>
            </w:r>
          </w:p>
        </w:tc>
        <w:tc>
          <w:tcPr>
            <w:tcW w:w="2391" w:type="dxa"/>
            <w:vMerge w:val="restart"/>
            <w:vAlign w:val="center"/>
          </w:tcPr>
          <w:p w14:paraId="4B3DE5CC" w14:textId="77777777" w:rsidR="00D300A8" w:rsidRPr="00D300A8" w:rsidRDefault="00D300A8" w:rsidP="00597FB1">
            <w:pPr>
              <w:spacing w:after="0" w:line="240" w:lineRule="auto"/>
              <w:jc w:val="center"/>
              <w:rPr>
                <w:rFonts w:ascii="Times New Roman" w:hAnsi="Times New Roman"/>
                <w:sz w:val="24"/>
                <w:szCs w:val="24"/>
              </w:rPr>
            </w:pPr>
            <w:r w:rsidRPr="00D300A8">
              <w:rPr>
                <w:rFonts w:ascii="Times New Roman" w:hAnsi="Times New Roman"/>
                <w:sz w:val="24"/>
                <w:szCs w:val="24"/>
              </w:rPr>
              <w:t>0,05·</w:t>
            </w:r>
            <w:r w:rsidRPr="00D300A8">
              <w:rPr>
                <w:rFonts w:ascii="Times New Roman" w:hAnsi="Times New Roman"/>
                <w:i/>
                <w:sz w:val="24"/>
                <w:szCs w:val="24"/>
                <w:lang w:val="en-US"/>
              </w:rPr>
              <w:t>I</w:t>
            </w:r>
            <w:r w:rsidRPr="00597FB1">
              <w:rPr>
                <w:rFonts w:ascii="Times New Roman" w:hAnsi="Times New Roman"/>
                <w:sz w:val="20"/>
                <w:szCs w:val="20"/>
              </w:rPr>
              <w:t>ном</w:t>
            </w:r>
            <w:r w:rsidRPr="00D300A8">
              <w:rPr>
                <w:rFonts w:ascii="Times New Roman" w:hAnsi="Times New Roman"/>
                <w:sz w:val="24"/>
                <w:szCs w:val="24"/>
              </w:rPr>
              <w:t xml:space="preserve"> ≤ </w:t>
            </w:r>
            <w:r w:rsidRPr="00D300A8">
              <w:rPr>
                <w:rFonts w:ascii="Times New Roman" w:hAnsi="Times New Roman"/>
                <w:i/>
                <w:sz w:val="24"/>
                <w:szCs w:val="24"/>
                <w:lang w:val="en-US"/>
              </w:rPr>
              <w:t>I</w:t>
            </w:r>
            <w:r w:rsidRPr="00D300A8">
              <w:rPr>
                <w:rFonts w:ascii="Times New Roman" w:hAnsi="Times New Roman"/>
                <w:sz w:val="24"/>
                <w:szCs w:val="24"/>
              </w:rPr>
              <w:t xml:space="preserve"> ≤ </w:t>
            </w:r>
            <w:r w:rsidRPr="00D300A8">
              <w:rPr>
                <w:rFonts w:ascii="Times New Roman" w:hAnsi="Times New Roman"/>
                <w:i/>
                <w:sz w:val="24"/>
                <w:szCs w:val="24"/>
                <w:lang w:val="en-US"/>
              </w:rPr>
              <w:t>I</w:t>
            </w:r>
            <w:r w:rsidRPr="00597FB1">
              <w:rPr>
                <w:rFonts w:ascii="Times New Roman" w:hAnsi="Times New Roman"/>
                <w:sz w:val="20"/>
                <w:szCs w:val="20"/>
              </w:rPr>
              <w:t>макс</w:t>
            </w:r>
          </w:p>
        </w:tc>
        <w:tc>
          <w:tcPr>
            <w:tcW w:w="1711" w:type="dxa"/>
            <w:vMerge w:val="restart"/>
            <w:vAlign w:val="center"/>
          </w:tcPr>
          <w:p w14:paraId="20A59828" w14:textId="5716CEC8" w:rsidR="00D300A8" w:rsidRPr="00D300A8" w:rsidRDefault="00D300A8" w:rsidP="00597FB1">
            <w:pPr>
              <w:spacing w:after="0" w:line="240" w:lineRule="auto"/>
              <w:jc w:val="center"/>
              <w:rPr>
                <w:rFonts w:ascii="Times New Roman" w:hAnsi="Times New Roman"/>
                <w:sz w:val="24"/>
                <w:szCs w:val="24"/>
              </w:rPr>
            </w:pPr>
            <w:r w:rsidRPr="00D300A8">
              <w:rPr>
                <w:rFonts w:ascii="Times New Roman" w:hAnsi="Times New Roman"/>
                <w:sz w:val="24"/>
                <w:szCs w:val="24"/>
              </w:rPr>
              <w:t>0,5</w:t>
            </w:r>
          </w:p>
        </w:tc>
        <w:tc>
          <w:tcPr>
            <w:tcW w:w="1889" w:type="dxa"/>
            <w:vMerge/>
            <w:vAlign w:val="center"/>
          </w:tcPr>
          <w:p w14:paraId="0BCAF03B" w14:textId="77777777" w:rsidR="00D300A8" w:rsidRPr="00D300A8" w:rsidRDefault="00D300A8" w:rsidP="00597FB1">
            <w:pPr>
              <w:spacing w:after="0" w:line="240" w:lineRule="auto"/>
              <w:jc w:val="center"/>
              <w:rPr>
                <w:rFonts w:ascii="Times New Roman" w:hAnsi="Times New Roman"/>
                <w:sz w:val="24"/>
                <w:szCs w:val="24"/>
              </w:rPr>
            </w:pPr>
          </w:p>
        </w:tc>
      </w:tr>
      <w:tr w:rsidR="00D300A8" w:rsidRPr="00D300A8" w14:paraId="18E3EE10" w14:textId="77777777" w:rsidTr="00365BAE">
        <w:trPr>
          <w:trHeight w:val="50"/>
        </w:trPr>
        <w:tc>
          <w:tcPr>
            <w:tcW w:w="1275" w:type="dxa"/>
          </w:tcPr>
          <w:p w14:paraId="493C175E" w14:textId="77777777" w:rsidR="00D300A8" w:rsidRPr="00D300A8" w:rsidRDefault="00D300A8" w:rsidP="004F290B">
            <w:pPr>
              <w:spacing w:after="0" w:line="240" w:lineRule="auto"/>
              <w:jc w:val="center"/>
              <w:rPr>
                <w:rFonts w:ascii="Times New Roman" w:hAnsi="Times New Roman"/>
                <w:sz w:val="24"/>
                <w:szCs w:val="24"/>
              </w:rPr>
            </w:pPr>
            <w:r w:rsidRPr="00D300A8">
              <w:rPr>
                <w:rFonts w:ascii="Times New Roman" w:hAnsi="Times New Roman"/>
                <w:sz w:val="24"/>
                <w:szCs w:val="24"/>
              </w:rPr>
              <w:t>52,5</w:t>
            </w:r>
          </w:p>
        </w:tc>
        <w:tc>
          <w:tcPr>
            <w:tcW w:w="2203" w:type="dxa"/>
            <w:vMerge/>
            <w:vAlign w:val="center"/>
          </w:tcPr>
          <w:p w14:paraId="21595E79" w14:textId="77777777" w:rsidR="00D300A8" w:rsidRPr="00D300A8" w:rsidRDefault="00D300A8" w:rsidP="00597FB1">
            <w:pPr>
              <w:spacing w:after="0" w:line="240" w:lineRule="auto"/>
              <w:jc w:val="center"/>
              <w:rPr>
                <w:rFonts w:ascii="Times New Roman" w:hAnsi="Times New Roman"/>
                <w:sz w:val="24"/>
                <w:szCs w:val="24"/>
              </w:rPr>
            </w:pPr>
          </w:p>
        </w:tc>
        <w:tc>
          <w:tcPr>
            <w:tcW w:w="2391" w:type="dxa"/>
            <w:vMerge/>
            <w:vAlign w:val="center"/>
          </w:tcPr>
          <w:p w14:paraId="7C89FBF4" w14:textId="77777777" w:rsidR="00D300A8" w:rsidRPr="00D300A8" w:rsidRDefault="00D300A8" w:rsidP="00597FB1">
            <w:pPr>
              <w:spacing w:after="0" w:line="240" w:lineRule="auto"/>
              <w:jc w:val="center"/>
              <w:rPr>
                <w:rFonts w:ascii="Times New Roman" w:hAnsi="Times New Roman"/>
                <w:sz w:val="24"/>
                <w:szCs w:val="24"/>
              </w:rPr>
            </w:pPr>
          </w:p>
        </w:tc>
        <w:tc>
          <w:tcPr>
            <w:tcW w:w="1711" w:type="dxa"/>
            <w:vMerge/>
            <w:vAlign w:val="center"/>
          </w:tcPr>
          <w:p w14:paraId="5493C217" w14:textId="77777777" w:rsidR="00D300A8" w:rsidRPr="00D300A8" w:rsidRDefault="00D300A8" w:rsidP="00597FB1">
            <w:pPr>
              <w:spacing w:after="0" w:line="240" w:lineRule="auto"/>
              <w:jc w:val="center"/>
              <w:rPr>
                <w:rFonts w:ascii="Times New Roman" w:hAnsi="Times New Roman"/>
                <w:sz w:val="24"/>
                <w:szCs w:val="24"/>
              </w:rPr>
            </w:pPr>
          </w:p>
        </w:tc>
        <w:tc>
          <w:tcPr>
            <w:tcW w:w="1889" w:type="dxa"/>
            <w:vMerge/>
            <w:vAlign w:val="center"/>
          </w:tcPr>
          <w:p w14:paraId="4389CF56" w14:textId="77777777" w:rsidR="00D300A8" w:rsidRPr="00D300A8" w:rsidRDefault="00D300A8" w:rsidP="00597FB1">
            <w:pPr>
              <w:spacing w:after="0" w:line="240" w:lineRule="auto"/>
              <w:jc w:val="center"/>
              <w:rPr>
                <w:rFonts w:ascii="Times New Roman" w:hAnsi="Times New Roman"/>
                <w:sz w:val="24"/>
                <w:szCs w:val="24"/>
              </w:rPr>
            </w:pPr>
          </w:p>
        </w:tc>
      </w:tr>
    </w:tbl>
    <w:p w14:paraId="27E50815" w14:textId="77777777" w:rsidR="00865ED2" w:rsidRDefault="00865ED2" w:rsidP="00D300A8">
      <w:pPr>
        <w:spacing w:after="0" w:line="240" w:lineRule="auto"/>
        <w:jc w:val="both"/>
        <w:rPr>
          <w:rFonts w:ascii="Times New Roman" w:hAnsi="Times New Roman"/>
          <w:sz w:val="24"/>
          <w:szCs w:val="24"/>
        </w:rPr>
      </w:pPr>
    </w:p>
    <w:p w14:paraId="7B308ACA" w14:textId="4187E0C4" w:rsidR="00D300A8" w:rsidRPr="00D300A8" w:rsidRDefault="00D300A8" w:rsidP="00D300A8">
      <w:pPr>
        <w:spacing w:after="0" w:line="240" w:lineRule="auto"/>
        <w:jc w:val="both"/>
        <w:rPr>
          <w:rFonts w:ascii="Times New Roman" w:hAnsi="Times New Roman"/>
          <w:sz w:val="24"/>
          <w:szCs w:val="24"/>
        </w:rPr>
      </w:pPr>
      <w:r w:rsidRPr="00D300A8">
        <w:rPr>
          <w:rFonts w:ascii="Times New Roman" w:hAnsi="Times New Roman"/>
          <w:sz w:val="24"/>
          <w:szCs w:val="24"/>
        </w:rPr>
        <w:t xml:space="preserve">Таблица </w:t>
      </w:r>
      <w:r w:rsidR="00C7304D">
        <w:rPr>
          <w:rFonts w:ascii="Times New Roman" w:hAnsi="Times New Roman"/>
          <w:sz w:val="24"/>
          <w:szCs w:val="24"/>
        </w:rPr>
        <w:t>1.7г</w:t>
      </w:r>
      <w:r w:rsidR="00C7304D" w:rsidRPr="00D300A8">
        <w:rPr>
          <w:rFonts w:ascii="Times New Roman" w:hAnsi="Times New Roman"/>
          <w:sz w:val="24"/>
          <w:szCs w:val="24"/>
          <w:lang w:val="en-US"/>
        </w:rPr>
        <w:t> </w:t>
      </w:r>
      <w:r w:rsidRPr="00D300A8">
        <w:rPr>
          <w:rFonts w:ascii="Times New Roman" w:hAnsi="Times New Roman"/>
          <w:sz w:val="24"/>
          <w:szCs w:val="24"/>
        </w:rPr>
        <w:t xml:space="preserve"> – Пределы дополнительной погрешности, вызванной изменением частоты, при измерении реактивной энергии для счётчиков класса точности 0,5</w:t>
      </w:r>
    </w:p>
    <w:tbl>
      <w:tblPr>
        <w:tblStyle w:val="a4"/>
        <w:tblW w:w="0" w:type="auto"/>
        <w:tblCellMar>
          <w:left w:w="57" w:type="dxa"/>
          <w:right w:w="57" w:type="dxa"/>
        </w:tblCellMar>
        <w:tblLook w:val="04A0" w:firstRow="1" w:lastRow="0" w:firstColumn="1" w:lastColumn="0" w:noHBand="0" w:noVBand="1"/>
      </w:tblPr>
      <w:tblGrid>
        <w:gridCol w:w="1314"/>
        <w:gridCol w:w="3056"/>
        <w:gridCol w:w="3194"/>
        <w:gridCol w:w="1905"/>
      </w:tblGrid>
      <w:tr w:rsidR="00D300A8" w:rsidRPr="00D300A8" w14:paraId="4F77E69B" w14:textId="77777777" w:rsidTr="00963720">
        <w:trPr>
          <w:trHeight w:val="838"/>
        </w:trPr>
        <w:tc>
          <w:tcPr>
            <w:tcW w:w="1348" w:type="dxa"/>
            <w:vAlign w:val="center"/>
          </w:tcPr>
          <w:p w14:paraId="10496351" w14:textId="77777777" w:rsidR="00D300A8" w:rsidRPr="00D300A8" w:rsidRDefault="00D300A8" w:rsidP="00597FB1">
            <w:pPr>
              <w:spacing w:after="0" w:line="240" w:lineRule="auto"/>
              <w:jc w:val="center"/>
              <w:rPr>
                <w:rFonts w:ascii="Times New Roman" w:hAnsi="Times New Roman"/>
                <w:sz w:val="24"/>
                <w:szCs w:val="24"/>
              </w:rPr>
            </w:pPr>
            <w:r w:rsidRPr="00D300A8">
              <w:rPr>
                <w:rFonts w:ascii="Times New Roman" w:hAnsi="Times New Roman"/>
                <w:sz w:val="24"/>
                <w:szCs w:val="24"/>
              </w:rPr>
              <w:t>Значение частоты, Гц</w:t>
            </w:r>
          </w:p>
        </w:tc>
        <w:tc>
          <w:tcPr>
            <w:tcW w:w="3245" w:type="dxa"/>
            <w:vAlign w:val="center"/>
          </w:tcPr>
          <w:p w14:paraId="6A73DEAF" w14:textId="77777777" w:rsidR="00D300A8" w:rsidRPr="00D300A8" w:rsidRDefault="00D300A8" w:rsidP="00597FB1">
            <w:pPr>
              <w:spacing w:after="0" w:line="240" w:lineRule="auto"/>
              <w:jc w:val="center"/>
              <w:rPr>
                <w:rFonts w:ascii="Times New Roman" w:hAnsi="Times New Roman"/>
                <w:sz w:val="24"/>
                <w:szCs w:val="24"/>
              </w:rPr>
            </w:pPr>
            <w:r w:rsidRPr="00D300A8">
              <w:rPr>
                <w:rFonts w:ascii="Times New Roman" w:hAnsi="Times New Roman"/>
                <w:sz w:val="24"/>
                <w:szCs w:val="24"/>
              </w:rPr>
              <w:t>Значение тока</w:t>
            </w:r>
            <w:r w:rsidRPr="00D300A8">
              <w:rPr>
                <w:rFonts w:ascii="Times New Roman" w:hAnsi="Times New Roman"/>
                <w:sz w:val="24"/>
                <w:szCs w:val="24"/>
              </w:rPr>
              <w:br/>
              <w:t>при симметричной нагрузке</w:t>
            </w:r>
          </w:p>
        </w:tc>
        <w:tc>
          <w:tcPr>
            <w:tcW w:w="3411" w:type="dxa"/>
            <w:vAlign w:val="center"/>
          </w:tcPr>
          <w:p w14:paraId="7A32CB9E" w14:textId="77777777" w:rsidR="00D300A8" w:rsidRPr="00D300A8" w:rsidRDefault="00D300A8" w:rsidP="00597FB1">
            <w:pPr>
              <w:spacing w:after="0" w:line="240" w:lineRule="auto"/>
              <w:jc w:val="center"/>
              <w:rPr>
                <w:rFonts w:ascii="Times New Roman" w:hAnsi="Times New Roman"/>
                <w:sz w:val="24"/>
                <w:szCs w:val="24"/>
              </w:rPr>
            </w:pPr>
            <w:r w:rsidRPr="00D300A8">
              <w:rPr>
                <w:rFonts w:ascii="Times New Roman" w:hAnsi="Times New Roman"/>
                <w:sz w:val="24"/>
                <w:szCs w:val="24"/>
              </w:rPr>
              <w:t xml:space="preserve">Коэффициент </w:t>
            </w:r>
            <w:r w:rsidRPr="00D300A8">
              <w:rPr>
                <w:rFonts w:ascii="Times New Roman" w:hAnsi="Times New Roman"/>
                <w:sz w:val="24"/>
                <w:szCs w:val="24"/>
                <w:lang w:val="en-US"/>
              </w:rPr>
              <w:t>sin</w:t>
            </w:r>
            <w:r w:rsidRPr="00D300A8">
              <w:rPr>
                <w:rFonts w:ascii="Times New Roman" w:hAnsi="Times New Roman"/>
                <w:sz w:val="24"/>
                <w:szCs w:val="24"/>
              </w:rPr>
              <w:t> </w:t>
            </w:r>
            <w:r w:rsidRPr="00D300A8">
              <w:rPr>
                <w:rFonts w:ascii="Times New Roman" w:hAnsi="Times New Roman"/>
                <w:sz w:val="24"/>
                <w:szCs w:val="24"/>
                <w:lang w:val="en-US"/>
              </w:rPr>
              <w:t>j</w:t>
            </w:r>
            <w:r w:rsidRPr="00D300A8">
              <w:rPr>
                <w:rFonts w:ascii="Times New Roman" w:hAnsi="Times New Roman"/>
                <w:sz w:val="24"/>
                <w:szCs w:val="24"/>
              </w:rPr>
              <w:br/>
              <w:t>(при индуктивной нагрузке)</w:t>
            </w:r>
          </w:p>
        </w:tc>
        <w:tc>
          <w:tcPr>
            <w:tcW w:w="1919" w:type="dxa"/>
            <w:vAlign w:val="center"/>
          </w:tcPr>
          <w:p w14:paraId="09BA69C2" w14:textId="77777777" w:rsidR="00D300A8" w:rsidRPr="00D300A8" w:rsidRDefault="00D300A8" w:rsidP="00597FB1">
            <w:pPr>
              <w:spacing w:after="0" w:line="240" w:lineRule="auto"/>
              <w:jc w:val="center"/>
              <w:rPr>
                <w:rFonts w:ascii="Times New Roman" w:hAnsi="Times New Roman"/>
                <w:sz w:val="24"/>
                <w:szCs w:val="24"/>
              </w:rPr>
            </w:pPr>
            <w:r w:rsidRPr="00D300A8">
              <w:rPr>
                <w:rFonts w:ascii="Times New Roman" w:hAnsi="Times New Roman"/>
                <w:sz w:val="24"/>
                <w:szCs w:val="24"/>
              </w:rPr>
              <w:t>Пределы дополнительной погрешности, %</w:t>
            </w:r>
          </w:p>
        </w:tc>
      </w:tr>
      <w:tr w:rsidR="00D300A8" w:rsidRPr="00D300A8" w14:paraId="3E988066" w14:textId="77777777" w:rsidTr="00963720">
        <w:tc>
          <w:tcPr>
            <w:tcW w:w="1348" w:type="dxa"/>
            <w:vAlign w:val="center"/>
          </w:tcPr>
          <w:p w14:paraId="45D6ABD0" w14:textId="77777777" w:rsidR="00D300A8" w:rsidRPr="00D300A8" w:rsidRDefault="00D300A8" w:rsidP="004F290B">
            <w:pPr>
              <w:spacing w:after="0" w:line="240" w:lineRule="auto"/>
              <w:jc w:val="center"/>
              <w:rPr>
                <w:rFonts w:ascii="Times New Roman" w:hAnsi="Times New Roman"/>
                <w:sz w:val="24"/>
                <w:szCs w:val="24"/>
              </w:rPr>
            </w:pPr>
            <w:r w:rsidRPr="00D300A8">
              <w:rPr>
                <w:rFonts w:ascii="Times New Roman" w:hAnsi="Times New Roman"/>
                <w:sz w:val="24"/>
                <w:szCs w:val="24"/>
              </w:rPr>
              <w:t>47,5</w:t>
            </w:r>
          </w:p>
        </w:tc>
        <w:tc>
          <w:tcPr>
            <w:tcW w:w="3245" w:type="dxa"/>
            <w:vMerge w:val="restart"/>
            <w:vAlign w:val="center"/>
          </w:tcPr>
          <w:p w14:paraId="578A2CCB" w14:textId="77777777" w:rsidR="00D300A8" w:rsidRPr="00D300A8" w:rsidRDefault="00D300A8" w:rsidP="00597FB1">
            <w:pPr>
              <w:spacing w:after="0" w:line="240" w:lineRule="auto"/>
              <w:jc w:val="center"/>
              <w:rPr>
                <w:rFonts w:ascii="Times New Roman" w:hAnsi="Times New Roman"/>
                <w:sz w:val="24"/>
                <w:szCs w:val="24"/>
              </w:rPr>
            </w:pPr>
            <w:r w:rsidRPr="00D300A8">
              <w:rPr>
                <w:rFonts w:ascii="Times New Roman" w:hAnsi="Times New Roman"/>
                <w:sz w:val="24"/>
                <w:szCs w:val="24"/>
              </w:rPr>
              <w:t>0,05·</w:t>
            </w:r>
            <w:r w:rsidRPr="00D300A8">
              <w:rPr>
                <w:rFonts w:ascii="Times New Roman" w:hAnsi="Times New Roman"/>
                <w:i/>
                <w:sz w:val="24"/>
                <w:szCs w:val="24"/>
                <w:lang w:val="en-US"/>
              </w:rPr>
              <w:t>I</w:t>
            </w:r>
            <w:r w:rsidRPr="00597FB1">
              <w:rPr>
                <w:rFonts w:ascii="Times New Roman" w:hAnsi="Times New Roman"/>
                <w:sz w:val="20"/>
                <w:szCs w:val="20"/>
              </w:rPr>
              <w:t xml:space="preserve">ном </w:t>
            </w:r>
            <w:r w:rsidRPr="00D300A8">
              <w:rPr>
                <w:rFonts w:ascii="Times New Roman" w:hAnsi="Times New Roman"/>
                <w:sz w:val="24"/>
                <w:szCs w:val="24"/>
              </w:rPr>
              <w:t xml:space="preserve">≤ </w:t>
            </w:r>
            <w:r w:rsidRPr="00D300A8">
              <w:rPr>
                <w:rFonts w:ascii="Times New Roman" w:hAnsi="Times New Roman"/>
                <w:i/>
                <w:sz w:val="24"/>
                <w:szCs w:val="24"/>
                <w:lang w:val="en-US"/>
              </w:rPr>
              <w:t>I</w:t>
            </w:r>
            <w:r w:rsidRPr="00D300A8">
              <w:rPr>
                <w:rFonts w:ascii="Times New Roman" w:hAnsi="Times New Roman"/>
                <w:sz w:val="24"/>
                <w:szCs w:val="24"/>
              </w:rPr>
              <w:t xml:space="preserve"> ≤ </w:t>
            </w:r>
            <w:r w:rsidRPr="00D300A8">
              <w:rPr>
                <w:rFonts w:ascii="Times New Roman" w:hAnsi="Times New Roman"/>
                <w:i/>
                <w:sz w:val="24"/>
                <w:szCs w:val="24"/>
                <w:lang w:val="en-US"/>
              </w:rPr>
              <w:t>I</w:t>
            </w:r>
            <w:r w:rsidRPr="00597FB1">
              <w:rPr>
                <w:rFonts w:ascii="Times New Roman" w:hAnsi="Times New Roman"/>
                <w:sz w:val="20"/>
                <w:szCs w:val="20"/>
              </w:rPr>
              <w:t>макс</w:t>
            </w:r>
          </w:p>
        </w:tc>
        <w:tc>
          <w:tcPr>
            <w:tcW w:w="3411" w:type="dxa"/>
            <w:vMerge w:val="restart"/>
            <w:vAlign w:val="center"/>
          </w:tcPr>
          <w:p w14:paraId="6AE5469A" w14:textId="7E0DC370" w:rsidR="00D300A8" w:rsidRPr="00D300A8" w:rsidRDefault="00D300A8" w:rsidP="00597FB1">
            <w:pPr>
              <w:spacing w:after="0" w:line="240" w:lineRule="auto"/>
              <w:jc w:val="center"/>
              <w:rPr>
                <w:rFonts w:ascii="Times New Roman" w:hAnsi="Times New Roman"/>
                <w:sz w:val="24"/>
                <w:szCs w:val="24"/>
              </w:rPr>
            </w:pPr>
            <w:r w:rsidRPr="00D300A8">
              <w:rPr>
                <w:rFonts w:ascii="Times New Roman" w:hAnsi="Times New Roman"/>
                <w:sz w:val="24"/>
                <w:szCs w:val="24"/>
              </w:rPr>
              <w:t>1,0</w:t>
            </w:r>
          </w:p>
        </w:tc>
        <w:tc>
          <w:tcPr>
            <w:tcW w:w="1919" w:type="dxa"/>
            <w:vMerge w:val="restart"/>
            <w:vAlign w:val="center"/>
          </w:tcPr>
          <w:p w14:paraId="78D2807F" w14:textId="7DD21274" w:rsidR="00D300A8" w:rsidRPr="00D300A8" w:rsidRDefault="00D300A8" w:rsidP="00597FB1">
            <w:pPr>
              <w:spacing w:after="0" w:line="240" w:lineRule="auto"/>
              <w:jc w:val="center"/>
              <w:rPr>
                <w:rFonts w:ascii="Times New Roman" w:hAnsi="Times New Roman"/>
                <w:sz w:val="24"/>
                <w:szCs w:val="24"/>
              </w:rPr>
            </w:pPr>
            <w:r w:rsidRPr="00D300A8">
              <w:rPr>
                <w:rFonts w:ascii="Times New Roman" w:hAnsi="Times New Roman"/>
                <w:sz w:val="24"/>
                <w:szCs w:val="24"/>
              </w:rPr>
              <w:t>± 0,2</w:t>
            </w:r>
          </w:p>
        </w:tc>
      </w:tr>
      <w:tr w:rsidR="00D300A8" w:rsidRPr="00D300A8" w14:paraId="231D34D6" w14:textId="77777777" w:rsidTr="00963720">
        <w:tc>
          <w:tcPr>
            <w:tcW w:w="1348" w:type="dxa"/>
          </w:tcPr>
          <w:p w14:paraId="7B82910F" w14:textId="77777777" w:rsidR="00D300A8" w:rsidRPr="00D300A8" w:rsidRDefault="00D300A8" w:rsidP="004F290B">
            <w:pPr>
              <w:spacing w:after="0" w:line="240" w:lineRule="auto"/>
              <w:jc w:val="center"/>
              <w:rPr>
                <w:rFonts w:ascii="Times New Roman" w:hAnsi="Times New Roman"/>
                <w:sz w:val="24"/>
                <w:szCs w:val="24"/>
              </w:rPr>
            </w:pPr>
            <w:r w:rsidRPr="00D300A8">
              <w:rPr>
                <w:rFonts w:ascii="Times New Roman" w:hAnsi="Times New Roman"/>
                <w:sz w:val="24"/>
                <w:szCs w:val="24"/>
              </w:rPr>
              <w:t>52,5</w:t>
            </w:r>
          </w:p>
        </w:tc>
        <w:tc>
          <w:tcPr>
            <w:tcW w:w="3245" w:type="dxa"/>
            <w:vMerge/>
            <w:vAlign w:val="center"/>
          </w:tcPr>
          <w:p w14:paraId="5B03DBA4" w14:textId="77777777" w:rsidR="00D300A8" w:rsidRPr="00D300A8" w:rsidRDefault="00D300A8" w:rsidP="00597FB1">
            <w:pPr>
              <w:spacing w:after="0" w:line="240" w:lineRule="auto"/>
              <w:jc w:val="center"/>
              <w:rPr>
                <w:rFonts w:ascii="Times New Roman" w:hAnsi="Times New Roman"/>
                <w:sz w:val="24"/>
                <w:szCs w:val="24"/>
              </w:rPr>
            </w:pPr>
          </w:p>
        </w:tc>
        <w:tc>
          <w:tcPr>
            <w:tcW w:w="3411" w:type="dxa"/>
            <w:vMerge/>
            <w:vAlign w:val="center"/>
          </w:tcPr>
          <w:p w14:paraId="3E0E11B2" w14:textId="77777777" w:rsidR="00D300A8" w:rsidRPr="00D300A8" w:rsidRDefault="00D300A8" w:rsidP="00597FB1">
            <w:pPr>
              <w:spacing w:after="0" w:line="240" w:lineRule="auto"/>
              <w:jc w:val="center"/>
              <w:rPr>
                <w:rFonts w:ascii="Times New Roman" w:hAnsi="Times New Roman"/>
                <w:sz w:val="24"/>
                <w:szCs w:val="24"/>
              </w:rPr>
            </w:pPr>
          </w:p>
        </w:tc>
        <w:tc>
          <w:tcPr>
            <w:tcW w:w="1919" w:type="dxa"/>
            <w:vMerge/>
            <w:vAlign w:val="center"/>
          </w:tcPr>
          <w:p w14:paraId="3CC9C1D1" w14:textId="77777777" w:rsidR="00D300A8" w:rsidRPr="00D300A8" w:rsidRDefault="00D300A8" w:rsidP="00D300A8">
            <w:pPr>
              <w:spacing w:after="0" w:line="240" w:lineRule="auto"/>
              <w:jc w:val="both"/>
              <w:rPr>
                <w:rFonts w:ascii="Times New Roman" w:hAnsi="Times New Roman"/>
                <w:sz w:val="24"/>
                <w:szCs w:val="24"/>
              </w:rPr>
            </w:pPr>
          </w:p>
        </w:tc>
      </w:tr>
      <w:tr w:rsidR="00D300A8" w:rsidRPr="00D300A8" w14:paraId="5FDEBD58" w14:textId="77777777" w:rsidTr="00963720">
        <w:tc>
          <w:tcPr>
            <w:tcW w:w="1348" w:type="dxa"/>
            <w:vAlign w:val="center"/>
          </w:tcPr>
          <w:p w14:paraId="3280BB47" w14:textId="77777777" w:rsidR="00D300A8" w:rsidRPr="00D300A8" w:rsidRDefault="00D300A8" w:rsidP="004F290B">
            <w:pPr>
              <w:spacing w:after="0" w:line="240" w:lineRule="auto"/>
              <w:jc w:val="center"/>
              <w:rPr>
                <w:rFonts w:ascii="Times New Roman" w:hAnsi="Times New Roman"/>
                <w:sz w:val="24"/>
                <w:szCs w:val="24"/>
              </w:rPr>
            </w:pPr>
            <w:r w:rsidRPr="00D300A8">
              <w:rPr>
                <w:rFonts w:ascii="Times New Roman" w:hAnsi="Times New Roman"/>
                <w:sz w:val="24"/>
                <w:szCs w:val="24"/>
              </w:rPr>
              <w:t>47,5</w:t>
            </w:r>
          </w:p>
        </w:tc>
        <w:tc>
          <w:tcPr>
            <w:tcW w:w="3245" w:type="dxa"/>
            <w:vMerge w:val="restart"/>
            <w:vAlign w:val="center"/>
          </w:tcPr>
          <w:p w14:paraId="0F9D5BDA" w14:textId="77777777" w:rsidR="00D300A8" w:rsidRPr="00D300A8" w:rsidRDefault="00D300A8" w:rsidP="00597FB1">
            <w:pPr>
              <w:spacing w:after="0" w:line="240" w:lineRule="auto"/>
              <w:jc w:val="center"/>
              <w:rPr>
                <w:rFonts w:ascii="Times New Roman" w:hAnsi="Times New Roman"/>
                <w:sz w:val="24"/>
                <w:szCs w:val="24"/>
              </w:rPr>
            </w:pPr>
            <w:r w:rsidRPr="00D300A8">
              <w:rPr>
                <w:rFonts w:ascii="Times New Roman" w:hAnsi="Times New Roman"/>
                <w:sz w:val="24"/>
                <w:szCs w:val="24"/>
              </w:rPr>
              <w:t>0,10·</w:t>
            </w:r>
            <w:r w:rsidRPr="00D300A8">
              <w:rPr>
                <w:rFonts w:ascii="Times New Roman" w:hAnsi="Times New Roman"/>
                <w:i/>
                <w:sz w:val="24"/>
                <w:szCs w:val="24"/>
                <w:lang w:val="en-US"/>
              </w:rPr>
              <w:t>I</w:t>
            </w:r>
            <w:r w:rsidRPr="00597FB1">
              <w:rPr>
                <w:rFonts w:ascii="Times New Roman" w:hAnsi="Times New Roman"/>
                <w:sz w:val="20"/>
                <w:szCs w:val="20"/>
              </w:rPr>
              <w:t>ном</w:t>
            </w:r>
            <w:r w:rsidRPr="00D300A8">
              <w:rPr>
                <w:rFonts w:ascii="Times New Roman" w:hAnsi="Times New Roman"/>
                <w:sz w:val="24"/>
                <w:szCs w:val="24"/>
              </w:rPr>
              <w:t xml:space="preserve"> ≤ </w:t>
            </w:r>
            <w:r w:rsidRPr="00D300A8">
              <w:rPr>
                <w:rFonts w:ascii="Times New Roman" w:hAnsi="Times New Roman"/>
                <w:i/>
                <w:sz w:val="24"/>
                <w:szCs w:val="24"/>
                <w:lang w:val="en-US"/>
              </w:rPr>
              <w:t>I</w:t>
            </w:r>
            <w:r w:rsidRPr="00D300A8">
              <w:rPr>
                <w:rFonts w:ascii="Times New Roman" w:hAnsi="Times New Roman"/>
                <w:sz w:val="24"/>
                <w:szCs w:val="24"/>
              </w:rPr>
              <w:t xml:space="preserve"> ≤ </w:t>
            </w:r>
            <w:r w:rsidRPr="00D300A8">
              <w:rPr>
                <w:rFonts w:ascii="Times New Roman" w:hAnsi="Times New Roman"/>
                <w:i/>
                <w:sz w:val="24"/>
                <w:szCs w:val="24"/>
                <w:lang w:val="en-US"/>
              </w:rPr>
              <w:t>I</w:t>
            </w:r>
            <w:r w:rsidRPr="00597FB1">
              <w:rPr>
                <w:rFonts w:ascii="Times New Roman" w:hAnsi="Times New Roman"/>
                <w:sz w:val="20"/>
                <w:szCs w:val="20"/>
              </w:rPr>
              <w:t>макс</w:t>
            </w:r>
          </w:p>
        </w:tc>
        <w:tc>
          <w:tcPr>
            <w:tcW w:w="3411" w:type="dxa"/>
            <w:vMerge w:val="restart"/>
            <w:vAlign w:val="center"/>
          </w:tcPr>
          <w:p w14:paraId="22D9717F" w14:textId="710F94F3" w:rsidR="00D300A8" w:rsidRPr="00D300A8" w:rsidRDefault="00D300A8" w:rsidP="00597FB1">
            <w:pPr>
              <w:spacing w:after="0" w:line="240" w:lineRule="auto"/>
              <w:jc w:val="center"/>
              <w:rPr>
                <w:rFonts w:ascii="Times New Roman" w:hAnsi="Times New Roman"/>
                <w:sz w:val="24"/>
                <w:szCs w:val="24"/>
              </w:rPr>
            </w:pPr>
            <w:r w:rsidRPr="00D300A8">
              <w:rPr>
                <w:rFonts w:ascii="Times New Roman" w:hAnsi="Times New Roman"/>
                <w:sz w:val="24"/>
                <w:szCs w:val="24"/>
              </w:rPr>
              <w:t>0,5</w:t>
            </w:r>
          </w:p>
        </w:tc>
        <w:tc>
          <w:tcPr>
            <w:tcW w:w="1919" w:type="dxa"/>
            <w:vMerge/>
            <w:vAlign w:val="center"/>
          </w:tcPr>
          <w:p w14:paraId="0AE3CA90" w14:textId="77777777" w:rsidR="00D300A8" w:rsidRPr="00D300A8" w:rsidRDefault="00D300A8" w:rsidP="00D300A8">
            <w:pPr>
              <w:spacing w:after="0" w:line="240" w:lineRule="auto"/>
              <w:jc w:val="both"/>
              <w:rPr>
                <w:rFonts w:ascii="Times New Roman" w:hAnsi="Times New Roman"/>
                <w:sz w:val="24"/>
                <w:szCs w:val="24"/>
              </w:rPr>
            </w:pPr>
          </w:p>
        </w:tc>
      </w:tr>
      <w:tr w:rsidR="00D300A8" w:rsidRPr="00D300A8" w14:paraId="014A8787" w14:textId="77777777" w:rsidTr="00963720">
        <w:tc>
          <w:tcPr>
            <w:tcW w:w="1348" w:type="dxa"/>
          </w:tcPr>
          <w:p w14:paraId="7F12BA4C" w14:textId="77777777" w:rsidR="00D300A8" w:rsidRPr="00D300A8" w:rsidRDefault="00D300A8" w:rsidP="004F290B">
            <w:pPr>
              <w:spacing w:after="0" w:line="240" w:lineRule="auto"/>
              <w:jc w:val="center"/>
              <w:rPr>
                <w:rFonts w:ascii="Times New Roman" w:hAnsi="Times New Roman"/>
                <w:sz w:val="24"/>
                <w:szCs w:val="24"/>
              </w:rPr>
            </w:pPr>
            <w:r w:rsidRPr="00D300A8">
              <w:rPr>
                <w:rFonts w:ascii="Times New Roman" w:hAnsi="Times New Roman"/>
                <w:sz w:val="24"/>
                <w:szCs w:val="24"/>
              </w:rPr>
              <w:t>52,5</w:t>
            </w:r>
          </w:p>
        </w:tc>
        <w:tc>
          <w:tcPr>
            <w:tcW w:w="3245" w:type="dxa"/>
            <w:vMerge/>
            <w:vAlign w:val="center"/>
          </w:tcPr>
          <w:p w14:paraId="0C81F3F1" w14:textId="77777777" w:rsidR="00D300A8" w:rsidRPr="00D300A8" w:rsidRDefault="00D300A8" w:rsidP="00D300A8">
            <w:pPr>
              <w:spacing w:after="0" w:line="240" w:lineRule="auto"/>
              <w:jc w:val="both"/>
              <w:rPr>
                <w:rFonts w:ascii="Times New Roman" w:hAnsi="Times New Roman"/>
                <w:sz w:val="24"/>
                <w:szCs w:val="24"/>
              </w:rPr>
            </w:pPr>
          </w:p>
        </w:tc>
        <w:tc>
          <w:tcPr>
            <w:tcW w:w="3411" w:type="dxa"/>
            <w:vMerge/>
            <w:vAlign w:val="center"/>
          </w:tcPr>
          <w:p w14:paraId="7078219D" w14:textId="77777777" w:rsidR="00D300A8" w:rsidRPr="00D300A8" w:rsidRDefault="00D300A8" w:rsidP="00D300A8">
            <w:pPr>
              <w:spacing w:after="0" w:line="240" w:lineRule="auto"/>
              <w:jc w:val="both"/>
              <w:rPr>
                <w:rFonts w:ascii="Times New Roman" w:hAnsi="Times New Roman"/>
                <w:sz w:val="24"/>
                <w:szCs w:val="24"/>
              </w:rPr>
            </w:pPr>
          </w:p>
        </w:tc>
        <w:tc>
          <w:tcPr>
            <w:tcW w:w="1919" w:type="dxa"/>
            <w:vMerge/>
            <w:vAlign w:val="center"/>
          </w:tcPr>
          <w:p w14:paraId="4BAE85A9" w14:textId="77777777" w:rsidR="00D300A8" w:rsidRPr="00D300A8" w:rsidRDefault="00D300A8" w:rsidP="00D300A8">
            <w:pPr>
              <w:spacing w:after="0" w:line="240" w:lineRule="auto"/>
              <w:jc w:val="both"/>
              <w:rPr>
                <w:rFonts w:ascii="Times New Roman" w:hAnsi="Times New Roman"/>
                <w:sz w:val="24"/>
                <w:szCs w:val="24"/>
              </w:rPr>
            </w:pPr>
          </w:p>
        </w:tc>
      </w:tr>
    </w:tbl>
    <w:p w14:paraId="4540808A" w14:textId="3B6D0F7F" w:rsidR="00EA2F59" w:rsidRDefault="00EA2F59" w:rsidP="00EA2F59">
      <w:pPr>
        <w:spacing w:before="120" w:after="0" w:line="240" w:lineRule="auto"/>
        <w:jc w:val="both"/>
        <w:rPr>
          <w:rFonts w:ascii="Times New Roman" w:hAnsi="Times New Roman"/>
          <w:sz w:val="24"/>
          <w:szCs w:val="24"/>
          <w:lang w:eastAsia="ru-RU"/>
        </w:rPr>
      </w:pPr>
      <w:bookmarkStart w:id="14" w:name="_Ref383402013"/>
      <w:bookmarkStart w:id="15" w:name="_Ref32646935"/>
      <w:bookmarkStart w:id="16" w:name="_Ref153795585"/>
      <w:bookmarkStart w:id="17" w:name="_Ref405477242"/>
      <w:bookmarkStart w:id="18" w:name="_Ref411603534"/>
      <w:r>
        <w:rPr>
          <w:rFonts w:ascii="Times New Roman" w:hAnsi="Times New Roman"/>
          <w:sz w:val="24"/>
          <w:szCs w:val="24"/>
        </w:rPr>
        <w:t xml:space="preserve">         </w:t>
      </w:r>
      <w:r w:rsidR="007441F9">
        <w:rPr>
          <w:rFonts w:ascii="Times New Roman" w:hAnsi="Times New Roman"/>
          <w:sz w:val="24"/>
          <w:szCs w:val="24"/>
        </w:rPr>
        <w:t>1.2.7</w:t>
      </w:r>
      <w:r w:rsidR="00226785">
        <w:rPr>
          <w:rFonts w:ascii="Times New Roman" w:hAnsi="Times New Roman"/>
          <w:sz w:val="24"/>
          <w:szCs w:val="24"/>
        </w:rPr>
        <w:t xml:space="preserve"> </w:t>
      </w:r>
      <w:bookmarkStart w:id="19" w:name="_Ref443049687"/>
      <w:r w:rsidRPr="00EA2F59">
        <w:rPr>
          <w:rFonts w:ascii="Times New Roman" w:hAnsi="Times New Roman"/>
          <w:sz w:val="24"/>
          <w:szCs w:val="24"/>
          <w:lang w:eastAsia="ru-RU"/>
        </w:rPr>
        <w:t xml:space="preserve">Пределы дополнительной погрешности, вызванной обратным порядком следования фаз, при измерении активной энергии не должны превышать </w:t>
      </w:r>
      <w:r w:rsidRPr="00EA2F59">
        <w:rPr>
          <w:rFonts w:ascii="Symbol" w:eastAsia="Symbol" w:hAnsi="Symbol" w:cs="Symbol"/>
          <w:sz w:val="24"/>
          <w:szCs w:val="24"/>
          <w:lang w:eastAsia="ru-RU"/>
        </w:rPr>
        <w:t>±</w:t>
      </w:r>
      <w:r w:rsidRPr="00EA2F59">
        <w:rPr>
          <w:rFonts w:ascii="Times New Roman" w:hAnsi="Times New Roman"/>
          <w:sz w:val="24"/>
          <w:szCs w:val="24"/>
          <w:lang w:eastAsia="ru-RU"/>
        </w:rPr>
        <w:t xml:space="preserve">1,5 % для счётчиков класса точности 1 и </w:t>
      </w:r>
      <w:r w:rsidRPr="00EA2F59">
        <w:rPr>
          <w:rFonts w:ascii="Symbol" w:eastAsia="Symbol" w:hAnsi="Symbol" w:cs="Symbol"/>
          <w:sz w:val="24"/>
          <w:szCs w:val="24"/>
          <w:lang w:eastAsia="ru-RU"/>
        </w:rPr>
        <w:t>±</w:t>
      </w:r>
      <w:r w:rsidRPr="00EA2F59">
        <w:rPr>
          <w:rFonts w:ascii="Times New Roman" w:hAnsi="Times New Roman"/>
          <w:sz w:val="24"/>
          <w:szCs w:val="24"/>
          <w:lang w:eastAsia="ru-RU"/>
        </w:rPr>
        <w:t>0,1 % для счётчиков класса точности 0,5</w:t>
      </w:r>
      <w:r w:rsidRPr="00EA2F59">
        <w:rPr>
          <w:rFonts w:ascii="Times New Roman" w:hAnsi="Times New Roman"/>
          <w:sz w:val="24"/>
          <w:szCs w:val="24"/>
          <w:lang w:val="en-US" w:eastAsia="ru-RU"/>
        </w:rPr>
        <w:t>S</w:t>
      </w:r>
      <w:r w:rsidRPr="00EA2F59">
        <w:rPr>
          <w:rFonts w:ascii="Times New Roman" w:hAnsi="Times New Roman"/>
          <w:sz w:val="24"/>
          <w:szCs w:val="24"/>
          <w:lang w:eastAsia="ru-RU"/>
        </w:rPr>
        <w:t>.</w:t>
      </w:r>
      <w:bookmarkEnd w:id="19"/>
    </w:p>
    <w:p w14:paraId="61F84098" w14:textId="77777777" w:rsidR="00673C41" w:rsidRPr="00EA2F59" w:rsidRDefault="00673C41" w:rsidP="00EA2F59">
      <w:pPr>
        <w:spacing w:before="120" w:after="0" w:line="240" w:lineRule="auto"/>
        <w:jc w:val="both"/>
        <w:rPr>
          <w:rFonts w:ascii="Times New Roman" w:hAnsi="Times New Roman"/>
          <w:sz w:val="24"/>
          <w:szCs w:val="24"/>
          <w:lang w:eastAsia="ru-RU"/>
        </w:rPr>
      </w:pPr>
    </w:p>
    <w:p w14:paraId="477AC7AA" w14:textId="079D7070" w:rsidR="007441F9" w:rsidRDefault="00E42338" w:rsidP="007441F9">
      <w:pPr>
        <w:spacing w:after="0" w:line="240" w:lineRule="auto"/>
        <w:jc w:val="both"/>
        <w:rPr>
          <w:rFonts w:ascii="Times New Roman" w:hAnsi="Times New Roman"/>
          <w:sz w:val="24"/>
          <w:szCs w:val="24"/>
        </w:rPr>
      </w:pPr>
      <w:r>
        <w:rPr>
          <w:rFonts w:ascii="Times New Roman" w:hAnsi="Times New Roman"/>
          <w:sz w:val="24"/>
          <w:szCs w:val="24"/>
        </w:rPr>
        <w:t xml:space="preserve">         1.2.8 </w:t>
      </w:r>
      <w:bookmarkStart w:id="20" w:name="_Ref419450453"/>
      <w:r w:rsidRPr="00283D29">
        <w:rPr>
          <w:rFonts w:ascii="Times New Roman" w:hAnsi="Times New Roman"/>
          <w:sz w:val="24"/>
          <w:szCs w:val="24"/>
        </w:rPr>
        <w:t>Счётчики должны обеспечивать измерение энергии и регистрацию показания, если</w:t>
      </w:r>
      <w:r w:rsidRPr="00DD7AB3">
        <w:rPr>
          <w:rFonts w:ascii="Times New Roman" w:hAnsi="Times New Roman"/>
          <w:sz w:val="24"/>
          <w:szCs w:val="24"/>
        </w:rPr>
        <w:t xml:space="preserve"> прерываются одна или две фазы</w:t>
      </w:r>
      <w:r>
        <w:rPr>
          <w:rFonts w:ascii="Times New Roman" w:hAnsi="Times New Roman"/>
          <w:sz w:val="24"/>
          <w:szCs w:val="24"/>
        </w:rPr>
        <w:t>. Пределы д</w:t>
      </w:r>
      <w:r w:rsidRPr="00DD7AB3">
        <w:rPr>
          <w:rFonts w:ascii="Times New Roman" w:hAnsi="Times New Roman"/>
          <w:sz w:val="24"/>
          <w:szCs w:val="24"/>
        </w:rPr>
        <w:t>ополнительн</w:t>
      </w:r>
      <w:r>
        <w:rPr>
          <w:rFonts w:ascii="Times New Roman" w:hAnsi="Times New Roman"/>
          <w:sz w:val="24"/>
          <w:szCs w:val="24"/>
        </w:rPr>
        <w:t>ой</w:t>
      </w:r>
      <w:r w:rsidRPr="00DD7AB3">
        <w:rPr>
          <w:rFonts w:ascii="Times New Roman" w:hAnsi="Times New Roman"/>
          <w:sz w:val="24"/>
          <w:szCs w:val="24"/>
        </w:rPr>
        <w:t xml:space="preserve"> погрешност</w:t>
      </w:r>
      <w:r>
        <w:rPr>
          <w:rFonts w:ascii="Times New Roman" w:hAnsi="Times New Roman"/>
          <w:sz w:val="24"/>
          <w:szCs w:val="24"/>
        </w:rPr>
        <w:t xml:space="preserve">и, </w:t>
      </w:r>
      <w:r w:rsidRPr="00DD7AB3">
        <w:rPr>
          <w:rFonts w:ascii="Times New Roman" w:hAnsi="Times New Roman"/>
          <w:sz w:val="24"/>
          <w:szCs w:val="24"/>
        </w:rPr>
        <w:t>вызва</w:t>
      </w:r>
      <w:r>
        <w:rPr>
          <w:rFonts w:ascii="Times New Roman" w:hAnsi="Times New Roman"/>
          <w:sz w:val="24"/>
          <w:szCs w:val="24"/>
        </w:rPr>
        <w:t>нной</w:t>
      </w:r>
      <w:r w:rsidRPr="00DD7AB3">
        <w:rPr>
          <w:rFonts w:ascii="Times New Roman" w:hAnsi="Times New Roman"/>
          <w:sz w:val="24"/>
          <w:szCs w:val="24"/>
        </w:rPr>
        <w:t xml:space="preserve"> </w:t>
      </w:r>
      <w:r>
        <w:rPr>
          <w:rFonts w:ascii="Times New Roman" w:hAnsi="Times New Roman"/>
          <w:sz w:val="24"/>
          <w:szCs w:val="24"/>
        </w:rPr>
        <w:t>несимметрией напряжения</w:t>
      </w:r>
      <w:r w:rsidRPr="00DD7AB3">
        <w:rPr>
          <w:rFonts w:ascii="Times New Roman" w:hAnsi="Times New Roman"/>
          <w:sz w:val="24"/>
          <w:szCs w:val="24"/>
        </w:rPr>
        <w:t>,</w:t>
      </w:r>
      <w:r>
        <w:rPr>
          <w:rFonts w:ascii="Times New Roman" w:hAnsi="Times New Roman"/>
          <w:sz w:val="24"/>
          <w:szCs w:val="24"/>
        </w:rPr>
        <w:t xml:space="preserve"> при измерении активной энергии</w:t>
      </w:r>
      <w:r w:rsidRPr="00DD7AB3">
        <w:rPr>
          <w:rFonts w:ascii="Times New Roman" w:hAnsi="Times New Roman"/>
          <w:sz w:val="24"/>
          <w:szCs w:val="24"/>
        </w:rPr>
        <w:t xml:space="preserve"> не должн</w:t>
      </w:r>
      <w:r>
        <w:rPr>
          <w:rFonts w:ascii="Times New Roman" w:hAnsi="Times New Roman"/>
          <w:sz w:val="24"/>
          <w:szCs w:val="24"/>
        </w:rPr>
        <w:t>ы</w:t>
      </w:r>
      <w:r w:rsidRPr="00DD7AB3">
        <w:rPr>
          <w:rFonts w:ascii="Times New Roman" w:hAnsi="Times New Roman"/>
          <w:sz w:val="24"/>
          <w:szCs w:val="24"/>
        </w:rPr>
        <w:t xml:space="preserve"> превышать </w:t>
      </w:r>
      <w:r>
        <w:rPr>
          <w:rFonts w:ascii="Symbol" w:eastAsia="Symbol" w:hAnsi="Symbol" w:cs="Symbol"/>
          <w:sz w:val="24"/>
          <w:szCs w:val="24"/>
        </w:rPr>
        <w:t>±</w:t>
      </w:r>
      <w:r>
        <w:rPr>
          <w:rFonts w:ascii="Times New Roman" w:hAnsi="Times New Roman"/>
          <w:sz w:val="24"/>
          <w:szCs w:val="24"/>
        </w:rPr>
        <w:t xml:space="preserve">2,0 % для счётчиков класса точности 1 и </w:t>
      </w:r>
      <w:r>
        <w:rPr>
          <w:rFonts w:ascii="Symbol" w:eastAsia="Symbol" w:hAnsi="Symbol" w:cs="Symbol"/>
          <w:sz w:val="24"/>
          <w:szCs w:val="24"/>
        </w:rPr>
        <w:t>±</w:t>
      </w:r>
      <w:r>
        <w:rPr>
          <w:rFonts w:ascii="Times New Roman" w:hAnsi="Times New Roman"/>
          <w:sz w:val="24"/>
          <w:szCs w:val="24"/>
        </w:rPr>
        <w:t>1,0 % для счётчиков класса точности 0,5</w:t>
      </w:r>
      <w:r>
        <w:rPr>
          <w:rFonts w:ascii="Times New Roman" w:hAnsi="Times New Roman"/>
          <w:sz w:val="24"/>
          <w:szCs w:val="24"/>
          <w:lang w:val="en-US"/>
        </w:rPr>
        <w:t>S</w:t>
      </w:r>
      <w:r>
        <w:rPr>
          <w:rFonts w:ascii="Times New Roman" w:hAnsi="Times New Roman"/>
          <w:sz w:val="24"/>
          <w:szCs w:val="24"/>
        </w:rPr>
        <w:t>.</w:t>
      </w:r>
      <w:bookmarkEnd w:id="20"/>
    </w:p>
    <w:p w14:paraId="46912506" w14:textId="77777777" w:rsidR="00FF6572" w:rsidRDefault="00FF6572" w:rsidP="00FF6572">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p>
    <w:p w14:paraId="682FE978" w14:textId="03C6AC08" w:rsidR="0067282F" w:rsidRPr="00535B2E" w:rsidRDefault="00FF6572" w:rsidP="00FF6572">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1.2.9 </w:t>
      </w:r>
      <w:r w:rsidR="0067282F" w:rsidRPr="00535B2E">
        <w:rPr>
          <w:rFonts w:ascii="Times New Roman" w:hAnsi="Times New Roman"/>
          <w:sz w:val="24"/>
          <w:szCs w:val="24"/>
          <w:lang w:eastAsia="ru-RU"/>
        </w:rPr>
        <w:t xml:space="preserve">Изменение погрешности при измерении активной и реактивной энергии, вызываемое самонагревом при токе </w:t>
      </w:r>
      <w:r w:rsidR="0067282F" w:rsidRPr="00535B2E">
        <w:rPr>
          <w:rFonts w:ascii="Times New Roman" w:hAnsi="Times New Roman"/>
          <w:i/>
          <w:sz w:val="24"/>
          <w:szCs w:val="24"/>
          <w:lang w:val="en-US" w:eastAsia="ru-RU"/>
        </w:rPr>
        <w:t>I</w:t>
      </w:r>
      <w:r w:rsidR="0067282F" w:rsidRPr="00535B2E">
        <w:rPr>
          <w:rFonts w:ascii="Times New Roman" w:hAnsi="Times New Roman"/>
          <w:sz w:val="20"/>
          <w:szCs w:val="20"/>
          <w:lang w:eastAsia="ru-RU"/>
        </w:rPr>
        <w:t>макс</w:t>
      </w:r>
      <w:r w:rsidR="0067282F" w:rsidRPr="00535B2E">
        <w:rPr>
          <w:rFonts w:ascii="Times New Roman" w:hAnsi="Times New Roman"/>
          <w:sz w:val="24"/>
          <w:szCs w:val="24"/>
          <w:lang w:eastAsia="ru-RU"/>
        </w:rPr>
        <w:t>, не пр</w:t>
      </w:r>
      <w:r w:rsidR="00B9242C">
        <w:rPr>
          <w:rFonts w:ascii="Times New Roman" w:hAnsi="Times New Roman"/>
          <w:sz w:val="24"/>
          <w:szCs w:val="24"/>
          <w:lang w:eastAsia="ru-RU"/>
        </w:rPr>
        <w:t>евышает значений, приведенных в</w:t>
      </w:r>
      <w:r w:rsidR="00D85FC5">
        <w:rPr>
          <w:rFonts w:ascii="Times New Roman" w:hAnsi="Times New Roman"/>
          <w:sz w:val="24"/>
          <w:szCs w:val="24"/>
          <w:lang w:eastAsia="ru-RU"/>
        </w:rPr>
        <w:t> </w:t>
      </w:r>
      <w:r w:rsidR="0067282F" w:rsidRPr="00535B2E">
        <w:rPr>
          <w:rFonts w:ascii="Times New Roman" w:hAnsi="Times New Roman"/>
          <w:sz w:val="24"/>
          <w:szCs w:val="24"/>
          <w:lang w:eastAsia="ru-RU"/>
        </w:rPr>
        <w:t>таблице</w:t>
      </w:r>
      <w:r w:rsidR="00D826A5">
        <w:rPr>
          <w:rFonts w:ascii="Times New Roman" w:hAnsi="Times New Roman"/>
          <w:sz w:val="24"/>
          <w:szCs w:val="24"/>
          <w:lang w:val="en-US" w:eastAsia="ru-RU"/>
        </w:rPr>
        <w:t> </w:t>
      </w:r>
      <w:r w:rsidR="0067282F" w:rsidRPr="00535B2E">
        <w:rPr>
          <w:rFonts w:ascii="Times New Roman" w:hAnsi="Times New Roman"/>
          <w:sz w:val="24"/>
          <w:szCs w:val="24"/>
          <w:lang w:eastAsia="ru-RU"/>
        </w:rPr>
        <w:t>1.</w:t>
      </w:r>
      <w:bookmarkEnd w:id="14"/>
      <w:bookmarkEnd w:id="15"/>
      <w:bookmarkEnd w:id="16"/>
      <w:bookmarkEnd w:id="17"/>
      <w:bookmarkEnd w:id="18"/>
      <w:r w:rsidR="003158B4">
        <w:rPr>
          <w:rFonts w:ascii="Times New Roman" w:hAnsi="Times New Roman"/>
          <w:sz w:val="24"/>
          <w:szCs w:val="24"/>
          <w:lang w:eastAsia="ru-RU"/>
        </w:rPr>
        <w:t>8</w:t>
      </w:r>
      <w:r w:rsidR="00AE7A34" w:rsidRPr="00535B2E">
        <w:rPr>
          <w:rFonts w:ascii="Times New Roman" w:hAnsi="Times New Roman"/>
          <w:sz w:val="24"/>
          <w:szCs w:val="24"/>
          <w:lang w:eastAsia="ru-RU"/>
        </w:rPr>
        <w:t>.</w:t>
      </w:r>
    </w:p>
    <w:p w14:paraId="111C8A05" w14:textId="23543C60" w:rsidR="0067282F" w:rsidRPr="0067282F" w:rsidRDefault="0067282F" w:rsidP="0085754C">
      <w:pPr>
        <w:pStyle w:val="aa"/>
        <w:spacing w:before="120" w:after="0" w:line="240" w:lineRule="auto"/>
        <w:jc w:val="both"/>
        <w:rPr>
          <w:rFonts w:ascii="Times New Roman" w:hAnsi="Times New Roman"/>
          <w:b w:val="0"/>
          <w:sz w:val="24"/>
          <w:szCs w:val="24"/>
        </w:rPr>
      </w:pPr>
      <w:r w:rsidRPr="0067282F">
        <w:rPr>
          <w:rFonts w:ascii="Times New Roman" w:hAnsi="Times New Roman"/>
          <w:b w:val="0"/>
          <w:sz w:val="24"/>
          <w:szCs w:val="24"/>
        </w:rPr>
        <w:t>Таблица 1.</w:t>
      </w:r>
      <w:r w:rsidR="00C7304D">
        <w:rPr>
          <w:rFonts w:ascii="Times New Roman" w:hAnsi="Times New Roman"/>
          <w:b w:val="0"/>
          <w:sz w:val="24"/>
          <w:szCs w:val="24"/>
        </w:rPr>
        <w:t>8</w:t>
      </w:r>
      <w:r w:rsidR="00BD264A">
        <w:rPr>
          <w:rFonts w:ascii="Times New Roman" w:hAnsi="Times New Roman"/>
          <w:b w:val="0"/>
          <w:sz w:val="24"/>
          <w:szCs w:val="24"/>
        </w:rPr>
        <w:t xml:space="preserve"> – </w:t>
      </w:r>
      <w:r w:rsidR="00BD264A" w:rsidRPr="00BD264A">
        <w:rPr>
          <w:rFonts w:ascii="Times New Roman" w:hAnsi="Times New Roman"/>
          <w:b w:val="0"/>
          <w:sz w:val="24"/>
          <w:szCs w:val="24"/>
          <w:lang w:eastAsia="ru-RU"/>
        </w:rPr>
        <w:t>Изменение погрешности при измерении активной и реактивной энергии, вызываемое самонагревом</w:t>
      </w:r>
    </w:p>
    <w:tbl>
      <w:tblPr>
        <w:tblW w:w="9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4"/>
        <w:gridCol w:w="2694"/>
        <w:gridCol w:w="2409"/>
        <w:gridCol w:w="2387"/>
      </w:tblGrid>
      <w:tr w:rsidR="0013177E" w:rsidRPr="0013177E" w14:paraId="30BD3814" w14:textId="77777777" w:rsidTr="0085754C">
        <w:trPr>
          <w:trHeight w:val="50"/>
          <w:jc w:val="center"/>
        </w:trPr>
        <w:tc>
          <w:tcPr>
            <w:tcW w:w="4718" w:type="dxa"/>
            <w:gridSpan w:val="2"/>
            <w:vAlign w:val="center"/>
          </w:tcPr>
          <w:p w14:paraId="6E25102F" w14:textId="77777777" w:rsidR="0013177E" w:rsidRPr="0013177E" w:rsidRDefault="0013177E" w:rsidP="0013177E">
            <w:pPr>
              <w:spacing w:after="0" w:line="240" w:lineRule="auto"/>
              <w:jc w:val="center"/>
              <w:rPr>
                <w:rFonts w:ascii="Times New Roman" w:hAnsi="Times New Roman"/>
                <w:sz w:val="24"/>
                <w:szCs w:val="24"/>
                <w:lang w:eastAsia="ru-RU"/>
              </w:rPr>
            </w:pPr>
            <w:r w:rsidRPr="0013177E">
              <w:rPr>
                <w:rFonts w:ascii="Times New Roman" w:hAnsi="Times New Roman"/>
                <w:sz w:val="24"/>
                <w:szCs w:val="24"/>
                <w:lang w:eastAsia="ru-RU"/>
              </w:rPr>
              <w:t>Коэффициент мощности</w:t>
            </w:r>
          </w:p>
        </w:tc>
        <w:tc>
          <w:tcPr>
            <w:tcW w:w="4796" w:type="dxa"/>
            <w:gridSpan w:val="2"/>
            <w:vMerge w:val="restart"/>
            <w:tcMar>
              <w:left w:w="57" w:type="dxa"/>
              <w:right w:w="57" w:type="dxa"/>
            </w:tcMar>
            <w:vAlign w:val="center"/>
          </w:tcPr>
          <w:p w14:paraId="1EEAC9BF" w14:textId="77777777" w:rsidR="0013177E" w:rsidRPr="0013177E" w:rsidRDefault="0013177E" w:rsidP="0013177E">
            <w:pPr>
              <w:spacing w:after="0" w:line="240" w:lineRule="auto"/>
              <w:jc w:val="center"/>
              <w:rPr>
                <w:rFonts w:ascii="Times New Roman" w:hAnsi="Times New Roman"/>
                <w:sz w:val="24"/>
                <w:szCs w:val="24"/>
                <w:lang w:eastAsia="ru-RU"/>
              </w:rPr>
            </w:pPr>
            <w:r w:rsidRPr="0013177E">
              <w:rPr>
                <w:rFonts w:ascii="Times New Roman" w:hAnsi="Times New Roman"/>
                <w:sz w:val="24"/>
                <w:szCs w:val="24"/>
                <w:lang w:eastAsia="ru-RU"/>
              </w:rPr>
              <w:t>Предел изменения погрешности, %</w:t>
            </w:r>
          </w:p>
          <w:p w14:paraId="304A62CE" w14:textId="77777777" w:rsidR="0013177E" w:rsidRPr="0013177E" w:rsidRDefault="0013177E" w:rsidP="0013177E">
            <w:pPr>
              <w:spacing w:after="0" w:line="240" w:lineRule="auto"/>
              <w:jc w:val="center"/>
              <w:rPr>
                <w:rFonts w:ascii="Times New Roman" w:hAnsi="Times New Roman"/>
                <w:sz w:val="24"/>
                <w:szCs w:val="24"/>
                <w:lang w:eastAsia="ru-RU"/>
              </w:rPr>
            </w:pPr>
            <w:r w:rsidRPr="0013177E">
              <w:rPr>
                <w:rFonts w:ascii="Times New Roman" w:hAnsi="Times New Roman"/>
                <w:sz w:val="24"/>
                <w:szCs w:val="24"/>
                <w:lang w:eastAsia="ru-RU"/>
              </w:rPr>
              <w:t>для счётчиков классов точности</w:t>
            </w:r>
          </w:p>
        </w:tc>
      </w:tr>
      <w:tr w:rsidR="0013177E" w:rsidRPr="0013177E" w14:paraId="4A3DC0F1" w14:textId="77777777" w:rsidTr="0085754C">
        <w:trPr>
          <w:trHeight w:val="323"/>
          <w:jc w:val="center"/>
        </w:trPr>
        <w:tc>
          <w:tcPr>
            <w:tcW w:w="2024" w:type="dxa"/>
            <w:vMerge w:val="restart"/>
            <w:vAlign w:val="center"/>
          </w:tcPr>
          <w:p w14:paraId="661D166E" w14:textId="77777777" w:rsidR="0013177E" w:rsidRPr="0013177E" w:rsidRDefault="0013177E" w:rsidP="0013177E">
            <w:pPr>
              <w:spacing w:after="0" w:line="240" w:lineRule="auto"/>
              <w:ind w:right="-57"/>
              <w:jc w:val="center"/>
              <w:rPr>
                <w:rFonts w:ascii="Times New Roman" w:hAnsi="Times New Roman"/>
                <w:sz w:val="24"/>
                <w:szCs w:val="24"/>
                <w:lang w:eastAsia="ru-RU"/>
              </w:rPr>
            </w:pPr>
            <w:r w:rsidRPr="0013177E">
              <w:rPr>
                <w:rFonts w:ascii="Times New Roman" w:hAnsi="Times New Roman"/>
                <w:color w:val="000000"/>
                <w:sz w:val="24"/>
                <w:szCs w:val="24"/>
                <w:lang w:eastAsia="ru-RU"/>
              </w:rPr>
              <w:t>со</w:t>
            </w:r>
            <w:r w:rsidRPr="0013177E">
              <w:rPr>
                <w:rFonts w:ascii="Times New Roman" w:hAnsi="Times New Roman"/>
                <w:color w:val="000000"/>
                <w:sz w:val="24"/>
                <w:szCs w:val="24"/>
                <w:lang w:val="en-US" w:eastAsia="ru-RU"/>
              </w:rPr>
              <w:t>s</w:t>
            </w:r>
            <w:r w:rsidRPr="0013177E">
              <w:rPr>
                <w:rFonts w:ascii="Times New Roman" w:hAnsi="Times New Roman"/>
                <w:color w:val="000000"/>
                <w:sz w:val="24"/>
                <w:szCs w:val="24"/>
                <w:lang w:eastAsia="ru-RU"/>
              </w:rPr>
              <w:t xml:space="preserve"> </w:t>
            </w:r>
            <w:r w:rsidRPr="0013177E">
              <w:rPr>
                <w:rFonts w:ascii="Symbol" w:eastAsia="Symbol" w:hAnsi="Symbol" w:cs="Symbol"/>
                <w:color w:val="000000"/>
                <w:sz w:val="24"/>
                <w:szCs w:val="24"/>
                <w:lang w:val="en-US" w:eastAsia="ru-RU"/>
              </w:rPr>
              <w:t>j</w:t>
            </w:r>
          </w:p>
        </w:tc>
        <w:tc>
          <w:tcPr>
            <w:tcW w:w="2694" w:type="dxa"/>
            <w:vMerge w:val="restart"/>
            <w:vAlign w:val="center"/>
          </w:tcPr>
          <w:p w14:paraId="04F25886" w14:textId="6C431F76" w:rsidR="0013177E" w:rsidRPr="0013177E" w:rsidRDefault="0013177E" w:rsidP="0013177E">
            <w:pPr>
              <w:spacing w:after="0" w:line="240" w:lineRule="auto"/>
              <w:ind w:right="-57"/>
              <w:jc w:val="center"/>
              <w:rPr>
                <w:rFonts w:ascii="Times New Roman" w:hAnsi="Times New Roman"/>
                <w:sz w:val="24"/>
                <w:szCs w:val="24"/>
                <w:lang w:eastAsia="ru-RU"/>
              </w:rPr>
            </w:pPr>
            <w:r w:rsidRPr="0013177E">
              <w:rPr>
                <w:rFonts w:ascii="Times New Roman" w:hAnsi="Times New Roman"/>
                <w:sz w:val="24"/>
                <w:szCs w:val="24"/>
                <w:lang w:val="en-US" w:eastAsia="ru-RU"/>
              </w:rPr>
              <w:t>sin</w:t>
            </w:r>
            <w:r w:rsidRPr="0013177E">
              <w:rPr>
                <w:rFonts w:ascii="Times New Roman" w:hAnsi="Times New Roman"/>
                <w:sz w:val="24"/>
                <w:szCs w:val="24"/>
                <w:lang w:eastAsia="ru-RU"/>
              </w:rPr>
              <w:t xml:space="preserve"> </w:t>
            </w:r>
            <w:r w:rsidRPr="0013177E">
              <w:rPr>
                <w:rFonts w:ascii="Symbol" w:eastAsia="Symbol" w:hAnsi="Symbol" w:cs="Symbol"/>
                <w:sz w:val="24"/>
                <w:szCs w:val="24"/>
                <w:lang w:val="en-US" w:eastAsia="ru-RU"/>
              </w:rPr>
              <w:t>j</w:t>
            </w:r>
            <w:r w:rsidR="00365BAE">
              <w:rPr>
                <w:rFonts w:ascii="Symbol" w:eastAsia="Symbol" w:hAnsi="Symbol" w:cs="Symbol"/>
                <w:sz w:val="24"/>
                <w:szCs w:val="24"/>
                <w:lang w:eastAsia="ru-RU"/>
              </w:rPr>
              <w:t xml:space="preserve"> </w:t>
            </w:r>
            <w:r w:rsidRPr="0013177E">
              <w:rPr>
                <w:rFonts w:ascii="Times New Roman" w:hAnsi="Times New Roman"/>
                <w:sz w:val="24"/>
                <w:szCs w:val="24"/>
                <w:lang w:eastAsia="ru-RU"/>
              </w:rPr>
              <w:t>(при индуктивной нагрузке)</w:t>
            </w:r>
          </w:p>
        </w:tc>
        <w:tc>
          <w:tcPr>
            <w:tcW w:w="4796" w:type="dxa"/>
            <w:gridSpan w:val="2"/>
            <w:vMerge/>
            <w:vAlign w:val="center"/>
          </w:tcPr>
          <w:p w14:paraId="603AC8FF" w14:textId="77777777" w:rsidR="0013177E" w:rsidRPr="0013177E" w:rsidRDefault="0013177E" w:rsidP="0013177E">
            <w:pPr>
              <w:spacing w:after="0" w:line="240" w:lineRule="auto"/>
              <w:ind w:right="-57"/>
              <w:jc w:val="center"/>
              <w:rPr>
                <w:rFonts w:ascii="Times New Roman" w:hAnsi="Times New Roman"/>
                <w:sz w:val="24"/>
                <w:szCs w:val="24"/>
                <w:lang w:eastAsia="ru-RU"/>
              </w:rPr>
            </w:pPr>
          </w:p>
        </w:tc>
      </w:tr>
      <w:tr w:rsidR="0013177E" w:rsidRPr="0013177E" w14:paraId="3E08DE61" w14:textId="77777777" w:rsidTr="0085754C">
        <w:trPr>
          <w:trHeight w:val="322"/>
          <w:jc w:val="center"/>
        </w:trPr>
        <w:tc>
          <w:tcPr>
            <w:tcW w:w="2024" w:type="dxa"/>
            <w:vMerge/>
            <w:vAlign w:val="center"/>
          </w:tcPr>
          <w:p w14:paraId="3E1FC361" w14:textId="77777777" w:rsidR="0013177E" w:rsidRPr="0013177E" w:rsidRDefault="0013177E" w:rsidP="0013177E">
            <w:pPr>
              <w:spacing w:after="0" w:line="240" w:lineRule="auto"/>
              <w:ind w:right="-57"/>
              <w:jc w:val="center"/>
              <w:rPr>
                <w:rFonts w:ascii="Times New Roman" w:hAnsi="Times New Roman"/>
                <w:color w:val="000000"/>
                <w:sz w:val="24"/>
                <w:szCs w:val="24"/>
                <w:lang w:eastAsia="ru-RU"/>
              </w:rPr>
            </w:pPr>
          </w:p>
        </w:tc>
        <w:tc>
          <w:tcPr>
            <w:tcW w:w="2694" w:type="dxa"/>
            <w:vMerge/>
            <w:vAlign w:val="center"/>
          </w:tcPr>
          <w:p w14:paraId="6397344E" w14:textId="77777777" w:rsidR="0013177E" w:rsidRPr="0013177E" w:rsidRDefault="0013177E" w:rsidP="0013177E">
            <w:pPr>
              <w:spacing w:after="0" w:line="240" w:lineRule="auto"/>
              <w:ind w:right="-57"/>
              <w:jc w:val="center"/>
              <w:rPr>
                <w:rFonts w:ascii="Times New Roman" w:hAnsi="Times New Roman"/>
                <w:sz w:val="24"/>
                <w:szCs w:val="24"/>
                <w:lang w:eastAsia="ru-RU"/>
              </w:rPr>
            </w:pPr>
          </w:p>
        </w:tc>
        <w:tc>
          <w:tcPr>
            <w:tcW w:w="2409" w:type="dxa"/>
            <w:vAlign w:val="center"/>
          </w:tcPr>
          <w:p w14:paraId="3ABE8CE5" w14:textId="77777777" w:rsidR="0013177E" w:rsidRPr="0013177E" w:rsidRDefault="0013177E" w:rsidP="0013177E">
            <w:pPr>
              <w:spacing w:after="0" w:line="240" w:lineRule="auto"/>
              <w:ind w:right="-57"/>
              <w:jc w:val="center"/>
              <w:rPr>
                <w:rFonts w:ascii="Times New Roman" w:hAnsi="Times New Roman"/>
                <w:sz w:val="24"/>
                <w:szCs w:val="24"/>
                <w:lang w:eastAsia="ru-RU"/>
              </w:rPr>
            </w:pPr>
            <w:r w:rsidRPr="0013177E">
              <w:rPr>
                <w:rFonts w:ascii="Times New Roman" w:hAnsi="Times New Roman"/>
                <w:sz w:val="24"/>
                <w:szCs w:val="24"/>
                <w:lang w:eastAsia="ru-RU"/>
              </w:rPr>
              <w:t>0,5</w:t>
            </w:r>
            <w:r w:rsidRPr="0013177E">
              <w:rPr>
                <w:rFonts w:ascii="Times New Roman" w:hAnsi="Times New Roman"/>
                <w:sz w:val="24"/>
                <w:szCs w:val="24"/>
                <w:lang w:val="en-US" w:eastAsia="ru-RU"/>
              </w:rPr>
              <w:t>S</w:t>
            </w:r>
            <w:r w:rsidRPr="0013177E">
              <w:rPr>
                <w:rFonts w:ascii="Times New Roman" w:hAnsi="Times New Roman"/>
                <w:sz w:val="24"/>
                <w:szCs w:val="24"/>
                <w:lang w:eastAsia="ru-RU"/>
              </w:rPr>
              <w:t>/0,5</w:t>
            </w:r>
          </w:p>
        </w:tc>
        <w:tc>
          <w:tcPr>
            <w:tcW w:w="2387" w:type="dxa"/>
            <w:vAlign w:val="center"/>
          </w:tcPr>
          <w:p w14:paraId="3B3010FF" w14:textId="77777777" w:rsidR="0013177E" w:rsidRPr="0013177E" w:rsidRDefault="0013177E" w:rsidP="0013177E">
            <w:pPr>
              <w:spacing w:after="0" w:line="240" w:lineRule="auto"/>
              <w:ind w:right="-57"/>
              <w:jc w:val="center"/>
              <w:rPr>
                <w:rFonts w:ascii="Times New Roman" w:hAnsi="Times New Roman"/>
                <w:sz w:val="24"/>
                <w:szCs w:val="24"/>
                <w:lang w:eastAsia="ru-RU"/>
              </w:rPr>
            </w:pPr>
            <w:r w:rsidRPr="00487DE7">
              <w:rPr>
                <w:rFonts w:ascii="Times New Roman" w:hAnsi="Times New Roman"/>
                <w:sz w:val="24"/>
                <w:szCs w:val="24"/>
                <w:lang w:eastAsia="ru-RU"/>
              </w:rPr>
              <w:t>0,5</w:t>
            </w:r>
            <w:r w:rsidRPr="00487DE7">
              <w:rPr>
                <w:rFonts w:ascii="Times New Roman" w:hAnsi="Times New Roman"/>
                <w:sz w:val="24"/>
                <w:szCs w:val="24"/>
                <w:lang w:val="en-US" w:eastAsia="ru-RU"/>
              </w:rPr>
              <w:t>S/1</w:t>
            </w:r>
            <w:r w:rsidRPr="00487DE7">
              <w:rPr>
                <w:rFonts w:ascii="Times New Roman" w:hAnsi="Times New Roman"/>
                <w:sz w:val="24"/>
                <w:szCs w:val="24"/>
                <w:lang w:eastAsia="ru-RU"/>
              </w:rPr>
              <w:t>, 1/1</w:t>
            </w:r>
          </w:p>
        </w:tc>
      </w:tr>
      <w:tr w:rsidR="0013177E" w:rsidRPr="0013177E" w14:paraId="60707675" w14:textId="77777777" w:rsidTr="0085754C">
        <w:trPr>
          <w:jc w:val="center"/>
        </w:trPr>
        <w:tc>
          <w:tcPr>
            <w:tcW w:w="2024" w:type="dxa"/>
            <w:vAlign w:val="center"/>
          </w:tcPr>
          <w:p w14:paraId="7547FD9C" w14:textId="77777777" w:rsidR="0013177E" w:rsidRPr="0013177E" w:rsidRDefault="0013177E" w:rsidP="0013177E">
            <w:pPr>
              <w:spacing w:after="0" w:line="240" w:lineRule="auto"/>
              <w:jc w:val="center"/>
              <w:rPr>
                <w:rFonts w:ascii="Times New Roman" w:hAnsi="Times New Roman"/>
                <w:sz w:val="24"/>
                <w:szCs w:val="24"/>
                <w:lang w:eastAsia="ru-RU"/>
              </w:rPr>
            </w:pPr>
            <w:r w:rsidRPr="0013177E">
              <w:rPr>
                <w:rFonts w:ascii="Times New Roman" w:hAnsi="Times New Roman"/>
                <w:sz w:val="24"/>
                <w:szCs w:val="24"/>
                <w:lang w:eastAsia="ru-RU"/>
              </w:rPr>
              <w:t>1,0</w:t>
            </w:r>
          </w:p>
        </w:tc>
        <w:tc>
          <w:tcPr>
            <w:tcW w:w="2694" w:type="dxa"/>
            <w:vAlign w:val="center"/>
          </w:tcPr>
          <w:p w14:paraId="65D949B9" w14:textId="77777777" w:rsidR="0013177E" w:rsidRPr="0013177E" w:rsidRDefault="0013177E" w:rsidP="0013177E">
            <w:pPr>
              <w:spacing w:after="0" w:line="240" w:lineRule="auto"/>
              <w:jc w:val="center"/>
              <w:rPr>
                <w:rFonts w:ascii="Times New Roman" w:hAnsi="Times New Roman"/>
                <w:sz w:val="24"/>
                <w:szCs w:val="24"/>
                <w:lang w:eastAsia="ru-RU"/>
              </w:rPr>
            </w:pPr>
            <w:r w:rsidRPr="0013177E">
              <w:rPr>
                <w:rFonts w:ascii="Times New Roman" w:hAnsi="Times New Roman"/>
                <w:sz w:val="24"/>
                <w:szCs w:val="24"/>
                <w:lang w:eastAsia="ru-RU"/>
              </w:rPr>
              <w:t>1,0</w:t>
            </w:r>
          </w:p>
        </w:tc>
        <w:tc>
          <w:tcPr>
            <w:tcW w:w="2409" w:type="dxa"/>
            <w:vMerge w:val="restart"/>
            <w:vAlign w:val="center"/>
          </w:tcPr>
          <w:p w14:paraId="5BEE2861" w14:textId="77777777" w:rsidR="0013177E" w:rsidRPr="0013177E" w:rsidRDefault="0013177E" w:rsidP="0013177E">
            <w:pPr>
              <w:spacing w:after="0" w:line="240" w:lineRule="auto"/>
              <w:jc w:val="center"/>
              <w:rPr>
                <w:rFonts w:ascii="Times New Roman" w:hAnsi="Times New Roman"/>
                <w:sz w:val="24"/>
                <w:szCs w:val="24"/>
                <w:lang w:eastAsia="ru-RU"/>
              </w:rPr>
            </w:pPr>
            <w:r w:rsidRPr="0013177E">
              <w:rPr>
                <w:rFonts w:ascii="Symbol" w:eastAsia="Symbol" w:hAnsi="Symbol" w:cs="Symbol"/>
                <w:sz w:val="24"/>
                <w:szCs w:val="24"/>
                <w:lang w:eastAsia="ru-RU"/>
              </w:rPr>
              <w:t>±</w:t>
            </w:r>
            <w:r w:rsidRPr="0013177E">
              <w:rPr>
                <w:rFonts w:ascii="Times New Roman" w:hAnsi="Times New Roman"/>
                <w:sz w:val="24"/>
                <w:szCs w:val="24"/>
                <w:lang w:eastAsia="ru-RU"/>
              </w:rPr>
              <w:t> 0,2</w:t>
            </w:r>
          </w:p>
        </w:tc>
        <w:tc>
          <w:tcPr>
            <w:tcW w:w="2387" w:type="dxa"/>
            <w:vAlign w:val="center"/>
          </w:tcPr>
          <w:p w14:paraId="5A8FF9D6" w14:textId="77777777" w:rsidR="0013177E" w:rsidRPr="0013177E" w:rsidRDefault="0013177E" w:rsidP="0013177E">
            <w:pPr>
              <w:spacing w:after="0" w:line="240" w:lineRule="auto"/>
              <w:jc w:val="center"/>
              <w:rPr>
                <w:rFonts w:ascii="Times New Roman" w:hAnsi="Times New Roman"/>
                <w:sz w:val="24"/>
                <w:szCs w:val="24"/>
                <w:lang w:eastAsia="ru-RU"/>
              </w:rPr>
            </w:pPr>
            <w:r w:rsidRPr="0013177E">
              <w:rPr>
                <w:rFonts w:ascii="Symbol" w:eastAsia="Symbol" w:hAnsi="Symbol" w:cs="Symbol"/>
                <w:sz w:val="24"/>
                <w:szCs w:val="24"/>
                <w:lang w:eastAsia="ru-RU"/>
              </w:rPr>
              <w:t>±</w:t>
            </w:r>
            <w:r w:rsidRPr="0013177E">
              <w:rPr>
                <w:rFonts w:ascii="Times New Roman" w:hAnsi="Times New Roman"/>
                <w:sz w:val="24"/>
                <w:szCs w:val="24"/>
                <w:lang w:eastAsia="ru-RU"/>
              </w:rPr>
              <w:t> 0,7</w:t>
            </w:r>
          </w:p>
        </w:tc>
      </w:tr>
      <w:tr w:rsidR="0013177E" w:rsidRPr="0013177E" w14:paraId="3B3D1BA1" w14:textId="77777777" w:rsidTr="0085754C">
        <w:trPr>
          <w:jc w:val="center"/>
        </w:trPr>
        <w:tc>
          <w:tcPr>
            <w:tcW w:w="2024" w:type="dxa"/>
            <w:vAlign w:val="center"/>
          </w:tcPr>
          <w:p w14:paraId="557D6009" w14:textId="77777777" w:rsidR="0013177E" w:rsidRPr="0013177E" w:rsidRDefault="0013177E" w:rsidP="0013177E">
            <w:pPr>
              <w:spacing w:after="0" w:line="240" w:lineRule="auto"/>
              <w:jc w:val="center"/>
              <w:rPr>
                <w:rFonts w:ascii="Times New Roman" w:hAnsi="Times New Roman"/>
                <w:sz w:val="24"/>
                <w:szCs w:val="24"/>
                <w:lang w:eastAsia="ru-RU"/>
              </w:rPr>
            </w:pPr>
            <w:r w:rsidRPr="0013177E">
              <w:rPr>
                <w:rFonts w:ascii="Times New Roman" w:hAnsi="Times New Roman"/>
                <w:sz w:val="24"/>
                <w:szCs w:val="24"/>
                <w:lang w:eastAsia="ru-RU"/>
              </w:rPr>
              <w:t>0,5 (инд.)</w:t>
            </w:r>
          </w:p>
        </w:tc>
        <w:tc>
          <w:tcPr>
            <w:tcW w:w="2694" w:type="dxa"/>
            <w:vAlign w:val="center"/>
          </w:tcPr>
          <w:p w14:paraId="45DA2AF0" w14:textId="77777777" w:rsidR="0013177E" w:rsidRPr="0013177E" w:rsidRDefault="0013177E" w:rsidP="0013177E">
            <w:pPr>
              <w:spacing w:after="0" w:line="240" w:lineRule="auto"/>
              <w:jc w:val="center"/>
              <w:rPr>
                <w:rFonts w:ascii="Times New Roman" w:hAnsi="Times New Roman"/>
                <w:sz w:val="24"/>
                <w:szCs w:val="24"/>
                <w:lang w:eastAsia="ru-RU"/>
              </w:rPr>
            </w:pPr>
            <w:r w:rsidRPr="0013177E">
              <w:rPr>
                <w:rFonts w:ascii="Times New Roman" w:hAnsi="Times New Roman"/>
                <w:sz w:val="24"/>
                <w:szCs w:val="24"/>
                <w:lang w:eastAsia="ru-RU"/>
              </w:rPr>
              <w:t>0,5</w:t>
            </w:r>
          </w:p>
        </w:tc>
        <w:tc>
          <w:tcPr>
            <w:tcW w:w="2409" w:type="dxa"/>
            <w:vMerge/>
            <w:vAlign w:val="center"/>
          </w:tcPr>
          <w:p w14:paraId="5DAE01B7" w14:textId="77777777" w:rsidR="0013177E" w:rsidRPr="0013177E" w:rsidRDefault="0013177E" w:rsidP="0013177E">
            <w:pPr>
              <w:spacing w:after="0" w:line="240" w:lineRule="auto"/>
              <w:jc w:val="center"/>
              <w:rPr>
                <w:rFonts w:ascii="Times New Roman" w:hAnsi="Times New Roman"/>
                <w:sz w:val="24"/>
                <w:szCs w:val="24"/>
                <w:lang w:eastAsia="ru-RU"/>
              </w:rPr>
            </w:pPr>
          </w:p>
        </w:tc>
        <w:tc>
          <w:tcPr>
            <w:tcW w:w="2387" w:type="dxa"/>
            <w:vAlign w:val="center"/>
          </w:tcPr>
          <w:p w14:paraId="7784C316" w14:textId="77777777" w:rsidR="0013177E" w:rsidRPr="0013177E" w:rsidRDefault="0013177E" w:rsidP="0013177E">
            <w:pPr>
              <w:spacing w:after="0" w:line="240" w:lineRule="auto"/>
              <w:jc w:val="center"/>
              <w:rPr>
                <w:rFonts w:ascii="Times New Roman" w:hAnsi="Times New Roman"/>
                <w:sz w:val="24"/>
                <w:szCs w:val="24"/>
                <w:lang w:eastAsia="ru-RU"/>
              </w:rPr>
            </w:pPr>
            <w:r w:rsidRPr="0013177E">
              <w:rPr>
                <w:rFonts w:ascii="Symbol" w:eastAsia="Symbol" w:hAnsi="Symbol" w:cs="Symbol"/>
                <w:sz w:val="24"/>
                <w:szCs w:val="24"/>
                <w:lang w:eastAsia="ru-RU"/>
              </w:rPr>
              <w:t>±</w:t>
            </w:r>
            <w:r w:rsidRPr="0013177E">
              <w:rPr>
                <w:rFonts w:ascii="Times New Roman" w:hAnsi="Times New Roman"/>
                <w:sz w:val="24"/>
                <w:szCs w:val="24"/>
                <w:lang w:eastAsia="ru-RU"/>
              </w:rPr>
              <w:t> 1,0</w:t>
            </w:r>
          </w:p>
        </w:tc>
      </w:tr>
    </w:tbl>
    <w:p w14:paraId="355A9B52" w14:textId="77777777" w:rsidR="00BB2BEC" w:rsidRDefault="00BB2BEC" w:rsidP="00C01904">
      <w:pPr>
        <w:spacing w:after="0" w:line="240" w:lineRule="auto"/>
        <w:jc w:val="both"/>
        <w:rPr>
          <w:rFonts w:ascii="Times New Roman" w:hAnsi="Times New Roman"/>
          <w:sz w:val="24"/>
          <w:szCs w:val="24"/>
        </w:rPr>
      </w:pPr>
      <w:bookmarkStart w:id="21" w:name="_Ref411953102"/>
    </w:p>
    <w:p w14:paraId="2DB36610" w14:textId="3DF14F1D" w:rsidR="00A01685" w:rsidRPr="00092C7F" w:rsidRDefault="003D6494" w:rsidP="003059CF">
      <w:pPr>
        <w:pStyle w:val="af2"/>
        <w:numPr>
          <w:ilvl w:val="2"/>
          <w:numId w:val="13"/>
        </w:numPr>
        <w:spacing w:after="0" w:line="240" w:lineRule="auto"/>
        <w:ind w:left="0" w:firstLine="567"/>
        <w:jc w:val="both"/>
        <w:rPr>
          <w:rFonts w:ascii="Times New Roman" w:hAnsi="Times New Roman"/>
          <w:sz w:val="24"/>
          <w:szCs w:val="24"/>
          <w:lang w:eastAsia="ru-RU"/>
        </w:rPr>
      </w:pPr>
      <w:r w:rsidRPr="00092C7F">
        <w:rPr>
          <w:rFonts w:ascii="Times New Roman" w:hAnsi="Times New Roman"/>
          <w:sz w:val="24"/>
          <w:szCs w:val="24"/>
          <w:lang w:eastAsia="ru-RU"/>
        </w:rPr>
        <w:lastRenderedPageBreak/>
        <w:t>С</w:t>
      </w:r>
      <w:r w:rsidR="00A01685" w:rsidRPr="00092C7F">
        <w:rPr>
          <w:rFonts w:ascii="Times New Roman" w:hAnsi="Times New Roman"/>
          <w:sz w:val="24"/>
          <w:szCs w:val="24"/>
          <w:lang w:eastAsia="ru-RU"/>
        </w:rPr>
        <w:t>редний температурный коэффициент при измерении активной</w:t>
      </w:r>
      <w:r w:rsidR="00F05009" w:rsidRPr="00092C7F">
        <w:rPr>
          <w:rFonts w:ascii="Times New Roman" w:hAnsi="Times New Roman"/>
          <w:sz w:val="24"/>
          <w:szCs w:val="24"/>
          <w:lang w:eastAsia="ru-RU"/>
        </w:rPr>
        <w:t xml:space="preserve"> и </w:t>
      </w:r>
      <w:r w:rsidR="00A01685" w:rsidRPr="00092C7F">
        <w:rPr>
          <w:rFonts w:ascii="Times New Roman" w:hAnsi="Times New Roman"/>
          <w:sz w:val="24"/>
          <w:szCs w:val="24"/>
          <w:lang w:eastAsia="ru-RU"/>
        </w:rPr>
        <w:t>реактивной</w:t>
      </w:r>
      <w:r w:rsidR="00C01904" w:rsidRPr="00092C7F">
        <w:rPr>
          <w:rFonts w:ascii="Times New Roman" w:hAnsi="Times New Roman"/>
          <w:sz w:val="24"/>
          <w:szCs w:val="24"/>
          <w:lang w:eastAsia="ru-RU"/>
        </w:rPr>
        <w:t xml:space="preserve"> </w:t>
      </w:r>
      <w:r w:rsidR="00A01685" w:rsidRPr="00092C7F">
        <w:rPr>
          <w:rFonts w:ascii="Times New Roman" w:hAnsi="Times New Roman"/>
          <w:sz w:val="24"/>
          <w:szCs w:val="24"/>
          <w:lang w:eastAsia="ru-RU"/>
        </w:rPr>
        <w:t>энергии не превышает пределов, установленных в таблиц</w:t>
      </w:r>
      <w:r w:rsidR="007C1B14">
        <w:rPr>
          <w:rFonts w:ascii="Times New Roman" w:hAnsi="Times New Roman"/>
          <w:sz w:val="24"/>
          <w:szCs w:val="24"/>
          <w:lang w:eastAsia="ru-RU"/>
        </w:rPr>
        <w:t>ах</w:t>
      </w:r>
      <w:r w:rsidR="00A01685" w:rsidRPr="00092C7F">
        <w:rPr>
          <w:rFonts w:ascii="Times New Roman" w:hAnsi="Times New Roman"/>
          <w:sz w:val="24"/>
          <w:szCs w:val="24"/>
          <w:lang w:eastAsia="ru-RU"/>
        </w:rPr>
        <w:t xml:space="preserve"> 1.</w:t>
      </w:r>
      <w:bookmarkEnd w:id="21"/>
      <w:r w:rsidR="005D0B00" w:rsidRPr="00092C7F">
        <w:rPr>
          <w:rFonts w:ascii="Times New Roman" w:hAnsi="Times New Roman"/>
          <w:sz w:val="24"/>
          <w:szCs w:val="24"/>
          <w:lang w:eastAsia="ru-RU"/>
        </w:rPr>
        <w:t>9</w:t>
      </w:r>
      <w:r w:rsidR="007C1B14">
        <w:rPr>
          <w:rFonts w:ascii="Times New Roman" w:hAnsi="Times New Roman"/>
          <w:sz w:val="24"/>
          <w:szCs w:val="24"/>
          <w:lang w:eastAsia="ru-RU"/>
        </w:rPr>
        <w:t>а и 1.9б</w:t>
      </w:r>
      <w:r w:rsidR="00AE7A34" w:rsidRPr="00092C7F">
        <w:rPr>
          <w:rFonts w:ascii="Times New Roman" w:hAnsi="Times New Roman"/>
          <w:sz w:val="24"/>
          <w:szCs w:val="24"/>
          <w:lang w:eastAsia="ru-RU"/>
        </w:rPr>
        <w:t>.</w:t>
      </w:r>
    </w:p>
    <w:p w14:paraId="26BC5FA4" w14:textId="74CAA557" w:rsidR="00C01904" w:rsidRDefault="00C01904" w:rsidP="00C01904">
      <w:pPr>
        <w:spacing w:after="0" w:line="240" w:lineRule="auto"/>
        <w:jc w:val="both"/>
        <w:rPr>
          <w:rFonts w:ascii="Times New Roman" w:hAnsi="Times New Roman"/>
          <w:sz w:val="24"/>
          <w:szCs w:val="24"/>
          <w:lang w:eastAsia="ru-RU"/>
        </w:rPr>
      </w:pPr>
    </w:p>
    <w:p w14:paraId="4D6EA201" w14:textId="5C30164A" w:rsidR="007C1B14" w:rsidRPr="007C1B14" w:rsidRDefault="007C1B14" w:rsidP="00C7304D">
      <w:pPr>
        <w:spacing w:after="0" w:line="240" w:lineRule="auto"/>
        <w:jc w:val="both"/>
        <w:rPr>
          <w:rFonts w:ascii="Times New Roman" w:hAnsi="Times New Roman"/>
          <w:sz w:val="24"/>
          <w:szCs w:val="24"/>
          <w:lang w:eastAsia="ru-RU"/>
        </w:rPr>
      </w:pPr>
      <w:bookmarkStart w:id="22" w:name="_Ref411940021"/>
      <w:r w:rsidRPr="007C1B14">
        <w:rPr>
          <w:rFonts w:ascii="Times New Roman" w:hAnsi="Times New Roman"/>
          <w:sz w:val="24"/>
          <w:szCs w:val="24"/>
          <w:lang w:eastAsia="ru-RU"/>
        </w:rPr>
        <w:t>Таблица</w:t>
      </w:r>
      <w:r w:rsidRPr="007C1B14">
        <w:rPr>
          <w:rFonts w:ascii="Times New Roman" w:hAnsi="Times New Roman"/>
          <w:sz w:val="24"/>
          <w:szCs w:val="24"/>
          <w:lang w:val="en-US" w:eastAsia="ru-RU"/>
        </w:rPr>
        <w:t> </w:t>
      </w:r>
      <w:r>
        <w:rPr>
          <w:rFonts w:ascii="Times New Roman" w:hAnsi="Times New Roman"/>
          <w:bCs/>
          <w:sz w:val="24"/>
          <w:szCs w:val="24"/>
          <w:lang w:eastAsia="ru-RU"/>
        </w:rPr>
        <w:t>1.9а</w:t>
      </w:r>
      <w:r w:rsidRPr="007C1B14">
        <w:rPr>
          <w:rFonts w:ascii="Times New Roman" w:hAnsi="Times New Roman"/>
          <w:sz w:val="24"/>
          <w:szCs w:val="24"/>
          <w:lang w:val="en-US" w:eastAsia="ru-RU"/>
        </w:rPr>
        <w:t> </w:t>
      </w:r>
      <w:r w:rsidRPr="007C1B14">
        <w:rPr>
          <w:rFonts w:ascii="Times New Roman" w:hAnsi="Times New Roman"/>
          <w:sz w:val="24"/>
          <w:szCs w:val="24"/>
          <w:lang w:eastAsia="ru-RU"/>
        </w:rPr>
        <w:t>– Пределы дополнительной погрешности, вызванной изменением температуры окружающей среды, при измерении активной и реактивной энергии для счётчиков классов точности 1/1</w:t>
      </w:r>
    </w:p>
    <w:tbl>
      <w:tblPr>
        <w:tblStyle w:val="61"/>
        <w:tblW w:w="0" w:type="auto"/>
        <w:jc w:val="center"/>
        <w:tblCellMar>
          <w:left w:w="57" w:type="dxa"/>
          <w:right w:w="57" w:type="dxa"/>
        </w:tblCellMar>
        <w:tblLook w:val="04A0" w:firstRow="1" w:lastRow="0" w:firstColumn="1" w:lastColumn="0" w:noHBand="0" w:noVBand="1"/>
      </w:tblPr>
      <w:tblGrid>
        <w:gridCol w:w="2184"/>
        <w:gridCol w:w="2268"/>
        <w:gridCol w:w="1445"/>
        <w:gridCol w:w="1717"/>
        <w:gridCol w:w="1855"/>
      </w:tblGrid>
      <w:tr w:rsidR="007C1B14" w:rsidRPr="007C1B14" w14:paraId="2D51575B" w14:textId="77777777" w:rsidTr="007C1B14">
        <w:trPr>
          <w:trHeight w:val="445"/>
          <w:jc w:val="center"/>
        </w:trPr>
        <w:tc>
          <w:tcPr>
            <w:tcW w:w="4452" w:type="dxa"/>
            <w:gridSpan w:val="2"/>
            <w:vAlign w:val="center"/>
          </w:tcPr>
          <w:p w14:paraId="2849E358" w14:textId="77777777" w:rsidR="007C1B14" w:rsidRPr="007C1B14" w:rsidRDefault="007C1B14" w:rsidP="003E1FF7">
            <w:pPr>
              <w:spacing w:after="0" w:line="240" w:lineRule="auto"/>
              <w:ind w:firstLine="0"/>
              <w:jc w:val="center"/>
              <w:rPr>
                <w:sz w:val="24"/>
                <w:szCs w:val="24"/>
                <w:lang w:eastAsia="ru-RU"/>
              </w:rPr>
            </w:pPr>
            <w:r w:rsidRPr="007C1B14">
              <w:rPr>
                <w:sz w:val="24"/>
                <w:szCs w:val="24"/>
                <w:lang w:eastAsia="ru-RU"/>
              </w:rPr>
              <w:t>Значение тока при симметричной нагрузке для счётчиков</w:t>
            </w:r>
          </w:p>
        </w:tc>
        <w:tc>
          <w:tcPr>
            <w:tcW w:w="3162" w:type="dxa"/>
            <w:gridSpan w:val="2"/>
            <w:vAlign w:val="center"/>
          </w:tcPr>
          <w:p w14:paraId="35A37EC9" w14:textId="2D3F4A5D" w:rsidR="007C1B14" w:rsidRPr="007C1B14" w:rsidRDefault="007C1B14" w:rsidP="00C7304D">
            <w:pPr>
              <w:spacing w:after="0" w:line="240" w:lineRule="auto"/>
              <w:ind w:firstLine="0"/>
              <w:jc w:val="center"/>
              <w:rPr>
                <w:sz w:val="24"/>
                <w:szCs w:val="24"/>
                <w:lang w:eastAsia="ru-RU"/>
              </w:rPr>
            </w:pPr>
            <w:r w:rsidRPr="007C1B14">
              <w:rPr>
                <w:sz w:val="24"/>
                <w:szCs w:val="24"/>
                <w:lang w:eastAsia="ru-RU"/>
              </w:rPr>
              <w:t>Коэффициент мощности</w:t>
            </w:r>
          </w:p>
        </w:tc>
        <w:tc>
          <w:tcPr>
            <w:tcW w:w="1855" w:type="dxa"/>
            <w:vMerge w:val="restart"/>
            <w:vAlign w:val="center"/>
          </w:tcPr>
          <w:p w14:paraId="5C43BA5D" w14:textId="77777777" w:rsidR="007C1B14" w:rsidRPr="007C1B14" w:rsidRDefault="007C1B14" w:rsidP="00C7304D">
            <w:pPr>
              <w:spacing w:after="0" w:line="240" w:lineRule="auto"/>
              <w:ind w:firstLine="0"/>
              <w:jc w:val="center"/>
              <w:rPr>
                <w:sz w:val="24"/>
                <w:szCs w:val="24"/>
                <w:lang w:eastAsia="ru-RU"/>
              </w:rPr>
            </w:pPr>
            <w:r w:rsidRPr="007C1B14">
              <w:rPr>
                <w:sz w:val="24"/>
                <w:szCs w:val="24"/>
                <w:lang w:eastAsia="ru-RU"/>
              </w:rPr>
              <w:t>Средний температурный коэффициент, %/К</w:t>
            </w:r>
          </w:p>
        </w:tc>
      </w:tr>
      <w:tr w:rsidR="007C1B14" w:rsidRPr="007C1B14" w14:paraId="65B83211" w14:textId="77777777" w:rsidTr="007C1B14">
        <w:trPr>
          <w:jc w:val="center"/>
        </w:trPr>
        <w:tc>
          <w:tcPr>
            <w:tcW w:w="2184" w:type="dxa"/>
            <w:vAlign w:val="center"/>
          </w:tcPr>
          <w:p w14:paraId="2491022C" w14:textId="77777777" w:rsidR="007C1B14" w:rsidRPr="007C1B14" w:rsidRDefault="007C1B14" w:rsidP="00C7304D">
            <w:pPr>
              <w:spacing w:after="0" w:line="240" w:lineRule="auto"/>
              <w:ind w:right="-57" w:firstLine="0"/>
              <w:jc w:val="center"/>
              <w:rPr>
                <w:sz w:val="24"/>
                <w:szCs w:val="24"/>
                <w:lang w:eastAsia="ru-RU"/>
              </w:rPr>
            </w:pPr>
            <w:r w:rsidRPr="007C1B14">
              <w:rPr>
                <w:sz w:val="24"/>
                <w:szCs w:val="24"/>
                <w:lang w:eastAsia="ru-RU"/>
              </w:rPr>
              <w:t>с непосредственным включением</w:t>
            </w:r>
          </w:p>
        </w:tc>
        <w:tc>
          <w:tcPr>
            <w:tcW w:w="2268" w:type="dxa"/>
            <w:vAlign w:val="center"/>
          </w:tcPr>
          <w:p w14:paraId="6A0D09BB" w14:textId="77777777" w:rsidR="007C1B14" w:rsidRPr="007C1B14" w:rsidRDefault="007C1B14" w:rsidP="00C7304D">
            <w:pPr>
              <w:spacing w:after="0" w:line="240" w:lineRule="auto"/>
              <w:ind w:firstLine="0"/>
              <w:jc w:val="center"/>
              <w:rPr>
                <w:sz w:val="24"/>
                <w:szCs w:val="24"/>
                <w:lang w:eastAsia="ru-RU"/>
              </w:rPr>
            </w:pPr>
            <w:r w:rsidRPr="007C1B14">
              <w:rPr>
                <w:sz w:val="24"/>
                <w:szCs w:val="24"/>
                <w:lang w:eastAsia="ru-RU"/>
              </w:rPr>
              <w:t>включаемых через трансформатор</w:t>
            </w:r>
          </w:p>
        </w:tc>
        <w:tc>
          <w:tcPr>
            <w:tcW w:w="1445" w:type="dxa"/>
            <w:vAlign w:val="center"/>
          </w:tcPr>
          <w:p w14:paraId="113B2A2C" w14:textId="719CF3BB" w:rsidR="007C1B14" w:rsidRPr="007C1B14" w:rsidRDefault="007C1B14" w:rsidP="00C7304D">
            <w:pPr>
              <w:spacing w:after="0" w:line="240" w:lineRule="auto"/>
              <w:ind w:firstLine="0"/>
              <w:jc w:val="center"/>
              <w:rPr>
                <w:sz w:val="24"/>
                <w:szCs w:val="24"/>
                <w:lang w:eastAsia="ru-RU"/>
              </w:rPr>
            </w:pPr>
            <w:r w:rsidRPr="007C1B14">
              <w:rPr>
                <w:sz w:val="24"/>
                <w:szCs w:val="24"/>
                <w:lang w:eastAsia="ru-RU"/>
              </w:rPr>
              <w:t>со</w:t>
            </w:r>
            <w:r w:rsidRPr="007C1B14">
              <w:rPr>
                <w:sz w:val="24"/>
                <w:szCs w:val="24"/>
                <w:lang w:val="en-US" w:eastAsia="ru-RU"/>
              </w:rPr>
              <w:t>s</w:t>
            </w:r>
            <w:r w:rsidRPr="007C1B14">
              <w:rPr>
                <w:sz w:val="24"/>
                <w:szCs w:val="24"/>
                <w:lang w:eastAsia="ru-RU"/>
              </w:rPr>
              <w:t xml:space="preserve"> </w:t>
            </w:r>
            <w:r w:rsidRPr="007C1B14">
              <w:rPr>
                <w:rFonts w:ascii="Symbol" w:eastAsia="Symbol" w:hAnsi="Symbol" w:cs="Symbol"/>
                <w:sz w:val="24"/>
                <w:szCs w:val="24"/>
                <w:lang w:val="en-US" w:eastAsia="ru-RU"/>
              </w:rPr>
              <w:t>j</w:t>
            </w:r>
          </w:p>
        </w:tc>
        <w:tc>
          <w:tcPr>
            <w:tcW w:w="1717" w:type="dxa"/>
            <w:vAlign w:val="center"/>
          </w:tcPr>
          <w:p w14:paraId="25CD884B" w14:textId="77777777" w:rsidR="007C1B14" w:rsidRPr="007C1B14" w:rsidRDefault="007C1B14" w:rsidP="00C7304D">
            <w:pPr>
              <w:spacing w:after="0" w:line="240" w:lineRule="auto"/>
              <w:jc w:val="center"/>
              <w:rPr>
                <w:sz w:val="24"/>
                <w:szCs w:val="24"/>
                <w:lang w:eastAsia="ru-RU"/>
              </w:rPr>
            </w:pPr>
            <w:r w:rsidRPr="007C1B14">
              <w:rPr>
                <w:sz w:val="24"/>
                <w:szCs w:val="24"/>
                <w:lang w:val="en-US" w:eastAsia="ru-RU"/>
              </w:rPr>
              <w:t>sin</w:t>
            </w:r>
            <w:r w:rsidRPr="007C1B14">
              <w:rPr>
                <w:sz w:val="24"/>
                <w:szCs w:val="24"/>
                <w:lang w:eastAsia="ru-RU"/>
              </w:rPr>
              <w:t xml:space="preserve"> </w:t>
            </w:r>
            <w:r w:rsidRPr="007C1B14">
              <w:rPr>
                <w:rFonts w:ascii="Symbol" w:eastAsia="Symbol" w:hAnsi="Symbol" w:cs="Symbol"/>
                <w:sz w:val="24"/>
                <w:szCs w:val="24"/>
                <w:lang w:val="en-US" w:eastAsia="ru-RU"/>
              </w:rPr>
              <w:t>j</w:t>
            </w:r>
            <w:r w:rsidRPr="007C1B14">
              <w:rPr>
                <w:sz w:val="24"/>
                <w:szCs w:val="24"/>
                <w:lang w:eastAsia="ru-RU"/>
              </w:rPr>
              <w:br/>
              <w:t>(инд. нагрузка)</w:t>
            </w:r>
          </w:p>
        </w:tc>
        <w:tc>
          <w:tcPr>
            <w:tcW w:w="1855" w:type="dxa"/>
            <w:vMerge/>
            <w:vAlign w:val="center"/>
          </w:tcPr>
          <w:p w14:paraId="58F26276" w14:textId="77777777" w:rsidR="007C1B14" w:rsidRPr="007C1B14" w:rsidRDefault="007C1B14" w:rsidP="007C1B14">
            <w:pPr>
              <w:spacing w:after="0" w:line="240" w:lineRule="auto"/>
              <w:jc w:val="center"/>
              <w:rPr>
                <w:sz w:val="24"/>
                <w:szCs w:val="24"/>
                <w:lang w:eastAsia="ru-RU"/>
              </w:rPr>
            </w:pPr>
          </w:p>
        </w:tc>
      </w:tr>
      <w:tr w:rsidR="007C1B14" w:rsidRPr="007C1B14" w14:paraId="0AA85B97" w14:textId="77777777" w:rsidTr="007C1B14">
        <w:trPr>
          <w:trHeight w:val="562"/>
          <w:jc w:val="center"/>
        </w:trPr>
        <w:tc>
          <w:tcPr>
            <w:tcW w:w="2184" w:type="dxa"/>
            <w:vAlign w:val="center"/>
          </w:tcPr>
          <w:p w14:paraId="666590E9" w14:textId="2DD9A555" w:rsidR="007C1B14" w:rsidRPr="007C1B14" w:rsidRDefault="007C1B14" w:rsidP="00C7304D">
            <w:pPr>
              <w:spacing w:after="0" w:line="240" w:lineRule="auto"/>
              <w:ind w:firstLine="0"/>
              <w:jc w:val="center"/>
              <w:rPr>
                <w:sz w:val="24"/>
                <w:szCs w:val="24"/>
                <w:lang w:eastAsia="ru-RU"/>
              </w:rPr>
            </w:pPr>
            <w:r w:rsidRPr="007C1B14">
              <w:rPr>
                <w:sz w:val="24"/>
                <w:szCs w:val="24"/>
                <w:lang w:eastAsia="ru-RU"/>
              </w:rPr>
              <w:t>0,10·</w:t>
            </w:r>
            <w:r w:rsidRPr="007C1B14">
              <w:rPr>
                <w:i/>
                <w:sz w:val="24"/>
                <w:szCs w:val="24"/>
                <w:lang w:val="en-US" w:eastAsia="ru-RU"/>
              </w:rPr>
              <w:t>I</w:t>
            </w:r>
            <w:r w:rsidRPr="007C1B14">
              <w:rPr>
                <w:sz w:val="20"/>
                <w:szCs w:val="20"/>
                <w:lang w:eastAsia="ru-RU"/>
              </w:rPr>
              <w:t>б</w:t>
            </w:r>
            <w:r w:rsidRPr="007C1B14">
              <w:rPr>
                <w:sz w:val="24"/>
                <w:szCs w:val="24"/>
                <w:lang w:eastAsia="ru-RU"/>
              </w:rPr>
              <w:t xml:space="preserve"> ≤ </w:t>
            </w:r>
            <w:r w:rsidRPr="007C1B14">
              <w:rPr>
                <w:i/>
                <w:sz w:val="24"/>
                <w:szCs w:val="24"/>
                <w:lang w:val="en-US" w:eastAsia="ru-RU"/>
              </w:rPr>
              <w:t>I</w:t>
            </w:r>
            <w:r w:rsidRPr="007C1B14">
              <w:rPr>
                <w:sz w:val="24"/>
                <w:szCs w:val="24"/>
                <w:lang w:eastAsia="ru-RU"/>
              </w:rPr>
              <w:t xml:space="preserve"> ≤ </w:t>
            </w:r>
            <w:r w:rsidRPr="007C1B14">
              <w:rPr>
                <w:i/>
                <w:sz w:val="24"/>
                <w:szCs w:val="24"/>
                <w:lang w:val="en-US" w:eastAsia="ru-RU"/>
              </w:rPr>
              <w:t>I</w:t>
            </w:r>
            <w:r w:rsidRPr="007C1B14">
              <w:rPr>
                <w:sz w:val="20"/>
                <w:szCs w:val="20"/>
                <w:lang w:eastAsia="ru-RU"/>
              </w:rPr>
              <w:t>макс</w:t>
            </w:r>
          </w:p>
        </w:tc>
        <w:tc>
          <w:tcPr>
            <w:tcW w:w="2268" w:type="dxa"/>
            <w:vAlign w:val="center"/>
          </w:tcPr>
          <w:p w14:paraId="61753992" w14:textId="77777777" w:rsidR="007C1B14" w:rsidRPr="007C1B14" w:rsidRDefault="007C1B14" w:rsidP="00C7304D">
            <w:pPr>
              <w:spacing w:after="0" w:line="240" w:lineRule="auto"/>
              <w:ind w:firstLine="0"/>
              <w:jc w:val="center"/>
              <w:rPr>
                <w:sz w:val="24"/>
                <w:szCs w:val="24"/>
                <w:lang w:eastAsia="ru-RU"/>
              </w:rPr>
            </w:pPr>
            <w:r w:rsidRPr="007C1B14">
              <w:rPr>
                <w:sz w:val="24"/>
                <w:szCs w:val="24"/>
                <w:lang w:eastAsia="ru-RU"/>
              </w:rPr>
              <w:t>0,05·</w:t>
            </w:r>
            <w:r w:rsidRPr="007C1B14">
              <w:rPr>
                <w:i/>
                <w:sz w:val="24"/>
                <w:szCs w:val="24"/>
                <w:lang w:val="en-US" w:eastAsia="ru-RU"/>
              </w:rPr>
              <w:t>I</w:t>
            </w:r>
            <w:r w:rsidRPr="007C1B14">
              <w:rPr>
                <w:sz w:val="20"/>
                <w:szCs w:val="20"/>
                <w:lang w:eastAsia="ru-RU"/>
              </w:rPr>
              <w:t>ном</w:t>
            </w:r>
            <w:r w:rsidRPr="007C1B14">
              <w:rPr>
                <w:sz w:val="24"/>
                <w:szCs w:val="24"/>
                <w:lang w:eastAsia="ru-RU"/>
              </w:rPr>
              <w:t xml:space="preserve"> ≤ </w:t>
            </w:r>
            <w:r w:rsidRPr="007C1B14">
              <w:rPr>
                <w:i/>
                <w:sz w:val="24"/>
                <w:szCs w:val="24"/>
                <w:lang w:val="en-US" w:eastAsia="ru-RU"/>
              </w:rPr>
              <w:t>I</w:t>
            </w:r>
            <w:r w:rsidRPr="007C1B14">
              <w:rPr>
                <w:sz w:val="24"/>
                <w:szCs w:val="24"/>
                <w:lang w:eastAsia="ru-RU"/>
              </w:rPr>
              <w:t xml:space="preserve"> ≤ </w:t>
            </w:r>
            <w:r w:rsidRPr="007C1B14">
              <w:rPr>
                <w:i/>
                <w:sz w:val="24"/>
                <w:szCs w:val="24"/>
                <w:lang w:val="en-US" w:eastAsia="ru-RU"/>
              </w:rPr>
              <w:t>I</w:t>
            </w:r>
            <w:r w:rsidRPr="007C1B14">
              <w:rPr>
                <w:sz w:val="20"/>
                <w:szCs w:val="20"/>
                <w:lang w:eastAsia="ru-RU"/>
              </w:rPr>
              <w:t>макс</w:t>
            </w:r>
          </w:p>
        </w:tc>
        <w:tc>
          <w:tcPr>
            <w:tcW w:w="1445" w:type="dxa"/>
            <w:vAlign w:val="center"/>
          </w:tcPr>
          <w:p w14:paraId="692E8AB3" w14:textId="11A87F7B" w:rsidR="007C1B14" w:rsidRPr="007C1B14" w:rsidRDefault="007C1B14" w:rsidP="00C7304D">
            <w:pPr>
              <w:spacing w:after="0" w:line="240" w:lineRule="auto"/>
              <w:ind w:firstLine="0"/>
              <w:jc w:val="center"/>
              <w:rPr>
                <w:sz w:val="24"/>
                <w:szCs w:val="24"/>
                <w:lang w:eastAsia="ru-RU"/>
              </w:rPr>
            </w:pPr>
            <w:r w:rsidRPr="007C1B14">
              <w:rPr>
                <w:sz w:val="24"/>
                <w:szCs w:val="24"/>
                <w:lang w:eastAsia="ru-RU"/>
              </w:rPr>
              <w:t>1,0</w:t>
            </w:r>
          </w:p>
        </w:tc>
        <w:tc>
          <w:tcPr>
            <w:tcW w:w="1717" w:type="dxa"/>
            <w:vAlign w:val="center"/>
          </w:tcPr>
          <w:p w14:paraId="398BEE1D" w14:textId="082F3DBF" w:rsidR="007C1B14" w:rsidRPr="007C1B14" w:rsidRDefault="007C1B14" w:rsidP="00C7304D">
            <w:pPr>
              <w:spacing w:after="0" w:line="240" w:lineRule="auto"/>
              <w:ind w:firstLine="0"/>
              <w:jc w:val="center"/>
              <w:rPr>
                <w:sz w:val="24"/>
                <w:szCs w:val="24"/>
                <w:lang w:eastAsia="ru-RU"/>
              </w:rPr>
            </w:pPr>
            <w:r w:rsidRPr="007C1B14">
              <w:rPr>
                <w:sz w:val="24"/>
                <w:szCs w:val="24"/>
                <w:lang w:eastAsia="ru-RU"/>
              </w:rPr>
              <w:t>1,0</w:t>
            </w:r>
          </w:p>
        </w:tc>
        <w:tc>
          <w:tcPr>
            <w:tcW w:w="1855" w:type="dxa"/>
            <w:vAlign w:val="center"/>
          </w:tcPr>
          <w:p w14:paraId="483A9664" w14:textId="77777777" w:rsidR="007C1B14" w:rsidRPr="007C1B14" w:rsidRDefault="007C1B14" w:rsidP="00C7304D">
            <w:pPr>
              <w:spacing w:after="0" w:line="240" w:lineRule="auto"/>
              <w:ind w:firstLine="0"/>
              <w:jc w:val="center"/>
              <w:rPr>
                <w:sz w:val="24"/>
                <w:szCs w:val="24"/>
                <w:lang w:eastAsia="ru-RU"/>
              </w:rPr>
            </w:pPr>
            <w:r w:rsidRPr="007C1B14">
              <w:rPr>
                <w:rFonts w:ascii="Symbol" w:eastAsia="Symbol" w:hAnsi="Symbol" w:cs="Symbol"/>
                <w:sz w:val="24"/>
                <w:szCs w:val="24"/>
                <w:lang w:eastAsia="ru-RU"/>
              </w:rPr>
              <w:t>±</w:t>
            </w:r>
            <w:r w:rsidRPr="007C1B14">
              <w:rPr>
                <w:sz w:val="24"/>
                <w:szCs w:val="24"/>
                <w:lang w:eastAsia="ru-RU"/>
              </w:rPr>
              <w:t xml:space="preserve"> 0,05</w:t>
            </w:r>
          </w:p>
        </w:tc>
      </w:tr>
      <w:tr w:rsidR="007C1B14" w:rsidRPr="007C1B14" w14:paraId="12037FBD" w14:textId="77777777" w:rsidTr="007C1B14">
        <w:trPr>
          <w:trHeight w:val="562"/>
          <w:jc w:val="center"/>
        </w:trPr>
        <w:tc>
          <w:tcPr>
            <w:tcW w:w="2184" w:type="dxa"/>
            <w:vAlign w:val="center"/>
          </w:tcPr>
          <w:p w14:paraId="77CE5A7D" w14:textId="1760745F" w:rsidR="007C1B14" w:rsidRPr="007C1B14" w:rsidRDefault="007C1B14" w:rsidP="00C7304D">
            <w:pPr>
              <w:spacing w:after="0" w:line="240" w:lineRule="auto"/>
              <w:ind w:firstLine="0"/>
              <w:jc w:val="center"/>
              <w:rPr>
                <w:sz w:val="24"/>
                <w:szCs w:val="24"/>
                <w:lang w:eastAsia="ru-RU"/>
              </w:rPr>
            </w:pPr>
            <w:r w:rsidRPr="007C1B14">
              <w:rPr>
                <w:sz w:val="24"/>
                <w:szCs w:val="24"/>
                <w:lang w:eastAsia="ru-RU"/>
              </w:rPr>
              <w:t>0,20·</w:t>
            </w:r>
            <w:r w:rsidRPr="007C1B14">
              <w:rPr>
                <w:i/>
                <w:sz w:val="24"/>
                <w:szCs w:val="24"/>
                <w:lang w:val="en-US" w:eastAsia="ru-RU"/>
              </w:rPr>
              <w:t>I</w:t>
            </w:r>
            <w:r w:rsidRPr="007C1B14">
              <w:rPr>
                <w:sz w:val="20"/>
                <w:szCs w:val="20"/>
                <w:lang w:eastAsia="ru-RU"/>
              </w:rPr>
              <w:t>б</w:t>
            </w:r>
            <w:r w:rsidRPr="007C1B14">
              <w:rPr>
                <w:sz w:val="24"/>
                <w:szCs w:val="24"/>
                <w:lang w:eastAsia="ru-RU"/>
              </w:rPr>
              <w:t xml:space="preserve"> ≤ </w:t>
            </w:r>
            <w:r w:rsidRPr="007C1B14">
              <w:rPr>
                <w:i/>
                <w:sz w:val="24"/>
                <w:szCs w:val="24"/>
                <w:lang w:val="en-US" w:eastAsia="ru-RU"/>
              </w:rPr>
              <w:t>I</w:t>
            </w:r>
            <w:r w:rsidRPr="007C1B14">
              <w:rPr>
                <w:sz w:val="24"/>
                <w:szCs w:val="24"/>
                <w:lang w:eastAsia="ru-RU"/>
              </w:rPr>
              <w:t xml:space="preserve"> ≤ </w:t>
            </w:r>
            <w:r w:rsidRPr="007C1B14">
              <w:rPr>
                <w:i/>
                <w:sz w:val="24"/>
                <w:szCs w:val="24"/>
                <w:lang w:val="en-US" w:eastAsia="ru-RU"/>
              </w:rPr>
              <w:t>I</w:t>
            </w:r>
            <w:r w:rsidRPr="007C1B14">
              <w:rPr>
                <w:sz w:val="20"/>
                <w:szCs w:val="20"/>
                <w:lang w:eastAsia="ru-RU"/>
              </w:rPr>
              <w:t>макс</w:t>
            </w:r>
          </w:p>
        </w:tc>
        <w:tc>
          <w:tcPr>
            <w:tcW w:w="2268" w:type="dxa"/>
            <w:vAlign w:val="center"/>
          </w:tcPr>
          <w:p w14:paraId="427254D0" w14:textId="77777777" w:rsidR="007C1B14" w:rsidRPr="007C1B14" w:rsidRDefault="007C1B14" w:rsidP="00C7304D">
            <w:pPr>
              <w:spacing w:after="0" w:line="240" w:lineRule="auto"/>
              <w:ind w:firstLine="0"/>
              <w:jc w:val="center"/>
              <w:rPr>
                <w:sz w:val="24"/>
                <w:szCs w:val="24"/>
                <w:lang w:eastAsia="ru-RU"/>
              </w:rPr>
            </w:pPr>
            <w:r w:rsidRPr="007C1B14">
              <w:rPr>
                <w:sz w:val="24"/>
                <w:szCs w:val="24"/>
                <w:lang w:eastAsia="ru-RU"/>
              </w:rPr>
              <w:t>0,10·</w:t>
            </w:r>
            <w:r w:rsidRPr="007C1B14">
              <w:rPr>
                <w:i/>
                <w:sz w:val="24"/>
                <w:szCs w:val="24"/>
                <w:lang w:val="en-US" w:eastAsia="ru-RU"/>
              </w:rPr>
              <w:t>I</w:t>
            </w:r>
            <w:r w:rsidRPr="007C1B14">
              <w:rPr>
                <w:sz w:val="20"/>
                <w:szCs w:val="20"/>
                <w:lang w:eastAsia="ru-RU"/>
              </w:rPr>
              <w:t>ном</w:t>
            </w:r>
            <w:r w:rsidRPr="007C1B14">
              <w:rPr>
                <w:sz w:val="24"/>
                <w:szCs w:val="24"/>
                <w:lang w:eastAsia="ru-RU"/>
              </w:rPr>
              <w:t xml:space="preserve"> ≤ </w:t>
            </w:r>
            <w:r w:rsidRPr="007C1B14">
              <w:rPr>
                <w:i/>
                <w:sz w:val="24"/>
                <w:szCs w:val="24"/>
                <w:lang w:val="en-US" w:eastAsia="ru-RU"/>
              </w:rPr>
              <w:t>I</w:t>
            </w:r>
            <w:r w:rsidRPr="007C1B14">
              <w:rPr>
                <w:sz w:val="24"/>
                <w:szCs w:val="24"/>
                <w:lang w:eastAsia="ru-RU"/>
              </w:rPr>
              <w:t xml:space="preserve"> ≤ </w:t>
            </w:r>
            <w:r w:rsidRPr="007C1B14">
              <w:rPr>
                <w:i/>
                <w:sz w:val="24"/>
                <w:szCs w:val="24"/>
                <w:lang w:val="en-US" w:eastAsia="ru-RU"/>
              </w:rPr>
              <w:t>I</w:t>
            </w:r>
            <w:r w:rsidRPr="007C1B14">
              <w:rPr>
                <w:sz w:val="20"/>
                <w:szCs w:val="20"/>
                <w:lang w:eastAsia="ru-RU"/>
              </w:rPr>
              <w:t>макс</w:t>
            </w:r>
          </w:p>
        </w:tc>
        <w:tc>
          <w:tcPr>
            <w:tcW w:w="1445" w:type="dxa"/>
            <w:vAlign w:val="center"/>
          </w:tcPr>
          <w:p w14:paraId="372C7C84" w14:textId="6A5D2BE3" w:rsidR="007C1B14" w:rsidRPr="007C1B14" w:rsidRDefault="007C1B14" w:rsidP="00C7304D">
            <w:pPr>
              <w:spacing w:after="0" w:line="240" w:lineRule="auto"/>
              <w:ind w:firstLine="0"/>
              <w:jc w:val="center"/>
              <w:rPr>
                <w:sz w:val="24"/>
                <w:szCs w:val="24"/>
                <w:lang w:eastAsia="ru-RU"/>
              </w:rPr>
            </w:pPr>
            <w:r w:rsidRPr="007C1B14">
              <w:rPr>
                <w:sz w:val="24"/>
                <w:szCs w:val="24"/>
                <w:lang w:eastAsia="ru-RU"/>
              </w:rPr>
              <w:t>0,5(инд. нагрузка)</w:t>
            </w:r>
          </w:p>
        </w:tc>
        <w:tc>
          <w:tcPr>
            <w:tcW w:w="1717" w:type="dxa"/>
            <w:vAlign w:val="center"/>
          </w:tcPr>
          <w:p w14:paraId="40B19C56" w14:textId="13699955" w:rsidR="007C1B14" w:rsidRPr="007C1B14" w:rsidRDefault="007C1B14" w:rsidP="00C7304D">
            <w:pPr>
              <w:spacing w:after="0" w:line="240" w:lineRule="auto"/>
              <w:ind w:firstLine="0"/>
              <w:jc w:val="center"/>
              <w:rPr>
                <w:sz w:val="24"/>
                <w:szCs w:val="24"/>
                <w:lang w:eastAsia="ru-RU"/>
              </w:rPr>
            </w:pPr>
            <w:r w:rsidRPr="007C1B14">
              <w:rPr>
                <w:sz w:val="24"/>
                <w:szCs w:val="24"/>
                <w:lang w:eastAsia="ru-RU"/>
              </w:rPr>
              <w:t>0,5</w:t>
            </w:r>
          </w:p>
        </w:tc>
        <w:tc>
          <w:tcPr>
            <w:tcW w:w="1855" w:type="dxa"/>
            <w:vAlign w:val="center"/>
          </w:tcPr>
          <w:p w14:paraId="78C7548C" w14:textId="77777777" w:rsidR="007C1B14" w:rsidRPr="007C1B14" w:rsidRDefault="007C1B14" w:rsidP="00C7304D">
            <w:pPr>
              <w:spacing w:after="0" w:line="240" w:lineRule="auto"/>
              <w:ind w:firstLine="0"/>
              <w:jc w:val="center"/>
              <w:rPr>
                <w:sz w:val="24"/>
                <w:szCs w:val="24"/>
                <w:lang w:eastAsia="ru-RU"/>
              </w:rPr>
            </w:pPr>
            <w:r w:rsidRPr="007C1B14">
              <w:rPr>
                <w:rFonts w:ascii="Symbol" w:eastAsia="Symbol" w:hAnsi="Symbol" w:cs="Symbol"/>
                <w:sz w:val="24"/>
                <w:szCs w:val="24"/>
                <w:lang w:eastAsia="ru-RU"/>
              </w:rPr>
              <w:t>±</w:t>
            </w:r>
            <w:r w:rsidRPr="007C1B14">
              <w:rPr>
                <w:sz w:val="24"/>
                <w:szCs w:val="24"/>
                <w:lang w:eastAsia="ru-RU"/>
              </w:rPr>
              <w:t xml:space="preserve"> 0,07</w:t>
            </w:r>
          </w:p>
        </w:tc>
      </w:tr>
    </w:tbl>
    <w:p w14:paraId="2B483952" w14:textId="286143B2" w:rsidR="007C1B14" w:rsidRPr="007C1B14" w:rsidRDefault="007C1B14" w:rsidP="0085754C">
      <w:pPr>
        <w:spacing w:before="240" w:after="0" w:line="240" w:lineRule="auto"/>
        <w:jc w:val="both"/>
        <w:rPr>
          <w:rFonts w:ascii="Times New Roman" w:hAnsi="Times New Roman"/>
          <w:sz w:val="24"/>
          <w:szCs w:val="24"/>
          <w:lang w:eastAsia="ru-RU"/>
        </w:rPr>
      </w:pPr>
      <w:r w:rsidRPr="007C1B14">
        <w:rPr>
          <w:rFonts w:ascii="Times New Roman" w:hAnsi="Times New Roman"/>
          <w:sz w:val="24"/>
          <w:szCs w:val="24"/>
          <w:lang w:eastAsia="ru-RU"/>
        </w:rPr>
        <w:t xml:space="preserve">Таблица </w:t>
      </w:r>
      <w:r w:rsidR="00343B70">
        <w:rPr>
          <w:rFonts w:ascii="Times New Roman" w:hAnsi="Times New Roman"/>
          <w:sz w:val="24"/>
          <w:szCs w:val="24"/>
          <w:lang w:eastAsia="ru-RU"/>
        </w:rPr>
        <w:t>1.9б</w:t>
      </w:r>
      <w:r w:rsidRPr="007C1B14">
        <w:rPr>
          <w:rFonts w:ascii="Times New Roman" w:hAnsi="Times New Roman"/>
          <w:sz w:val="24"/>
          <w:szCs w:val="24"/>
          <w:lang w:eastAsia="ru-RU"/>
        </w:rPr>
        <w:t xml:space="preserve"> – Пределы дополнительной погрешности, вызванной изменением температуры окружающей среды, при измерении активной и реактивной энергии для счётчиков классов точности 0,5</w:t>
      </w:r>
      <w:r w:rsidRPr="007C1B14">
        <w:rPr>
          <w:rFonts w:ascii="Times New Roman" w:hAnsi="Times New Roman"/>
          <w:sz w:val="24"/>
          <w:szCs w:val="24"/>
          <w:lang w:val="en-US" w:eastAsia="ru-RU"/>
        </w:rPr>
        <w:t>S</w:t>
      </w:r>
      <w:r w:rsidRPr="007C1B14">
        <w:rPr>
          <w:rFonts w:ascii="Times New Roman" w:hAnsi="Times New Roman"/>
          <w:sz w:val="24"/>
          <w:szCs w:val="24"/>
          <w:lang w:eastAsia="ru-RU"/>
        </w:rPr>
        <w:t>/0,5 и 0,5S/1</w:t>
      </w:r>
    </w:p>
    <w:tbl>
      <w:tblPr>
        <w:tblStyle w:val="61"/>
        <w:tblW w:w="0" w:type="auto"/>
        <w:jc w:val="center"/>
        <w:tblCellMar>
          <w:left w:w="57" w:type="dxa"/>
          <w:right w:w="57" w:type="dxa"/>
        </w:tblCellMar>
        <w:tblLook w:val="04A0" w:firstRow="1" w:lastRow="0" w:firstColumn="1" w:lastColumn="0" w:noHBand="0" w:noVBand="1"/>
      </w:tblPr>
      <w:tblGrid>
        <w:gridCol w:w="2235"/>
        <w:gridCol w:w="2420"/>
        <w:gridCol w:w="2524"/>
        <w:gridCol w:w="2290"/>
      </w:tblGrid>
      <w:tr w:rsidR="007C1B14" w:rsidRPr="007C1B14" w14:paraId="1460B0FA" w14:textId="77777777" w:rsidTr="00963720">
        <w:trPr>
          <w:trHeight w:val="317"/>
          <w:jc w:val="center"/>
        </w:trPr>
        <w:tc>
          <w:tcPr>
            <w:tcW w:w="2325" w:type="dxa"/>
            <w:vMerge w:val="restart"/>
            <w:vAlign w:val="center"/>
          </w:tcPr>
          <w:p w14:paraId="0CCBD975" w14:textId="77777777" w:rsidR="007C1B14" w:rsidRPr="007C1B14" w:rsidRDefault="007C1B14" w:rsidP="00C7304D">
            <w:pPr>
              <w:spacing w:after="0" w:line="240" w:lineRule="auto"/>
              <w:ind w:firstLine="0"/>
              <w:jc w:val="center"/>
              <w:rPr>
                <w:sz w:val="24"/>
                <w:szCs w:val="24"/>
                <w:lang w:eastAsia="ru-RU"/>
              </w:rPr>
            </w:pPr>
            <w:r w:rsidRPr="007C1B14">
              <w:rPr>
                <w:sz w:val="24"/>
                <w:szCs w:val="24"/>
                <w:lang w:eastAsia="ru-RU"/>
              </w:rPr>
              <w:t>Значение тока</w:t>
            </w:r>
            <w:r w:rsidRPr="007C1B14">
              <w:rPr>
                <w:sz w:val="24"/>
                <w:szCs w:val="24"/>
                <w:lang w:eastAsia="ru-RU"/>
              </w:rPr>
              <w:br/>
              <w:t>при симметричной нагрузке</w:t>
            </w:r>
          </w:p>
        </w:tc>
        <w:tc>
          <w:tcPr>
            <w:tcW w:w="5223" w:type="dxa"/>
            <w:gridSpan w:val="2"/>
            <w:tcMar>
              <w:top w:w="57" w:type="dxa"/>
              <w:bottom w:w="57" w:type="dxa"/>
            </w:tcMar>
            <w:vAlign w:val="center"/>
          </w:tcPr>
          <w:p w14:paraId="036208BE" w14:textId="77777777" w:rsidR="007C1B14" w:rsidRPr="007C1B14" w:rsidRDefault="007C1B14" w:rsidP="00C7304D">
            <w:pPr>
              <w:spacing w:after="0" w:line="240" w:lineRule="auto"/>
              <w:ind w:firstLine="0"/>
              <w:jc w:val="center"/>
              <w:rPr>
                <w:sz w:val="24"/>
                <w:szCs w:val="24"/>
                <w:lang w:eastAsia="ru-RU"/>
              </w:rPr>
            </w:pPr>
            <w:r w:rsidRPr="007C1B14">
              <w:rPr>
                <w:sz w:val="24"/>
                <w:szCs w:val="24"/>
                <w:lang w:eastAsia="ru-RU"/>
              </w:rPr>
              <w:t>Коэффициент мощности</w:t>
            </w:r>
          </w:p>
        </w:tc>
        <w:tc>
          <w:tcPr>
            <w:tcW w:w="2375" w:type="dxa"/>
            <w:vMerge w:val="restart"/>
            <w:vAlign w:val="center"/>
          </w:tcPr>
          <w:p w14:paraId="62F60D14" w14:textId="77777777" w:rsidR="007C1B14" w:rsidRPr="007C1B14" w:rsidRDefault="007C1B14" w:rsidP="00C7304D">
            <w:pPr>
              <w:spacing w:after="0" w:line="240" w:lineRule="auto"/>
              <w:ind w:firstLine="0"/>
              <w:jc w:val="center"/>
              <w:rPr>
                <w:sz w:val="24"/>
                <w:szCs w:val="24"/>
                <w:lang w:eastAsia="ru-RU"/>
              </w:rPr>
            </w:pPr>
            <w:r w:rsidRPr="007C1B14">
              <w:rPr>
                <w:sz w:val="24"/>
                <w:szCs w:val="24"/>
                <w:lang w:eastAsia="ru-RU"/>
              </w:rPr>
              <w:t>Средний температурный коэффициент, %/К</w:t>
            </w:r>
          </w:p>
        </w:tc>
      </w:tr>
      <w:tr w:rsidR="007C1B14" w:rsidRPr="007C1B14" w14:paraId="53FCB974" w14:textId="77777777" w:rsidTr="00963720">
        <w:trPr>
          <w:trHeight w:val="317"/>
          <w:jc w:val="center"/>
        </w:trPr>
        <w:tc>
          <w:tcPr>
            <w:tcW w:w="2325" w:type="dxa"/>
            <w:vMerge/>
            <w:vAlign w:val="center"/>
          </w:tcPr>
          <w:p w14:paraId="5C723232" w14:textId="77777777" w:rsidR="007C1B14" w:rsidRPr="007C1B14" w:rsidRDefault="007C1B14" w:rsidP="00C7304D">
            <w:pPr>
              <w:spacing w:after="0" w:line="240" w:lineRule="auto"/>
              <w:jc w:val="center"/>
              <w:rPr>
                <w:sz w:val="24"/>
                <w:szCs w:val="24"/>
                <w:lang w:eastAsia="ru-RU"/>
              </w:rPr>
            </w:pPr>
          </w:p>
        </w:tc>
        <w:tc>
          <w:tcPr>
            <w:tcW w:w="2552" w:type="dxa"/>
            <w:vAlign w:val="center"/>
          </w:tcPr>
          <w:p w14:paraId="23FC9E07" w14:textId="0B6BE4BC" w:rsidR="007C1B14" w:rsidRPr="007C1B14" w:rsidRDefault="007C1B14" w:rsidP="00C7304D">
            <w:pPr>
              <w:spacing w:after="0" w:line="240" w:lineRule="auto"/>
              <w:ind w:firstLine="0"/>
              <w:jc w:val="center"/>
              <w:rPr>
                <w:sz w:val="24"/>
                <w:szCs w:val="24"/>
                <w:lang w:eastAsia="ru-RU"/>
              </w:rPr>
            </w:pPr>
            <w:r w:rsidRPr="007C1B14">
              <w:rPr>
                <w:sz w:val="24"/>
                <w:szCs w:val="24"/>
                <w:lang w:eastAsia="ru-RU"/>
              </w:rPr>
              <w:t>(со</w:t>
            </w:r>
            <w:r w:rsidRPr="007C1B14">
              <w:rPr>
                <w:sz w:val="24"/>
                <w:szCs w:val="24"/>
                <w:lang w:val="en-US" w:eastAsia="ru-RU"/>
              </w:rPr>
              <w:t>s</w:t>
            </w:r>
            <w:r w:rsidRPr="007C1B14">
              <w:rPr>
                <w:sz w:val="24"/>
                <w:szCs w:val="24"/>
                <w:lang w:eastAsia="ru-RU"/>
              </w:rPr>
              <w:t xml:space="preserve"> </w:t>
            </w:r>
            <w:r w:rsidRPr="007C1B14">
              <w:rPr>
                <w:rFonts w:ascii="Symbol" w:eastAsia="Symbol" w:hAnsi="Symbol" w:cs="Symbol"/>
                <w:sz w:val="24"/>
                <w:szCs w:val="24"/>
                <w:lang w:val="en-US" w:eastAsia="ru-RU"/>
              </w:rPr>
              <w:t>j</w:t>
            </w:r>
            <w:r w:rsidRPr="007C1B14">
              <w:rPr>
                <w:sz w:val="24"/>
                <w:szCs w:val="24"/>
                <w:lang w:eastAsia="ru-RU"/>
              </w:rPr>
              <w:t>)</w:t>
            </w:r>
          </w:p>
        </w:tc>
        <w:tc>
          <w:tcPr>
            <w:tcW w:w="2671" w:type="dxa"/>
            <w:vAlign w:val="center"/>
          </w:tcPr>
          <w:p w14:paraId="2D4741AB" w14:textId="4532AAC8" w:rsidR="007C1B14" w:rsidRPr="007C1B14" w:rsidRDefault="007C1B14" w:rsidP="00C7304D">
            <w:pPr>
              <w:spacing w:after="0" w:line="240" w:lineRule="auto"/>
              <w:ind w:firstLine="0"/>
              <w:jc w:val="center"/>
              <w:rPr>
                <w:sz w:val="24"/>
                <w:szCs w:val="24"/>
                <w:lang w:eastAsia="ru-RU"/>
              </w:rPr>
            </w:pPr>
            <w:r w:rsidRPr="007C1B14">
              <w:rPr>
                <w:sz w:val="24"/>
                <w:szCs w:val="24"/>
                <w:lang w:val="en-US" w:eastAsia="ru-RU"/>
              </w:rPr>
              <w:t>sin</w:t>
            </w:r>
            <w:r w:rsidRPr="007C1B14">
              <w:rPr>
                <w:sz w:val="24"/>
                <w:szCs w:val="24"/>
                <w:lang w:eastAsia="ru-RU"/>
              </w:rPr>
              <w:t xml:space="preserve"> </w:t>
            </w:r>
            <w:r w:rsidRPr="007C1B14">
              <w:rPr>
                <w:rFonts w:ascii="Symbol" w:eastAsia="Symbol" w:hAnsi="Symbol" w:cs="Symbol"/>
                <w:sz w:val="24"/>
                <w:szCs w:val="24"/>
                <w:lang w:val="en-US" w:eastAsia="ru-RU"/>
              </w:rPr>
              <w:t>j</w:t>
            </w:r>
            <w:r w:rsidRPr="007C1B14">
              <w:rPr>
                <w:sz w:val="24"/>
                <w:szCs w:val="24"/>
                <w:lang w:eastAsia="ru-RU"/>
              </w:rPr>
              <w:br/>
              <w:t>(индуктивная нагрузка)</w:t>
            </w:r>
          </w:p>
        </w:tc>
        <w:tc>
          <w:tcPr>
            <w:tcW w:w="2375" w:type="dxa"/>
            <w:vMerge/>
            <w:vAlign w:val="center"/>
          </w:tcPr>
          <w:p w14:paraId="21AF0FC5" w14:textId="77777777" w:rsidR="007C1B14" w:rsidRPr="007C1B14" w:rsidRDefault="007C1B14" w:rsidP="00C7304D">
            <w:pPr>
              <w:spacing w:after="0" w:line="240" w:lineRule="auto"/>
              <w:jc w:val="center"/>
              <w:rPr>
                <w:sz w:val="24"/>
                <w:szCs w:val="24"/>
                <w:lang w:eastAsia="ru-RU"/>
              </w:rPr>
            </w:pPr>
          </w:p>
        </w:tc>
      </w:tr>
      <w:tr w:rsidR="007C1B14" w:rsidRPr="007C1B14" w14:paraId="069A22FC" w14:textId="77777777" w:rsidTr="00963720">
        <w:trPr>
          <w:jc w:val="center"/>
        </w:trPr>
        <w:tc>
          <w:tcPr>
            <w:tcW w:w="2325" w:type="dxa"/>
            <w:tcMar>
              <w:top w:w="57" w:type="dxa"/>
              <w:bottom w:w="57" w:type="dxa"/>
            </w:tcMar>
            <w:vAlign w:val="center"/>
          </w:tcPr>
          <w:p w14:paraId="21637C85" w14:textId="77777777" w:rsidR="007C1B14" w:rsidRPr="007C1B14" w:rsidRDefault="007C1B14" w:rsidP="00C7304D">
            <w:pPr>
              <w:spacing w:after="0" w:line="240" w:lineRule="auto"/>
              <w:ind w:firstLine="0"/>
              <w:jc w:val="center"/>
              <w:rPr>
                <w:sz w:val="24"/>
                <w:szCs w:val="24"/>
                <w:lang w:eastAsia="ru-RU"/>
              </w:rPr>
            </w:pPr>
            <w:r w:rsidRPr="007C1B14">
              <w:rPr>
                <w:sz w:val="24"/>
                <w:szCs w:val="24"/>
                <w:lang w:eastAsia="ru-RU"/>
              </w:rPr>
              <w:t>0,05·</w:t>
            </w:r>
            <w:r w:rsidRPr="007C1B14">
              <w:rPr>
                <w:i/>
                <w:sz w:val="24"/>
                <w:szCs w:val="24"/>
                <w:lang w:val="en-US" w:eastAsia="ru-RU"/>
              </w:rPr>
              <w:t>I</w:t>
            </w:r>
            <w:r w:rsidRPr="007C1B14">
              <w:rPr>
                <w:sz w:val="20"/>
                <w:szCs w:val="20"/>
                <w:lang w:eastAsia="ru-RU"/>
              </w:rPr>
              <w:t>ном</w:t>
            </w:r>
            <w:r w:rsidRPr="007C1B14">
              <w:rPr>
                <w:sz w:val="24"/>
                <w:szCs w:val="24"/>
                <w:lang w:eastAsia="ru-RU"/>
              </w:rPr>
              <w:t xml:space="preserve"> ≤ </w:t>
            </w:r>
            <w:r w:rsidRPr="007C1B14">
              <w:rPr>
                <w:i/>
                <w:sz w:val="24"/>
                <w:szCs w:val="24"/>
                <w:lang w:val="en-US" w:eastAsia="ru-RU"/>
              </w:rPr>
              <w:t>I</w:t>
            </w:r>
            <w:r w:rsidRPr="007C1B14">
              <w:rPr>
                <w:sz w:val="24"/>
                <w:szCs w:val="24"/>
                <w:lang w:eastAsia="ru-RU"/>
              </w:rPr>
              <w:t xml:space="preserve"> ≤ </w:t>
            </w:r>
            <w:r w:rsidRPr="007C1B14">
              <w:rPr>
                <w:i/>
                <w:sz w:val="24"/>
                <w:szCs w:val="24"/>
                <w:lang w:val="en-US" w:eastAsia="ru-RU"/>
              </w:rPr>
              <w:t>I</w:t>
            </w:r>
            <w:r w:rsidRPr="007C1B14">
              <w:rPr>
                <w:sz w:val="20"/>
                <w:szCs w:val="20"/>
                <w:lang w:eastAsia="ru-RU"/>
              </w:rPr>
              <w:t>макс</w:t>
            </w:r>
          </w:p>
        </w:tc>
        <w:tc>
          <w:tcPr>
            <w:tcW w:w="2552" w:type="dxa"/>
            <w:tcMar>
              <w:top w:w="57" w:type="dxa"/>
              <w:bottom w:w="57" w:type="dxa"/>
            </w:tcMar>
            <w:vAlign w:val="center"/>
          </w:tcPr>
          <w:p w14:paraId="00ACCAF2" w14:textId="1E1745F1" w:rsidR="007C1B14" w:rsidRPr="007C1B14" w:rsidRDefault="007C1B14" w:rsidP="00C7304D">
            <w:pPr>
              <w:spacing w:after="0" w:line="240" w:lineRule="auto"/>
              <w:ind w:firstLine="0"/>
              <w:jc w:val="center"/>
              <w:rPr>
                <w:sz w:val="24"/>
                <w:szCs w:val="24"/>
                <w:lang w:eastAsia="ru-RU"/>
              </w:rPr>
            </w:pPr>
            <w:r w:rsidRPr="007C1B14">
              <w:rPr>
                <w:sz w:val="24"/>
                <w:szCs w:val="24"/>
                <w:lang w:eastAsia="ru-RU"/>
              </w:rPr>
              <w:t>1,0</w:t>
            </w:r>
          </w:p>
        </w:tc>
        <w:tc>
          <w:tcPr>
            <w:tcW w:w="2671" w:type="dxa"/>
            <w:vAlign w:val="center"/>
          </w:tcPr>
          <w:p w14:paraId="7FF2441B" w14:textId="7DE2EACA" w:rsidR="007C1B14" w:rsidRPr="007C1B14" w:rsidRDefault="007C1B14" w:rsidP="00C7304D">
            <w:pPr>
              <w:spacing w:after="0" w:line="240" w:lineRule="auto"/>
              <w:ind w:firstLine="0"/>
              <w:jc w:val="center"/>
              <w:rPr>
                <w:sz w:val="24"/>
                <w:szCs w:val="24"/>
                <w:lang w:eastAsia="ru-RU"/>
              </w:rPr>
            </w:pPr>
            <w:r w:rsidRPr="007C1B14">
              <w:rPr>
                <w:sz w:val="24"/>
                <w:szCs w:val="24"/>
                <w:lang w:eastAsia="ru-RU"/>
              </w:rPr>
              <w:t>1,0</w:t>
            </w:r>
          </w:p>
        </w:tc>
        <w:tc>
          <w:tcPr>
            <w:tcW w:w="2375" w:type="dxa"/>
            <w:tcMar>
              <w:top w:w="57" w:type="dxa"/>
              <w:bottom w:w="57" w:type="dxa"/>
            </w:tcMar>
            <w:vAlign w:val="center"/>
          </w:tcPr>
          <w:p w14:paraId="0C2BC7BC" w14:textId="77777777" w:rsidR="007C1B14" w:rsidRPr="007C1B14" w:rsidRDefault="007C1B14" w:rsidP="00C7304D">
            <w:pPr>
              <w:spacing w:after="0" w:line="240" w:lineRule="auto"/>
              <w:ind w:firstLine="0"/>
              <w:jc w:val="center"/>
              <w:rPr>
                <w:sz w:val="24"/>
                <w:szCs w:val="24"/>
                <w:lang w:eastAsia="ru-RU"/>
              </w:rPr>
            </w:pPr>
            <w:r w:rsidRPr="007C1B14">
              <w:rPr>
                <w:rFonts w:ascii="Symbol" w:eastAsia="Symbol" w:hAnsi="Symbol" w:cs="Symbol"/>
                <w:sz w:val="24"/>
                <w:szCs w:val="24"/>
                <w:lang w:eastAsia="ru-RU"/>
              </w:rPr>
              <w:t>±</w:t>
            </w:r>
            <w:r w:rsidRPr="007C1B14">
              <w:rPr>
                <w:sz w:val="24"/>
                <w:szCs w:val="24"/>
                <w:lang w:eastAsia="ru-RU"/>
              </w:rPr>
              <w:t xml:space="preserve"> 0,03</w:t>
            </w:r>
          </w:p>
        </w:tc>
      </w:tr>
      <w:tr w:rsidR="007C1B14" w:rsidRPr="007C1B14" w14:paraId="2087C80B" w14:textId="77777777" w:rsidTr="00963720">
        <w:trPr>
          <w:jc w:val="center"/>
        </w:trPr>
        <w:tc>
          <w:tcPr>
            <w:tcW w:w="2325" w:type="dxa"/>
            <w:tcMar>
              <w:top w:w="57" w:type="dxa"/>
              <w:bottom w:w="57" w:type="dxa"/>
            </w:tcMar>
            <w:vAlign w:val="center"/>
          </w:tcPr>
          <w:p w14:paraId="623CCD0D" w14:textId="77777777" w:rsidR="007C1B14" w:rsidRPr="007C1B14" w:rsidRDefault="007C1B14" w:rsidP="00C7304D">
            <w:pPr>
              <w:spacing w:after="0" w:line="240" w:lineRule="auto"/>
              <w:ind w:firstLine="0"/>
              <w:jc w:val="center"/>
              <w:rPr>
                <w:sz w:val="24"/>
                <w:szCs w:val="24"/>
                <w:lang w:eastAsia="ru-RU"/>
              </w:rPr>
            </w:pPr>
            <w:r w:rsidRPr="007C1B14">
              <w:rPr>
                <w:sz w:val="24"/>
                <w:szCs w:val="24"/>
                <w:lang w:eastAsia="ru-RU"/>
              </w:rPr>
              <w:t>0,10·</w:t>
            </w:r>
            <w:r w:rsidRPr="007C1B14">
              <w:rPr>
                <w:i/>
                <w:sz w:val="24"/>
                <w:szCs w:val="24"/>
                <w:lang w:val="en-US" w:eastAsia="ru-RU"/>
              </w:rPr>
              <w:t>I</w:t>
            </w:r>
            <w:r w:rsidRPr="007C1B14">
              <w:rPr>
                <w:sz w:val="20"/>
                <w:szCs w:val="20"/>
                <w:lang w:eastAsia="ru-RU"/>
              </w:rPr>
              <w:t>ном</w:t>
            </w:r>
            <w:r w:rsidRPr="007C1B14">
              <w:rPr>
                <w:sz w:val="24"/>
                <w:szCs w:val="24"/>
                <w:lang w:eastAsia="ru-RU"/>
              </w:rPr>
              <w:t xml:space="preserve"> ≤ </w:t>
            </w:r>
            <w:r w:rsidRPr="007C1B14">
              <w:rPr>
                <w:i/>
                <w:sz w:val="24"/>
                <w:szCs w:val="24"/>
                <w:lang w:val="en-US" w:eastAsia="ru-RU"/>
              </w:rPr>
              <w:t>I</w:t>
            </w:r>
            <w:r w:rsidRPr="007C1B14">
              <w:rPr>
                <w:sz w:val="24"/>
                <w:szCs w:val="24"/>
                <w:lang w:eastAsia="ru-RU"/>
              </w:rPr>
              <w:t xml:space="preserve"> ≤ </w:t>
            </w:r>
            <w:r w:rsidRPr="007C1B14">
              <w:rPr>
                <w:i/>
                <w:sz w:val="24"/>
                <w:szCs w:val="24"/>
                <w:lang w:val="en-US" w:eastAsia="ru-RU"/>
              </w:rPr>
              <w:t>I</w:t>
            </w:r>
            <w:r w:rsidRPr="007C1B14">
              <w:rPr>
                <w:sz w:val="20"/>
                <w:szCs w:val="20"/>
                <w:lang w:eastAsia="ru-RU"/>
              </w:rPr>
              <w:t>макс</w:t>
            </w:r>
          </w:p>
        </w:tc>
        <w:tc>
          <w:tcPr>
            <w:tcW w:w="2552" w:type="dxa"/>
            <w:tcMar>
              <w:top w:w="57" w:type="dxa"/>
              <w:bottom w:w="57" w:type="dxa"/>
            </w:tcMar>
            <w:vAlign w:val="center"/>
          </w:tcPr>
          <w:p w14:paraId="51934BB4" w14:textId="104ABBE7" w:rsidR="007C1B14" w:rsidRPr="007C1B14" w:rsidRDefault="007C1B14" w:rsidP="00C7304D">
            <w:pPr>
              <w:spacing w:after="0" w:line="240" w:lineRule="auto"/>
              <w:ind w:firstLine="0"/>
              <w:jc w:val="center"/>
              <w:rPr>
                <w:sz w:val="24"/>
                <w:szCs w:val="24"/>
                <w:lang w:eastAsia="ru-RU"/>
              </w:rPr>
            </w:pPr>
            <w:r w:rsidRPr="007C1B14">
              <w:rPr>
                <w:sz w:val="24"/>
                <w:szCs w:val="24"/>
                <w:lang w:eastAsia="ru-RU"/>
              </w:rPr>
              <w:t>0,5</w:t>
            </w:r>
            <w:r w:rsidR="00C7304D">
              <w:rPr>
                <w:sz w:val="24"/>
                <w:szCs w:val="24"/>
                <w:lang w:eastAsia="ru-RU"/>
              </w:rPr>
              <w:t xml:space="preserve"> </w:t>
            </w:r>
            <w:r w:rsidRPr="007C1B14">
              <w:rPr>
                <w:sz w:val="24"/>
                <w:szCs w:val="24"/>
                <w:lang w:eastAsia="ru-RU"/>
              </w:rPr>
              <w:t>(индуктивная нагрузка)</w:t>
            </w:r>
          </w:p>
        </w:tc>
        <w:tc>
          <w:tcPr>
            <w:tcW w:w="2671" w:type="dxa"/>
            <w:vAlign w:val="center"/>
          </w:tcPr>
          <w:p w14:paraId="1ACC2C62" w14:textId="05564916" w:rsidR="007C1B14" w:rsidRPr="007C1B14" w:rsidRDefault="007C1B14" w:rsidP="00C7304D">
            <w:pPr>
              <w:spacing w:after="0" w:line="240" w:lineRule="auto"/>
              <w:ind w:firstLine="0"/>
              <w:jc w:val="center"/>
              <w:rPr>
                <w:sz w:val="24"/>
                <w:szCs w:val="24"/>
                <w:lang w:eastAsia="ru-RU"/>
              </w:rPr>
            </w:pPr>
            <w:r w:rsidRPr="007C1B14">
              <w:rPr>
                <w:sz w:val="24"/>
                <w:szCs w:val="24"/>
                <w:lang w:eastAsia="ru-RU"/>
              </w:rPr>
              <w:t>0,5</w:t>
            </w:r>
          </w:p>
        </w:tc>
        <w:tc>
          <w:tcPr>
            <w:tcW w:w="2375" w:type="dxa"/>
            <w:tcMar>
              <w:top w:w="57" w:type="dxa"/>
              <w:bottom w:w="57" w:type="dxa"/>
            </w:tcMar>
            <w:vAlign w:val="center"/>
          </w:tcPr>
          <w:p w14:paraId="25CF65F9" w14:textId="77777777" w:rsidR="007C1B14" w:rsidRPr="007C1B14" w:rsidRDefault="007C1B14" w:rsidP="00C7304D">
            <w:pPr>
              <w:spacing w:after="0" w:line="240" w:lineRule="auto"/>
              <w:ind w:firstLine="0"/>
              <w:jc w:val="center"/>
              <w:rPr>
                <w:sz w:val="24"/>
                <w:szCs w:val="24"/>
                <w:lang w:eastAsia="ru-RU"/>
              </w:rPr>
            </w:pPr>
            <w:r w:rsidRPr="007C1B14">
              <w:rPr>
                <w:rFonts w:ascii="Symbol" w:eastAsia="Symbol" w:hAnsi="Symbol" w:cs="Symbol"/>
                <w:sz w:val="24"/>
                <w:szCs w:val="24"/>
                <w:lang w:eastAsia="ru-RU"/>
              </w:rPr>
              <w:t>±</w:t>
            </w:r>
            <w:r w:rsidRPr="007C1B14">
              <w:rPr>
                <w:sz w:val="24"/>
                <w:szCs w:val="24"/>
                <w:lang w:eastAsia="ru-RU"/>
              </w:rPr>
              <w:t xml:space="preserve"> 0,05</w:t>
            </w:r>
          </w:p>
        </w:tc>
      </w:tr>
    </w:tbl>
    <w:p w14:paraId="3E8F0F97" w14:textId="77777777" w:rsidR="00763774" w:rsidRDefault="00763774" w:rsidP="00F22CB2">
      <w:pPr>
        <w:spacing w:after="0" w:line="240" w:lineRule="auto"/>
        <w:jc w:val="both"/>
        <w:rPr>
          <w:rFonts w:ascii="Times New Roman" w:hAnsi="Times New Roman"/>
          <w:sz w:val="24"/>
          <w:szCs w:val="24"/>
          <w:lang w:eastAsia="ru-RU"/>
        </w:rPr>
      </w:pPr>
    </w:p>
    <w:p w14:paraId="1155E78E" w14:textId="0ED5564F" w:rsidR="00A01685" w:rsidRPr="00A01685" w:rsidRDefault="00343B70" w:rsidP="00BB2BE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1.2.11 </w:t>
      </w:r>
      <w:r w:rsidR="00A01685" w:rsidRPr="00A01685">
        <w:rPr>
          <w:rFonts w:ascii="Times New Roman" w:hAnsi="Times New Roman"/>
          <w:sz w:val="24"/>
          <w:szCs w:val="24"/>
          <w:lang w:eastAsia="ru-RU"/>
        </w:rPr>
        <w:t xml:space="preserve">Дополнительный суточный ход часов в диапазоне температур от </w:t>
      </w:r>
      <w:r w:rsidR="003E1FF7">
        <w:rPr>
          <w:rFonts w:ascii="Times New Roman" w:hAnsi="Times New Roman"/>
          <w:sz w:val="24"/>
          <w:szCs w:val="24"/>
          <w:lang w:eastAsia="ru-RU"/>
        </w:rPr>
        <w:t>-</w:t>
      </w:r>
      <w:r w:rsidR="00A01685" w:rsidRPr="00A01685">
        <w:rPr>
          <w:rFonts w:ascii="Times New Roman" w:hAnsi="Times New Roman"/>
          <w:sz w:val="24"/>
          <w:szCs w:val="24"/>
          <w:lang w:eastAsia="ru-RU"/>
        </w:rPr>
        <w:t>40 </w:t>
      </w:r>
      <w:r w:rsidR="00A01685" w:rsidRPr="00A01685">
        <w:rPr>
          <w:rFonts w:ascii="Arial" w:hAnsi="Arial" w:cs="Arial"/>
          <w:sz w:val="24"/>
          <w:szCs w:val="24"/>
          <w:lang w:eastAsia="ru-RU"/>
        </w:rPr>
        <w:t>°</w:t>
      </w:r>
      <w:r w:rsidR="00A01685" w:rsidRPr="00A01685">
        <w:rPr>
          <w:rFonts w:ascii="Times New Roman" w:hAnsi="Times New Roman"/>
          <w:sz w:val="24"/>
          <w:szCs w:val="24"/>
          <w:lang w:val="en-US" w:eastAsia="ru-RU"/>
        </w:rPr>
        <w:t>C</w:t>
      </w:r>
      <w:r w:rsidR="00A01685" w:rsidRPr="00A01685">
        <w:rPr>
          <w:rFonts w:ascii="Times New Roman" w:hAnsi="Times New Roman"/>
          <w:sz w:val="24"/>
          <w:szCs w:val="24"/>
          <w:lang w:eastAsia="ru-RU"/>
        </w:rPr>
        <w:t xml:space="preserve"> до </w:t>
      </w:r>
      <w:r w:rsidR="003E1FF7">
        <w:rPr>
          <w:rFonts w:ascii="Times New Roman" w:hAnsi="Times New Roman"/>
          <w:sz w:val="24"/>
          <w:szCs w:val="24"/>
          <w:lang w:eastAsia="ru-RU"/>
        </w:rPr>
        <w:t>+</w:t>
      </w:r>
      <w:r w:rsidR="00A01685" w:rsidRPr="00A01685">
        <w:rPr>
          <w:rFonts w:ascii="Times New Roman" w:hAnsi="Times New Roman"/>
          <w:sz w:val="24"/>
          <w:szCs w:val="24"/>
          <w:lang w:eastAsia="ru-RU"/>
        </w:rPr>
        <w:t>70 </w:t>
      </w:r>
      <w:r w:rsidR="00A01685" w:rsidRPr="00A01685">
        <w:rPr>
          <w:rFonts w:ascii="Arial" w:hAnsi="Arial" w:cs="Arial"/>
          <w:sz w:val="24"/>
          <w:szCs w:val="24"/>
          <w:lang w:eastAsia="ru-RU"/>
        </w:rPr>
        <w:t>°</w:t>
      </w:r>
      <w:r w:rsidR="00A01685" w:rsidRPr="00A01685">
        <w:rPr>
          <w:rFonts w:ascii="Times New Roman" w:hAnsi="Times New Roman"/>
          <w:sz w:val="24"/>
          <w:szCs w:val="24"/>
          <w:lang w:val="en-US" w:eastAsia="ru-RU"/>
        </w:rPr>
        <w:t>C</w:t>
      </w:r>
      <w:r w:rsidR="00A01685" w:rsidRPr="00A01685">
        <w:rPr>
          <w:rFonts w:ascii="Times New Roman" w:hAnsi="Times New Roman"/>
          <w:sz w:val="24"/>
          <w:szCs w:val="24"/>
          <w:lang w:eastAsia="ru-RU"/>
        </w:rPr>
        <w:t xml:space="preserve"> </w:t>
      </w:r>
      <w:r w:rsidR="00A01685">
        <w:rPr>
          <w:rFonts w:ascii="Times New Roman" w:hAnsi="Times New Roman"/>
          <w:sz w:val="24"/>
          <w:szCs w:val="24"/>
          <w:lang w:eastAsia="ru-RU"/>
        </w:rPr>
        <w:t>составляет</w:t>
      </w:r>
      <w:r w:rsidR="00A01685" w:rsidRPr="00A01685">
        <w:rPr>
          <w:rFonts w:ascii="Times New Roman" w:hAnsi="Times New Roman"/>
          <w:sz w:val="24"/>
          <w:szCs w:val="24"/>
          <w:lang w:eastAsia="ru-RU"/>
        </w:rPr>
        <w:t xml:space="preserve"> не более </w:t>
      </w:r>
      <w:r w:rsidR="001E06E3">
        <w:rPr>
          <w:rFonts w:ascii="Times New Roman" w:hAnsi="Times New Roman"/>
          <w:sz w:val="24"/>
          <w:szCs w:val="24"/>
          <w:lang w:eastAsia="ru-RU"/>
        </w:rPr>
        <w:sym w:font="Symbol" w:char="F0B1"/>
      </w:r>
      <w:r w:rsidR="00290F0E">
        <w:rPr>
          <w:rFonts w:ascii="Times New Roman" w:hAnsi="Times New Roman"/>
          <w:sz w:val="24"/>
          <w:szCs w:val="24"/>
          <w:lang w:eastAsia="ru-RU"/>
        </w:rPr>
        <w:t xml:space="preserve"> </w:t>
      </w:r>
      <w:r w:rsidR="00A01685" w:rsidRPr="00A01685">
        <w:rPr>
          <w:rFonts w:ascii="Times New Roman" w:hAnsi="Times New Roman"/>
          <w:sz w:val="24"/>
          <w:szCs w:val="24"/>
          <w:lang w:eastAsia="ru-RU"/>
        </w:rPr>
        <w:t>0,2 с на 1 </w:t>
      </w:r>
      <w:r w:rsidR="00A01685" w:rsidRPr="00A01685">
        <w:rPr>
          <w:rFonts w:ascii="Arial" w:hAnsi="Arial" w:cs="Arial"/>
          <w:sz w:val="24"/>
          <w:szCs w:val="24"/>
          <w:lang w:eastAsia="ru-RU"/>
        </w:rPr>
        <w:t>°</w:t>
      </w:r>
      <w:r w:rsidR="00A01685" w:rsidRPr="00A01685">
        <w:rPr>
          <w:rFonts w:ascii="Times New Roman" w:hAnsi="Times New Roman"/>
          <w:sz w:val="24"/>
          <w:szCs w:val="24"/>
          <w:lang w:val="en-US" w:eastAsia="ru-RU"/>
        </w:rPr>
        <w:t>C</w:t>
      </w:r>
      <w:r w:rsidR="00A01685" w:rsidRPr="00A01685">
        <w:rPr>
          <w:rFonts w:ascii="Times New Roman" w:hAnsi="Times New Roman"/>
          <w:sz w:val="24"/>
          <w:szCs w:val="24"/>
          <w:lang w:eastAsia="ru-RU"/>
        </w:rPr>
        <w:t>.</w:t>
      </w:r>
      <w:bookmarkEnd w:id="22"/>
    </w:p>
    <w:p w14:paraId="6208AC98" w14:textId="608A1AD3" w:rsidR="004B6272" w:rsidRDefault="004B6272">
      <w:pPr>
        <w:spacing w:after="0" w:line="240" w:lineRule="auto"/>
        <w:rPr>
          <w:rFonts w:ascii="Times New Roman" w:hAnsi="Times New Roman"/>
          <w:sz w:val="24"/>
          <w:szCs w:val="24"/>
        </w:rPr>
      </w:pPr>
    </w:p>
    <w:p w14:paraId="01D23F74" w14:textId="77777777" w:rsidR="00B414C1" w:rsidRDefault="00B414C1" w:rsidP="003059CF">
      <w:pPr>
        <w:pStyle w:val="10"/>
        <w:keepNext w:val="0"/>
        <w:keepLines w:val="0"/>
        <w:numPr>
          <w:ilvl w:val="0"/>
          <w:numId w:val="7"/>
        </w:numPr>
        <w:tabs>
          <w:tab w:val="clear" w:pos="0"/>
          <w:tab w:val="clear" w:pos="539"/>
        </w:tabs>
        <w:ind w:left="0" w:firstLine="567"/>
        <w:jc w:val="left"/>
        <w:rPr>
          <w:caps w:val="0"/>
          <w:sz w:val="24"/>
          <w:szCs w:val="24"/>
        </w:rPr>
      </w:pPr>
      <w:bookmarkStart w:id="23" w:name="_Toc224045793"/>
      <w:r>
        <w:rPr>
          <w:caps w:val="0"/>
          <w:sz w:val="24"/>
          <w:szCs w:val="24"/>
        </w:rPr>
        <w:t>Комплектность</w:t>
      </w:r>
      <w:bookmarkEnd w:id="23"/>
    </w:p>
    <w:p w14:paraId="79D8FEC2" w14:textId="07AC7A6B" w:rsidR="00B414C1" w:rsidRPr="00B414C1" w:rsidRDefault="00B414C1" w:rsidP="0085754C">
      <w:pPr>
        <w:spacing w:before="120" w:after="0"/>
        <w:rPr>
          <w:rFonts w:ascii="Times New Roman" w:hAnsi="Times New Roman"/>
          <w:bCs/>
          <w:sz w:val="24"/>
          <w:szCs w:val="24"/>
        </w:rPr>
      </w:pPr>
      <w:r w:rsidRPr="00B414C1">
        <w:rPr>
          <w:rFonts w:ascii="Times New Roman" w:hAnsi="Times New Roman"/>
          <w:bCs/>
          <w:sz w:val="24"/>
          <w:szCs w:val="24"/>
        </w:rPr>
        <w:t>Таблица 2.</w:t>
      </w:r>
      <w:r w:rsidRPr="00B414C1">
        <w:rPr>
          <w:rFonts w:ascii="Times New Roman" w:hAnsi="Times New Roman"/>
          <w:bCs/>
          <w:sz w:val="24"/>
          <w:szCs w:val="24"/>
        </w:rPr>
        <w:fldChar w:fldCharType="begin"/>
      </w:r>
      <w:r w:rsidRPr="00B414C1">
        <w:rPr>
          <w:rFonts w:ascii="Times New Roman" w:hAnsi="Times New Roman"/>
          <w:bCs/>
          <w:sz w:val="24"/>
          <w:szCs w:val="24"/>
        </w:rPr>
        <w:instrText xml:space="preserve"> SEQ Таблица_2. \* ARABIC </w:instrText>
      </w:r>
      <w:r w:rsidRPr="00B414C1">
        <w:rPr>
          <w:rFonts w:ascii="Times New Roman" w:hAnsi="Times New Roman"/>
          <w:bCs/>
          <w:sz w:val="24"/>
          <w:szCs w:val="24"/>
        </w:rPr>
        <w:fldChar w:fldCharType="separate"/>
      </w:r>
      <w:r w:rsidR="00482EDC">
        <w:rPr>
          <w:rFonts w:ascii="Times New Roman" w:hAnsi="Times New Roman"/>
          <w:bCs/>
          <w:noProof/>
          <w:sz w:val="24"/>
          <w:szCs w:val="24"/>
        </w:rPr>
        <w:t>1</w:t>
      </w:r>
      <w:r w:rsidRPr="00B414C1">
        <w:rPr>
          <w:rFonts w:ascii="Times New Roman" w:hAnsi="Times New Roman"/>
          <w:bCs/>
          <w:sz w:val="24"/>
          <w:szCs w:val="24"/>
        </w:rPr>
        <w:fldChar w:fldCharType="end"/>
      </w:r>
      <w:r w:rsidRPr="005F4827">
        <w:rPr>
          <w:rFonts w:ascii="Times New Roman" w:hAnsi="Times New Roman"/>
          <w:bCs/>
          <w:sz w:val="24"/>
          <w:szCs w:val="24"/>
        </w:rPr>
        <w:t xml:space="preserve"> – Комплектность</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335"/>
        <w:gridCol w:w="943"/>
        <w:gridCol w:w="3191"/>
      </w:tblGrid>
      <w:tr w:rsidR="003E1FF7" w:rsidRPr="00A26C8B" w14:paraId="071DF1B8" w14:textId="77777777" w:rsidTr="001D2E63">
        <w:trPr>
          <w:cantSplit/>
          <w:trHeight w:val="454"/>
          <w:jc w:val="center"/>
        </w:trPr>
        <w:tc>
          <w:tcPr>
            <w:tcW w:w="5524" w:type="dxa"/>
            <w:shd w:val="clear" w:color="auto" w:fill="auto"/>
            <w:vAlign w:val="center"/>
          </w:tcPr>
          <w:p w14:paraId="295CBE49" w14:textId="77777777" w:rsidR="003E1FF7" w:rsidRPr="0038388E" w:rsidRDefault="003E1FF7" w:rsidP="001D2E63">
            <w:pPr>
              <w:overflowPunct w:val="0"/>
              <w:autoSpaceDE w:val="0"/>
              <w:autoSpaceDN w:val="0"/>
              <w:adjustRightInd w:val="0"/>
              <w:spacing w:after="0"/>
              <w:jc w:val="center"/>
              <w:textAlignment w:val="baseline"/>
              <w:rPr>
                <w:rFonts w:ascii="Times New Roman" w:hAnsi="Times New Roman"/>
                <w:b/>
                <w:sz w:val="24"/>
              </w:rPr>
            </w:pPr>
            <w:r w:rsidRPr="0038388E">
              <w:rPr>
                <w:rFonts w:ascii="Times New Roman" w:hAnsi="Times New Roman"/>
                <w:b/>
                <w:sz w:val="24"/>
              </w:rPr>
              <w:t>Наименование</w:t>
            </w:r>
          </w:p>
        </w:tc>
        <w:tc>
          <w:tcPr>
            <w:tcW w:w="972" w:type="dxa"/>
            <w:shd w:val="clear" w:color="auto" w:fill="auto"/>
            <w:vAlign w:val="center"/>
          </w:tcPr>
          <w:p w14:paraId="65FCC917" w14:textId="77777777" w:rsidR="003E1FF7" w:rsidRPr="00A26C8B" w:rsidRDefault="003E1FF7" w:rsidP="001D2E63">
            <w:pPr>
              <w:overflowPunct w:val="0"/>
              <w:autoSpaceDE w:val="0"/>
              <w:autoSpaceDN w:val="0"/>
              <w:adjustRightInd w:val="0"/>
              <w:spacing w:after="0"/>
              <w:jc w:val="center"/>
              <w:textAlignment w:val="baseline"/>
              <w:rPr>
                <w:rFonts w:ascii="Times New Roman" w:hAnsi="Times New Roman"/>
                <w:b/>
                <w:sz w:val="24"/>
              </w:rPr>
            </w:pPr>
            <w:r w:rsidRPr="00A26C8B">
              <w:rPr>
                <w:rFonts w:ascii="Times New Roman" w:hAnsi="Times New Roman"/>
                <w:b/>
                <w:sz w:val="24"/>
              </w:rPr>
              <w:t>Кол-во</w:t>
            </w:r>
          </w:p>
        </w:tc>
        <w:tc>
          <w:tcPr>
            <w:tcW w:w="3302" w:type="dxa"/>
            <w:shd w:val="clear" w:color="auto" w:fill="auto"/>
            <w:vAlign w:val="center"/>
          </w:tcPr>
          <w:p w14:paraId="2DBB57A4" w14:textId="77777777" w:rsidR="003E1FF7" w:rsidRPr="00A26C8B" w:rsidRDefault="003E1FF7" w:rsidP="001D2E63">
            <w:pPr>
              <w:overflowPunct w:val="0"/>
              <w:autoSpaceDE w:val="0"/>
              <w:autoSpaceDN w:val="0"/>
              <w:adjustRightInd w:val="0"/>
              <w:spacing w:after="0"/>
              <w:jc w:val="center"/>
              <w:textAlignment w:val="baseline"/>
              <w:rPr>
                <w:rFonts w:ascii="Times New Roman" w:hAnsi="Times New Roman"/>
                <w:b/>
                <w:sz w:val="24"/>
              </w:rPr>
            </w:pPr>
            <w:r w:rsidRPr="00A26C8B">
              <w:rPr>
                <w:rFonts w:ascii="Times New Roman" w:hAnsi="Times New Roman"/>
                <w:b/>
                <w:sz w:val="24"/>
              </w:rPr>
              <w:t>Примечание</w:t>
            </w:r>
          </w:p>
        </w:tc>
      </w:tr>
      <w:tr w:rsidR="003E1FF7" w:rsidRPr="00A26C8B" w14:paraId="77BD5252" w14:textId="77777777" w:rsidTr="001D2E63">
        <w:trPr>
          <w:cantSplit/>
          <w:trHeight w:val="340"/>
          <w:jc w:val="center"/>
        </w:trPr>
        <w:tc>
          <w:tcPr>
            <w:tcW w:w="5524" w:type="dxa"/>
            <w:shd w:val="clear" w:color="auto" w:fill="auto"/>
            <w:vAlign w:val="center"/>
          </w:tcPr>
          <w:p w14:paraId="22CEC9BB" w14:textId="53E1A6AE" w:rsidR="003E1FF7" w:rsidRPr="004C62C6" w:rsidRDefault="003E1FF7" w:rsidP="001D2E63">
            <w:pPr>
              <w:overflowPunct w:val="0"/>
              <w:autoSpaceDE w:val="0"/>
              <w:autoSpaceDN w:val="0"/>
              <w:adjustRightInd w:val="0"/>
              <w:spacing w:after="0" w:line="240" w:lineRule="auto"/>
              <w:textAlignment w:val="baseline"/>
              <w:rPr>
                <w:rFonts w:ascii="Times New Roman" w:hAnsi="Times New Roman"/>
                <w:sz w:val="24"/>
              </w:rPr>
            </w:pPr>
            <w:r w:rsidRPr="0038388E">
              <w:rPr>
                <w:rFonts w:ascii="Times New Roman" w:hAnsi="Times New Roman"/>
                <w:sz w:val="24"/>
                <w:szCs w:val="24"/>
              </w:rPr>
              <w:t>Сч</w:t>
            </w:r>
            <w:r>
              <w:rPr>
                <w:rFonts w:ascii="Times New Roman" w:hAnsi="Times New Roman"/>
                <w:sz w:val="24"/>
                <w:szCs w:val="24"/>
              </w:rPr>
              <w:t>ё</w:t>
            </w:r>
            <w:r w:rsidRPr="0038388E">
              <w:rPr>
                <w:rFonts w:ascii="Times New Roman" w:hAnsi="Times New Roman"/>
                <w:sz w:val="24"/>
                <w:szCs w:val="24"/>
              </w:rPr>
              <w:t xml:space="preserve">тчик электрической энергии однофазный многофункциональный </w:t>
            </w:r>
            <w:r w:rsidRPr="0084785B">
              <w:rPr>
                <w:rFonts w:ascii="Times New Roman" w:hAnsi="Times New Roman"/>
                <w:bCs/>
                <w:iCs/>
                <w:sz w:val="24"/>
                <w:szCs w:val="24"/>
                <w:lang w:val="en-US"/>
              </w:rPr>
              <w:t>SM</w:t>
            </w:r>
            <w:r>
              <w:rPr>
                <w:rFonts w:ascii="Times New Roman" w:hAnsi="Times New Roman"/>
                <w:bCs/>
                <w:iCs/>
                <w:sz w:val="24"/>
                <w:szCs w:val="24"/>
              </w:rPr>
              <w:t>3</w:t>
            </w:r>
          </w:p>
        </w:tc>
        <w:tc>
          <w:tcPr>
            <w:tcW w:w="972" w:type="dxa"/>
            <w:shd w:val="clear" w:color="auto" w:fill="auto"/>
            <w:vAlign w:val="center"/>
          </w:tcPr>
          <w:p w14:paraId="721DD303" w14:textId="77777777" w:rsidR="003E1FF7" w:rsidRPr="00A26C8B" w:rsidRDefault="003E1FF7" w:rsidP="001D2E63">
            <w:pPr>
              <w:overflowPunct w:val="0"/>
              <w:autoSpaceDE w:val="0"/>
              <w:autoSpaceDN w:val="0"/>
              <w:adjustRightInd w:val="0"/>
              <w:spacing w:after="0" w:line="240" w:lineRule="auto"/>
              <w:jc w:val="center"/>
              <w:textAlignment w:val="baseline"/>
              <w:rPr>
                <w:rFonts w:ascii="Times New Roman" w:hAnsi="Times New Roman"/>
                <w:sz w:val="24"/>
              </w:rPr>
            </w:pPr>
            <w:r w:rsidRPr="00A26C8B">
              <w:rPr>
                <w:rFonts w:ascii="Times New Roman" w:hAnsi="Times New Roman"/>
                <w:sz w:val="24"/>
              </w:rPr>
              <w:t>1</w:t>
            </w:r>
          </w:p>
        </w:tc>
        <w:tc>
          <w:tcPr>
            <w:tcW w:w="3302" w:type="dxa"/>
            <w:shd w:val="clear" w:color="auto" w:fill="auto"/>
            <w:vAlign w:val="center"/>
          </w:tcPr>
          <w:p w14:paraId="7D351040" w14:textId="77777777" w:rsidR="003E1FF7" w:rsidRPr="00A26C8B" w:rsidRDefault="003E1FF7" w:rsidP="001D2E63">
            <w:pPr>
              <w:overflowPunct w:val="0"/>
              <w:autoSpaceDE w:val="0"/>
              <w:autoSpaceDN w:val="0"/>
              <w:adjustRightInd w:val="0"/>
              <w:spacing w:after="0" w:line="240" w:lineRule="auto"/>
              <w:textAlignment w:val="baseline"/>
              <w:rPr>
                <w:rFonts w:ascii="Times New Roman" w:hAnsi="Times New Roman"/>
                <w:sz w:val="24"/>
              </w:rPr>
            </w:pPr>
          </w:p>
        </w:tc>
      </w:tr>
      <w:tr w:rsidR="003E1FF7" w:rsidRPr="00A26C8B" w14:paraId="437AEC70" w14:textId="77777777" w:rsidTr="001D2E63">
        <w:trPr>
          <w:cantSplit/>
          <w:trHeight w:val="340"/>
          <w:jc w:val="center"/>
        </w:trPr>
        <w:tc>
          <w:tcPr>
            <w:tcW w:w="5524" w:type="dxa"/>
            <w:shd w:val="clear" w:color="auto" w:fill="auto"/>
            <w:vAlign w:val="center"/>
          </w:tcPr>
          <w:p w14:paraId="350C035C" w14:textId="77777777" w:rsidR="003E1FF7" w:rsidRPr="0038388E" w:rsidRDefault="003E1FF7" w:rsidP="001D2E63">
            <w:pPr>
              <w:overflowPunct w:val="0"/>
              <w:autoSpaceDE w:val="0"/>
              <w:autoSpaceDN w:val="0"/>
              <w:adjustRightInd w:val="0"/>
              <w:spacing w:after="0" w:line="240" w:lineRule="auto"/>
              <w:textAlignment w:val="baseline"/>
              <w:rPr>
                <w:rFonts w:ascii="Times New Roman" w:hAnsi="Times New Roman"/>
                <w:sz w:val="24"/>
              </w:rPr>
            </w:pPr>
            <w:r w:rsidRPr="0038388E">
              <w:rPr>
                <w:rFonts w:ascii="Times New Roman" w:hAnsi="Times New Roman"/>
                <w:sz w:val="24"/>
              </w:rPr>
              <w:t>Элемент питания</w:t>
            </w:r>
            <w:r>
              <w:rPr>
                <w:rFonts w:ascii="Times New Roman" w:hAnsi="Times New Roman"/>
                <w:sz w:val="24"/>
              </w:rPr>
              <w:t xml:space="preserve"> </w:t>
            </w:r>
            <w:r w:rsidRPr="00404FB9">
              <w:rPr>
                <w:rFonts w:ascii="Times New Roman" w:hAnsi="Times New Roman"/>
                <w:sz w:val="24"/>
                <w:lang w:val="en-US"/>
              </w:rPr>
              <w:t>CR</w:t>
            </w:r>
            <w:r>
              <w:rPr>
                <w:rFonts w:ascii="Times New Roman" w:hAnsi="Times New Roman"/>
                <w:sz w:val="24"/>
              </w:rPr>
              <w:t xml:space="preserve"> </w:t>
            </w:r>
            <w:r w:rsidRPr="00404FB9">
              <w:rPr>
                <w:rFonts w:ascii="Times New Roman" w:hAnsi="Times New Roman"/>
                <w:sz w:val="24"/>
              </w:rPr>
              <w:t>2032</w:t>
            </w:r>
            <w:r>
              <w:rPr>
                <w:rFonts w:ascii="Times New Roman" w:hAnsi="Times New Roman"/>
                <w:sz w:val="24"/>
              </w:rPr>
              <w:t xml:space="preserve"> (3 В)</w:t>
            </w:r>
          </w:p>
        </w:tc>
        <w:tc>
          <w:tcPr>
            <w:tcW w:w="972" w:type="dxa"/>
            <w:shd w:val="clear" w:color="auto" w:fill="auto"/>
            <w:vAlign w:val="center"/>
          </w:tcPr>
          <w:p w14:paraId="28E9A5BB" w14:textId="77777777" w:rsidR="003E1FF7" w:rsidRPr="005D30B7" w:rsidRDefault="003E1FF7" w:rsidP="001D2E63">
            <w:pPr>
              <w:overflowPunct w:val="0"/>
              <w:autoSpaceDE w:val="0"/>
              <w:autoSpaceDN w:val="0"/>
              <w:adjustRightInd w:val="0"/>
              <w:spacing w:after="0" w:line="240" w:lineRule="auto"/>
              <w:jc w:val="center"/>
              <w:textAlignment w:val="baseline"/>
              <w:rPr>
                <w:rFonts w:ascii="Times New Roman" w:hAnsi="Times New Roman"/>
                <w:sz w:val="24"/>
                <w:lang w:val="en-US"/>
              </w:rPr>
            </w:pPr>
            <w:r>
              <w:rPr>
                <w:rFonts w:ascii="Times New Roman" w:hAnsi="Times New Roman"/>
                <w:sz w:val="24"/>
                <w:lang w:val="en-US"/>
              </w:rPr>
              <w:t>2</w:t>
            </w:r>
          </w:p>
        </w:tc>
        <w:tc>
          <w:tcPr>
            <w:tcW w:w="3302" w:type="dxa"/>
            <w:shd w:val="clear" w:color="auto" w:fill="auto"/>
            <w:vAlign w:val="center"/>
          </w:tcPr>
          <w:p w14:paraId="2687D173" w14:textId="77777777" w:rsidR="003E1FF7" w:rsidRPr="00A26C8B" w:rsidRDefault="003E1FF7" w:rsidP="001D2E63">
            <w:pPr>
              <w:overflowPunct w:val="0"/>
              <w:autoSpaceDE w:val="0"/>
              <w:autoSpaceDN w:val="0"/>
              <w:adjustRightInd w:val="0"/>
              <w:spacing w:after="0" w:line="240" w:lineRule="auto"/>
              <w:textAlignment w:val="baseline"/>
              <w:rPr>
                <w:rFonts w:ascii="Times New Roman" w:hAnsi="Times New Roman"/>
                <w:sz w:val="24"/>
              </w:rPr>
            </w:pPr>
          </w:p>
        </w:tc>
      </w:tr>
      <w:tr w:rsidR="003E1FF7" w:rsidRPr="00A26C8B" w14:paraId="7E95FE77" w14:textId="77777777" w:rsidTr="001D2E63">
        <w:trPr>
          <w:cantSplit/>
          <w:trHeight w:val="340"/>
          <w:jc w:val="center"/>
        </w:trPr>
        <w:tc>
          <w:tcPr>
            <w:tcW w:w="5524" w:type="dxa"/>
            <w:shd w:val="clear" w:color="auto" w:fill="auto"/>
            <w:vAlign w:val="center"/>
          </w:tcPr>
          <w:p w14:paraId="5DCD5F59" w14:textId="77777777" w:rsidR="003E1FF7" w:rsidRPr="0038388E" w:rsidRDefault="003E1FF7" w:rsidP="001D2E63">
            <w:pPr>
              <w:overflowPunct w:val="0"/>
              <w:autoSpaceDE w:val="0"/>
              <w:autoSpaceDN w:val="0"/>
              <w:adjustRightInd w:val="0"/>
              <w:spacing w:after="0" w:line="240" w:lineRule="auto"/>
              <w:textAlignment w:val="baseline"/>
              <w:rPr>
                <w:rFonts w:ascii="Times New Roman" w:hAnsi="Times New Roman"/>
                <w:sz w:val="24"/>
              </w:rPr>
            </w:pPr>
            <w:r w:rsidRPr="0038388E">
              <w:rPr>
                <w:rFonts w:ascii="Times New Roman" w:hAnsi="Times New Roman"/>
                <w:sz w:val="24"/>
              </w:rPr>
              <w:t>Формуляр</w:t>
            </w:r>
          </w:p>
        </w:tc>
        <w:tc>
          <w:tcPr>
            <w:tcW w:w="972" w:type="dxa"/>
            <w:shd w:val="clear" w:color="auto" w:fill="auto"/>
            <w:vAlign w:val="center"/>
          </w:tcPr>
          <w:p w14:paraId="2ACFD14B" w14:textId="77777777" w:rsidR="003E1FF7" w:rsidRPr="00A26C8B" w:rsidRDefault="003E1FF7" w:rsidP="001D2E63">
            <w:pPr>
              <w:overflowPunct w:val="0"/>
              <w:autoSpaceDE w:val="0"/>
              <w:autoSpaceDN w:val="0"/>
              <w:adjustRightInd w:val="0"/>
              <w:spacing w:after="0" w:line="240" w:lineRule="auto"/>
              <w:jc w:val="center"/>
              <w:textAlignment w:val="baseline"/>
              <w:rPr>
                <w:rFonts w:ascii="Times New Roman" w:hAnsi="Times New Roman"/>
                <w:sz w:val="24"/>
              </w:rPr>
            </w:pPr>
            <w:r w:rsidRPr="00A26C8B">
              <w:rPr>
                <w:rFonts w:ascii="Times New Roman" w:hAnsi="Times New Roman"/>
                <w:sz w:val="24"/>
              </w:rPr>
              <w:t>1</w:t>
            </w:r>
          </w:p>
        </w:tc>
        <w:tc>
          <w:tcPr>
            <w:tcW w:w="3302" w:type="dxa"/>
            <w:shd w:val="clear" w:color="auto" w:fill="auto"/>
            <w:vAlign w:val="center"/>
          </w:tcPr>
          <w:p w14:paraId="019CFCAC" w14:textId="77777777" w:rsidR="003E1FF7" w:rsidRPr="00A26C8B" w:rsidRDefault="003E1FF7" w:rsidP="001D2E63">
            <w:pPr>
              <w:overflowPunct w:val="0"/>
              <w:autoSpaceDE w:val="0"/>
              <w:autoSpaceDN w:val="0"/>
              <w:adjustRightInd w:val="0"/>
              <w:spacing w:after="0" w:line="240" w:lineRule="auto"/>
              <w:textAlignment w:val="baseline"/>
              <w:rPr>
                <w:rFonts w:ascii="Times New Roman" w:hAnsi="Times New Roman"/>
                <w:sz w:val="24"/>
              </w:rPr>
            </w:pPr>
          </w:p>
        </w:tc>
      </w:tr>
      <w:tr w:rsidR="003E1FF7" w:rsidRPr="00A26C8B" w14:paraId="5E7CB8CB" w14:textId="77777777" w:rsidTr="001D2E63">
        <w:trPr>
          <w:cantSplit/>
          <w:trHeight w:val="340"/>
          <w:jc w:val="center"/>
        </w:trPr>
        <w:tc>
          <w:tcPr>
            <w:tcW w:w="5524" w:type="dxa"/>
            <w:shd w:val="clear" w:color="auto" w:fill="auto"/>
            <w:vAlign w:val="center"/>
          </w:tcPr>
          <w:p w14:paraId="5B500CF9" w14:textId="77777777" w:rsidR="003E1FF7" w:rsidRPr="00B46189" w:rsidRDefault="003E1FF7" w:rsidP="001D2E63">
            <w:pPr>
              <w:overflowPunct w:val="0"/>
              <w:autoSpaceDE w:val="0"/>
              <w:autoSpaceDN w:val="0"/>
              <w:adjustRightInd w:val="0"/>
              <w:spacing w:after="0" w:line="240" w:lineRule="auto"/>
              <w:textAlignment w:val="baseline"/>
              <w:rPr>
                <w:rFonts w:ascii="Times New Roman" w:hAnsi="Times New Roman"/>
                <w:sz w:val="24"/>
              </w:rPr>
            </w:pPr>
            <w:r w:rsidRPr="00B46189">
              <w:rPr>
                <w:rFonts w:ascii="Times New Roman" w:hAnsi="Times New Roman"/>
                <w:sz w:val="24"/>
              </w:rPr>
              <w:t>Руководство по эксплуатации</w:t>
            </w:r>
          </w:p>
        </w:tc>
        <w:tc>
          <w:tcPr>
            <w:tcW w:w="972" w:type="dxa"/>
            <w:shd w:val="clear" w:color="auto" w:fill="auto"/>
            <w:vAlign w:val="center"/>
          </w:tcPr>
          <w:p w14:paraId="290E877F" w14:textId="77777777" w:rsidR="003E1FF7" w:rsidRPr="00B46189" w:rsidRDefault="003E1FF7" w:rsidP="001D2E63">
            <w:pPr>
              <w:overflowPunct w:val="0"/>
              <w:autoSpaceDE w:val="0"/>
              <w:autoSpaceDN w:val="0"/>
              <w:adjustRightInd w:val="0"/>
              <w:spacing w:after="0" w:line="240" w:lineRule="auto"/>
              <w:jc w:val="center"/>
              <w:textAlignment w:val="baseline"/>
              <w:rPr>
                <w:rFonts w:ascii="Times New Roman" w:hAnsi="Times New Roman"/>
                <w:sz w:val="24"/>
              </w:rPr>
            </w:pPr>
            <w:r w:rsidRPr="00B46189">
              <w:rPr>
                <w:rFonts w:ascii="Times New Roman" w:hAnsi="Times New Roman"/>
                <w:sz w:val="24"/>
              </w:rPr>
              <w:t>1</w:t>
            </w:r>
          </w:p>
        </w:tc>
        <w:tc>
          <w:tcPr>
            <w:tcW w:w="3302" w:type="dxa"/>
            <w:shd w:val="clear" w:color="auto" w:fill="auto"/>
            <w:vAlign w:val="center"/>
          </w:tcPr>
          <w:p w14:paraId="2D70E137" w14:textId="77777777" w:rsidR="003E1FF7" w:rsidRPr="00A26C8B" w:rsidRDefault="003E1FF7" w:rsidP="001D2E63">
            <w:pPr>
              <w:overflowPunct w:val="0"/>
              <w:autoSpaceDE w:val="0"/>
              <w:autoSpaceDN w:val="0"/>
              <w:adjustRightInd w:val="0"/>
              <w:spacing w:after="0" w:line="240" w:lineRule="auto"/>
              <w:jc w:val="center"/>
              <w:textAlignment w:val="baseline"/>
              <w:rPr>
                <w:rFonts w:ascii="Times New Roman" w:hAnsi="Times New Roman"/>
                <w:sz w:val="24"/>
              </w:rPr>
            </w:pPr>
            <w:r>
              <w:rPr>
                <w:rFonts w:ascii="Times New Roman" w:hAnsi="Times New Roman"/>
                <w:sz w:val="24"/>
              </w:rPr>
              <w:t xml:space="preserve">По запросу </w:t>
            </w:r>
            <w:r>
              <w:rPr>
                <w:rFonts w:ascii="Times New Roman" w:hAnsi="Times New Roman"/>
                <w:sz w:val="24"/>
              </w:rPr>
              <w:br/>
              <w:t>(в электронном виде)</w:t>
            </w:r>
          </w:p>
        </w:tc>
      </w:tr>
      <w:tr w:rsidR="003E1FF7" w:rsidRPr="00A26C8B" w14:paraId="0226C817" w14:textId="77777777" w:rsidTr="001D2E63">
        <w:trPr>
          <w:cantSplit/>
          <w:trHeight w:val="340"/>
          <w:jc w:val="center"/>
        </w:trPr>
        <w:tc>
          <w:tcPr>
            <w:tcW w:w="5524" w:type="dxa"/>
            <w:shd w:val="clear" w:color="auto" w:fill="auto"/>
            <w:vAlign w:val="center"/>
          </w:tcPr>
          <w:p w14:paraId="71CA3E53" w14:textId="77777777" w:rsidR="003E1FF7" w:rsidRPr="0038388E" w:rsidRDefault="003E1FF7" w:rsidP="001D2E63">
            <w:pPr>
              <w:overflowPunct w:val="0"/>
              <w:autoSpaceDE w:val="0"/>
              <w:autoSpaceDN w:val="0"/>
              <w:adjustRightInd w:val="0"/>
              <w:spacing w:after="0" w:line="240" w:lineRule="auto"/>
              <w:textAlignment w:val="baseline"/>
              <w:rPr>
                <w:rFonts w:ascii="Times New Roman" w:hAnsi="Times New Roman"/>
                <w:sz w:val="24"/>
              </w:rPr>
            </w:pPr>
            <w:r w:rsidRPr="0038388E">
              <w:rPr>
                <w:rFonts w:ascii="Times New Roman" w:hAnsi="Times New Roman"/>
                <w:sz w:val="24"/>
              </w:rPr>
              <w:t>Упаковка</w:t>
            </w:r>
            <w:r>
              <w:rPr>
                <w:rFonts w:ascii="Times New Roman" w:hAnsi="Times New Roman"/>
                <w:sz w:val="24"/>
              </w:rPr>
              <w:t xml:space="preserve"> (индивидуальная</w:t>
            </w:r>
            <w:r w:rsidRPr="005629E0">
              <w:rPr>
                <w:rFonts w:ascii="Times New Roman" w:hAnsi="Times New Roman"/>
                <w:sz w:val="24"/>
              </w:rPr>
              <w:t>)</w:t>
            </w:r>
          </w:p>
        </w:tc>
        <w:tc>
          <w:tcPr>
            <w:tcW w:w="972" w:type="dxa"/>
            <w:shd w:val="clear" w:color="auto" w:fill="auto"/>
            <w:vAlign w:val="center"/>
          </w:tcPr>
          <w:p w14:paraId="76C5FCA5" w14:textId="77777777" w:rsidR="003E1FF7" w:rsidRPr="00A26C8B" w:rsidRDefault="003E1FF7" w:rsidP="001D2E63">
            <w:pPr>
              <w:overflowPunct w:val="0"/>
              <w:autoSpaceDE w:val="0"/>
              <w:autoSpaceDN w:val="0"/>
              <w:adjustRightInd w:val="0"/>
              <w:spacing w:after="0" w:line="240" w:lineRule="auto"/>
              <w:jc w:val="center"/>
              <w:textAlignment w:val="baseline"/>
              <w:rPr>
                <w:rFonts w:ascii="Times New Roman" w:hAnsi="Times New Roman"/>
                <w:sz w:val="24"/>
              </w:rPr>
            </w:pPr>
            <w:r w:rsidRPr="00A26C8B">
              <w:rPr>
                <w:rFonts w:ascii="Times New Roman" w:hAnsi="Times New Roman"/>
                <w:sz w:val="24"/>
              </w:rPr>
              <w:t>1</w:t>
            </w:r>
          </w:p>
        </w:tc>
        <w:tc>
          <w:tcPr>
            <w:tcW w:w="3302" w:type="dxa"/>
            <w:shd w:val="clear" w:color="auto" w:fill="auto"/>
            <w:vAlign w:val="center"/>
          </w:tcPr>
          <w:p w14:paraId="247A47F2" w14:textId="77777777" w:rsidR="003E1FF7" w:rsidRPr="00A26C8B" w:rsidRDefault="003E1FF7" w:rsidP="001D2E63">
            <w:pPr>
              <w:overflowPunct w:val="0"/>
              <w:autoSpaceDE w:val="0"/>
              <w:autoSpaceDN w:val="0"/>
              <w:adjustRightInd w:val="0"/>
              <w:spacing w:after="0" w:line="240" w:lineRule="auto"/>
              <w:jc w:val="center"/>
              <w:textAlignment w:val="baseline"/>
              <w:rPr>
                <w:rFonts w:ascii="Times New Roman" w:hAnsi="Times New Roman"/>
                <w:sz w:val="24"/>
              </w:rPr>
            </w:pPr>
            <w:r w:rsidRPr="005629E0">
              <w:rPr>
                <w:rFonts w:ascii="Times New Roman" w:hAnsi="Times New Roman"/>
                <w:sz w:val="24"/>
                <w:szCs w:val="24"/>
              </w:rPr>
              <w:t xml:space="preserve">По требованию заказчика допускается отгрузка счётчиков в транспортной </w:t>
            </w:r>
            <w:r>
              <w:rPr>
                <w:rFonts w:ascii="Times New Roman" w:hAnsi="Times New Roman"/>
                <w:sz w:val="24"/>
                <w:szCs w:val="24"/>
              </w:rPr>
              <w:t xml:space="preserve">(групповой) </w:t>
            </w:r>
            <w:r w:rsidRPr="005629E0">
              <w:rPr>
                <w:rFonts w:ascii="Times New Roman" w:hAnsi="Times New Roman"/>
                <w:sz w:val="24"/>
                <w:szCs w:val="24"/>
              </w:rPr>
              <w:t>таре</w:t>
            </w:r>
          </w:p>
        </w:tc>
      </w:tr>
    </w:tbl>
    <w:p w14:paraId="23CFA4A0" w14:textId="77777777" w:rsidR="00674784" w:rsidRDefault="00674784">
      <w:r>
        <w:br w:type="page"/>
      </w:r>
    </w:p>
    <w:p w14:paraId="499752FE" w14:textId="3054061C" w:rsidR="006676A0" w:rsidRPr="006676A0" w:rsidRDefault="00BC5E10" w:rsidP="003059CF">
      <w:pPr>
        <w:pStyle w:val="10"/>
        <w:keepNext w:val="0"/>
        <w:keepLines w:val="0"/>
        <w:numPr>
          <w:ilvl w:val="0"/>
          <w:numId w:val="7"/>
        </w:numPr>
        <w:tabs>
          <w:tab w:val="clear" w:pos="0"/>
          <w:tab w:val="clear" w:pos="539"/>
        </w:tabs>
        <w:spacing w:before="240"/>
        <w:ind w:left="0" w:firstLine="567"/>
        <w:rPr>
          <w:caps w:val="0"/>
          <w:sz w:val="24"/>
          <w:szCs w:val="24"/>
        </w:rPr>
      </w:pPr>
      <w:bookmarkStart w:id="24" w:name="_Toc224045794"/>
      <w:r>
        <w:rPr>
          <w:caps w:val="0"/>
          <w:sz w:val="24"/>
          <w:szCs w:val="24"/>
        </w:rPr>
        <w:lastRenderedPageBreak/>
        <w:t>Устройство</w:t>
      </w:r>
      <w:r w:rsidR="006676A0">
        <w:rPr>
          <w:caps w:val="0"/>
          <w:sz w:val="24"/>
          <w:szCs w:val="24"/>
        </w:rPr>
        <w:t xml:space="preserve"> и работа</w:t>
      </w:r>
      <w:bookmarkEnd w:id="24"/>
    </w:p>
    <w:p w14:paraId="4D57B1A4" w14:textId="77777777" w:rsidR="006676A0" w:rsidRPr="006676A0" w:rsidRDefault="006676A0" w:rsidP="003059CF">
      <w:pPr>
        <w:pStyle w:val="10"/>
        <w:keepNext w:val="0"/>
        <w:keepLines w:val="0"/>
        <w:numPr>
          <w:ilvl w:val="1"/>
          <w:numId w:val="7"/>
        </w:numPr>
        <w:tabs>
          <w:tab w:val="clear" w:pos="0"/>
          <w:tab w:val="clear" w:pos="539"/>
        </w:tabs>
        <w:rPr>
          <w:caps w:val="0"/>
          <w:sz w:val="24"/>
          <w:szCs w:val="24"/>
        </w:rPr>
      </w:pPr>
      <w:bookmarkStart w:id="25" w:name="_Toc224045795"/>
      <w:r w:rsidRPr="006676A0">
        <w:rPr>
          <w:caps w:val="0"/>
          <w:sz w:val="24"/>
          <w:szCs w:val="24"/>
        </w:rPr>
        <w:t>Конструкция счетчика</w:t>
      </w:r>
      <w:bookmarkEnd w:id="25"/>
    </w:p>
    <w:p w14:paraId="3846B27A" w14:textId="450A2CC6" w:rsidR="006676A0" w:rsidRDefault="00C13A4C" w:rsidP="00015868">
      <w:pPr>
        <w:spacing w:after="0" w:line="240" w:lineRule="auto"/>
        <w:jc w:val="both"/>
        <w:rPr>
          <w:rFonts w:ascii="Times New Roman" w:hAnsi="Times New Roman"/>
          <w:sz w:val="24"/>
          <w:szCs w:val="24"/>
        </w:rPr>
      </w:pPr>
      <w:r>
        <w:rPr>
          <w:rFonts w:ascii="Times New Roman" w:hAnsi="Times New Roman"/>
          <w:sz w:val="24"/>
          <w:szCs w:val="24"/>
        </w:rPr>
        <w:pict w14:anchorId="4A8C66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0;text-align:left;margin-left:.25pt;margin-top:5.25pt;width:267.3pt;height:358.15pt;z-index:251658261;mso-position-horizontal-relative:text;mso-position-vertical-relative:text;mso-width-relative:page;mso-height-relative:page">
            <v:imagedata r:id="rId17" o:title="Л3"/>
            <w10:wrap type="square"/>
          </v:shape>
        </w:pict>
      </w:r>
      <w:r w:rsidR="00015868">
        <w:rPr>
          <w:rFonts w:ascii="Times New Roman" w:hAnsi="Times New Roman"/>
          <w:sz w:val="24"/>
          <w:szCs w:val="24"/>
        </w:rPr>
        <w:t xml:space="preserve">        </w:t>
      </w:r>
      <w:r w:rsidR="006676A0" w:rsidRPr="006676A0">
        <w:rPr>
          <w:rFonts w:ascii="Times New Roman" w:hAnsi="Times New Roman"/>
          <w:sz w:val="24"/>
          <w:szCs w:val="24"/>
        </w:rPr>
        <w:t>Счетчик выполнен в пластмас</w:t>
      </w:r>
      <w:r w:rsidR="000D7025">
        <w:rPr>
          <w:rFonts w:ascii="Times New Roman" w:hAnsi="Times New Roman"/>
          <w:sz w:val="24"/>
          <w:szCs w:val="24"/>
        </w:rPr>
        <w:t>-</w:t>
      </w:r>
      <w:r w:rsidR="006676A0" w:rsidRPr="006676A0">
        <w:rPr>
          <w:rFonts w:ascii="Times New Roman" w:hAnsi="Times New Roman"/>
          <w:sz w:val="24"/>
          <w:szCs w:val="24"/>
        </w:rPr>
        <w:t>совом корпусе. Внешний вид счетчика представлен на рисунке 3.</w:t>
      </w:r>
      <w:r w:rsidR="00750FFE">
        <w:rPr>
          <w:rFonts w:ascii="Times New Roman" w:hAnsi="Times New Roman"/>
          <w:sz w:val="24"/>
          <w:szCs w:val="24"/>
        </w:rPr>
        <w:t>1</w:t>
      </w:r>
      <w:r w:rsidR="006676A0" w:rsidRPr="006676A0">
        <w:rPr>
          <w:rFonts w:ascii="Times New Roman" w:hAnsi="Times New Roman"/>
          <w:sz w:val="24"/>
          <w:szCs w:val="24"/>
        </w:rPr>
        <w:t>.</w:t>
      </w:r>
    </w:p>
    <w:p w14:paraId="0B39BA41" w14:textId="77777777" w:rsidR="00750FFE" w:rsidRPr="006676A0" w:rsidRDefault="00750FFE" w:rsidP="00E84892">
      <w:pPr>
        <w:spacing w:after="0" w:line="240" w:lineRule="auto"/>
        <w:ind w:firstLine="567"/>
        <w:jc w:val="both"/>
        <w:rPr>
          <w:rFonts w:ascii="Times New Roman" w:hAnsi="Times New Roman"/>
          <w:sz w:val="24"/>
          <w:szCs w:val="24"/>
        </w:rPr>
      </w:pPr>
      <w:r w:rsidRPr="00E84892">
        <w:rPr>
          <w:rFonts w:ascii="Times New Roman" w:hAnsi="Times New Roman"/>
          <w:sz w:val="24"/>
          <w:szCs w:val="24"/>
        </w:rPr>
        <w:t>Корпус</w:t>
      </w:r>
      <w:r w:rsidRPr="006676A0">
        <w:rPr>
          <w:rFonts w:ascii="Times New Roman" w:hAnsi="Times New Roman"/>
          <w:sz w:val="24"/>
          <w:szCs w:val="24"/>
        </w:rPr>
        <w:t xml:space="preserve"> счетчика в целом состоит из верхней и нижней частей, прозрачного</w:t>
      </w:r>
      <w:r>
        <w:rPr>
          <w:rFonts w:ascii="Times New Roman" w:hAnsi="Times New Roman"/>
          <w:sz w:val="24"/>
          <w:szCs w:val="24"/>
        </w:rPr>
        <w:t xml:space="preserve"> окна и съемной крышки </w:t>
      </w:r>
      <w:r w:rsidR="00B2057B">
        <w:rPr>
          <w:rFonts w:ascii="Times New Roman" w:hAnsi="Times New Roman"/>
          <w:sz w:val="24"/>
          <w:szCs w:val="24"/>
        </w:rPr>
        <w:t>клеммной колодки</w:t>
      </w:r>
      <w:r>
        <w:rPr>
          <w:rFonts w:ascii="Times New Roman" w:hAnsi="Times New Roman"/>
          <w:sz w:val="24"/>
          <w:szCs w:val="24"/>
        </w:rPr>
        <w:t>.</w:t>
      </w:r>
    </w:p>
    <w:p w14:paraId="12AD6ED0" w14:textId="77777777" w:rsidR="00C80101" w:rsidRDefault="00F07766" w:rsidP="00750FFE">
      <w:pPr>
        <w:spacing w:after="0" w:line="240" w:lineRule="auto"/>
        <w:ind w:firstLine="567"/>
        <w:jc w:val="both"/>
        <w:rPr>
          <w:rFonts w:ascii="Times New Roman" w:hAnsi="Times New Roman"/>
          <w:sz w:val="24"/>
          <w:szCs w:val="24"/>
        </w:rPr>
      </w:pPr>
      <w:r>
        <w:rPr>
          <w:rFonts w:ascii="Times New Roman" w:hAnsi="Times New Roman"/>
          <w:sz w:val="24"/>
          <w:szCs w:val="24"/>
        </w:rPr>
        <w:t>В верхней части</w:t>
      </w:r>
      <w:r w:rsidR="00750FFE" w:rsidRPr="006676A0">
        <w:rPr>
          <w:rFonts w:ascii="Times New Roman" w:hAnsi="Times New Roman"/>
          <w:sz w:val="24"/>
          <w:szCs w:val="24"/>
        </w:rPr>
        <w:t xml:space="preserve"> </w:t>
      </w:r>
      <w:r>
        <w:rPr>
          <w:rFonts w:ascii="Times New Roman" w:hAnsi="Times New Roman"/>
          <w:sz w:val="24"/>
          <w:szCs w:val="24"/>
        </w:rPr>
        <w:t>корпуса</w:t>
      </w:r>
      <w:r w:rsidR="00750FFE" w:rsidRPr="006676A0">
        <w:rPr>
          <w:rFonts w:ascii="Times New Roman" w:hAnsi="Times New Roman"/>
          <w:sz w:val="24"/>
          <w:szCs w:val="24"/>
        </w:rPr>
        <w:t xml:space="preserve"> расположены: жидкокристалличес</w:t>
      </w:r>
      <w:r w:rsidR="00C67452" w:rsidRPr="00C67452">
        <w:rPr>
          <w:rFonts w:ascii="Times New Roman" w:hAnsi="Times New Roman"/>
          <w:sz w:val="24"/>
          <w:szCs w:val="24"/>
        </w:rPr>
        <w:t>-</w:t>
      </w:r>
      <w:r w:rsidR="00750FFE" w:rsidRPr="006676A0">
        <w:rPr>
          <w:rFonts w:ascii="Times New Roman" w:hAnsi="Times New Roman"/>
          <w:sz w:val="24"/>
          <w:szCs w:val="24"/>
        </w:rPr>
        <w:t xml:space="preserve">кий индикатор (ЖКИ), </w:t>
      </w:r>
      <w:r w:rsidR="00750FFE">
        <w:rPr>
          <w:rFonts w:ascii="Times New Roman" w:hAnsi="Times New Roman"/>
          <w:sz w:val="24"/>
          <w:szCs w:val="24"/>
        </w:rPr>
        <w:t xml:space="preserve">оптические импульсные выходные устройства </w:t>
      </w:r>
      <w:r w:rsidR="00750FFE" w:rsidRPr="006676A0">
        <w:rPr>
          <w:rFonts w:ascii="Times New Roman" w:hAnsi="Times New Roman"/>
          <w:sz w:val="24"/>
          <w:szCs w:val="24"/>
        </w:rPr>
        <w:t>активной энергии «</w:t>
      </w:r>
      <w:r w:rsidR="00750FFE" w:rsidRPr="00280D2F">
        <w:rPr>
          <w:rFonts w:ascii="Times New Roman" w:hAnsi="Times New Roman"/>
          <w:b/>
          <w:sz w:val="24"/>
          <w:szCs w:val="24"/>
        </w:rPr>
        <w:t>А</w:t>
      </w:r>
      <w:r w:rsidR="00750FFE" w:rsidRPr="006676A0">
        <w:rPr>
          <w:rFonts w:ascii="Times New Roman" w:hAnsi="Times New Roman"/>
          <w:sz w:val="24"/>
          <w:szCs w:val="24"/>
        </w:rPr>
        <w:t xml:space="preserve">» </w:t>
      </w:r>
      <w:r w:rsidR="00750FFE">
        <w:rPr>
          <w:rFonts w:ascii="Times New Roman" w:hAnsi="Times New Roman"/>
          <w:sz w:val="24"/>
          <w:szCs w:val="24"/>
        </w:rPr>
        <w:t>и</w:t>
      </w:r>
      <w:r w:rsidR="00750FFE" w:rsidRPr="006676A0">
        <w:rPr>
          <w:rFonts w:ascii="Times New Roman" w:hAnsi="Times New Roman"/>
          <w:sz w:val="24"/>
          <w:szCs w:val="24"/>
        </w:rPr>
        <w:t xml:space="preserve"> реактивной энергии «</w:t>
      </w:r>
      <w:r w:rsidR="00750FFE" w:rsidRPr="00280D2F">
        <w:rPr>
          <w:rFonts w:ascii="Times New Roman" w:hAnsi="Times New Roman"/>
          <w:b/>
          <w:sz w:val="24"/>
          <w:szCs w:val="24"/>
        </w:rPr>
        <w:t>R</w:t>
      </w:r>
      <w:r w:rsidR="00750FFE" w:rsidRPr="006676A0">
        <w:rPr>
          <w:rFonts w:ascii="Times New Roman" w:hAnsi="Times New Roman"/>
          <w:sz w:val="24"/>
          <w:szCs w:val="24"/>
        </w:rPr>
        <w:t xml:space="preserve">», </w:t>
      </w:r>
      <w:r w:rsidR="009A5BF6">
        <w:rPr>
          <w:rFonts w:ascii="Times New Roman" w:hAnsi="Times New Roman"/>
          <w:sz w:val="24"/>
          <w:szCs w:val="24"/>
        </w:rPr>
        <w:t xml:space="preserve">индикатор подачи напряжения, </w:t>
      </w:r>
      <w:r w:rsidR="00750FFE" w:rsidRPr="006676A0">
        <w:rPr>
          <w:rFonts w:ascii="Times New Roman" w:hAnsi="Times New Roman"/>
          <w:sz w:val="24"/>
          <w:szCs w:val="24"/>
        </w:rPr>
        <w:t>опт</w:t>
      </w:r>
      <w:r w:rsidR="00141A73">
        <w:rPr>
          <w:rFonts w:ascii="Times New Roman" w:hAnsi="Times New Roman"/>
          <w:sz w:val="24"/>
          <w:szCs w:val="24"/>
        </w:rPr>
        <w:t xml:space="preserve">ический </w:t>
      </w:r>
      <w:r w:rsidR="00750FFE" w:rsidRPr="006676A0">
        <w:rPr>
          <w:rFonts w:ascii="Times New Roman" w:hAnsi="Times New Roman"/>
          <w:sz w:val="24"/>
          <w:szCs w:val="24"/>
        </w:rPr>
        <w:t xml:space="preserve">порт, </w:t>
      </w:r>
      <w:r w:rsidR="00A375C6">
        <w:rPr>
          <w:rFonts w:ascii="Times New Roman" w:hAnsi="Times New Roman"/>
          <w:sz w:val="24"/>
          <w:szCs w:val="24"/>
        </w:rPr>
        <w:t xml:space="preserve">две </w:t>
      </w:r>
      <w:r w:rsidR="002B4643" w:rsidRPr="00D35C8E">
        <w:rPr>
          <w:rFonts w:ascii="Times New Roman" w:hAnsi="Times New Roman"/>
          <w:sz w:val="24"/>
          <w:szCs w:val="24"/>
        </w:rPr>
        <w:t xml:space="preserve">сенсорные </w:t>
      </w:r>
      <w:r w:rsidR="00B2057B" w:rsidRPr="00D35C8E">
        <w:rPr>
          <w:rFonts w:ascii="Times New Roman" w:hAnsi="Times New Roman"/>
          <w:sz w:val="24"/>
          <w:szCs w:val="24"/>
        </w:rPr>
        <w:t>кноп</w:t>
      </w:r>
      <w:r w:rsidR="002B4643" w:rsidRPr="00D35C8E">
        <w:rPr>
          <w:rFonts w:ascii="Times New Roman" w:hAnsi="Times New Roman"/>
          <w:sz w:val="24"/>
          <w:szCs w:val="24"/>
        </w:rPr>
        <w:t>ки</w:t>
      </w:r>
      <w:r w:rsidR="00D35C8E">
        <w:rPr>
          <w:rFonts w:ascii="Times New Roman" w:hAnsi="Times New Roman"/>
          <w:sz w:val="24"/>
          <w:szCs w:val="24"/>
        </w:rPr>
        <w:t>:</w:t>
      </w:r>
    </w:p>
    <w:p w14:paraId="26178B26" w14:textId="6ACEA105" w:rsidR="00C80101" w:rsidRDefault="00D35C8E" w:rsidP="00750FFE">
      <w:pPr>
        <w:spacing w:after="0" w:line="240" w:lineRule="auto"/>
        <w:ind w:firstLine="567"/>
        <w:jc w:val="both"/>
        <w:rPr>
          <w:rFonts w:ascii="Times New Roman" w:hAnsi="Times New Roman"/>
          <w:sz w:val="24"/>
          <w:szCs w:val="24"/>
        </w:rPr>
      </w:pPr>
      <w:r>
        <w:rPr>
          <w:rFonts w:ascii="Times New Roman" w:hAnsi="Times New Roman"/>
          <w:sz w:val="24"/>
          <w:szCs w:val="24"/>
        </w:rPr>
        <w:t>«</w:t>
      </w:r>
      <w:r w:rsidR="001D7EA1">
        <w:rPr>
          <w:rFonts w:ascii="Times New Roman" w:hAnsi="Times New Roman"/>
          <w:b/>
          <w:sz w:val="32"/>
          <w:szCs w:val="32"/>
        </w:rPr>
        <w:sym w:font="Symbol" w:char="F044"/>
      </w:r>
      <w:r>
        <w:rPr>
          <w:rFonts w:ascii="Times New Roman" w:hAnsi="Times New Roman"/>
          <w:sz w:val="24"/>
          <w:szCs w:val="24"/>
        </w:rPr>
        <w:t>»</w:t>
      </w:r>
      <w:r w:rsidRPr="00483DA8">
        <w:rPr>
          <w:rFonts w:ascii="Times New Roman" w:hAnsi="Times New Roman"/>
          <w:sz w:val="24"/>
          <w:szCs w:val="24"/>
        </w:rPr>
        <w:t xml:space="preserve"> </w:t>
      </w:r>
      <w:r w:rsidR="00C80101">
        <w:rPr>
          <w:rFonts w:ascii="Times New Roman" w:hAnsi="Times New Roman"/>
          <w:sz w:val="24"/>
          <w:szCs w:val="24"/>
        </w:rPr>
        <w:t xml:space="preserve">– </w:t>
      </w:r>
      <w:r w:rsidRPr="00483DA8">
        <w:rPr>
          <w:rFonts w:ascii="Times New Roman" w:hAnsi="Times New Roman"/>
          <w:sz w:val="24"/>
          <w:szCs w:val="24"/>
        </w:rPr>
        <w:t>«</w:t>
      </w:r>
      <w:r w:rsidR="001D7EA1" w:rsidRPr="00D35C8E">
        <w:rPr>
          <w:rFonts w:ascii="Times New Roman" w:hAnsi="Times New Roman"/>
          <w:bCs/>
          <w:sz w:val="24"/>
          <w:szCs w:val="24"/>
        </w:rPr>
        <w:t>Просмотр</w:t>
      </w:r>
      <w:r w:rsidRPr="00483DA8">
        <w:rPr>
          <w:rFonts w:ascii="Times New Roman" w:hAnsi="Times New Roman"/>
          <w:sz w:val="24"/>
          <w:szCs w:val="24"/>
        </w:rPr>
        <w:t>»</w:t>
      </w:r>
      <w:r w:rsidR="00C80101">
        <w:rPr>
          <w:rFonts w:ascii="Times New Roman" w:hAnsi="Times New Roman"/>
          <w:sz w:val="24"/>
          <w:szCs w:val="24"/>
        </w:rPr>
        <w:t>;</w:t>
      </w:r>
    </w:p>
    <w:p w14:paraId="40AB117A" w14:textId="2040CE1D" w:rsidR="00750FFE" w:rsidRDefault="00D35C8E" w:rsidP="00750FFE">
      <w:pPr>
        <w:spacing w:after="0" w:line="240" w:lineRule="auto"/>
        <w:ind w:firstLine="567"/>
        <w:jc w:val="both"/>
        <w:rPr>
          <w:rFonts w:ascii="Times New Roman" w:hAnsi="Times New Roman"/>
          <w:sz w:val="24"/>
          <w:szCs w:val="24"/>
        </w:rPr>
      </w:pPr>
      <w:r>
        <w:rPr>
          <w:rFonts w:ascii="Times New Roman" w:hAnsi="Times New Roman"/>
          <w:sz w:val="24"/>
          <w:szCs w:val="24"/>
        </w:rPr>
        <w:t>«</w:t>
      </w:r>
      <w:r w:rsidR="00C80101">
        <w:rPr>
          <w:rFonts w:ascii="Times New Roman" w:hAnsi="Times New Roman"/>
          <w:b/>
          <w:sz w:val="32"/>
          <w:szCs w:val="32"/>
        </w:rPr>
        <w:sym w:font="Symbol" w:char="F0D1"/>
      </w:r>
      <w:r>
        <w:rPr>
          <w:rFonts w:ascii="Times New Roman" w:hAnsi="Times New Roman"/>
          <w:sz w:val="24"/>
          <w:szCs w:val="24"/>
        </w:rPr>
        <w:t>»</w:t>
      </w:r>
      <w:r w:rsidRPr="00483DA8">
        <w:rPr>
          <w:rFonts w:ascii="Times New Roman" w:hAnsi="Times New Roman"/>
          <w:sz w:val="24"/>
          <w:szCs w:val="24"/>
        </w:rPr>
        <w:t xml:space="preserve"> </w:t>
      </w:r>
      <w:r w:rsidR="00C80101">
        <w:rPr>
          <w:rFonts w:ascii="Times New Roman" w:hAnsi="Times New Roman"/>
          <w:sz w:val="24"/>
          <w:szCs w:val="24"/>
        </w:rPr>
        <w:t xml:space="preserve">– </w:t>
      </w:r>
      <w:r w:rsidRPr="00483DA8">
        <w:rPr>
          <w:rFonts w:ascii="Times New Roman" w:hAnsi="Times New Roman"/>
          <w:sz w:val="24"/>
          <w:szCs w:val="24"/>
        </w:rPr>
        <w:t>«</w:t>
      </w:r>
      <w:r w:rsidR="001D7EA1" w:rsidRPr="00D35C8E">
        <w:rPr>
          <w:rFonts w:ascii="Times New Roman" w:hAnsi="Times New Roman"/>
          <w:bCs/>
          <w:sz w:val="24"/>
          <w:szCs w:val="24"/>
        </w:rPr>
        <w:t>Группа</w:t>
      </w:r>
      <w:r w:rsidRPr="00483DA8">
        <w:rPr>
          <w:rFonts w:ascii="Times New Roman" w:hAnsi="Times New Roman"/>
          <w:sz w:val="24"/>
          <w:szCs w:val="24"/>
        </w:rPr>
        <w:t>»</w:t>
      </w:r>
      <w:r>
        <w:rPr>
          <w:rFonts w:ascii="Times New Roman" w:hAnsi="Times New Roman"/>
          <w:sz w:val="24"/>
          <w:szCs w:val="24"/>
        </w:rPr>
        <w:t>.</w:t>
      </w:r>
    </w:p>
    <w:p w14:paraId="7DCA4231" w14:textId="2DAE1AE6" w:rsidR="00F07766" w:rsidRPr="006676A0" w:rsidRDefault="00F07766" w:rsidP="00750FFE">
      <w:pPr>
        <w:spacing w:after="0" w:line="240" w:lineRule="auto"/>
        <w:ind w:firstLine="567"/>
        <w:jc w:val="both"/>
        <w:rPr>
          <w:rFonts w:ascii="Times New Roman" w:hAnsi="Times New Roman"/>
          <w:sz w:val="24"/>
          <w:szCs w:val="24"/>
        </w:rPr>
      </w:pPr>
      <w:r>
        <w:rPr>
          <w:rFonts w:ascii="Times New Roman" w:hAnsi="Times New Roman"/>
          <w:sz w:val="24"/>
          <w:szCs w:val="24"/>
        </w:rPr>
        <w:t xml:space="preserve">В средней части корпуса имеется место для установки дополнительного модуля, </w:t>
      </w:r>
      <w:r w:rsidR="0021476B">
        <w:rPr>
          <w:rFonts w:ascii="Times New Roman" w:hAnsi="Times New Roman"/>
          <w:sz w:val="24"/>
          <w:szCs w:val="24"/>
        </w:rPr>
        <w:t>например,</w:t>
      </w:r>
      <w:r>
        <w:rPr>
          <w:rFonts w:ascii="Times New Roman" w:hAnsi="Times New Roman"/>
          <w:sz w:val="24"/>
          <w:szCs w:val="24"/>
        </w:rPr>
        <w:t xml:space="preserve"> устройства сбора и передачи данных (УСПД).</w:t>
      </w:r>
    </w:p>
    <w:p w14:paraId="3BB83869" w14:textId="77777777" w:rsidR="00015868" w:rsidRDefault="00015868" w:rsidP="00015868">
      <w:pPr>
        <w:spacing w:after="0" w:line="240" w:lineRule="auto"/>
        <w:jc w:val="both"/>
        <w:rPr>
          <w:rFonts w:ascii="Times New Roman" w:hAnsi="Times New Roman"/>
          <w:sz w:val="24"/>
          <w:szCs w:val="24"/>
        </w:rPr>
      </w:pPr>
    </w:p>
    <w:p w14:paraId="5C5EB45E" w14:textId="77777777" w:rsidR="00015868" w:rsidRDefault="00015868" w:rsidP="00015868">
      <w:pPr>
        <w:spacing w:after="0" w:line="240" w:lineRule="auto"/>
        <w:jc w:val="both"/>
        <w:rPr>
          <w:rFonts w:ascii="Times New Roman" w:hAnsi="Times New Roman"/>
          <w:sz w:val="24"/>
          <w:szCs w:val="24"/>
        </w:rPr>
      </w:pPr>
    </w:p>
    <w:p w14:paraId="349A55B5" w14:textId="77777777" w:rsidR="00015868" w:rsidRDefault="00015868" w:rsidP="00015868">
      <w:pPr>
        <w:spacing w:after="0" w:line="240" w:lineRule="auto"/>
        <w:jc w:val="both"/>
        <w:rPr>
          <w:rFonts w:ascii="Times New Roman" w:hAnsi="Times New Roman"/>
          <w:sz w:val="24"/>
          <w:szCs w:val="24"/>
        </w:rPr>
      </w:pPr>
    </w:p>
    <w:p w14:paraId="3EAEF23C" w14:textId="05239A16" w:rsidR="006A17C7" w:rsidRDefault="00015868" w:rsidP="00015868">
      <w:pPr>
        <w:spacing w:after="0" w:line="240" w:lineRule="auto"/>
        <w:jc w:val="both"/>
        <w:rPr>
          <w:rFonts w:ascii="Times New Roman" w:hAnsi="Times New Roman"/>
          <w:sz w:val="24"/>
          <w:szCs w:val="24"/>
        </w:rPr>
      </w:pPr>
      <w:r>
        <w:rPr>
          <w:rFonts w:ascii="Times New Roman" w:hAnsi="Times New Roman"/>
          <w:sz w:val="24"/>
          <w:szCs w:val="24"/>
        </w:rPr>
        <w:t xml:space="preserve">                                     Рисунок 3.1</w:t>
      </w:r>
    </w:p>
    <w:p w14:paraId="41DAF5F7" w14:textId="77777777" w:rsidR="004B165E" w:rsidRDefault="004B165E" w:rsidP="00015868">
      <w:pPr>
        <w:spacing w:after="0" w:line="240" w:lineRule="auto"/>
        <w:jc w:val="both"/>
        <w:rPr>
          <w:rFonts w:ascii="Times New Roman" w:hAnsi="Times New Roman"/>
          <w:sz w:val="24"/>
          <w:szCs w:val="24"/>
        </w:rPr>
      </w:pPr>
    </w:p>
    <w:p w14:paraId="535A5FF0" w14:textId="0432B6C4" w:rsidR="00750FFE" w:rsidRPr="006676A0" w:rsidRDefault="00327E16" w:rsidP="00750FFE">
      <w:pPr>
        <w:spacing w:after="0" w:line="240" w:lineRule="auto"/>
        <w:ind w:firstLine="567"/>
        <w:jc w:val="both"/>
        <w:rPr>
          <w:rFonts w:ascii="Times New Roman" w:hAnsi="Times New Roman"/>
          <w:sz w:val="24"/>
          <w:szCs w:val="24"/>
        </w:rPr>
      </w:pPr>
      <w:r w:rsidRPr="00621C89">
        <w:rPr>
          <w:rFonts w:ascii="Times New Roman" w:hAnsi="Times New Roman"/>
          <w:noProof/>
          <w:sz w:val="24"/>
          <w:szCs w:val="24"/>
          <w:lang w:eastAsia="ru-RU"/>
        </w:rPr>
        <mc:AlternateContent>
          <mc:Choice Requires="wps">
            <w:drawing>
              <wp:anchor distT="0" distB="0" distL="114300" distR="114300" simplePos="0" relativeHeight="251648000" behindDoc="0" locked="0" layoutInCell="1" allowOverlap="1" wp14:anchorId="07534F42" wp14:editId="4379DABD">
                <wp:simplePos x="0" y="0"/>
                <wp:positionH relativeFrom="column">
                  <wp:posOffset>-33020</wp:posOffset>
                </wp:positionH>
                <wp:positionV relativeFrom="paragraph">
                  <wp:posOffset>961390</wp:posOffset>
                </wp:positionV>
                <wp:extent cx="45085" cy="99695"/>
                <wp:effectExtent l="0" t="0" r="0" b="0"/>
                <wp:wrapSquare wrapText="bothSides"/>
                <wp:docPr id="116" name="Поле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flipV="1">
                          <a:off x="0" y="0"/>
                          <a:ext cx="45085" cy="99695"/>
                        </a:xfrm>
                        <a:prstGeom prst="rect">
                          <a:avLst/>
                        </a:prstGeom>
                        <a:solidFill>
                          <a:prstClr val="white"/>
                        </a:solidFill>
                        <a:ln>
                          <a:noFill/>
                        </a:ln>
                        <a:effectLst/>
                      </wps:spPr>
                      <wps:txbx>
                        <w:txbxContent>
                          <w:p w14:paraId="59BCD990" w14:textId="46D41DEA" w:rsidR="00963720" w:rsidRPr="007C40AE" w:rsidRDefault="00963720" w:rsidP="00327E16">
                            <w:pPr>
                              <w:pStyle w:val="aa"/>
                              <w:spacing w:after="0" w:line="240" w:lineRule="auto"/>
                              <w:rPr>
                                <w:rFonts w:ascii="Times New Roman" w:hAnsi="Times New Roman"/>
                                <w:b w:val="0"/>
                                <w:sz w:val="24"/>
                                <w:szCs w:val="24"/>
                              </w:rPr>
                            </w:pPr>
                            <w:r w:rsidRPr="007C40AE">
                              <w:rPr>
                                <w:rFonts w:ascii="Times New Roman" w:hAnsi="Times New Roman"/>
                                <w:b w:val="0"/>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7534F42" id="_x0000_t202" coordsize="21600,21600" o:spt="202" path="m,l,21600r21600,l21600,xe">
                <v:stroke joinstyle="miter"/>
                <v:path gradientshapeok="t" o:connecttype="rect"/>
              </v:shapetype>
              <v:shape id="Поле 116" o:spid="_x0000_s1026" type="#_x0000_t202" style="position:absolute;left:0;text-align:left;margin-left:-2.6pt;margin-top:75.7pt;width:3.55pt;height:7.85pt;flip:x 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" stroked="f">
                <v:textbox inset="0,0,0,0">
                  <w:txbxContent>
                    <w:p w14:paraId="59BCD990" w14:textId="46D41DEA" w:rsidR="00963720" w:rsidRPr="007C40AE" w:rsidRDefault="00963720" w:rsidP="00327E16">
                      <w:pPr>
                        <w:pStyle w:val="aa"/>
                        <w:spacing w:after="0" w:line="240" w:lineRule="auto"/>
                        <w:rPr>
                          <w:rFonts w:ascii="Times New Roman" w:hAnsi="Times New Roman"/>
                          <w:b w:val="0"/>
                          <w:sz w:val="24"/>
                          <w:szCs w:val="24"/>
                        </w:rPr>
                      </w:pPr>
                      <w:r w:rsidRPr="007C40AE">
                        <w:rPr>
                          <w:rFonts w:ascii="Times New Roman" w:hAnsi="Times New Roman"/>
                          <w:b w:val="0"/>
                          <w:sz w:val="24"/>
                          <w:szCs w:val="24"/>
                        </w:rPr>
                        <w:t xml:space="preserve">. </w:t>
                      </w:r>
                    </w:p>
                  </w:txbxContent>
                </v:textbox>
                <w10:wrap type="square"/>
              </v:shape>
            </w:pict>
          </mc:Fallback>
        </mc:AlternateContent>
      </w:r>
      <w:r w:rsidR="00750FFE" w:rsidRPr="006676A0">
        <w:rPr>
          <w:rFonts w:ascii="Times New Roman" w:hAnsi="Times New Roman"/>
          <w:sz w:val="24"/>
          <w:szCs w:val="24"/>
        </w:rPr>
        <w:t xml:space="preserve">В нижней части </w:t>
      </w:r>
      <w:r w:rsidR="00F07766">
        <w:rPr>
          <w:rFonts w:ascii="Times New Roman" w:hAnsi="Times New Roman"/>
          <w:sz w:val="24"/>
          <w:szCs w:val="24"/>
        </w:rPr>
        <w:t>корпуса</w:t>
      </w:r>
      <w:r w:rsidR="00750FFE" w:rsidRPr="006676A0">
        <w:rPr>
          <w:rFonts w:ascii="Times New Roman" w:hAnsi="Times New Roman"/>
          <w:sz w:val="24"/>
          <w:szCs w:val="24"/>
        </w:rPr>
        <w:t xml:space="preserve"> расположена клеммная колодка</w:t>
      </w:r>
      <w:r w:rsidR="00B2057B">
        <w:rPr>
          <w:rFonts w:ascii="Times New Roman" w:hAnsi="Times New Roman"/>
          <w:sz w:val="24"/>
          <w:szCs w:val="24"/>
        </w:rPr>
        <w:t>, включающая клеммы</w:t>
      </w:r>
      <w:r w:rsidR="00750FFE" w:rsidRPr="006676A0">
        <w:rPr>
          <w:rFonts w:ascii="Times New Roman" w:hAnsi="Times New Roman"/>
          <w:sz w:val="24"/>
          <w:szCs w:val="24"/>
        </w:rPr>
        <w:t xml:space="preserve"> для подключения к сети </w:t>
      </w:r>
      <w:r w:rsidR="00634905">
        <w:rPr>
          <w:rFonts w:ascii="Times New Roman" w:hAnsi="Times New Roman"/>
          <w:sz w:val="24"/>
          <w:szCs w:val="24"/>
        </w:rPr>
        <w:t>3</w:t>
      </w:r>
      <w:r w:rsidR="00634905">
        <w:rPr>
          <w:rFonts w:ascii="Times New Roman" w:hAnsi="Times New Roman"/>
          <w:sz w:val="24"/>
          <w:szCs w:val="24"/>
        </w:rPr>
        <w:sym w:font="Symbol" w:char="F0B4"/>
      </w:r>
      <w:r w:rsidR="00B9242C">
        <w:rPr>
          <w:rFonts w:ascii="Times New Roman" w:hAnsi="Times New Roman"/>
          <w:sz w:val="24"/>
          <w:szCs w:val="24"/>
        </w:rPr>
        <w:t>230</w:t>
      </w:r>
      <w:r w:rsidR="00B2057B">
        <w:rPr>
          <w:rFonts w:ascii="Times New Roman" w:hAnsi="Times New Roman"/>
          <w:sz w:val="24"/>
          <w:szCs w:val="24"/>
        </w:rPr>
        <w:t>/400</w:t>
      </w:r>
      <w:r w:rsidR="00B9242C">
        <w:rPr>
          <w:rFonts w:ascii="Times New Roman" w:hAnsi="Times New Roman"/>
          <w:sz w:val="24"/>
          <w:szCs w:val="24"/>
        </w:rPr>
        <w:t xml:space="preserve"> В </w:t>
      </w:r>
      <w:r w:rsidR="00750FFE">
        <w:rPr>
          <w:rFonts w:ascii="Times New Roman" w:hAnsi="Times New Roman"/>
          <w:sz w:val="24"/>
          <w:szCs w:val="24"/>
        </w:rPr>
        <w:t xml:space="preserve">и </w:t>
      </w:r>
      <w:r w:rsidR="00755FC5">
        <w:rPr>
          <w:rFonts w:ascii="Times New Roman" w:hAnsi="Times New Roman"/>
          <w:sz w:val="24"/>
          <w:szCs w:val="24"/>
        </w:rPr>
        <w:t xml:space="preserve">к </w:t>
      </w:r>
      <w:r w:rsidR="00750FFE">
        <w:rPr>
          <w:rFonts w:ascii="Times New Roman" w:hAnsi="Times New Roman"/>
          <w:sz w:val="24"/>
          <w:szCs w:val="24"/>
        </w:rPr>
        <w:t>нагрузке</w:t>
      </w:r>
      <w:r w:rsidR="00634905">
        <w:rPr>
          <w:rFonts w:ascii="Times New Roman" w:hAnsi="Times New Roman"/>
          <w:sz w:val="24"/>
          <w:szCs w:val="24"/>
        </w:rPr>
        <w:t>,</w:t>
      </w:r>
      <w:r w:rsidR="00750FFE">
        <w:rPr>
          <w:rFonts w:ascii="Times New Roman" w:hAnsi="Times New Roman"/>
          <w:sz w:val="24"/>
          <w:szCs w:val="24"/>
        </w:rPr>
        <w:t xml:space="preserve"> </w:t>
      </w:r>
      <w:r w:rsidR="00750FFE" w:rsidRPr="006676A0">
        <w:rPr>
          <w:rFonts w:ascii="Times New Roman" w:hAnsi="Times New Roman"/>
          <w:sz w:val="24"/>
          <w:szCs w:val="24"/>
        </w:rPr>
        <w:t>к</w:t>
      </w:r>
      <w:r w:rsidR="00B2057B">
        <w:rPr>
          <w:rFonts w:ascii="Times New Roman" w:hAnsi="Times New Roman"/>
          <w:sz w:val="24"/>
          <w:szCs w:val="24"/>
        </w:rPr>
        <w:t>онтакты</w:t>
      </w:r>
      <w:r w:rsidR="00750FFE" w:rsidRPr="006676A0">
        <w:rPr>
          <w:rFonts w:ascii="Times New Roman" w:hAnsi="Times New Roman"/>
          <w:sz w:val="24"/>
          <w:szCs w:val="24"/>
        </w:rPr>
        <w:t xml:space="preserve"> импульсн</w:t>
      </w:r>
      <w:r w:rsidR="00B2057B">
        <w:rPr>
          <w:rFonts w:ascii="Times New Roman" w:hAnsi="Times New Roman"/>
          <w:sz w:val="24"/>
          <w:szCs w:val="24"/>
        </w:rPr>
        <w:t>ых</w:t>
      </w:r>
      <w:r w:rsidR="00750FFE" w:rsidRPr="006676A0">
        <w:rPr>
          <w:rFonts w:ascii="Times New Roman" w:hAnsi="Times New Roman"/>
          <w:sz w:val="24"/>
          <w:szCs w:val="24"/>
        </w:rPr>
        <w:t xml:space="preserve"> эле</w:t>
      </w:r>
      <w:r w:rsidR="00B2057B">
        <w:rPr>
          <w:rFonts w:ascii="Times New Roman" w:hAnsi="Times New Roman"/>
          <w:sz w:val="24"/>
          <w:szCs w:val="24"/>
        </w:rPr>
        <w:t>ктрических</w:t>
      </w:r>
      <w:r w:rsidR="00750FFE" w:rsidRPr="006676A0">
        <w:rPr>
          <w:rFonts w:ascii="Times New Roman" w:hAnsi="Times New Roman"/>
          <w:sz w:val="24"/>
          <w:szCs w:val="24"/>
        </w:rPr>
        <w:t xml:space="preserve"> выход</w:t>
      </w:r>
      <w:r w:rsidR="00B2057B">
        <w:rPr>
          <w:rFonts w:ascii="Times New Roman" w:hAnsi="Times New Roman"/>
          <w:sz w:val="24"/>
          <w:szCs w:val="24"/>
        </w:rPr>
        <w:t>ов</w:t>
      </w:r>
      <w:r w:rsidR="002308DA">
        <w:rPr>
          <w:rFonts w:ascii="Times New Roman" w:hAnsi="Times New Roman"/>
          <w:sz w:val="24"/>
          <w:szCs w:val="24"/>
        </w:rPr>
        <w:t xml:space="preserve"> активной и реактивной энергии</w:t>
      </w:r>
      <w:r w:rsidR="002B4643">
        <w:rPr>
          <w:rFonts w:ascii="Times New Roman" w:hAnsi="Times New Roman"/>
          <w:sz w:val="24"/>
          <w:szCs w:val="24"/>
        </w:rPr>
        <w:t>,</w:t>
      </w:r>
      <w:r w:rsidR="00B2057B">
        <w:rPr>
          <w:rFonts w:ascii="Times New Roman" w:hAnsi="Times New Roman"/>
          <w:sz w:val="24"/>
          <w:szCs w:val="24"/>
        </w:rPr>
        <w:t xml:space="preserve"> контакты </w:t>
      </w:r>
      <w:r w:rsidR="00634905">
        <w:rPr>
          <w:rFonts w:ascii="Times New Roman" w:hAnsi="Times New Roman"/>
          <w:sz w:val="24"/>
          <w:szCs w:val="24"/>
        </w:rPr>
        <w:t>интерфейс</w:t>
      </w:r>
      <w:r w:rsidR="00EA2ACA">
        <w:rPr>
          <w:rFonts w:ascii="Times New Roman" w:hAnsi="Times New Roman"/>
          <w:sz w:val="24"/>
          <w:szCs w:val="24"/>
        </w:rPr>
        <w:t>ов</w:t>
      </w:r>
      <w:r w:rsidR="00634905">
        <w:rPr>
          <w:rFonts w:ascii="Times New Roman" w:hAnsi="Times New Roman"/>
          <w:sz w:val="24"/>
          <w:szCs w:val="24"/>
        </w:rPr>
        <w:t xml:space="preserve"> </w:t>
      </w:r>
      <w:r w:rsidR="00634905">
        <w:rPr>
          <w:rFonts w:ascii="Times New Roman" w:hAnsi="Times New Roman"/>
          <w:sz w:val="24"/>
          <w:szCs w:val="24"/>
          <w:lang w:val="en-US"/>
        </w:rPr>
        <w:t>RS</w:t>
      </w:r>
      <w:r w:rsidR="00B2057B">
        <w:rPr>
          <w:rFonts w:ascii="Times New Roman" w:hAnsi="Times New Roman"/>
          <w:sz w:val="24"/>
          <w:szCs w:val="24"/>
        </w:rPr>
        <w:noBreakHyphen/>
      </w:r>
      <w:r w:rsidR="00634905" w:rsidRPr="00634905">
        <w:rPr>
          <w:rFonts w:ascii="Times New Roman" w:hAnsi="Times New Roman"/>
          <w:sz w:val="24"/>
          <w:szCs w:val="24"/>
        </w:rPr>
        <w:t>485</w:t>
      </w:r>
      <w:r w:rsidR="002B4643">
        <w:rPr>
          <w:rFonts w:ascii="Times New Roman" w:hAnsi="Times New Roman"/>
          <w:sz w:val="24"/>
          <w:szCs w:val="24"/>
        </w:rPr>
        <w:t xml:space="preserve"> </w:t>
      </w:r>
      <w:r w:rsidR="00E27D7B">
        <w:rPr>
          <w:rFonts w:ascii="Times New Roman" w:hAnsi="Times New Roman"/>
          <w:sz w:val="24"/>
          <w:szCs w:val="24"/>
        </w:rPr>
        <w:t xml:space="preserve">с индикаторами </w:t>
      </w:r>
      <w:r w:rsidR="002B4643">
        <w:rPr>
          <w:rFonts w:ascii="Times New Roman" w:hAnsi="Times New Roman"/>
          <w:sz w:val="24"/>
          <w:szCs w:val="24"/>
        </w:rPr>
        <w:t>и контак</w:t>
      </w:r>
      <w:r w:rsidR="00A6309C">
        <w:rPr>
          <w:rFonts w:ascii="Times New Roman" w:hAnsi="Times New Roman"/>
          <w:sz w:val="24"/>
          <w:szCs w:val="24"/>
        </w:rPr>
        <w:t>т</w:t>
      </w:r>
      <w:r w:rsidR="002B4643">
        <w:rPr>
          <w:rFonts w:ascii="Times New Roman" w:hAnsi="Times New Roman"/>
          <w:sz w:val="24"/>
          <w:szCs w:val="24"/>
        </w:rPr>
        <w:t>ы высоковольтного реле</w:t>
      </w:r>
      <w:r w:rsidR="00B2057B">
        <w:rPr>
          <w:rFonts w:ascii="Times New Roman" w:hAnsi="Times New Roman"/>
          <w:sz w:val="24"/>
          <w:szCs w:val="24"/>
        </w:rPr>
        <w:t>.</w:t>
      </w:r>
      <w:r w:rsidR="00750FFE" w:rsidRPr="006676A0">
        <w:rPr>
          <w:rFonts w:ascii="Times New Roman" w:hAnsi="Times New Roman"/>
          <w:sz w:val="24"/>
          <w:szCs w:val="24"/>
        </w:rPr>
        <w:t xml:space="preserve"> </w:t>
      </w:r>
      <w:r w:rsidR="00B2057B">
        <w:rPr>
          <w:rFonts w:ascii="Times New Roman" w:hAnsi="Times New Roman"/>
          <w:sz w:val="24"/>
          <w:szCs w:val="24"/>
        </w:rPr>
        <w:t>К</w:t>
      </w:r>
      <w:r w:rsidR="00B2057B" w:rsidRPr="006676A0">
        <w:rPr>
          <w:rFonts w:ascii="Times New Roman" w:hAnsi="Times New Roman"/>
          <w:sz w:val="24"/>
          <w:szCs w:val="24"/>
        </w:rPr>
        <w:t xml:space="preserve">леммная колодка </w:t>
      </w:r>
      <w:r w:rsidR="00750FFE" w:rsidRPr="006676A0">
        <w:rPr>
          <w:rFonts w:ascii="Times New Roman" w:hAnsi="Times New Roman"/>
          <w:sz w:val="24"/>
          <w:szCs w:val="24"/>
        </w:rPr>
        <w:t>защищен</w:t>
      </w:r>
      <w:r w:rsidR="00B2057B">
        <w:rPr>
          <w:rFonts w:ascii="Times New Roman" w:hAnsi="Times New Roman"/>
          <w:sz w:val="24"/>
          <w:szCs w:val="24"/>
        </w:rPr>
        <w:t>а</w:t>
      </w:r>
      <w:r w:rsidR="00750FFE" w:rsidRPr="006676A0">
        <w:rPr>
          <w:rFonts w:ascii="Times New Roman" w:hAnsi="Times New Roman"/>
          <w:sz w:val="24"/>
          <w:szCs w:val="24"/>
        </w:rPr>
        <w:t xml:space="preserve"> от несанкционированного </w:t>
      </w:r>
      <w:r w:rsidR="00750FFE">
        <w:rPr>
          <w:rFonts w:ascii="Times New Roman" w:hAnsi="Times New Roman"/>
          <w:sz w:val="24"/>
          <w:szCs w:val="24"/>
        </w:rPr>
        <w:t>доступа</w:t>
      </w:r>
      <w:r w:rsidR="00750FFE" w:rsidRPr="006676A0">
        <w:rPr>
          <w:rFonts w:ascii="Times New Roman" w:hAnsi="Times New Roman"/>
          <w:sz w:val="24"/>
          <w:szCs w:val="24"/>
        </w:rPr>
        <w:t xml:space="preserve"> пломбируемой крышкой. На крышк</w:t>
      </w:r>
      <w:r w:rsidR="00B2057B">
        <w:rPr>
          <w:rFonts w:ascii="Times New Roman" w:hAnsi="Times New Roman"/>
          <w:sz w:val="24"/>
          <w:szCs w:val="24"/>
        </w:rPr>
        <w:t>е</w:t>
      </w:r>
      <w:r w:rsidR="00750FFE" w:rsidRPr="006676A0">
        <w:rPr>
          <w:rFonts w:ascii="Times New Roman" w:hAnsi="Times New Roman"/>
          <w:sz w:val="24"/>
          <w:szCs w:val="24"/>
        </w:rPr>
        <w:t xml:space="preserve"> нанесена схема подключения счетчика</w:t>
      </w:r>
      <w:r w:rsidR="002B4643">
        <w:rPr>
          <w:rFonts w:ascii="Times New Roman" w:hAnsi="Times New Roman"/>
          <w:sz w:val="24"/>
          <w:szCs w:val="24"/>
        </w:rPr>
        <w:t xml:space="preserve"> и</w:t>
      </w:r>
      <w:r w:rsidR="004358C8">
        <w:rPr>
          <w:rFonts w:ascii="Times New Roman" w:hAnsi="Times New Roman"/>
          <w:sz w:val="24"/>
          <w:szCs w:val="24"/>
        </w:rPr>
        <w:t xml:space="preserve"> </w:t>
      </w:r>
      <w:r w:rsidR="002B4643">
        <w:rPr>
          <w:rFonts w:ascii="Times New Roman" w:hAnsi="Times New Roman"/>
          <w:sz w:val="24"/>
          <w:szCs w:val="24"/>
        </w:rPr>
        <w:t>обозначение контактов</w:t>
      </w:r>
      <w:r w:rsidR="00750FFE" w:rsidRPr="006676A0">
        <w:rPr>
          <w:rFonts w:ascii="Times New Roman" w:hAnsi="Times New Roman"/>
          <w:sz w:val="24"/>
          <w:szCs w:val="24"/>
        </w:rPr>
        <w:t>.</w:t>
      </w:r>
    </w:p>
    <w:p w14:paraId="4D1F6A0E" w14:textId="188717AC" w:rsidR="0068148B" w:rsidRDefault="00750FFE" w:rsidP="007C40AE">
      <w:pPr>
        <w:spacing w:after="0" w:line="240" w:lineRule="auto"/>
        <w:ind w:firstLine="567"/>
        <w:jc w:val="both"/>
        <w:rPr>
          <w:rFonts w:ascii="Times New Roman" w:hAnsi="Times New Roman"/>
          <w:sz w:val="24"/>
          <w:szCs w:val="24"/>
        </w:rPr>
      </w:pPr>
      <w:r w:rsidRPr="006676A0">
        <w:rPr>
          <w:rFonts w:ascii="Times New Roman" w:hAnsi="Times New Roman"/>
          <w:sz w:val="24"/>
          <w:szCs w:val="24"/>
        </w:rPr>
        <w:t xml:space="preserve">В счетчике дополнительно предусмотрены </w:t>
      </w:r>
      <w:r>
        <w:rPr>
          <w:rFonts w:ascii="Times New Roman" w:hAnsi="Times New Roman"/>
          <w:sz w:val="24"/>
          <w:szCs w:val="24"/>
        </w:rPr>
        <w:t>датчики</w:t>
      </w:r>
      <w:r w:rsidR="00B2057B">
        <w:rPr>
          <w:rFonts w:ascii="Times New Roman" w:hAnsi="Times New Roman"/>
          <w:sz w:val="24"/>
          <w:szCs w:val="24"/>
        </w:rPr>
        <w:t xml:space="preserve"> вскрытия </w:t>
      </w:r>
      <w:r w:rsidR="00E27D7B">
        <w:rPr>
          <w:rFonts w:ascii="Times New Roman" w:hAnsi="Times New Roman"/>
          <w:sz w:val="24"/>
          <w:szCs w:val="24"/>
        </w:rPr>
        <w:t>крышки</w:t>
      </w:r>
      <w:r w:rsidR="00E27D7B" w:rsidRPr="006676A0">
        <w:rPr>
          <w:rFonts w:ascii="Times New Roman" w:hAnsi="Times New Roman"/>
          <w:sz w:val="24"/>
          <w:szCs w:val="24"/>
        </w:rPr>
        <w:t xml:space="preserve"> </w:t>
      </w:r>
      <w:r w:rsidR="00B2057B">
        <w:rPr>
          <w:rFonts w:ascii="Times New Roman" w:hAnsi="Times New Roman"/>
          <w:sz w:val="24"/>
          <w:szCs w:val="24"/>
        </w:rPr>
        <w:t xml:space="preserve">клеммной </w:t>
      </w:r>
      <w:r w:rsidR="00E27D7B">
        <w:rPr>
          <w:rFonts w:ascii="Times New Roman" w:hAnsi="Times New Roman"/>
          <w:sz w:val="24"/>
          <w:szCs w:val="24"/>
        </w:rPr>
        <w:t xml:space="preserve">колодки </w:t>
      </w:r>
      <w:r w:rsidR="00B2057B">
        <w:rPr>
          <w:rFonts w:ascii="Times New Roman" w:hAnsi="Times New Roman"/>
          <w:sz w:val="24"/>
          <w:szCs w:val="24"/>
        </w:rPr>
        <w:t>и</w:t>
      </w:r>
      <w:r w:rsidRPr="006676A0">
        <w:rPr>
          <w:rFonts w:ascii="Times New Roman" w:hAnsi="Times New Roman"/>
          <w:sz w:val="24"/>
          <w:szCs w:val="24"/>
        </w:rPr>
        <w:t xml:space="preserve"> ко</w:t>
      </w:r>
      <w:r w:rsidR="00B9242C">
        <w:rPr>
          <w:rFonts w:ascii="Times New Roman" w:hAnsi="Times New Roman"/>
          <w:sz w:val="24"/>
          <w:szCs w:val="24"/>
        </w:rPr>
        <w:t>рпуса</w:t>
      </w:r>
      <w:r w:rsidR="00C760B5">
        <w:rPr>
          <w:rFonts w:ascii="Times New Roman" w:hAnsi="Times New Roman"/>
          <w:sz w:val="24"/>
          <w:szCs w:val="24"/>
        </w:rPr>
        <w:t xml:space="preserve"> счетчика, </w:t>
      </w:r>
      <w:r w:rsidRPr="00FE378E">
        <w:rPr>
          <w:rFonts w:ascii="Times New Roman" w:hAnsi="Times New Roman"/>
          <w:sz w:val="24"/>
          <w:szCs w:val="24"/>
        </w:rPr>
        <w:t>да</w:t>
      </w:r>
      <w:r w:rsidR="0085533E">
        <w:rPr>
          <w:rFonts w:ascii="Times New Roman" w:hAnsi="Times New Roman"/>
          <w:sz w:val="24"/>
          <w:szCs w:val="24"/>
        </w:rPr>
        <w:t>тчик температуры внутри корпуса,</w:t>
      </w:r>
      <w:r w:rsidRPr="00FE378E">
        <w:rPr>
          <w:rFonts w:ascii="Times New Roman" w:hAnsi="Times New Roman"/>
          <w:sz w:val="24"/>
          <w:szCs w:val="24"/>
        </w:rPr>
        <w:t xml:space="preserve"> датчик</w:t>
      </w:r>
      <w:r w:rsidR="00E84892">
        <w:rPr>
          <w:rFonts w:ascii="Times New Roman" w:hAnsi="Times New Roman"/>
          <w:sz w:val="24"/>
          <w:szCs w:val="24"/>
        </w:rPr>
        <w:t>и</w:t>
      </w:r>
      <w:r w:rsidRPr="00FE378E">
        <w:rPr>
          <w:rFonts w:ascii="Times New Roman" w:hAnsi="Times New Roman"/>
          <w:sz w:val="24"/>
          <w:szCs w:val="24"/>
        </w:rPr>
        <w:t xml:space="preserve"> </w:t>
      </w:r>
      <w:r w:rsidR="00E84892">
        <w:rPr>
          <w:rFonts w:ascii="Times New Roman" w:hAnsi="Times New Roman"/>
          <w:sz w:val="24"/>
          <w:szCs w:val="24"/>
        </w:rPr>
        <w:t xml:space="preserve">постоянного и переменного </w:t>
      </w:r>
      <w:r w:rsidR="0085533E">
        <w:rPr>
          <w:rFonts w:ascii="Times New Roman" w:hAnsi="Times New Roman"/>
          <w:sz w:val="24"/>
          <w:szCs w:val="24"/>
        </w:rPr>
        <w:t>магнитн</w:t>
      </w:r>
      <w:r w:rsidR="00E84892">
        <w:rPr>
          <w:rFonts w:ascii="Times New Roman" w:hAnsi="Times New Roman"/>
          <w:sz w:val="24"/>
          <w:szCs w:val="24"/>
        </w:rPr>
        <w:t>ых</w:t>
      </w:r>
      <w:r w:rsidR="0085533E">
        <w:rPr>
          <w:rFonts w:ascii="Times New Roman" w:hAnsi="Times New Roman"/>
          <w:sz w:val="24"/>
          <w:szCs w:val="24"/>
        </w:rPr>
        <w:t xml:space="preserve"> пол</w:t>
      </w:r>
      <w:r w:rsidR="00E84892">
        <w:rPr>
          <w:rFonts w:ascii="Times New Roman" w:hAnsi="Times New Roman"/>
          <w:sz w:val="24"/>
          <w:szCs w:val="24"/>
        </w:rPr>
        <w:t>ей</w:t>
      </w:r>
      <w:r w:rsidR="0085533E">
        <w:rPr>
          <w:rFonts w:ascii="Times New Roman" w:hAnsi="Times New Roman"/>
          <w:sz w:val="24"/>
          <w:szCs w:val="24"/>
        </w:rPr>
        <w:t>,</w:t>
      </w:r>
      <w:r w:rsidR="009D0F57">
        <w:rPr>
          <w:rFonts w:ascii="Times New Roman" w:hAnsi="Times New Roman"/>
          <w:sz w:val="24"/>
          <w:szCs w:val="24"/>
        </w:rPr>
        <w:t xml:space="preserve"> </w:t>
      </w:r>
      <w:r w:rsidR="0085533E">
        <w:rPr>
          <w:rFonts w:ascii="Times New Roman" w:hAnsi="Times New Roman"/>
          <w:sz w:val="24"/>
          <w:szCs w:val="24"/>
        </w:rPr>
        <w:t>д</w:t>
      </w:r>
      <w:r w:rsidR="009D0F57" w:rsidRPr="0085533E">
        <w:rPr>
          <w:rFonts w:ascii="Times New Roman" w:hAnsi="Times New Roman"/>
          <w:sz w:val="24"/>
          <w:szCs w:val="24"/>
        </w:rPr>
        <w:t>атчик радиополя</w:t>
      </w:r>
      <w:r w:rsidR="0085533E">
        <w:rPr>
          <w:rFonts w:ascii="Times New Roman" w:hAnsi="Times New Roman"/>
          <w:sz w:val="24"/>
          <w:szCs w:val="24"/>
        </w:rPr>
        <w:t>.</w:t>
      </w:r>
    </w:p>
    <w:p w14:paraId="141A9B35" w14:textId="42312B20" w:rsidR="00A31AF7" w:rsidRPr="00237287" w:rsidRDefault="00A31AF7" w:rsidP="00250937">
      <w:pPr>
        <w:spacing w:after="0" w:line="240" w:lineRule="auto"/>
        <w:ind w:firstLine="567"/>
        <w:jc w:val="both"/>
        <w:rPr>
          <w:rFonts w:ascii="Times New Roman" w:hAnsi="Times New Roman"/>
          <w:sz w:val="24"/>
          <w:szCs w:val="24"/>
        </w:rPr>
      </w:pPr>
      <w:r>
        <w:rPr>
          <w:rFonts w:ascii="Times New Roman" w:hAnsi="Times New Roman"/>
          <w:sz w:val="24"/>
          <w:szCs w:val="24"/>
        </w:rPr>
        <w:t>В зависимости от исполнения счетчик может иметь т</w:t>
      </w:r>
      <w:r w:rsidRPr="00237287">
        <w:rPr>
          <w:rFonts w:ascii="Times New Roman" w:hAnsi="Times New Roman"/>
          <w:sz w:val="24"/>
          <w:szCs w:val="24"/>
        </w:rPr>
        <w:t>рехпозиционный переключатель</w:t>
      </w:r>
      <w:r>
        <w:rPr>
          <w:rFonts w:ascii="Times New Roman" w:hAnsi="Times New Roman"/>
          <w:sz w:val="24"/>
          <w:szCs w:val="24"/>
        </w:rPr>
        <w:t xml:space="preserve">, </w:t>
      </w:r>
      <w:r w:rsidRPr="00237287">
        <w:rPr>
          <w:rFonts w:ascii="Times New Roman" w:hAnsi="Times New Roman"/>
          <w:sz w:val="24"/>
          <w:szCs w:val="24"/>
        </w:rPr>
        <w:t>предназначен</w:t>
      </w:r>
      <w:r w:rsidR="00147E61">
        <w:rPr>
          <w:rFonts w:ascii="Times New Roman" w:hAnsi="Times New Roman"/>
          <w:sz w:val="24"/>
          <w:szCs w:val="24"/>
        </w:rPr>
        <w:t>ный</w:t>
      </w:r>
      <w:r w:rsidRPr="00237287">
        <w:rPr>
          <w:rFonts w:ascii="Times New Roman" w:hAnsi="Times New Roman"/>
          <w:sz w:val="24"/>
          <w:szCs w:val="24"/>
        </w:rPr>
        <w:t xml:space="preserve"> для выбора режима управления реле</w:t>
      </w:r>
      <w:r>
        <w:rPr>
          <w:rFonts w:ascii="Times New Roman" w:hAnsi="Times New Roman"/>
          <w:sz w:val="24"/>
          <w:szCs w:val="24"/>
        </w:rPr>
        <w:t xml:space="preserve"> нагрузки</w:t>
      </w:r>
      <w:r w:rsidR="00147E61">
        <w:rPr>
          <w:rFonts w:ascii="Times New Roman" w:hAnsi="Times New Roman"/>
          <w:sz w:val="24"/>
          <w:szCs w:val="24"/>
        </w:rPr>
        <w:t xml:space="preserve">. </w:t>
      </w:r>
      <w:r w:rsidR="00250937">
        <w:rPr>
          <w:rFonts w:ascii="Times New Roman" w:hAnsi="Times New Roman"/>
          <w:sz w:val="24"/>
          <w:szCs w:val="24"/>
        </w:rPr>
        <w:t>Доступ к </w:t>
      </w:r>
      <w:r w:rsidR="00147E61">
        <w:rPr>
          <w:rFonts w:ascii="Times New Roman" w:hAnsi="Times New Roman"/>
          <w:sz w:val="24"/>
          <w:szCs w:val="24"/>
        </w:rPr>
        <w:t>переключател</w:t>
      </w:r>
      <w:r w:rsidR="00250937">
        <w:rPr>
          <w:rFonts w:ascii="Times New Roman" w:hAnsi="Times New Roman"/>
          <w:sz w:val="24"/>
          <w:szCs w:val="24"/>
        </w:rPr>
        <w:t>ю</w:t>
      </w:r>
      <w:r w:rsidR="00FB2540">
        <w:rPr>
          <w:rFonts w:ascii="Times New Roman" w:hAnsi="Times New Roman"/>
          <w:sz w:val="24"/>
          <w:szCs w:val="24"/>
        </w:rPr>
        <w:t>, который находится</w:t>
      </w:r>
      <w:r w:rsidR="00FB2540" w:rsidRPr="00435932">
        <w:rPr>
          <w:rFonts w:ascii="Times New Roman" w:hAnsi="Times New Roman"/>
          <w:sz w:val="24"/>
          <w:szCs w:val="24"/>
        </w:rPr>
        <w:t xml:space="preserve"> на фронтальной панели </w:t>
      </w:r>
      <w:r w:rsidR="00FB2540">
        <w:rPr>
          <w:rFonts w:ascii="Times New Roman" w:hAnsi="Times New Roman"/>
          <w:sz w:val="24"/>
          <w:szCs w:val="24"/>
        </w:rPr>
        <w:t>над клеммной колодкой,</w:t>
      </w:r>
      <w:r w:rsidR="00147E61" w:rsidRPr="00237287">
        <w:rPr>
          <w:rFonts w:ascii="Times New Roman" w:hAnsi="Times New Roman"/>
          <w:sz w:val="24"/>
          <w:szCs w:val="24"/>
        </w:rPr>
        <w:t xml:space="preserve"> возмож</w:t>
      </w:r>
      <w:r w:rsidR="00250937">
        <w:rPr>
          <w:rFonts w:ascii="Times New Roman" w:hAnsi="Times New Roman"/>
          <w:sz w:val="24"/>
          <w:szCs w:val="24"/>
        </w:rPr>
        <w:t>е</w:t>
      </w:r>
      <w:r w:rsidR="00147E61" w:rsidRPr="00237287">
        <w:rPr>
          <w:rFonts w:ascii="Times New Roman" w:hAnsi="Times New Roman"/>
          <w:sz w:val="24"/>
          <w:szCs w:val="24"/>
        </w:rPr>
        <w:t>н только при открытой крышке клеммной колодки.</w:t>
      </w:r>
      <w:r w:rsidR="00147E61">
        <w:rPr>
          <w:rFonts w:ascii="Times New Roman" w:hAnsi="Times New Roman"/>
          <w:sz w:val="24"/>
          <w:szCs w:val="24"/>
        </w:rPr>
        <w:t xml:space="preserve"> </w:t>
      </w:r>
    </w:p>
    <w:p w14:paraId="11A3DF14" w14:textId="5BC0FB25" w:rsidR="00A31AF7" w:rsidRDefault="00A31AF7" w:rsidP="007C40AE">
      <w:pPr>
        <w:spacing w:after="0" w:line="240" w:lineRule="auto"/>
        <w:ind w:firstLine="567"/>
        <w:jc w:val="both"/>
        <w:rPr>
          <w:rFonts w:ascii="Times New Roman" w:hAnsi="Times New Roman"/>
          <w:sz w:val="24"/>
          <w:szCs w:val="24"/>
        </w:rPr>
      </w:pPr>
    </w:p>
    <w:p w14:paraId="30D8735A" w14:textId="77777777" w:rsidR="00280D2F" w:rsidRPr="00280D2F" w:rsidRDefault="00280D2F" w:rsidP="003059CF">
      <w:pPr>
        <w:pStyle w:val="10"/>
        <w:keepNext w:val="0"/>
        <w:keepLines w:val="0"/>
        <w:numPr>
          <w:ilvl w:val="1"/>
          <w:numId w:val="7"/>
        </w:numPr>
        <w:tabs>
          <w:tab w:val="clear" w:pos="0"/>
          <w:tab w:val="clear" w:pos="539"/>
        </w:tabs>
        <w:rPr>
          <w:caps w:val="0"/>
          <w:sz w:val="24"/>
          <w:szCs w:val="24"/>
        </w:rPr>
      </w:pPr>
      <w:bookmarkStart w:id="26" w:name="_Toc224045796"/>
      <w:r w:rsidRPr="00280D2F">
        <w:rPr>
          <w:caps w:val="0"/>
          <w:sz w:val="24"/>
          <w:szCs w:val="24"/>
        </w:rPr>
        <w:t>Принцип действия</w:t>
      </w:r>
      <w:bookmarkEnd w:id="26"/>
    </w:p>
    <w:p w14:paraId="7ACE100B" w14:textId="10E935D9" w:rsidR="00F75BA6" w:rsidRDefault="00F75BA6" w:rsidP="004D1D70">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В</w:t>
      </w:r>
      <w:r w:rsidRPr="00F75BA6">
        <w:rPr>
          <w:rFonts w:ascii="Times New Roman" w:hAnsi="Times New Roman"/>
          <w:sz w:val="24"/>
          <w:szCs w:val="24"/>
          <w:lang w:eastAsia="ru-RU"/>
        </w:rPr>
        <w:t xml:space="preserve"> цепи </w:t>
      </w:r>
      <w:r w:rsidR="003F1337" w:rsidRPr="00F75BA6">
        <w:rPr>
          <w:rFonts w:ascii="Times New Roman" w:hAnsi="Times New Roman"/>
          <w:sz w:val="24"/>
          <w:szCs w:val="24"/>
        </w:rPr>
        <w:t>каждой</w:t>
      </w:r>
      <w:r w:rsidR="003F1337" w:rsidRPr="00F75BA6">
        <w:rPr>
          <w:rFonts w:ascii="Times New Roman" w:hAnsi="Times New Roman"/>
          <w:sz w:val="24"/>
          <w:szCs w:val="24"/>
          <w:lang w:eastAsia="ru-RU"/>
        </w:rPr>
        <w:t xml:space="preserve"> </w:t>
      </w:r>
      <w:r w:rsidRPr="00F75BA6">
        <w:rPr>
          <w:rFonts w:ascii="Times New Roman" w:hAnsi="Times New Roman"/>
          <w:sz w:val="24"/>
          <w:szCs w:val="24"/>
          <w:lang w:eastAsia="ru-RU"/>
        </w:rPr>
        <w:t>фаз</w:t>
      </w:r>
      <w:r>
        <w:rPr>
          <w:rFonts w:ascii="Times New Roman" w:hAnsi="Times New Roman"/>
          <w:sz w:val="24"/>
          <w:szCs w:val="24"/>
          <w:lang w:eastAsia="ru-RU"/>
        </w:rPr>
        <w:t>ы</w:t>
      </w:r>
      <w:r w:rsidRPr="00F75BA6">
        <w:rPr>
          <w:rFonts w:ascii="Times New Roman" w:hAnsi="Times New Roman"/>
          <w:sz w:val="24"/>
          <w:szCs w:val="24"/>
          <w:lang w:eastAsia="ru-RU"/>
        </w:rPr>
        <w:t xml:space="preserve"> счетчика имеется </w:t>
      </w:r>
      <w:r>
        <w:rPr>
          <w:rFonts w:ascii="Times New Roman" w:hAnsi="Times New Roman"/>
          <w:sz w:val="24"/>
          <w:szCs w:val="24"/>
          <w:lang w:eastAsia="ru-RU"/>
        </w:rPr>
        <w:t xml:space="preserve">схема, </w:t>
      </w:r>
      <w:r w:rsidRPr="00F75BA6">
        <w:rPr>
          <w:rFonts w:ascii="Times New Roman" w:hAnsi="Times New Roman"/>
          <w:sz w:val="24"/>
          <w:szCs w:val="24"/>
          <w:lang w:eastAsia="ru-RU"/>
        </w:rPr>
        <w:t>измер</w:t>
      </w:r>
      <w:r>
        <w:rPr>
          <w:rFonts w:ascii="Times New Roman" w:hAnsi="Times New Roman"/>
          <w:sz w:val="24"/>
          <w:szCs w:val="24"/>
          <w:lang w:eastAsia="ru-RU"/>
        </w:rPr>
        <w:t>яющая</w:t>
      </w:r>
      <w:r w:rsidRPr="00F75BA6">
        <w:rPr>
          <w:rFonts w:ascii="Times New Roman" w:hAnsi="Times New Roman"/>
          <w:sz w:val="24"/>
          <w:szCs w:val="24"/>
          <w:lang w:eastAsia="ru-RU"/>
        </w:rPr>
        <w:t xml:space="preserve"> </w:t>
      </w:r>
      <w:r>
        <w:rPr>
          <w:rFonts w:ascii="Times New Roman" w:hAnsi="Times New Roman"/>
          <w:sz w:val="24"/>
          <w:szCs w:val="24"/>
          <w:lang w:eastAsia="ru-RU"/>
        </w:rPr>
        <w:t>м</w:t>
      </w:r>
      <w:r w:rsidRPr="00F75BA6">
        <w:rPr>
          <w:rFonts w:ascii="Times New Roman" w:hAnsi="Times New Roman"/>
          <w:sz w:val="24"/>
          <w:szCs w:val="24"/>
          <w:lang w:eastAsia="ru-RU"/>
        </w:rPr>
        <w:t>гновенн</w:t>
      </w:r>
      <w:r>
        <w:rPr>
          <w:rFonts w:ascii="Times New Roman" w:hAnsi="Times New Roman"/>
          <w:sz w:val="24"/>
          <w:szCs w:val="24"/>
          <w:lang w:eastAsia="ru-RU"/>
        </w:rPr>
        <w:t>ые</w:t>
      </w:r>
      <w:r w:rsidRPr="00F75BA6">
        <w:rPr>
          <w:rFonts w:ascii="Times New Roman" w:hAnsi="Times New Roman"/>
          <w:sz w:val="24"/>
          <w:szCs w:val="24"/>
          <w:lang w:eastAsia="ru-RU"/>
        </w:rPr>
        <w:t xml:space="preserve"> значени</w:t>
      </w:r>
      <w:r>
        <w:rPr>
          <w:rFonts w:ascii="Times New Roman" w:hAnsi="Times New Roman"/>
          <w:sz w:val="24"/>
          <w:szCs w:val="24"/>
          <w:lang w:eastAsia="ru-RU"/>
        </w:rPr>
        <w:t>я</w:t>
      </w:r>
      <w:r w:rsidRPr="00F75BA6">
        <w:rPr>
          <w:rFonts w:ascii="Times New Roman" w:hAnsi="Times New Roman"/>
          <w:sz w:val="24"/>
          <w:szCs w:val="24"/>
          <w:lang w:eastAsia="ru-RU"/>
        </w:rPr>
        <w:t xml:space="preserve"> тока</w:t>
      </w:r>
      <w:r>
        <w:rPr>
          <w:rFonts w:ascii="Times New Roman" w:hAnsi="Times New Roman"/>
          <w:sz w:val="24"/>
          <w:szCs w:val="24"/>
        </w:rPr>
        <w:t xml:space="preserve"> и н</w:t>
      </w:r>
      <w:r w:rsidRPr="00F75BA6">
        <w:rPr>
          <w:rFonts w:ascii="Times New Roman" w:hAnsi="Times New Roman"/>
          <w:sz w:val="24"/>
          <w:szCs w:val="24"/>
        </w:rPr>
        <w:t>апряжени</w:t>
      </w:r>
      <w:r>
        <w:rPr>
          <w:rFonts w:ascii="Times New Roman" w:hAnsi="Times New Roman"/>
          <w:sz w:val="24"/>
          <w:szCs w:val="24"/>
        </w:rPr>
        <w:t xml:space="preserve">я. Измерение тока производится с помощью </w:t>
      </w:r>
      <w:r w:rsidR="00992D44">
        <w:rPr>
          <w:rFonts w:ascii="Times New Roman" w:hAnsi="Times New Roman"/>
          <w:sz w:val="24"/>
          <w:szCs w:val="24"/>
        </w:rPr>
        <w:t>шунтов</w:t>
      </w:r>
      <w:r>
        <w:rPr>
          <w:rFonts w:ascii="Times New Roman" w:hAnsi="Times New Roman"/>
          <w:sz w:val="24"/>
          <w:szCs w:val="24"/>
        </w:rPr>
        <w:t xml:space="preserve">, измерение напряжения – с помощью </w:t>
      </w:r>
      <w:r w:rsidRPr="00F75BA6">
        <w:rPr>
          <w:rFonts w:ascii="Times New Roman" w:hAnsi="Times New Roman"/>
          <w:sz w:val="24"/>
          <w:szCs w:val="24"/>
        </w:rPr>
        <w:t>резистивных делителей</w:t>
      </w:r>
      <w:r>
        <w:rPr>
          <w:rFonts w:ascii="Times New Roman" w:hAnsi="Times New Roman"/>
          <w:sz w:val="24"/>
          <w:szCs w:val="24"/>
        </w:rPr>
        <w:t xml:space="preserve">. </w:t>
      </w:r>
      <w:r w:rsidR="003F1337">
        <w:rPr>
          <w:rFonts w:ascii="Times New Roman" w:hAnsi="Times New Roman"/>
          <w:sz w:val="24"/>
          <w:szCs w:val="24"/>
        </w:rPr>
        <w:t xml:space="preserve">Измеритель содержит также высокостабильный тактовый генератор. </w:t>
      </w:r>
      <w:r>
        <w:rPr>
          <w:rFonts w:ascii="Times New Roman" w:hAnsi="Times New Roman"/>
          <w:sz w:val="24"/>
          <w:szCs w:val="24"/>
        </w:rPr>
        <w:t xml:space="preserve">На основе полученных данных измеритель </w:t>
      </w:r>
      <w:r w:rsidR="003F1337">
        <w:rPr>
          <w:rFonts w:ascii="Times New Roman" w:hAnsi="Times New Roman"/>
          <w:sz w:val="24"/>
          <w:szCs w:val="24"/>
        </w:rPr>
        <w:t>с</w:t>
      </w:r>
      <w:r w:rsidR="005C03F0">
        <w:rPr>
          <w:rFonts w:ascii="Times New Roman" w:hAnsi="Times New Roman"/>
          <w:sz w:val="24"/>
          <w:szCs w:val="24"/>
        </w:rPr>
        <w:t> </w:t>
      </w:r>
      <w:r w:rsidR="003F1337">
        <w:rPr>
          <w:rFonts w:ascii="Times New Roman" w:hAnsi="Times New Roman"/>
          <w:sz w:val="24"/>
          <w:szCs w:val="24"/>
        </w:rPr>
        <w:t xml:space="preserve">высокой частотой дискретизации </w:t>
      </w:r>
      <w:r w:rsidRPr="00F75BA6">
        <w:rPr>
          <w:rFonts w:ascii="Times New Roman" w:hAnsi="Times New Roman"/>
          <w:sz w:val="24"/>
          <w:szCs w:val="24"/>
        </w:rPr>
        <w:t>производит расчет</w:t>
      </w:r>
      <w:r>
        <w:rPr>
          <w:rFonts w:ascii="Times New Roman" w:hAnsi="Times New Roman"/>
          <w:sz w:val="24"/>
          <w:szCs w:val="24"/>
        </w:rPr>
        <w:t xml:space="preserve"> </w:t>
      </w:r>
      <w:r w:rsidRPr="00F75BA6">
        <w:rPr>
          <w:rFonts w:ascii="Times New Roman" w:hAnsi="Times New Roman"/>
          <w:sz w:val="24"/>
          <w:szCs w:val="24"/>
          <w:lang w:eastAsia="ru-RU"/>
        </w:rPr>
        <w:t>активной, реактивной и полной</w:t>
      </w:r>
      <w:r>
        <w:rPr>
          <w:rFonts w:ascii="Times New Roman" w:hAnsi="Times New Roman"/>
          <w:sz w:val="24"/>
          <w:szCs w:val="24"/>
          <w:lang w:eastAsia="ru-RU"/>
        </w:rPr>
        <w:t xml:space="preserve"> </w:t>
      </w:r>
      <w:r>
        <w:rPr>
          <w:rFonts w:ascii="Times New Roman" w:hAnsi="Times New Roman"/>
          <w:sz w:val="24"/>
          <w:szCs w:val="24"/>
          <w:lang w:eastAsia="ru-RU"/>
        </w:rPr>
        <w:lastRenderedPageBreak/>
        <w:t>мощности</w:t>
      </w:r>
      <w:r w:rsidRPr="00F75BA6">
        <w:rPr>
          <w:rFonts w:ascii="Times New Roman" w:hAnsi="Times New Roman"/>
          <w:sz w:val="24"/>
          <w:szCs w:val="24"/>
          <w:lang w:eastAsia="ru-RU"/>
        </w:rPr>
        <w:t>, а также действующ</w:t>
      </w:r>
      <w:r>
        <w:rPr>
          <w:rFonts w:ascii="Times New Roman" w:hAnsi="Times New Roman"/>
          <w:sz w:val="24"/>
          <w:szCs w:val="24"/>
          <w:lang w:eastAsia="ru-RU"/>
        </w:rPr>
        <w:t>и</w:t>
      </w:r>
      <w:r w:rsidRPr="00F75BA6">
        <w:rPr>
          <w:rFonts w:ascii="Times New Roman" w:hAnsi="Times New Roman"/>
          <w:sz w:val="24"/>
          <w:szCs w:val="24"/>
          <w:lang w:eastAsia="ru-RU"/>
        </w:rPr>
        <w:t>е значени</w:t>
      </w:r>
      <w:r>
        <w:rPr>
          <w:rFonts w:ascii="Times New Roman" w:hAnsi="Times New Roman"/>
          <w:sz w:val="24"/>
          <w:szCs w:val="24"/>
          <w:lang w:eastAsia="ru-RU"/>
        </w:rPr>
        <w:t>я напряжения</w:t>
      </w:r>
      <w:r w:rsidR="003F1337">
        <w:rPr>
          <w:rFonts w:ascii="Times New Roman" w:hAnsi="Times New Roman"/>
          <w:sz w:val="24"/>
          <w:szCs w:val="24"/>
          <w:lang w:eastAsia="ru-RU"/>
        </w:rPr>
        <w:t>,</w:t>
      </w:r>
      <w:r>
        <w:rPr>
          <w:rFonts w:ascii="Times New Roman" w:hAnsi="Times New Roman"/>
          <w:sz w:val="24"/>
          <w:szCs w:val="24"/>
          <w:lang w:eastAsia="ru-RU"/>
        </w:rPr>
        <w:t xml:space="preserve"> тока и </w:t>
      </w:r>
      <w:r w:rsidR="003B65FD">
        <w:rPr>
          <w:rFonts w:ascii="Times New Roman" w:hAnsi="Times New Roman"/>
          <w:sz w:val="24"/>
          <w:szCs w:val="24"/>
          <w:lang w:eastAsia="ru-RU"/>
        </w:rPr>
        <w:t xml:space="preserve">определяет </w:t>
      </w:r>
      <w:r>
        <w:rPr>
          <w:rFonts w:ascii="Times New Roman" w:hAnsi="Times New Roman"/>
          <w:sz w:val="24"/>
          <w:szCs w:val="24"/>
          <w:lang w:eastAsia="ru-RU"/>
        </w:rPr>
        <w:t>частоту. Затем полученные значения величин передаются микроконтроллеру (МК).</w:t>
      </w:r>
    </w:p>
    <w:p w14:paraId="1A2C6E46" w14:textId="080A8D89" w:rsidR="00F75BA6" w:rsidRDefault="00F75BA6" w:rsidP="00F75BA6">
      <w:pPr>
        <w:spacing w:after="0" w:line="240" w:lineRule="auto"/>
        <w:ind w:firstLine="567"/>
        <w:jc w:val="both"/>
        <w:rPr>
          <w:rFonts w:ascii="Times New Roman" w:hAnsi="Times New Roman"/>
          <w:sz w:val="24"/>
          <w:szCs w:val="24"/>
          <w:lang w:eastAsia="ru-RU"/>
        </w:rPr>
      </w:pPr>
      <w:r w:rsidRPr="00F75BA6">
        <w:rPr>
          <w:rFonts w:ascii="Times New Roman" w:hAnsi="Times New Roman"/>
          <w:sz w:val="24"/>
          <w:szCs w:val="24"/>
        </w:rPr>
        <w:t xml:space="preserve">МК производит расчет </w:t>
      </w:r>
      <w:r w:rsidR="003F1337">
        <w:rPr>
          <w:rFonts w:ascii="Times New Roman" w:hAnsi="Times New Roman"/>
          <w:sz w:val="24"/>
          <w:szCs w:val="24"/>
        </w:rPr>
        <w:t xml:space="preserve">суммарных </w:t>
      </w:r>
      <w:r w:rsidR="00193E6B">
        <w:rPr>
          <w:rFonts w:ascii="Times New Roman" w:hAnsi="Times New Roman"/>
          <w:sz w:val="24"/>
          <w:szCs w:val="24"/>
        </w:rPr>
        <w:t xml:space="preserve">(по 3-м фазам) </w:t>
      </w:r>
      <w:r w:rsidRPr="00F75BA6">
        <w:rPr>
          <w:rFonts w:ascii="Times New Roman" w:hAnsi="Times New Roman"/>
          <w:sz w:val="24"/>
          <w:szCs w:val="24"/>
        </w:rPr>
        <w:t>значений активной</w:t>
      </w:r>
      <w:r w:rsidR="003F1337">
        <w:rPr>
          <w:rFonts w:ascii="Times New Roman" w:hAnsi="Times New Roman"/>
          <w:sz w:val="24"/>
          <w:szCs w:val="24"/>
        </w:rPr>
        <w:t>,</w:t>
      </w:r>
      <w:r w:rsidRPr="00F75BA6">
        <w:rPr>
          <w:rFonts w:ascii="Times New Roman" w:hAnsi="Times New Roman"/>
          <w:sz w:val="24"/>
          <w:szCs w:val="24"/>
        </w:rPr>
        <w:t xml:space="preserve"> </w:t>
      </w:r>
      <w:r w:rsidR="003F1337">
        <w:rPr>
          <w:rFonts w:ascii="Times New Roman" w:hAnsi="Times New Roman"/>
          <w:sz w:val="24"/>
          <w:szCs w:val="24"/>
        </w:rPr>
        <w:t>реактивной и</w:t>
      </w:r>
      <w:r w:rsidR="003F1337" w:rsidRPr="00F75BA6">
        <w:rPr>
          <w:rFonts w:ascii="Times New Roman" w:hAnsi="Times New Roman"/>
          <w:sz w:val="24"/>
          <w:szCs w:val="24"/>
        </w:rPr>
        <w:t xml:space="preserve"> </w:t>
      </w:r>
      <w:r w:rsidR="003F1337">
        <w:rPr>
          <w:rFonts w:ascii="Times New Roman" w:hAnsi="Times New Roman"/>
          <w:sz w:val="24"/>
          <w:szCs w:val="24"/>
        </w:rPr>
        <w:t xml:space="preserve">полной </w:t>
      </w:r>
      <w:r w:rsidRPr="00F75BA6">
        <w:rPr>
          <w:rFonts w:ascii="Times New Roman" w:hAnsi="Times New Roman"/>
          <w:sz w:val="24"/>
          <w:szCs w:val="24"/>
        </w:rPr>
        <w:t>мощности, количества потребленной и генерируемо</w:t>
      </w:r>
      <w:r w:rsidR="003F1337">
        <w:rPr>
          <w:rFonts w:ascii="Times New Roman" w:hAnsi="Times New Roman"/>
          <w:sz w:val="24"/>
          <w:szCs w:val="24"/>
        </w:rPr>
        <w:t>й активной и реактивной энергии</w:t>
      </w:r>
      <w:r>
        <w:rPr>
          <w:rFonts w:ascii="Times New Roman" w:hAnsi="Times New Roman"/>
          <w:sz w:val="24"/>
          <w:szCs w:val="24"/>
          <w:lang w:eastAsia="ru-RU"/>
        </w:rPr>
        <w:t>.</w:t>
      </w:r>
      <w:r w:rsidRPr="00F75BA6">
        <w:rPr>
          <w:rFonts w:ascii="Times New Roman" w:hAnsi="Times New Roman"/>
          <w:sz w:val="24"/>
          <w:szCs w:val="24"/>
          <w:lang w:eastAsia="ru-RU"/>
        </w:rPr>
        <w:t xml:space="preserve"> </w:t>
      </w:r>
      <w:r>
        <w:rPr>
          <w:rFonts w:ascii="Times New Roman" w:hAnsi="Times New Roman"/>
          <w:sz w:val="24"/>
          <w:szCs w:val="24"/>
          <w:lang w:eastAsia="ru-RU"/>
        </w:rPr>
        <w:t>МК</w:t>
      </w:r>
      <w:r w:rsidRPr="00F75BA6">
        <w:rPr>
          <w:rFonts w:ascii="Times New Roman" w:hAnsi="Times New Roman"/>
          <w:sz w:val="24"/>
          <w:szCs w:val="24"/>
          <w:lang w:eastAsia="ru-RU"/>
        </w:rPr>
        <w:t xml:space="preserve"> </w:t>
      </w:r>
      <w:r>
        <w:rPr>
          <w:rFonts w:ascii="Times New Roman" w:hAnsi="Times New Roman"/>
          <w:sz w:val="24"/>
          <w:szCs w:val="24"/>
          <w:lang w:eastAsia="ru-RU"/>
        </w:rPr>
        <w:t>ведет учет энергии по тарифам, обеспечивает сохранение данных в</w:t>
      </w:r>
      <w:r w:rsidR="004B165E">
        <w:rPr>
          <w:rFonts w:ascii="Times New Roman" w:hAnsi="Times New Roman"/>
          <w:sz w:val="24"/>
          <w:szCs w:val="24"/>
          <w:lang w:eastAsia="ru-RU"/>
        </w:rPr>
        <w:t> </w:t>
      </w:r>
      <w:r>
        <w:rPr>
          <w:rFonts w:ascii="Times New Roman" w:hAnsi="Times New Roman"/>
          <w:sz w:val="24"/>
          <w:szCs w:val="24"/>
          <w:lang w:eastAsia="ru-RU"/>
        </w:rPr>
        <w:t>энергонезависимой памяти, управляет выводом информации на жидкокристаллический индикатор (ЖКИ), оптическими и электрическими выходными импульсными устройствами</w:t>
      </w:r>
      <w:r w:rsidRPr="00280D2F">
        <w:rPr>
          <w:rFonts w:ascii="Times New Roman" w:hAnsi="Times New Roman"/>
          <w:sz w:val="24"/>
          <w:szCs w:val="24"/>
          <w:lang w:eastAsia="ru-RU"/>
        </w:rPr>
        <w:t xml:space="preserve"> активной </w:t>
      </w:r>
      <w:r>
        <w:rPr>
          <w:rFonts w:ascii="Times New Roman" w:hAnsi="Times New Roman"/>
          <w:sz w:val="24"/>
          <w:szCs w:val="24"/>
          <w:lang w:eastAsia="ru-RU"/>
        </w:rPr>
        <w:t>«</w:t>
      </w:r>
      <w:r w:rsidRPr="00DB333B">
        <w:rPr>
          <w:rFonts w:ascii="Times New Roman" w:hAnsi="Times New Roman"/>
          <w:b/>
          <w:sz w:val="24"/>
          <w:szCs w:val="24"/>
          <w:lang w:eastAsia="ru-RU"/>
        </w:rPr>
        <w:t>A</w:t>
      </w:r>
      <w:r>
        <w:rPr>
          <w:rFonts w:ascii="Times New Roman" w:hAnsi="Times New Roman"/>
          <w:sz w:val="24"/>
          <w:szCs w:val="24"/>
          <w:lang w:eastAsia="ru-RU"/>
        </w:rPr>
        <w:t>» и реактивной энергии «</w:t>
      </w:r>
      <w:r w:rsidRPr="006E760A">
        <w:rPr>
          <w:rFonts w:ascii="Times New Roman" w:hAnsi="Times New Roman"/>
          <w:b/>
          <w:sz w:val="24"/>
          <w:szCs w:val="24"/>
          <w:lang w:eastAsia="ru-RU"/>
        </w:rPr>
        <w:t>R</w:t>
      </w:r>
      <w:r>
        <w:rPr>
          <w:rFonts w:ascii="Times New Roman" w:hAnsi="Times New Roman"/>
          <w:sz w:val="24"/>
          <w:szCs w:val="24"/>
          <w:lang w:eastAsia="ru-RU"/>
        </w:rPr>
        <w:t>», отслеживает состояние встроенных датчиков</w:t>
      </w:r>
      <w:r w:rsidR="00B7370B">
        <w:rPr>
          <w:rFonts w:ascii="Times New Roman" w:hAnsi="Times New Roman"/>
          <w:sz w:val="24"/>
          <w:szCs w:val="24"/>
          <w:lang w:eastAsia="ru-RU"/>
        </w:rPr>
        <w:t>,</w:t>
      </w:r>
      <w:r>
        <w:rPr>
          <w:rFonts w:ascii="Times New Roman" w:hAnsi="Times New Roman"/>
          <w:sz w:val="24"/>
          <w:szCs w:val="24"/>
          <w:lang w:eastAsia="ru-RU"/>
        </w:rPr>
        <w:t xml:space="preserve"> выполняет назначенные действия по фактам свершения установленных событий, превышения установленных лимитов и нарушения ограничений, ведет журнал событий.</w:t>
      </w:r>
    </w:p>
    <w:p w14:paraId="358F3285" w14:textId="1DB755AC" w:rsidR="00F75BA6" w:rsidRDefault="00B44ADB" w:rsidP="00F75BA6">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В с</w:t>
      </w:r>
      <w:r w:rsidR="00B7370B">
        <w:rPr>
          <w:rFonts w:ascii="Times New Roman" w:hAnsi="Times New Roman"/>
          <w:sz w:val="24"/>
          <w:szCs w:val="24"/>
          <w:lang w:eastAsia="ru-RU"/>
        </w:rPr>
        <w:t>четчик</w:t>
      </w:r>
      <w:r>
        <w:rPr>
          <w:rFonts w:ascii="Times New Roman" w:hAnsi="Times New Roman"/>
          <w:sz w:val="24"/>
          <w:szCs w:val="24"/>
          <w:lang w:eastAsia="ru-RU"/>
        </w:rPr>
        <w:t>е</w:t>
      </w:r>
      <w:r w:rsidR="00B7370B">
        <w:rPr>
          <w:rFonts w:ascii="Times New Roman" w:hAnsi="Times New Roman"/>
          <w:sz w:val="24"/>
          <w:szCs w:val="24"/>
          <w:lang w:eastAsia="ru-RU"/>
        </w:rPr>
        <w:t xml:space="preserve"> ведет</w:t>
      </w:r>
      <w:r>
        <w:rPr>
          <w:rFonts w:ascii="Times New Roman" w:hAnsi="Times New Roman"/>
          <w:sz w:val="24"/>
          <w:szCs w:val="24"/>
          <w:lang w:eastAsia="ru-RU"/>
        </w:rPr>
        <w:t>ся</w:t>
      </w:r>
      <w:r w:rsidR="00B7370B">
        <w:rPr>
          <w:rFonts w:ascii="Times New Roman" w:hAnsi="Times New Roman"/>
          <w:sz w:val="24"/>
          <w:szCs w:val="24"/>
          <w:lang w:eastAsia="ru-RU"/>
        </w:rPr>
        <w:t xml:space="preserve"> учет текущего времени и календаря.</w:t>
      </w:r>
      <w:r w:rsidR="002174BC">
        <w:rPr>
          <w:rFonts w:ascii="Times New Roman" w:hAnsi="Times New Roman"/>
          <w:sz w:val="24"/>
          <w:szCs w:val="24"/>
          <w:lang w:eastAsia="ru-RU"/>
        </w:rPr>
        <w:t xml:space="preserve"> Для обеспечения непрерывного учета времени и ведения календаря при отсутствии внешнего питания в</w:t>
      </w:r>
      <w:r w:rsidR="004F28E8">
        <w:rPr>
          <w:rFonts w:ascii="Times New Roman" w:hAnsi="Times New Roman"/>
          <w:sz w:val="24"/>
          <w:szCs w:val="24"/>
          <w:lang w:eastAsia="ru-RU"/>
        </w:rPr>
        <w:t> </w:t>
      </w:r>
      <w:r w:rsidR="002174BC">
        <w:rPr>
          <w:rFonts w:ascii="Times New Roman" w:hAnsi="Times New Roman"/>
          <w:sz w:val="24"/>
          <w:szCs w:val="24"/>
          <w:lang w:eastAsia="ru-RU"/>
        </w:rPr>
        <w:t>счетчике установлен</w:t>
      </w:r>
      <w:r w:rsidR="004F28E8">
        <w:rPr>
          <w:rFonts w:ascii="Times New Roman" w:hAnsi="Times New Roman"/>
          <w:sz w:val="24"/>
          <w:szCs w:val="24"/>
          <w:lang w:eastAsia="ru-RU"/>
        </w:rPr>
        <w:t>ы 2</w:t>
      </w:r>
      <w:r w:rsidR="002174BC">
        <w:rPr>
          <w:rFonts w:ascii="Times New Roman" w:hAnsi="Times New Roman"/>
          <w:sz w:val="24"/>
          <w:szCs w:val="24"/>
          <w:lang w:eastAsia="ru-RU"/>
        </w:rPr>
        <w:t xml:space="preserve"> литиевы</w:t>
      </w:r>
      <w:r w:rsidR="004F28E8">
        <w:rPr>
          <w:rFonts w:ascii="Times New Roman" w:hAnsi="Times New Roman"/>
          <w:sz w:val="24"/>
          <w:szCs w:val="24"/>
          <w:lang w:eastAsia="ru-RU"/>
        </w:rPr>
        <w:t>х</w:t>
      </w:r>
      <w:r w:rsidR="002174BC">
        <w:rPr>
          <w:rFonts w:ascii="Times New Roman" w:hAnsi="Times New Roman"/>
          <w:sz w:val="24"/>
          <w:szCs w:val="24"/>
          <w:lang w:eastAsia="ru-RU"/>
        </w:rPr>
        <w:t xml:space="preserve"> элемент</w:t>
      </w:r>
      <w:r w:rsidR="004F28E8">
        <w:rPr>
          <w:rFonts w:ascii="Times New Roman" w:hAnsi="Times New Roman"/>
          <w:sz w:val="24"/>
          <w:szCs w:val="24"/>
          <w:lang w:eastAsia="ru-RU"/>
        </w:rPr>
        <w:t>а</w:t>
      </w:r>
      <w:r w:rsidR="002174BC">
        <w:rPr>
          <w:rFonts w:ascii="Times New Roman" w:hAnsi="Times New Roman"/>
          <w:sz w:val="24"/>
          <w:szCs w:val="24"/>
          <w:lang w:eastAsia="ru-RU"/>
        </w:rPr>
        <w:t xml:space="preserve"> питания</w:t>
      </w:r>
      <w:r w:rsidR="00141A73" w:rsidRPr="00141A73">
        <w:rPr>
          <w:rFonts w:ascii="Times New Roman" w:hAnsi="Times New Roman"/>
          <w:sz w:val="24"/>
          <w:szCs w:val="24"/>
          <w:lang w:eastAsia="ru-RU"/>
        </w:rPr>
        <w:t xml:space="preserve"> </w:t>
      </w:r>
      <w:r w:rsidR="00141A73">
        <w:rPr>
          <w:rFonts w:ascii="Times New Roman" w:hAnsi="Times New Roman"/>
          <w:sz w:val="24"/>
          <w:szCs w:val="24"/>
          <w:lang w:val="en-US" w:eastAsia="ru-RU"/>
        </w:rPr>
        <w:t>CR</w:t>
      </w:r>
      <w:r w:rsidR="00141A73" w:rsidRPr="00141A73">
        <w:rPr>
          <w:rFonts w:ascii="Times New Roman" w:hAnsi="Times New Roman"/>
          <w:sz w:val="24"/>
          <w:szCs w:val="24"/>
          <w:lang w:eastAsia="ru-RU"/>
        </w:rPr>
        <w:t xml:space="preserve">2032 </w:t>
      </w:r>
      <w:r w:rsidR="00141A73">
        <w:rPr>
          <w:rFonts w:ascii="Times New Roman" w:hAnsi="Times New Roman"/>
          <w:sz w:val="24"/>
          <w:szCs w:val="24"/>
          <w:lang w:eastAsia="ru-RU"/>
        </w:rPr>
        <w:t>с напряжением 3 В</w:t>
      </w:r>
      <w:r w:rsidR="002174BC">
        <w:rPr>
          <w:rFonts w:ascii="Times New Roman" w:hAnsi="Times New Roman"/>
          <w:sz w:val="24"/>
          <w:szCs w:val="24"/>
          <w:lang w:eastAsia="ru-RU"/>
        </w:rPr>
        <w:t>.</w:t>
      </w:r>
    </w:p>
    <w:p w14:paraId="5191EFE8" w14:textId="77777777" w:rsidR="00F75BA6" w:rsidRDefault="00141A73" w:rsidP="00F75BA6">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Питание элементов электрической схемы счетчика обеспечивают и</w:t>
      </w:r>
      <w:r w:rsidR="00B7370B">
        <w:rPr>
          <w:rFonts w:ascii="Times New Roman" w:hAnsi="Times New Roman"/>
          <w:sz w:val="24"/>
          <w:szCs w:val="24"/>
          <w:lang w:eastAsia="ru-RU"/>
        </w:rPr>
        <w:t>сточники питания, имеющиес</w:t>
      </w:r>
      <w:r>
        <w:rPr>
          <w:rFonts w:ascii="Times New Roman" w:hAnsi="Times New Roman"/>
          <w:sz w:val="24"/>
          <w:szCs w:val="24"/>
          <w:lang w:eastAsia="ru-RU"/>
        </w:rPr>
        <w:t>я в цепи напряжения каждой фазы</w:t>
      </w:r>
      <w:r w:rsidR="00B7370B">
        <w:rPr>
          <w:rFonts w:ascii="Times New Roman" w:hAnsi="Times New Roman"/>
          <w:sz w:val="24"/>
          <w:szCs w:val="24"/>
          <w:lang w:eastAsia="ru-RU"/>
        </w:rPr>
        <w:t>.</w:t>
      </w:r>
    </w:p>
    <w:p w14:paraId="66AD7E15" w14:textId="7FDCC9A7" w:rsidR="007D589E" w:rsidRPr="007D589E" w:rsidRDefault="007D589E" w:rsidP="004D1D70">
      <w:pPr>
        <w:spacing w:after="0" w:line="240" w:lineRule="auto"/>
        <w:ind w:firstLine="567"/>
        <w:jc w:val="both"/>
        <w:rPr>
          <w:rFonts w:ascii="Times New Roman" w:hAnsi="Times New Roman"/>
          <w:sz w:val="24"/>
          <w:szCs w:val="24"/>
          <w:lang w:eastAsia="ru-RU"/>
        </w:rPr>
      </w:pPr>
      <w:bookmarkStart w:id="27" w:name="_Ref412632542"/>
      <w:r w:rsidRPr="000A3FF9">
        <w:rPr>
          <w:rFonts w:ascii="Times New Roman" w:hAnsi="Times New Roman"/>
          <w:sz w:val="24"/>
          <w:szCs w:val="24"/>
          <w:lang w:eastAsia="ru-RU"/>
        </w:rPr>
        <w:t xml:space="preserve">Счетчик </w:t>
      </w:r>
      <w:r w:rsidR="004D4411">
        <w:rPr>
          <w:rFonts w:ascii="Times New Roman" w:hAnsi="Times New Roman"/>
          <w:sz w:val="24"/>
          <w:szCs w:val="24"/>
          <w:lang w:eastAsia="ru-RU"/>
        </w:rPr>
        <w:t xml:space="preserve">может </w:t>
      </w:r>
      <w:r w:rsidRPr="000A3FF9">
        <w:rPr>
          <w:rFonts w:ascii="Times New Roman" w:hAnsi="Times New Roman"/>
          <w:sz w:val="24"/>
          <w:szCs w:val="24"/>
          <w:lang w:eastAsia="ru-RU"/>
        </w:rPr>
        <w:t>име</w:t>
      </w:r>
      <w:r w:rsidR="004D4411">
        <w:rPr>
          <w:rFonts w:ascii="Times New Roman" w:hAnsi="Times New Roman"/>
          <w:sz w:val="24"/>
          <w:szCs w:val="24"/>
          <w:lang w:eastAsia="ru-RU"/>
        </w:rPr>
        <w:t>ть</w:t>
      </w:r>
      <w:r w:rsidRPr="000A3FF9">
        <w:rPr>
          <w:rFonts w:ascii="Times New Roman" w:hAnsi="Times New Roman"/>
          <w:sz w:val="24"/>
          <w:szCs w:val="24"/>
          <w:lang w:eastAsia="ru-RU"/>
        </w:rPr>
        <w:t xml:space="preserve"> встроенные интерфейсы связи</w:t>
      </w:r>
      <w:r w:rsidR="00C15A52">
        <w:rPr>
          <w:rFonts w:ascii="Times New Roman" w:hAnsi="Times New Roman"/>
          <w:sz w:val="24"/>
          <w:szCs w:val="24"/>
          <w:lang w:eastAsia="ru-RU"/>
        </w:rPr>
        <w:t xml:space="preserve">. </w:t>
      </w:r>
      <w:r w:rsidRPr="003501B0">
        <w:rPr>
          <w:rFonts w:ascii="Times New Roman" w:hAnsi="Times New Roman"/>
          <w:sz w:val="24"/>
          <w:szCs w:val="24"/>
          <w:lang w:eastAsia="ru-RU"/>
        </w:rPr>
        <w:t xml:space="preserve">С помощью </w:t>
      </w:r>
      <w:r w:rsidR="0091139F" w:rsidRPr="003501B0">
        <w:rPr>
          <w:rFonts w:ascii="Times New Roman" w:hAnsi="Times New Roman"/>
          <w:sz w:val="24"/>
          <w:szCs w:val="24"/>
          <w:lang w:eastAsia="ru-RU"/>
        </w:rPr>
        <w:t>встрое</w:t>
      </w:r>
      <w:r w:rsidR="003501B0">
        <w:rPr>
          <w:rFonts w:ascii="Times New Roman" w:hAnsi="Times New Roman"/>
          <w:sz w:val="24"/>
          <w:szCs w:val="24"/>
          <w:lang w:eastAsia="ru-RU"/>
        </w:rPr>
        <w:t>нных интерфейсов</w:t>
      </w:r>
      <w:r w:rsidR="00A6309C">
        <w:rPr>
          <w:rFonts w:ascii="Times New Roman" w:hAnsi="Times New Roman"/>
          <w:sz w:val="24"/>
          <w:szCs w:val="24"/>
          <w:lang w:eastAsia="ru-RU"/>
        </w:rPr>
        <w:t xml:space="preserve"> </w:t>
      </w:r>
      <w:r w:rsidR="003501B0" w:rsidRPr="00D35C8E">
        <w:rPr>
          <w:rFonts w:ascii="Times New Roman" w:hAnsi="Times New Roman"/>
          <w:sz w:val="24"/>
          <w:szCs w:val="24"/>
          <w:lang w:eastAsia="ru-RU"/>
        </w:rPr>
        <w:t>обеспечивается</w:t>
      </w:r>
      <w:r w:rsidR="003501B0">
        <w:rPr>
          <w:rFonts w:ascii="Times New Roman" w:hAnsi="Times New Roman"/>
          <w:sz w:val="24"/>
          <w:szCs w:val="24"/>
          <w:lang w:eastAsia="ru-RU"/>
        </w:rPr>
        <w:t>:</w:t>
      </w:r>
    </w:p>
    <w:bookmarkEnd w:id="27"/>
    <w:p w14:paraId="28CACD90" w14:textId="77777777" w:rsidR="00280D2F" w:rsidRPr="007A32AB" w:rsidRDefault="00280D2F" w:rsidP="00280D2F">
      <w:pPr>
        <w:spacing w:after="0" w:line="240" w:lineRule="auto"/>
        <w:ind w:firstLine="567"/>
        <w:jc w:val="both"/>
        <w:rPr>
          <w:rFonts w:ascii="Times New Roman" w:hAnsi="Times New Roman"/>
          <w:sz w:val="24"/>
          <w:szCs w:val="24"/>
        </w:rPr>
      </w:pPr>
      <w:r w:rsidRPr="007A32AB">
        <w:rPr>
          <w:rFonts w:ascii="Times New Roman" w:hAnsi="Times New Roman"/>
          <w:sz w:val="24"/>
          <w:szCs w:val="24"/>
        </w:rPr>
        <w:t xml:space="preserve">а) установка (изменение) </w:t>
      </w:r>
      <w:r w:rsidR="00BD17FE">
        <w:rPr>
          <w:rFonts w:ascii="Times New Roman" w:hAnsi="Times New Roman"/>
          <w:sz w:val="24"/>
          <w:szCs w:val="24"/>
        </w:rPr>
        <w:t>рабочих</w:t>
      </w:r>
      <w:r w:rsidRPr="007A32AB">
        <w:rPr>
          <w:rFonts w:ascii="Times New Roman" w:hAnsi="Times New Roman"/>
          <w:sz w:val="24"/>
          <w:szCs w:val="24"/>
        </w:rPr>
        <w:t xml:space="preserve"> параметров</w:t>
      </w:r>
      <w:r w:rsidR="00356498">
        <w:rPr>
          <w:rFonts w:ascii="Times New Roman" w:hAnsi="Times New Roman"/>
          <w:sz w:val="24"/>
          <w:szCs w:val="24"/>
        </w:rPr>
        <w:t xml:space="preserve"> счетчика</w:t>
      </w:r>
      <w:r w:rsidRPr="007A32AB">
        <w:rPr>
          <w:rFonts w:ascii="Times New Roman" w:hAnsi="Times New Roman"/>
          <w:sz w:val="24"/>
          <w:szCs w:val="24"/>
        </w:rPr>
        <w:t>, данных абонента, тарифов;</w:t>
      </w:r>
    </w:p>
    <w:p w14:paraId="073CD04D" w14:textId="77777777" w:rsidR="00280D2F" w:rsidRDefault="00280D2F" w:rsidP="00280D2F">
      <w:pPr>
        <w:spacing w:after="0" w:line="240" w:lineRule="auto"/>
        <w:ind w:firstLine="567"/>
        <w:jc w:val="both"/>
        <w:rPr>
          <w:rFonts w:ascii="Times New Roman" w:hAnsi="Times New Roman"/>
          <w:sz w:val="24"/>
          <w:szCs w:val="24"/>
        </w:rPr>
      </w:pPr>
      <w:r w:rsidRPr="007A32AB">
        <w:rPr>
          <w:rFonts w:ascii="Times New Roman" w:hAnsi="Times New Roman"/>
          <w:sz w:val="24"/>
          <w:szCs w:val="24"/>
        </w:rPr>
        <w:t xml:space="preserve">б) передача </w:t>
      </w:r>
      <w:r w:rsidR="00BD17FE" w:rsidRPr="007A32AB">
        <w:rPr>
          <w:rFonts w:ascii="Times New Roman" w:hAnsi="Times New Roman"/>
          <w:sz w:val="24"/>
          <w:szCs w:val="24"/>
        </w:rPr>
        <w:t xml:space="preserve">по запросу </w:t>
      </w:r>
      <w:r w:rsidRPr="007A32AB">
        <w:rPr>
          <w:rFonts w:ascii="Times New Roman" w:hAnsi="Times New Roman"/>
          <w:sz w:val="24"/>
          <w:szCs w:val="24"/>
        </w:rPr>
        <w:t>данных</w:t>
      </w:r>
      <w:r w:rsidR="00BD17FE">
        <w:rPr>
          <w:rFonts w:ascii="Times New Roman" w:hAnsi="Times New Roman"/>
          <w:sz w:val="24"/>
          <w:szCs w:val="24"/>
        </w:rPr>
        <w:t xml:space="preserve"> учета, параметров сети, профилей энергии, вычитка журналов событий</w:t>
      </w:r>
      <w:r w:rsidR="003501B0">
        <w:rPr>
          <w:rFonts w:ascii="Times New Roman" w:hAnsi="Times New Roman"/>
          <w:sz w:val="24"/>
          <w:szCs w:val="24"/>
        </w:rPr>
        <w:t>;</w:t>
      </w:r>
    </w:p>
    <w:p w14:paraId="430FDC49" w14:textId="53442DD0" w:rsidR="003501B0" w:rsidRPr="003501B0" w:rsidRDefault="003501B0" w:rsidP="00280D2F">
      <w:pPr>
        <w:spacing w:after="0" w:line="240" w:lineRule="auto"/>
        <w:ind w:firstLine="567"/>
        <w:jc w:val="both"/>
        <w:rPr>
          <w:rFonts w:ascii="Times New Roman" w:hAnsi="Times New Roman"/>
          <w:sz w:val="24"/>
          <w:szCs w:val="24"/>
        </w:rPr>
      </w:pPr>
      <w:r w:rsidRPr="003501B0">
        <w:rPr>
          <w:rFonts w:ascii="Times New Roman" w:hAnsi="Times New Roman"/>
          <w:sz w:val="24"/>
          <w:szCs w:val="24"/>
          <w:lang w:eastAsia="ru-RU"/>
        </w:rPr>
        <w:t>в) связь счетчика с внешними устройствами обработки данных, например, с</w:t>
      </w:r>
      <w:r w:rsidR="004F28E8">
        <w:rPr>
          <w:rFonts w:ascii="Times New Roman" w:hAnsi="Times New Roman"/>
          <w:sz w:val="24"/>
          <w:szCs w:val="24"/>
          <w:lang w:eastAsia="ru-RU"/>
        </w:rPr>
        <w:t> </w:t>
      </w:r>
      <w:r w:rsidRPr="003501B0">
        <w:rPr>
          <w:rFonts w:ascii="Times New Roman" w:hAnsi="Times New Roman"/>
          <w:sz w:val="24"/>
          <w:szCs w:val="24"/>
          <w:lang w:eastAsia="ru-RU"/>
        </w:rPr>
        <w:t>устройством сбора и передачи данных (УСПД), а также с другими счетчиками при построении АСКУЭ.</w:t>
      </w:r>
    </w:p>
    <w:p w14:paraId="5282ACD8" w14:textId="766F01C5" w:rsidR="00280D2F" w:rsidRDefault="00280D2F" w:rsidP="00280D2F">
      <w:pPr>
        <w:spacing w:after="0" w:line="240" w:lineRule="auto"/>
        <w:ind w:firstLine="567"/>
        <w:jc w:val="both"/>
        <w:rPr>
          <w:rFonts w:ascii="Times New Roman" w:hAnsi="Times New Roman"/>
          <w:sz w:val="24"/>
          <w:szCs w:val="24"/>
        </w:rPr>
      </w:pPr>
      <w:r w:rsidRPr="00280D2F">
        <w:rPr>
          <w:rFonts w:ascii="Times New Roman" w:hAnsi="Times New Roman"/>
          <w:sz w:val="24"/>
          <w:szCs w:val="24"/>
        </w:rPr>
        <w:t xml:space="preserve">Параметры </w:t>
      </w:r>
      <w:r w:rsidR="00C15A52">
        <w:rPr>
          <w:rFonts w:ascii="Times New Roman" w:hAnsi="Times New Roman"/>
          <w:sz w:val="24"/>
          <w:szCs w:val="24"/>
        </w:rPr>
        <w:t xml:space="preserve">основных </w:t>
      </w:r>
      <w:r w:rsidRPr="00280D2F">
        <w:rPr>
          <w:rFonts w:ascii="Times New Roman" w:hAnsi="Times New Roman"/>
          <w:sz w:val="24"/>
          <w:szCs w:val="24"/>
        </w:rPr>
        <w:t>интерфейсов приведены в таблице 3.</w:t>
      </w:r>
      <w:r>
        <w:rPr>
          <w:rFonts w:ascii="Times New Roman" w:hAnsi="Times New Roman"/>
          <w:sz w:val="24"/>
          <w:szCs w:val="24"/>
        </w:rPr>
        <w:t>1</w:t>
      </w:r>
      <w:r w:rsidR="00007E45">
        <w:rPr>
          <w:rFonts w:ascii="Times New Roman" w:hAnsi="Times New Roman"/>
          <w:sz w:val="24"/>
          <w:szCs w:val="24"/>
        </w:rPr>
        <w:t>.</w:t>
      </w:r>
    </w:p>
    <w:p w14:paraId="3E76EB9A" w14:textId="77777777" w:rsidR="00007E45" w:rsidRPr="00007E45" w:rsidRDefault="00007E45" w:rsidP="00280D2F">
      <w:pPr>
        <w:spacing w:after="0" w:line="240" w:lineRule="auto"/>
        <w:ind w:firstLine="567"/>
        <w:jc w:val="both"/>
        <w:rPr>
          <w:rFonts w:ascii="Times New Roman" w:hAnsi="Times New Roman"/>
          <w:sz w:val="24"/>
          <w:szCs w:val="24"/>
        </w:rPr>
      </w:pPr>
    </w:p>
    <w:p w14:paraId="7A2DA984" w14:textId="1554727E" w:rsidR="00280D2F" w:rsidRPr="006938F2" w:rsidRDefault="00280D2F" w:rsidP="006938F2">
      <w:pPr>
        <w:pStyle w:val="aa"/>
        <w:spacing w:before="120" w:after="120" w:line="240" w:lineRule="auto"/>
        <w:rPr>
          <w:rFonts w:ascii="Times New Roman" w:hAnsi="Times New Roman"/>
          <w:b w:val="0"/>
          <w:sz w:val="24"/>
          <w:szCs w:val="24"/>
        </w:rPr>
      </w:pPr>
      <w:r w:rsidRPr="006938F2">
        <w:rPr>
          <w:rFonts w:ascii="Times New Roman" w:hAnsi="Times New Roman"/>
          <w:b w:val="0"/>
          <w:sz w:val="24"/>
          <w:szCs w:val="24"/>
        </w:rPr>
        <w:t>Таблица 3.</w:t>
      </w:r>
      <w:r w:rsidR="00C87593">
        <w:rPr>
          <w:rFonts w:ascii="Times New Roman" w:hAnsi="Times New Roman"/>
          <w:b w:val="0"/>
          <w:sz w:val="24"/>
          <w:szCs w:val="24"/>
        </w:rPr>
        <w:fldChar w:fldCharType="begin"/>
      </w:r>
      <w:r w:rsidR="00C87593">
        <w:rPr>
          <w:rFonts w:ascii="Times New Roman" w:hAnsi="Times New Roman"/>
          <w:b w:val="0"/>
          <w:sz w:val="24"/>
          <w:szCs w:val="24"/>
        </w:rPr>
        <w:instrText xml:space="preserve"> SEQ Таблица_3. \* ARABIC </w:instrText>
      </w:r>
      <w:r w:rsidR="00C87593">
        <w:rPr>
          <w:rFonts w:ascii="Times New Roman" w:hAnsi="Times New Roman"/>
          <w:b w:val="0"/>
          <w:sz w:val="24"/>
          <w:szCs w:val="24"/>
        </w:rPr>
        <w:fldChar w:fldCharType="separate"/>
      </w:r>
      <w:r w:rsidR="00482EDC">
        <w:rPr>
          <w:rFonts w:ascii="Times New Roman" w:hAnsi="Times New Roman"/>
          <w:b w:val="0"/>
          <w:noProof/>
          <w:sz w:val="24"/>
          <w:szCs w:val="24"/>
        </w:rPr>
        <w:t>1</w:t>
      </w:r>
      <w:r w:rsidR="00C87593">
        <w:rPr>
          <w:rFonts w:ascii="Times New Roman" w:hAnsi="Times New Roman"/>
          <w:b w:val="0"/>
          <w:sz w:val="24"/>
          <w:szCs w:val="24"/>
        </w:rPr>
        <w:fldChar w:fldCharType="end"/>
      </w:r>
      <w:r w:rsidR="006938F2" w:rsidRPr="006938F2">
        <w:rPr>
          <w:rFonts w:ascii="Times New Roman" w:hAnsi="Times New Roman"/>
          <w:b w:val="0"/>
          <w:sz w:val="24"/>
          <w:szCs w:val="24"/>
        </w:rPr>
        <w:t xml:space="preserve"> – </w:t>
      </w:r>
      <w:r w:rsidR="006938F2" w:rsidRPr="006938F2">
        <w:rPr>
          <w:rFonts w:ascii="Times New Roman" w:hAnsi="Times New Roman"/>
          <w:b w:val="0"/>
          <w:sz w:val="24"/>
          <w:szCs w:val="24"/>
          <w:lang w:val="be-BY"/>
        </w:rPr>
        <w:t>Характеристики интерфейсов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2974"/>
        <w:gridCol w:w="2746"/>
        <w:gridCol w:w="2443"/>
      </w:tblGrid>
      <w:tr w:rsidR="00007E45" w:rsidRPr="00F3208D" w14:paraId="7CDB1DF3" w14:textId="77777777" w:rsidTr="001D2E63">
        <w:trPr>
          <w:trHeight w:val="397"/>
        </w:trPr>
        <w:tc>
          <w:tcPr>
            <w:tcW w:w="1271" w:type="dxa"/>
            <w:vMerge w:val="restart"/>
            <w:shd w:val="clear" w:color="auto" w:fill="auto"/>
            <w:vAlign w:val="center"/>
          </w:tcPr>
          <w:p w14:paraId="437CD0C1" w14:textId="77777777" w:rsidR="00007E45" w:rsidRPr="00F3208D" w:rsidRDefault="00007E45" w:rsidP="001D2E63">
            <w:pPr>
              <w:spacing w:after="0" w:line="240" w:lineRule="auto"/>
              <w:jc w:val="center"/>
              <w:rPr>
                <w:rFonts w:ascii="Times New Roman" w:hAnsi="Times New Roman"/>
                <w:sz w:val="24"/>
                <w:szCs w:val="24"/>
              </w:rPr>
            </w:pPr>
            <w:r w:rsidRPr="00F3208D">
              <w:rPr>
                <w:rFonts w:ascii="Times New Roman" w:hAnsi="Times New Roman"/>
                <w:sz w:val="24"/>
                <w:szCs w:val="24"/>
              </w:rPr>
              <w:t>Вид интерфейса</w:t>
            </w:r>
          </w:p>
        </w:tc>
        <w:tc>
          <w:tcPr>
            <w:tcW w:w="8505" w:type="dxa"/>
            <w:gridSpan w:val="3"/>
            <w:shd w:val="clear" w:color="auto" w:fill="auto"/>
            <w:vAlign w:val="center"/>
          </w:tcPr>
          <w:p w14:paraId="26614685" w14:textId="77777777" w:rsidR="00007E45" w:rsidRPr="003C4053" w:rsidRDefault="00007E45" w:rsidP="001D2E63">
            <w:pPr>
              <w:spacing w:after="0" w:line="240" w:lineRule="auto"/>
              <w:jc w:val="center"/>
              <w:rPr>
                <w:rFonts w:ascii="Times New Roman" w:hAnsi="Times New Roman"/>
                <w:bCs/>
                <w:sz w:val="24"/>
                <w:szCs w:val="24"/>
              </w:rPr>
            </w:pPr>
            <w:r w:rsidRPr="003C4053">
              <w:rPr>
                <w:rFonts w:ascii="Times New Roman" w:hAnsi="Times New Roman"/>
                <w:bCs/>
                <w:sz w:val="24"/>
                <w:szCs w:val="24"/>
                <w:lang w:val="be-BY"/>
              </w:rPr>
              <w:t>Характеристики</w:t>
            </w:r>
          </w:p>
        </w:tc>
      </w:tr>
      <w:tr w:rsidR="00007E45" w:rsidRPr="00F3208D" w14:paraId="7FCEC758" w14:textId="77777777" w:rsidTr="001D2E63">
        <w:tc>
          <w:tcPr>
            <w:tcW w:w="1271" w:type="dxa"/>
            <w:vMerge/>
            <w:shd w:val="clear" w:color="auto" w:fill="auto"/>
            <w:vAlign w:val="center"/>
          </w:tcPr>
          <w:p w14:paraId="7D18F7F9" w14:textId="77777777" w:rsidR="00007E45" w:rsidRPr="00F3208D" w:rsidRDefault="00007E45" w:rsidP="001D2E63">
            <w:pPr>
              <w:spacing w:after="0" w:line="240" w:lineRule="auto"/>
              <w:rPr>
                <w:rFonts w:ascii="Times New Roman" w:hAnsi="Times New Roman"/>
                <w:sz w:val="24"/>
                <w:szCs w:val="24"/>
              </w:rPr>
            </w:pPr>
          </w:p>
        </w:tc>
        <w:tc>
          <w:tcPr>
            <w:tcW w:w="3119" w:type="dxa"/>
            <w:shd w:val="clear" w:color="auto" w:fill="auto"/>
            <w:vAlign w:val="center"/>
          </w:tcPr>
          <w:p w14:paraId="41EDFFAC" w14:textId="77777777" w:rsidR="00007E45" w:rsidRPr="00F3208D" w:rsidRDefault="00007E45" w:rsidP="001D2E63">
            <w:pPr>
              <w:spacing w:after="0" w:line="240" w:lineRule="auto"/>
              <w:jc w:val="center"/>
              <w:rPr>
                <w:rFonts w:ascii="Times New Roman" w:hAnsi="Times New Roman"/>
                <w:sz w:val="24"/>
                <w:szCs w:val="24"/>
                <w:lang w:val="en-US"/>
              </w:rPr>
            </w:pPr>
            <w:r w:rsidRPr="00F3208D">
              <w:rPr>
                <w:rFonts w:ascii="Times New Roman" w:hAnsi="Times New Roman"/>
                <w:sz w:val="24"/>
                <w:szCs w:val="24"/>
                <w:lang w:val="be-BY"/>
              </w:rPr>
              <w:t>Диапазон частот</w:t>
            </w:r>
            <w:r w:rsidRPr="00F3208D">
              <w:rPr>
                <w:rFonts w:ascii="Times New Roman" w:hAnsi="Times New Roman"/>
                <w:sz w:val="24"/>
                <w:szCs w:val="24"/>
                <w:lang w:val="en-US"/>
              </w:rPr>
              <w:t xml:space="preserve"> (</w:t>
            </w:r>
            <w:r w:rsidRPr="00F3208D">
              <w:rPr>
                <w:rFonts w:ascii="Times New Roman" w:hAnsi="Times New Roman"/>
                <w:sz w:val="24"/>
                <w:szCs w:val="24"/>
              </w:rPr>
              <w:t>длина волны</w:t>
            </w:r>
            <w:r w:rsidRPr="00F3208D">
              <w:rPr>
                <w:rFonts w:ascii="Times New Roman" w:hAnsi="Times New Roman"/>
                <w:sz w:val="24"/>
                <w:szCs w:val="24"/>
                <w:lang w:val="en-US"/>
              </w:rPr>
              <w:t>)</w:t>
            </w:r>
          </w:p>
        </w:tc>
        <w:tc>
          <w:tcPr>
            <w:tcW w:w="2835" w:type="dxa"/>
            <w:shd w:val="clear" w:color="auto" w:fill="auto"/>
            <w:vAlign w:val="center"/>
          </w:tcPr>
          <w:p w14:paraId="627638D5" w14:textId="77777777" w:rsidR="00007E45" w:rsidRPr="00F3208D" w:rsidRDefault="00007E45" w:rsidP="001D2E63">
            <w:pPr>
              <w:spacing w:after="0" w:line="240" w:lineRule="auto"/>
              <w:jc w:val="center"/>
              <w:rPr>
                <w:rFonts w:ascii="Times New Roman" w:hAnsi="Times New Roman"/>
                <w:sz w:val="24"/>
                <w:szCs w:val="24"/>
              </w:rPr>
            </w:pPr>
            <w:r w:rsidRPr="00F3208D">
              <w:rPr>
                <w:rFonts w:ascii="Times New Roman" w:hAnsi="Times New Roman"/>
                <w:sz w:val="24"/>
                <w:szCs w:val="24"/>
              </w:rPr>
              <w:t>Максимальный</w:t>
            </w:r>
            <w:r w:rsidRPr="00F3208D">
              <w:rPr>
                <w:rFonts w:ascii="Times New Roman" w:hAnsi="Times New Roman"/>
                <w:sz w:val="24"/>
                <w:szCs w:val="24"/>
                <w:lang w:val="be-BY"/>
              </w:rPr>
              <w:t xml:space="preserve"> уровень выходного сигнала</w:t>
            </w:r>
          </w:p>
        </w:tc>
        <w:tc>
          <w:tcPr>
            <w:tcW w:w="2551" w:type="dxa"/>
            <w:shd w:val="clear" w:color="auto" w:fill="auto"/>
            <w:vAlign w:val="center"/>
          </w:tcPr>
          <w:p w14:paraId="6C6F2AED" w14:textId="77777777" w:rsidR="00007E45" w:rsidRPr="00F3208D" w:rsidRDefault="00007E45" w:rsidP="001D2E63">
            <w:pPr>
              <w:spacing w:after="0" w:line="240" w:lineRule="auto"/>
              <w:jc w:val="center"/>
              <w:rPr>
                <w:rFonts w:ascii="Times New Roman" w:hAnsi="Times New Roman"/>
                <w:sz w:val="24"/>
                <w:szCs w:val="24"/>
              </w:rPr>
            </w:pPr>
            <w:r w:rsidRPr="00F3208D">
              <w:rPr>
                <w:rFonts w:ascii="Times New Roman" w:hAnsi="Times New Roman"/>
                <w:sz w:val="24"/>
                <w:szCs w:val="24"/>
                <w:lang w:val="be-BY"/>
              </w:rPr>
              <w:t>Скорость передачи данных</w:t>
            </w:r>
          </w:p>
        </w:tc>
      </w:tr>
      <w:tr w:rsidR="00007E45" w:rsidRPr="00F3208D" w14:paraId="5E44E68D" w14:textId="77777777" w:rsidTr="001D2E63">
        <w:trPr>
          <w:trHeight w:val="340"/>
        </w:trPr>
        <w:tc>
          <w:tcPr>
            <w:tcW w:w="1271" w:type="dxa"/>
            <w:shd w:val="clear" w:color="auto" w:fill="auto"/>
            <w:vAlign w:val="center"/>
          </w:tcPr>
          <w:p w14:paraId="3AC287E9" w14:textId="77777777" w:rsidR="00007E45" w:rsidRPr="003C4053" w:rsidRDefault="00007E45" w:rsidP="001D2E63">
            <w:pPr>
              <w:spacing w:after="0" w:line="240" w:lineRule="auto"/>
              <w:rPr>
                <w:rFonts w:ascii="Times New Roman" w:hAnsi="Times New Roman"/>
                <w:bCs/>
                <w:sz w:val="24"/>
                <w:szCs w:val="24"/>
              </w:rPr>
            </w:pPr>
            <w:r w:rsidRPr="003C4053">
              <w:rPr>
                <w:rFonts w:ascii="Times New Roman" w:hAnsi="Times New Roman"/>
                <w:bCs/>
                <w:sz w:val="24"/>
                <w:lang w:val="en-US"/>
              </w:rPr>
              <w:t>PLC</w:t>
            </w:r>
          </w:p>
        </w:tc>
        <w:tc>
          <w:tcPr>
            <w:tcW w:w="3119" w:type="dxa"/>
            <w:shd w:val="clear" w:color="auto" w:fill="auto"/>
            <w:vAlign w:val="center"/>
          </w:tcPr>
          <w:p w14:paraId="53E4C2BF" w14:textId="77777777" w:rsidR="00007E45" w:rsidRPr="00F3208D" w:rsidRDefault="00007E45" w:rsidP="001D2E63">
            <w:pPr>
              <w:spacing w:after="0" w:line="240" w:lineRule="auto"/>
              <w:jc w:val="center"/>
              <w:rPr>
                <w:rFonts w:ascii="Times New Roman" w:hAnsi="Times New Roman"/>
                <w:sz w:val="24"/>
                <w:szCs w:val="24"/>
              </w:rPr>
            </w:pPr>
            <w:r w:rsidRPr="00F3208D">
              <w:rPr>
                <w:rFonts w:ascii="Times New Roman" w:hAnsi="Times New Roman"/>
                <w:sz w:val="24"/>
                <w:szCs w:val="24"/>
                <w:lang w:val="be-BY"/>
              </w:rPr>
              <w:t>95 – 148,5 кГц</w:t>
            </w:r>
          </w:p>
        </w:tc>
        <w:tc>
          <w:tcPr>
            <w:tcW w:w="2835" w:type="dxa"/>
            <w:shd w:val="clear" w:color="auto" w:fill="auto"/>
            <w:vAlign w:val="center"/>
          </w:tcPr>
          <w:p w14:paraId="0A0FEFB5" w14:textId="77777777" w:rsidR="00007E45" w:rsidRPr="00F3208D" w:rsidRDefault="00007E45" w:rsidP="001D2E63">
            <w:pPr>
              <w:spacing w:after="0" w:line="240" w:lineRule="auto"/>
              <w:jc w:val="center"/>
              <w:rPr>
                <w:rFonts w:ascii="Times New Roman" w:hAnsi="Times New Roman"/>
                <w:sz w:val="24"/>
                <w:szCs w:val="24"/>
              </w:rPr>
            </w:pPr>
            <w:r w:rsidRPr="00F3208D">
              <w:rPr>
                <w:rFonts w:ascii="Times New Roman" w:hAnsi="Times New Roman"/>
                <w:sz w:val="24"/>
                <w:szCs w:val="24"/>
                <w:lang w:val="be-BY"/>
              </w:rPr>
              <w:t>11</w:t>
            </w:r>
            <w:r w:rsidRPr="00F3208D">
              <w:rPr>
                <w:rFonts w:ascii="Times New Roman" w:hAnsi="Times New Roman"/>
                <w:sz w:val="24"/>
                <w:szCs w:val="24"/>
                <w:lang w:val="en-US"/>
              </w:rPr>
              <w:t>6</w:t>
            </w:r>
            <w:r w:rsidRPr="00F3208D">
              <w:rPr>
                <w:rFonts w:ascii="Times New Roman" w:hAnsi="Times New Roman"/>
                <w:sz w:val="24"/>
                <w:szCs w:val="24"/>
                <w:lang w:val="be-BY"/>
              </w:rPr>
              <w:t> </w:t>
            </w:r>
            <w:r w:rsidRPr="00F3208D">
              <w:rPr>
                <w:rFonts w:ascii="Times New Roman" w:hAnsi="Times New Roman"/>
                <w:sz w:val="24"/>
                <w:szCs w:val="24"/>
              </w:rPr>
              <w:t>дБ</w:t>
            </w:r>
            <w:r w:rsidRPr="00F3208D">
              <w:rPr>
                <w:rFonts w:ascii="Times New Roman" w:hAnsi="Times New Roman"/>
                <w:sz w:val="24"/>
                <w:szCs w:val="24"/>
                <w:lang w:val="en-US"/>
              </w:rPr>
              <w:t>/</w:t>
            </w:r>
            <w:r w:rsidRPr="00F3208D">
              <w:rPr>
                <w:rFonts w:ascii="Times New Roman" w:hAnsi="Times New Roman"/>
                <w:sz w:val="24"/>
                <w:szCs w:val="24"/>
              </w:rPr>
              <w:t>мкВ</w:t>
            </w:r>
          </w:p>
        </w:tc>
        <w:tc>
          <w:tcPr>
            <w:tcW w:w="2551" w:type="dxa"/>
            <w:shd w:val="clear" w:color="auto" w:fill="auto"/>
            <w:vAlign w:val="center"/>
          </w:tcPr>
          <w:p w14:paraId="206BAFD3" w14:textId="77777777" w:rsidR="00007E45" w:rsidRPr="00F3208D" w:rsidRDefault="00007E45" w:rsidP="001D2E63">
            <w:pPr>
              <w:spacing w:after="0" w:line="240" w:lineRule="auto"/>
              <w:jc w:val="center"/>
              <w:rPr>
                <w:rFonts w:ascii="Times New Roman" w:hAnsi="Times New Roman"/>
                <w:sz w:val="24"/>
                <w:szCs w:val="24"/>
              </w:rPr>
            </w:pPr>
            <w:r w:rsidRPr="00F3208D">
              <w:rPr>
                <w:rFonts w:ascii="Times New Roman" w:hAnsi="Times New Roman"/>
                <w:sz w:val="24"/>
                <w:szCs w:val="24"/>
                <w:lang w:val="be-BY"/>
              </w:rPr>
              <w:t>400 – 1600 бит/с*</w:t>
            </w:r>
          </w:p>
        </w:tc>
      </w:tr>
      <w:tr w:rsidR="00007E45" w:rsidRPr="00F3208D" w14:paraId="387027A6" w14:textId="77777777" w:rsidTr="001D2E63">
        <w:trPr>
          <w:trHeight w:val="340"/>
        </w:trPr>
        <w:tc>
          <w:tcPr>
            <w:tcW w:w="1271" w:type="dxa"/>
            <w:shd w:val="clear" w:color="auto" w:fill="auto"/>
            <w:vAlign w:val="center"/>
          </w:tcPr>
          <w:p w14:paraId="144D9235" w14:textId="77777777" w:rsidR="00007E45" w:rsidRPr="003C4053" w:rsidRDefault="00007E45" w:rsidP="001D2E63">
            <w:pPr>
              <w:spacing w:after="0" w:line="240" w:lineRule="auto"/>
              <w:rPr>
                <w:rFonts w:ascii="Times New Roman" w:hAnsi="Times New Roman"/>
                <w:bCs/>
                <w:sz w:val="24"/>
                <w:szCs w:val="24"/>
              </w:rPr>
            </w:pPr>
            <w:r w:rsidRPr="003C4053">
              <w:rPr>
                <w:rFonts w:ascii="Times New Roman" w:hAnsi="Times New Roman"/>
                <w:bCs/>
                <w:sz w:val="24"/>
                <w:lang w:val="be-BY"/>
              </w:rPr>
              <w:t>Радио 1</w:t>
            </w:r>
          </w:p>
        </w:tc>
        <w:tc>
          <w:tcPr>
            <w:tcW w:w="3119" w:type="dxa"/>
            <w:shd w:val="clear" w:color="auto" w:fill="auto"/>
            <w:vAlign w:val="center"/>
          </w:tcPr>
          <w:p w14:paraId="7EEEACB4" w14:textId="77777777" w:rsidR="00007E45" w:rsidRPr="00F3208D" w:rsidRDefault="00007E45" w:rsidP="001D2E63">
            <w:pPr>
              <w:spacing w:after="0" w:line="240" w:lineRule="auto"/>
              <w:jc w:val="center"/>
              <w:rPr>
                <w:rFonts w:ascii="Times New Roman" w:hAnsi="Times New Roman"/>
                <w:sz w:val="24"/>
                <w:szCs w:val="24"/>
              </w:rPr>
            </w:pPr>
            <w:r w:rsidRPr="00F3208D">
              <w:rPr>
                <w:rFonts w:ascii="Times New Roman" w:hAnsi="Times New Roman"/>
                <w:sz w:val="24"/>
                <w:szCs w:val="24"/>
                <w:lang w:val="be-BY"/>
              </w:rPr>
              <w:t>433,05 – 434,79 МГц</w:t>
            </w:r>
          </w:p>
        </w:tc>
        <w:tc>
          <w:tcPr>
            <w:tcW w:w="2835" w:type="dxa"/>
            <w:shd w:val="clear" w:color="auto" w:fill="auto"/>
            <w:vAlign w:val="center"/>
          </w:tcPr>
          <w:p w14:paraId="25647119" w14:textId="77777777" w:rsidR="00007E45" w:rsidRPr="00F3208D" w:rsidRDefault="00007E45" w:rsidP="001D2E63">
            <w:pPr>
              <w:spacing w:after="0" w:line="240" w:lineRule="auto"/>
              <w:jc w:val="center"/>
              <w:rPr>
                <w:rFonts w:ascii="Times New Roman" w:hAnsi="Times New Roman"/>
                <w:sz w:val="24"/>
                <w:szCs w:val="24"/>
              </w:rPr>
            </w:pPr>
            <w:r w:rsidRPr="00F3208D">
              <w:rPr>
                <w:rFonts w:ascii="Times New Roman" w:hAnsi="Times New Roman"/>
                <w:sz w:val="24"/>
                <w:szCs w:val="24"/>
                <w:lang w:val="be-BY"/>
              </w:rPr>
              <w:t>10 мВт</w:t>
            </w:r>
          </w:p>
        </w:tc>
        <w:tc>
          <w:tcPr>
            <w:tcW w:w="2551" w:type="dxa"/>
            <w:vMerge w:val="restart"/>
            <w:shd w:val="clear" w:color="auto" w:fill="auto"/>
            <w:vAlign w:val="center"/>
          </w:tcPr>
          <w:p w14:paraId="1953A1BA" w14:textId="77777777" w:rsidR="00007E45" w:rsidRPr="00F3208D" w:rsidRDefault="00007E45" w:rsidP="001D2E63">
            <w:pPr>
              <w:spacing w:after="0" w:line="240" w:lineRule="auto"/>
              <w:jc w:val="center"/>
              <w:rPr>
                <w:rFonts w:ascii="Times New Roman" w:hAnsi="Times New Roman"/>
                <w:sz w:val="24"/>
                <w:szCs w:val="24"/>
              </w:rPr>
            </w:pPr>
            <w:r w:rsidRPr="00F3208D">
              <w:rPr>
                <w:rFonts w:ascii="Times New Roman" w:hAnsi="Times New Roman"/>
                <w:sz w:val="24"/>
                <w:szCs w:val="24"/>
                <w:lang w:val="be-BY"/>
              </w:rPr>
              <w:t>1200 – 9600 бит/с*</w:t>
            </w:r>
          </w:p>
        </w:tc>
      </w:tr>
      <w:tr w:rsidR="00007E45" w:rsidRPr="00F3208D" w14:paraId="72DFF3A4" w14:textId="77777777" w:rsidTr="001D2E63">
        <w:trPr>
          <w:trHeight w:val="340"/>
        </w:trPr>
        <w:tc>
          <w:tcPr>
            <w:tcW w:w="1271" w:type="dxa"/>
            <w:shd w:val="clear" w:color="auto" w:fill="auto"/>
            <w:vAlign w:val="center"/>
          </w:tcPr>
          <w:p w14:paraId="41ADE54B" w14:textId="77777777" w:rsidR="00007E45" w:rsidRPr="003C4053" w:rsidRDefault="00007E45" w:rsidP="001D2E63">
            <w:pPr>
              <w:spacing w:after="0" w:line="240" w:lineRule="auto"/>
              <w:rPr>
                <w:rFonts w:ascii="Times New Roman" w:hAnsi="Times New Roman"/>
                <w:bCs/>
                <w:sz w:val="24"/>
                <w:lang w:val="be-BY"/>
              </w:rPr>
            </w:pPr>
            <w:r w:rsidRPr="003C4053">
              <w:rPr>
                <w:rFonts w:ascii="Times New Roman" w:hAnsi="Times New Roman"/>
                <w:bCs/>
                <w:sz w:val="24"/>
                <w:lang w:val="be-BY"/>
              </w:rPr>
              <w:t>Оптопорт</w:t>
            </w:r>
          </w:p>
        </w:tc>
        <w:tc>
          <w:tcPr>
            <w:tcW w:w="3119" w:type="dxa"/>
            <w:shd w:val="clear" w:color="auto" w:fill="auto"/>
            <w:vAlign w:val="center"/>
          </w:tcPr>
          <w:p w14:paraId="47424DDB" w14:textId="77777777" w:rsidR="00007E45" w:rsidRPr="00F3208D" w:rsidRDefault="00007E45" w:rsidP="001D2E63">
            <w:pPr>
              <w:spacing w:after="0" w:line="240" w:lineRule="auto"/>
              <w:jc w:val="center"/>
              <w:rPr>
                <w:rFonts w:ascii="Times New Roman" w:hAnsi="Times New Roman"/>
                <w:sz w:val="24"/>
                <w:szCs w:val="24"/>
              </w:rPr>
            </w:pPr>
            <w:r w:rsidRPr="00F3208D">
              <w:rPr>
                <w:rFonts w:ascii="Times New Roman" w:hAnsi="Times New Roman"/>
                <w:sz w:val="24"/>
                <w:szCs w:val="24"/>
              </w:rPr>
              <w:t>800-1000 нм</w:t>
            </w:r>
          </w:p>
        </w:tc>
        <w:tc>
          <w:tcPr>
            <w:tcW w:w="2835" w:type="dxa"/>
            <w:shd w:val="clear" w:color="auto" w:fill="auto"/>
            <w:vAlign w:val="center"/>
          </w:tcPr>
          <w:p w14:paraId="55B19BB4" w14:textId="77777777" w:rsidR="00007E45" w:rsidRPr="00F3208D" w:rsidRDefault="00007E45" w:rsidP="001D2E63">
            <w:pPr>
              <w:spacing w:after="0" w:line="240" w:lineRule="auto"/>
              <w:jc w:val="center"/>
              <w:rPr>
                <w:rFonts w:ascii="Times New Roman" w:hAnsi="Times New Roman"/>
                <w:sz w:val="24"/>
                <w:szCs w:val="24"/>
                <w:lang w:val="be-BY"/>
              </w:rPr>
            </w:pPr>
            <w:r w:rsidRPr="00F3208D">
              <w:rPr>
                <w:rFonts w:ascii="Times New Roman" w:hAnsi="Times New Roman"/>
                <w:sz w:val="24"/>
                <w:szCs w:val="24"/>
                <w:lang w:val="be-BY"/>
              </w:rPr>
              <w:t>5 мВт/см</w:t>
            </w:r>
            <w:r w:rsidRPr="00F3208D">
              <w:rPr>
                <w:rFonts w:ascii="Times New Roman" w:hAnsi="Times New Roman"/>
                <w:sz w:val="24"/>
                <w:szCs w:val="24"/>
                <w:vertAlign w:val="superscript"/>
                <w:lang w:val="be-BY"/>
              </w:rPr>
              <w:t>2</w:t>
            </w:r>
          </w:p>
        </w:tc>
        <w:tc>
          <w:tcPr>
            <w:tcW w:w="2551" w:type="dxa"/>
            <w:vMerge/>
            <w:shd w:val="clear" w:color="auto" w:fill="auto"/>
            <w:vAlign w:val="center"/>
          </w:tcPr>
          <w:p w14:paraId="19AF3DBB" w14:textId="77777777" w:rsidR="00007E45" w:rsidRPr="00F3208D" w:rsidRDefault="00007E45" w:rsidP="001D2E63">
            <w:pPr>
              <w:spacing w:after="0" w:line="240" w:lineRule="auto"/>
              <w:jc w:val="center"/>
              <w:rPr>
                <w:rFonts w:ascii="Times New Roman" w:hAnsi="Times New Roman"/>
                <w:sz w:val="24"/>
                <w:szCs w:val="24"/>
              </w:rPr>
            </w:pPr>
          </w:p>
        </w:tc>
      </w:tr>
      <w:tr w:rsidR="00007E45" w:rsidRPr="00F3208D" w14:paraId="3923C8C5" w14:textId="77777777" w:rsidTr="001D2E63">
        <w:trPr>
          <w:trHeight w:val="340"/>
        </w:trPr>
        <w:tc>
          <w:tcPr>
            <w:tcW w:w="1271" w:type="dxa"/>
            <w:shd w:val="clear" w:color="auto" w:fill="auto"/>
            <w:vAlign w:val="center"/>
          </w:tcPr>
          <w:p w14:paraId="1492CA13" w14:textId="77777777" w:rsidR="00007E45" w:rsidRPr="003C4053" w:rsidRDefault="00007E45" w:rsidP="001D2E63">
            <w:pPr>
              <w:spacing w:after="0" w:line="240" w:lineRule="auto"/>
              <w:rPr>
                <w:rFonts w:ascii="Times New Roman" w:hAnsi="Times New Roman"/>
                <w:bCs/>
                <w:sz w:val="24"/>
                <w:szCs w:val="24"/>
              </w:rPr>
            </w:pPr>
            <w:r w:rsidRPr="003C4053">
              <w:rPr>
                <w:rFonts w:ascii="Times New Roman" w:hAnsi="Times New Roman"/>
                <w:bCs/>
                <w:sz w:val="24"/>
                <w:lang w:val="en-US"/>
              </w:rPr>
              <w:t>RS-485</w:t>
            </w:r>
          </w:p>
        </w:tc>
        <w:tc>
          <w:tcPr>
            <w:tcW w:w="3119" w:type="dxa"/>
            <w:shd w:val="clear" w:color="auto" w:fill="auto"/>
            <w:vAlign w:val="center"/>
          </w:tcPr>
          <w:p w14:paraId="5E5EF92B" w14:textId="77777777" w:rsidR="00007E45" w:rsidRPr="00F3208D" w:rsidRDefault="00007E45" w:rsidP="001D2E63">
            <w:pPr>
              <w:spacing w:after="0" w:line="240" w:lineRule="auto"/>
              <w:jc w:val="center"/>
              <w:rPr>
                <w:rFonts w:ascii="Times New Roman" w:hAnsi="Times New Roman"/>
                <w:sz w:val="24"/>
                <w:szCs w:val="24"/>
              </w:rPr>
            </w:pPr>
            <w:r w:rsidRPr="00F3208D">
              <w:rPr>
                <w:rFonts w:ascii="Times New Roman" w:hAnsi="Times New Roman"/>
                <w:sz w:val="24"/>
                <w:szCs w:val="24"/>
              </w:rPr>
              <w:t>–</w:t>
            </w:r>
          </w:p>
        </w:tc>
        <w:tc>
          <w:tcPr>
            <w:tcW w:w="2835" w:type="dxa"/>
            <w:shd w:val="clear" w:color="auto" w:fill="auto"/>
            <w:vAlign w:val="center"/>
          </w:tcPr>
          <w:p w14:paraId="7C89BE49" w14:textId="77777777" w:rsidR="00007E45" w:rsidRPr="00F3208D" w:rsidRDefault="00007E45" w:rsidP="001D2E63">
            <w:pPr>
              <w:spacing w:after="0" w:line="240" w:lineRule="auto"/>
              <w:jc w:val="center"/>
              <w:rPr>
                <w:rFonts w:ascii="Times New Roman" w:hAnsi="Times New Roman"/>
                <w:sz w:val="24"/>
                <w:szCs w:val="24"/>
              </w:rPr>
            </w:pPr>
            <w:r w:rsidRPr="00F3208D">
              <w:rPr>
                <w:rFonts w:ascii="Times New Roman" w:hAnsi="Times New Roman"/>
                <w:sz w:val="24"/>
                <w:szCs w:val="24"/>
              </w:rPr>
              <w:t>– 12…+12 В</w:t>
            </w:r>
          </w:p>
        </w:tc>
        <w:tc>
          <w:tcPr>
            <w:tcW w:w="2551" w:type="dxa"/>
            <w:shd w:val="clear" w:color="auto" w:fill="auto"/>
            <w:vAlign w:val="center"/>
          </w:tcPr>
          <w:p w14:paraId="4B55E44A" w14:textId="77777777" w:rsidR="00007E45" w:rsidRPr="00F3208D" w:rsidRDefault="00007E45" w:rsidP="001D2E63">
            <w:pPr>
              <w:spacing w:after="0" w:line="240" w:lineRule="auto"/>
              <w:jc w:val="center"/>
              <w:rPr>
                <w:rFonts w:ascii="Times New Roman" w:hAnsi="Times New Roman"/>
                <w:sz w:val="24"/>
                <w:szCs w:val="24"/>
                <w:lang w:val="be-BY"/>
              </w:rPr>
            </w:pPr>
            <w:r w:rsidRPr="00F3208D">
              <w:rPr>
                <w:rFonts w:ascii="Times New Roman" w:hAnsi="Times New Roman"/>
                <w:sz w:val="24"/>
                <w:szCs w:val="24"/>
                <w:lang w:val="be-BY"/>
              </w:rPr>
              <w:t>9600 бит/с</w:t>
            </w:r>
          </w:p>
        </w:tc>
      </w:tr>
      <w:tr w:rsidR="00007E45" w:rsidRPr="00261813" w14:paraId="7FB9C691" w14:textId="77777777" w:rsidTr="001D2E63">
        <w:trPr>
          <w:trHeight w:val="340"/>
        </w:trPr>
        <w:tc>
          <w:tcPr>
            <w:tcW w:w="1271" w:type="dxa"/>
            <w:shd w:val="clear" w:color="auto" w:fill="auto"/>
            <w:vAlign w:val="center"/>
          </w:tcPr>
          <w:p w14:paraId="2CD9F7E6" w14:textId="77777777" w:rsidR="00007E45" w:rsidRPr="003C4053" w:rsidRDefault="00007E45" w:rsidP="001D2E63">
            <w:pPr>
              <w:spacing w:after="0" w:line="240" w:lineRule="auto"/>
              <w:rPr>
                <w:rFonts w:ascii="Times New Roman" w:hAnsi="Times New Roman"/>
                <w:bCs/>
                <w:sz w:val="24"/>
                <w:lang w:val="en-US"/>
              </w:rPr>
            </w:pPr>
            <w:r w:rsidRPr="003C4053">
              <w:rPr>
                <w:rFonts w:ascii="Times New Roman" w:hAnsi="Times New Roman"/>
                <w:bCs/>
                <w:sz w:val="24"/>
                <w:lang w:val="en-US"/>
              </w:rPr>
              <w:t>GSM/LTE</w:t>
            </w:r>
          </w:p>
        </w:tc>
        <w:tc>
          <w:tcPr>
            <w:tcW w:w="3119" w:type="dxa"/>
            <w:shd w:val="clear" w:color="auto" w:fill="auto"/>
            <w:vAlign w:val="center"/>
          </w:tcPr>
          <w:p w14:paraId="4107ED39" w14:textId="77777777" w:rsidR="00007E45" w:rsidRDefault="00007E45" w:rsidP="001D2E63">
            <w:pPr>
              <w:pStyle w:val="af2"/>
              <w:spacing w:after="0" w:line="240" w:lineRule="auto"/>
              <w:ind w:left="0" w:right="-104"/>
              <w:rPr>
                <w:rFonts w:ascii="Times New Roman" w:hAnsi="Times New Roman"/>
                <w:sz w:val="24"/>
                <w:szCs w:val="24"/>
                <w:lang w:val="be-BY"/>
              </w:rPr>
            </w:pPr>
            <w:r w:rsidRPr="00F77E28">
              <w:rPr>
                <w:rFonts w:ascii="Times New Roman" w:hAnsi="Times New Roman"/>
                <w:sz w:val="24"/>
                <w:szCs w:val="24"/>
                <w:lang w:val="be-BY"/>
              </w:rPr>
              <w:t>GSM 900: 880–915 МГц;</w:t>
            </w:r>
            <w:r w:rsidRPr="00F77E28">
              <w:rPr>
                <w:rFonts w:ascii="Times New Roman" w:hAnsi="Times New Roman"/>
                <w:sz w:val="24"/>
                <w:szCs w:val="24"/>
                <w:lang w:val="be-BY"/>
              </w:rPr>
              <w:br/>
              <w:t>GSM 1800: 1710–1785 МГц;</w:t>
            </w:r>
            <w:r w:rsidRPr="00F77E28">
              <w:rPr>
                <w:rFonts w:ascii="Times New Roman" w:hAnsi="Times New Roman"/>
                <w:sz w:val="24"/>
                <w:szCs w:val="24"/>
                <w:lang w:val="be-BY"/>
              </w:rPr>
              <w:br/>
              <w:t xml:space="preserve">LTE FDD: </w:t>
            </w:r>
          </w:p>
          <w:p w14:paraId="68248629" w14:textId="77777777" w:rsidR="00007E45" w:rsidRPr="00F77E28" w:rsidRDefault="00007E45" w:rsidP="001D2E63">
            <w:pPr>
              <w:pStyle w:val="af2"/>
              <w:spacing w:after="0" w:line="240" w:lineRule="auto"/>
              <w:ind w:left="0" w:right="-104"/>
              <w:rPr>
                <w:rFonts w:ascii="Times New Roman" w:hAnsi="Times New Roman"/>
                <w:sz w:val="24"/>
                <w:szCs w:val="24"/>
                <w:lang w:val="be-BY"/>
              </w:rPr>
            </w:pPr>
            <w:r w:rsidRPr="00F77E28">
              <w:rPr>
                <w:rFonts w:ascii="Times New Roman" w:hAnsi="Times New Roman"/>
                <w:sz w:val="24"/>
                <w:szCs w:val="24"/>
                <w:lang w:val="be-BY"/>
              </w:rPr>
              <w:t xml:space="preserve">Band </w:t>
            </w:r>
            <w:r>
              <w:rPr>
                <w:rFonts w:ascii="Times New Roman" w:hAnsi="Times New Roman"/>
                <w:sz w:val="24"/>
                <w:szCs w:val="24"/>
                <w:lang w:val="en-US"/>
              </w:rPr>
              <w:t>1</w:t>
            </w:r>
            <w:r w:rsidRPr="00F77E28">
              <w:rPr>
                <w:rFonts w:ascii="Times New Roman" w:hAnsi="Times New Roman"/>
                <w:sz w:val="24"/>
                <w:szCs w:val="24"/>
                <w:lang w:val="be-BY"/>
              </w:rPr>
              <w:t xml:space="preserve"> (1</w:t>
            </w:r>
            <w:r>
              <w:rPr>
                <w:rFonts w:ascii="Times New Roman" w:hAnsi="Times New Roman"/>
                <w:sz w:val="24"/>
                <w:szCs w:val="24"/>
                <w:lang w:val="en-US"/>
              </w:rPr>
              <w:t>92</w:t>
            </w:r>
            <w:r w:rsidRPr="00F77E28">
              <w:rPr>
                <w:rFonts w:ascii="Times New Roman" w:hAnsi="Times New Roman"/>
                <w:sz w:val="24"/>
                <w:szCs w:val="24"/>
                <w:lang w:val="be-BY"/>
              </w:rPr>
              <w:t>0–1</w:t>
            </w:r>
            <w:r>
              <w:rPr>
                <w:rFonts w:ascii="Times New Roman" w:hAnsi="Times New Roman"/>
                <w:sz w:val="24"/>
                <w:szCs w:val="24"/>
                <w:lang w:val="en-US"/>
              </w:rPr>
              <w:t>980</w:t>
            </w:r>
            <w:r w:rsidRPr="00F77E28">
              <w:rPr>
                <w:rFonts w:ascii="Times New Roman" w:hAnsi="Times New Roman"/>
                <w:sz w:val="24"/>
                <w:szCs w:val="24"/>
                <w:lang w:val="be-BY"/>
              </w:rPr>
              <w:t xml:space="preserve"> МГц),</w:t>
            </w:r>
            <w:r>
              <w:rPr>
                <w:rFonts w:ascii="Times New Roman" w:hAnsi="Times New Roman"/>
                <w:sz w:val="24"/>
                <w:szCs w:val="24"/>
                <w:lang w:val="be-BY"/>
              </w:rPr>
              <w:br/>
            </w:r>
            <w:r w:rsidRPr="00F77E28">
              <w:rPr>
                <w:rFonts w:ascii="Times New Roman" w:hAnsi="Times New Roman"/>
                <w:sz w:val="24"/>
                <w:szCs w:val="24"/>
                <w:lang w:val="be-BY"/>
              </w:rPr>
              <w:t xml:space="preserve">Band 3 (1710–1785 МГц), </w:t>
            </w:r>
            <w:r>
              <w:rPr>
                <w:rFonts w:ascii="Times New Roman" w:hAnsi="Times New Roman"/>
                <w:sz w:val="24"/>
                <w:szCs w:val="24"/>
                <w:lang w:val="be-BY"/>
              </w:rPr>
              <w:br/>
            </w:r>
            <w:r w:rsidRPr="00F77E28">
              <w:rPr>
                <w:rFonts w:ascii="Times New Roman" w:hAnsi="Times New Roman"/>
                <w:sz w:val="24"/>
                <w:szCs w:val="24"/>
                <w:lang w:val="be-BY"/>
              </w:rPr>
              <w:t>Band 7 (2</w:t>
            </w:r>
            <w:r>
              <w:rPr>
                <w:rFonts w:ascii="Times New Roman" w:hAnsi="Times New Roman"/>
                <w:sz w:val="24"/>
                <w:szCs w:val="24"/>
                <w:lang w:val="en-US"/>
              </w:rPr>
              <w:t>5</w:t>
            </w:r>
            <w:r w:rsidRPr="00F77E28">
              <w:rPr>
                <w:rFonts w:ascii="Times New Roman" w:hAnsi="Times New Roman"/>
                <w:sz w:val="24"/>
                <w:szCs w:val="24"/>
                <w:lang w:val="be-BY"/>
              </w:rPr>
              <w:t>00–</w:t>
            </w:r>
            <w:r>
              <w:rPr>
                <w:rFonts w:ascii="Times New Roman" w:hAnsi="Times New Roman"/>
                <w:sz w:val="24"/>
                <w:szCs w:val="24"/>
                <w:lang w:val="en-US"/>
              </w:rPr>
              <w:t>2570</w:t>
            </w:r>
            <w:r w:rsidRPr="00F77E28">
              <w:rPr>
                <w:rFonts w:ascii="Times New Roman" w:hAnsi="Times New Roman"/>
                <w:sz w:val="24"/>
                <w:szCs w:val="24"/>
                <w:lang w:val="be-BY"/>
              </w:rPr>
              <w:t xml:space="preserve"> МГц), </w:t>
            </w:r>
            <w:r>
              <w:rPr>
                <w:rFonts w:ascii="Times New Roman" w:hAnsi="Times New Roman"/>
                <w:sz w:val="24"/>
                <w:szCs w:val="24"/>
                <w:lang w:val="be-BY"/>
              </w:rPr>
              <w:br/>
            </w:r>
            <w:r w:rsidRPr="00F77E28">
              <w:rPr>
                <w:rFonts w:ascii="Times New Roman" w:hAnsi="Times New Roman"/>
                <w:sz w:val="24"/>
                <w:szCs w:val="24"/>
                <w:lang w:val="be-BY"/>
              </w:rPr>
              <w:t>Band 8 (</w:t>
            </w:r>
            <w:r>
              <w:rPr>
                <w:rFonts w:ascii="Times New Roman" w:hAnsi="Times New Roman"/>
                <w:sz w:val="24"/>
                <w:szCs w:val="24"/>
                <w:lang w:val="en-US"/>
              </w:rPr>
              <w:t>880</w:t>
            </w:r>
            <w:r w:rsidRPr="00F77E28">
              <w:rPr>
                <w:rFonts w:ascii="Times New Roman" w:hAnsi="Times New Roman"/>
                <w:sz w:val="24"/>
                <w:szCs w:val="24"/>
                <w:lang w:val="be-BY"/>
              </w:rPr>
              <w:t>–9</w:t>
            </w:r>
            <w:r>
              <w:rPr>
                <w:rFonts w:ascii="Times New Roman" w:hAnsi="Times New Roman"/>
                <w:sz w:val="24"/>
                <w:szCs w:val="24"/>
                <w:lang w:val="en-US"/>
              </w:rPr>
              <w:t>15</w:t>
            </w:r>
            <w:r w:rsidRPr="00F77E28">
              <w:rPr>
                <w:rFonts w:ascii="Times New Roman" w:hAnsi="Times New Roman"/>
                <w:sz w:val="24"/>
                <w:szCs w:val="24"/>
                <w:lang w:val="be-BY"/>
              </w:rPr>
              <w:t xml:space="preserve"> МГц), </w:t>
            </w:r>
            <w:r>
              <w:rPr>
                <w:rFonts w:ascii="Times New Roman" w:hAnsi="Times New Roman"/>
                <w:sz w:val="24"/>
                <w:szCs w:val="24"/>
                <w:lang w:val="be-BY"/>
              </w:rPr>
              <w:br/>
            </w:r>
            <w:r w:rsidRPr="00F77E28">
              <w:rPr>
                <w:rFonts w:ascii="Times New Roman" w:hAnsi="Times New Roman"/>
                <w:sz w:val="24"/>
                <w:szCs w:val="24"/>
                <w:lang w:val="be-BY"/>
              </w:rPr>
              <w:t>Band 20 (</w:t>
            </w:r>
            <w:r>
              <w:rPr>
                <w:rFonts w:ascii="Times New Roman" w:hAnsi="Times New Roman"/>
                <w:sz w:val="24"/>
                <w:szCs w:val="24"/>
                <w:lang w:val="en-US"/>
              </w:rPr>
              <w:t>791</w:t>
            </w:r>
            <w:r w:rsidRPr="00F77E28">
              <w:rPr>
                <w:rFonts w:ascii="Times New Roman" w:hAnsi="Times New Roman"/>
                <w:sz w:val="24"/>
                <w:szCs w:val="24"/>
                <w:lang w:val="be-BY"/>
              </w:rPr>
              <w:t>–8</w:t>
            </w:r>
            <w:r>
              <w:rPr>
                <w:rFonts w:ascii="Times New Roman" w:hAnsi="Times New Roman"/>
                <w:sz w:val="24"/>
                <w:szCs w:val="24"/>
                <w:lang w:val="en-US"/>
              </w:rPr>
              <w:t>21</w:t>
            </w:r>
            <w:r w:rsidRPr="00F77E28">
              <w:rPr>
                <w:rFonts w:ascii="Times New Roman" w:hAnsi="Times New Roman"/>
                <w:sz w:val="24"/>
                <w:szCs w:val="24"/>
                <w:lang w:val="be-BY"/>
              </w:rPr>
              <w:t xml:space="preserve"> МГц)</w:t>
            </w:r>
          </w:p>
        </w:tc>
        <w:tc>
          <w:tcPr>
            <w:tcW w:w="2835" w:type="dxa"/>
            <w:shd w:val="clear" w:color="auto" w:fill="auto"/>
            <w:vAlign w:val="center"/>
          </w:tcPr>
          <w:p w14:paraId="5C3BC6A8" w14:textId="77777777" w:rsidR="00007E45" w:rsidRPr="00E141F8" w:rsidRDefault="00007E45" w:rsidP="001D2E63">
            <w:pPr>
              <w:pStyle w:val="af2"/>
              <w:spacing w:after="0" w:line="240" w:lineRule="auto"/>
              <w:ind w:left="0" w:right="-104"/>
              <w:rPr>
                <w:rFonts w:ascii="Times New Roman" w:hAnsi="Times New Roman"/>
                <w:sz w:val="24"/>
                <w:szCs w:val="24"/>
                <w:lang w:val="be-BY"/>
              </w:rPr>
            </w:pPr>
            <w:r w:rsidRPr="00E141F8">
              <w:rPr>
                <w:rFonts w:ascii="Times New Roman" w:hAnsi="Times New Roman"/>
                <w:sz w:val="24"/>
                <w:szCs w:val="24"/>
                <w:lang w:val="be-BY"/>
              </w:rPr>
              <w:t>GSM</w:t>
            </w:r>
            <w:r>
              <w:rPr>
                <w:rFonts w:ascii="Times New Roman" w:hAnsi="Times New Roman"/>
                <w:sz w:val="24"/>
                <w:szCs w:val="24"/>
                <w:lang w:val="be-BY"/>
              </w:rPr>
              <w:t>-</w:t>
            </w:r>
            <w:r w:rsidRPr="00E141F8">
              <w:rPr>
                <w:rFonts w:ascii="Times New Roman" w:hAnsi="Times New Roman"/>
                <w:sz w:val="24"/>
                <w:szCs w:val="24"/>
                <w:lang w:val="be-BY"/>
              </w:rPr>
              <w:t>900: 33 дБм (2 Вт);</w:t>
            </w:r>
          </w:p>
          <w:p w14:paraId="7C410D38" w14:textId="77777777" w:rsidR="00007E45" w:rsidRPr="00E141F8" w:rsidRDefault="00007E45" w:rsidP="001D2E63">
            <w:pPr>
              <w:pStyle w:val="af2"/>
              <w:spacing w:after="0" w:line="240" w:lineRule="auto"/>
              <w:ind w:left="0" w:right="-104"/>
              <w:rPr>
                <w:rFonts w:ascii="Times New Roman" w:hAnsi="Times New Roman"/>
                <w:sz w:val="24"/>
                <w:szCs w:val="24"/>
                <w:lang w:val="be-BY"/>
              </w:rPr>
            </w:pPr>
            <w:r w:rsidRPr="00E141F8">
              <w:rPr>
                <w:rFonts w:ascii="Times New Roman" w:hAnsi="Times New Roman"/>
                <w:sz w:val="24"/>
                <w:szCs w:val="24"/>
                <w:lang w:val="be-BY"/>
              </w:rPr>
              <w:t>GSM</w:t>
            </w:r>
            <w:r>
              <w:rPr>
                <w:rFonts w:ascii="Times New Roman" w:hAnsi="Times New Roman"/>
                <w:sz w:val="24"/>
                <w:szCs w:val="24"/>
                <w:lang w:val="be-BY"/>
              </w:rPr>
              <w:t>-</w:t>
            </w:r>
            <w:r w:rsidRPr="00E141F8">
              <w:rPr>
                <w:rFonts w:ascii="Times New Roman" w:hAnsi="Times New Roman"/>
                <w:sz w:val="24"/>
                <w:szCs w:val="24"/>
                <w:lang w:val="be-BY"/>
              </w:rPr>
              <w:t>1800: 30 дБм (1 Вт);</w:t>
            </w:r>
          </w:p>
          <w:p w14:paraId="66A516A7" w14:textId="77777777" w:rsidR="00007E45" w:rsidRPr="00261813" w:rsidRDefault="00007E45" w:rsidP="001D2E63">
            <w:pPr>
              <w:pStyle w:val="af2"/>
              <w:spacing w:after="0" w:line="240" w:lineRule="auto"/>
              <w:ind w:left="0" w:right="-104"/>
              <w:rPr>
                <w:rFonts w:ascii="Times New Roman" w:hAnsi="Times New Roman"/>
                <w:sz w:val="24"/>
                <w:szCs w:val="24"/>
                <w:lang w:val="be-BY"/>
              </w:rPr>
            </w:pPr>
            <w:r w:rsidRPr="00E141F8">
              <w:rPr>
                <w:rFonts w:ascii="Times New Roman" w:hAnsi="Times New Roman"/>
                <w:sz w:val="24"/>
                <w:szCs w:val="24"/>
                <w:lang w:val="be-BY"/>
              </w:rPr>
              <w:t>LTE: 23 дБм (0.2 Вт)</w:t>
            </w:r>
          </w:p>
        </w:tc>
        <w:tc>
          <w:tcPr>
            <w:tcW w:w="2551" w:type="dxa"/>
            <w:shd w:val="clear" w:color="auto" w:fill="auto"/>
            <w:vAlign w:val="center"/>
          </w:tcPr>
          <w:p w14:paraId="6662E181" w14:textId="77777777" w:rsidR="00007E45" w:rsidRPr="00AA1F79" w:rsidRDefault="00007E45" w:rsidP="001D2E63">
            <w:pPr>
              <w:pStyle w:val="af2"/>
              <w:spacing w:after="0" w:line="240" w:lineRule="auto"/>
              <w:ind w:left="0" w:right="-104"/>
              <w:rPr>
                <w:rFonts w:ascii="Times New Roman" w:hAnsi="Times New Roman"/>
                <w:sz w:val="24"/>
                <w:szCs w:val="24"/>
                <w:lang w:val="be-BY"/>
              </w:rPr>
            </w:pPr>
            <w:r w:rsidRPr="00E141F8">
              <w:rPr>
                <w:rFonts w:ascii="Times New Roman" w:hAnsi="Times New Roman"/>
                <w:sz w:val="24"/>
                <w:szCs w:val="24"/>
                <w:lang w:val="be-BY"/>
              </w:rPr>
              <w:t>GSM</w:t>
            </w:r>
            <w:r w:rsidRPr="00AA1F79">
              <w:rPr>
                <w:rFonts w:ascii="Times New Roman" w:hAnsi="Times New Roman"/>
                <w:sz w:val="24"/>
                <w:szCs w:val="24"/>
                <w:lang w:val="be-BY"/>
              </w:rPr>
              <w:t>: до 236,8 кбит/с;</w:t>
            </w:r>
          </w:p>
          <w:p w14:paraId="7A71EDB9" w14:textId="77777777" w:rsidR="00007E45" w:rsidRPr="00F3208D" w:rsidRDefault="00007E45" w:rsidP="001D2E63">
            <w:pPr>
              <w:pStyle w:val="af2"/>
              <w:spacing w:after="0" w:line="240" w:lineRule="auto"/>
              <w:ind w:left="0" w:right="-104"/>
              <w:rPr>
                <w:rFonts w:ascii="Times New Roman" w:hAnsi="Times New Roman"/>
                <w:sz w:val="24"/>
                <w:szCs w:val="24"/>
                <w:lang w:val="be-BY"/>
              </w:rPr>
            </w:pPr>
            <w:r w:rsidRPr="00AA1F79">
              <w:rPr>
                <w:rFonts w:ascii="Times New Roman" w:hAnsi="Times New Roman"/>
                <w:sz w:val="24"/>
                <w:szCs w:val="24"/>
                <w:lang w:val="be-BY"/>
              </w:rPr>
              <w:t xml:space="preserve">LTE: </w:t>
            </w:r>
            <w:r>
              <w:rPr>
                <w:rFonts w:ascii="Times New Roman" w:hAnsi="Times New Roman"/>
                <w:sz w:val="24"/>
                <w:szCs w:val="24"/>
                <w:lang w:val="be-BY"/>
              </w:rPr>
              <w:t xml:space="preserve"> </w:t>
            </w:r>
            <w:r w:rsidRPr="00AA1F79">
              <w:rPr>
                <w:rFonts w:ascii="Times New Roman" w:hAnsi="Times New Roman"/>
                <w:sz w:val="24"/>
                <w:szCs w:val="24"/>
                <w:lang w:val="be-BY"/>
              </w:rPr>
              <w:t xml:space="preserve">до 10 Мбит/с </w:t>
            </w:r>
          </w:p>
        </w:tc>
      </w:tr>
      <w:tr w:rsidR="00007E45" w:rsidRPr="00F3208D" w14:paraId="48F6CB89" w14:textId="77777777" w:rsidTr="001D2E63">
        <w:tc>
          <w:tcPr>
            <w:tcW w:w="9776" w:type="dxa"/>
            <w:gridSpan w:val="4"/>
            <w:shd w:val="clear" w:color="auto" w:fill="auto"/>
          </w:tcPr>
          <w:p w14:paraId="1503AC54" w14:textId="77777777" w:rsidR="00007E45" w:rsidRPr="00F3208D" w:rsidRDefault="00007E45" w:rsidP="001D2E63">
            <w:pPr>
              <w:spacing w:after="0" w:line="240" w:lineRule="auto"/>
              <w:ind w:left="567"/>
              <w:jc w:val="both"/>
              <w:rPr>
                <w:rFonts w:ascii="Times New Roman" w:hAnsi="Times New Roman"/>
                <w:sz w:val="24"/>
                <w:szCs w:val="24"/>
              </w:rPr>
            </w:pPr>
            <w:r w:rsidRPr="00F3208D">
              <w:rPr>
                <w:rFonts w:ascii="Times New Roman" w:hAnsi="Times New Roman"/>
                <w:sz w:val="24"/>
                <w:szCs w:val="24"/>
              </w:rPr>
              <w:t>* – В зависимости от состояния сети</w:t>
            </w:r>
          </w:p>
        </w:tc>
      </w:tr>
    </w:tbl>
    <w:p w14:paraId="3DDBDC5D" w14:textId="77777777" w:rsidR="00007E45" w:rsidRDefault="00007E45" w:rsidP="00356498">
      <w:pPr>
        <w:spacing w:after="0" w:line="240" w:lineRule="auto"/>
        <w:ind w:firstLine="567"/>
        <w:jc w:val="both"/>
        <w:rPr>
          <w:rFonts w:ascii="Times New Roman" w:hAnsi="Times New Roman"/>
          <w:sz w:val="24"/>
          <w:szCs w:val="24"/>
          <w:lang w:eastAsia="ru-RU"/>
        </w:rPr>
      </w:pPr>
    </w:p>
    <w:p w14:paraId="3C18CE89" w14:textId="01769918" w:rsidR="000A5F07" w:rsidRDefault="00526558" w:rsidP="00356498">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Д</w:t>
      </w:r>
      <w:r w:rsidR="0091139F">
        <w:rPr>
          <w:rFonts w:ascii="Times New Roman" w:hAnsi="Times New Roman"/>
          <w:sz w:val="24"/>
          <w:szCs w:val="24"/>
          <w:lang w:eastAsia="ru-RU"/>
        </w:rPr>
        <w:t xml:space="preserve">ля организации связи </w:t>
      </w:r>
      <w:r w:rsidR="00FD2140">
        <w:rPr>
          <w:rFonts w:ascii="Times New Roman" w:hAnsi="Times New Roman"/>
          <w:sz w:val="24"/>
          <w:szCs w:val="24"/>
          <w:lang w:eastAsia="ru-RU"/>
        </w:rPr>
        <w:t xml:space="preserve">с внешними устройствами </w:t>
      </w:r>
      <w:r w:rsidR="0091139F">
        <w:rPr>
          <w:rFonts w:ascii="Times New Roman" w:hAnsi="Times New Roman"/>
          <w:sz w:val="24"/>
          <w:szCs w:val="24"/>
          <w:lang w:eastAsia="ru-RU"/>
        </w:rPr>
        <w:t xml:space="preserve">по </w:t>
      </w:r>
      <w:r w:rsidR="0091139F">
        <w:rPr>
          <w:rFonts w:ascii="Times New Roman" w:hAnsi="Times New Roman"/>
          <w:sz w:val="24"/>
          <w:szCs w:val="24"/>
          <w:lang w:val="en-US" w:eastAsia="ru-RU"/>
        </w:rPr>
        <w:t>PLC</w:t>
      </w:r>
      <w:r w:rsidR="0091139F">
        <w:rPr>
          <w:rFonts w:ascii="Times New Roman" w:hAnsi="Times New Roman"/>
          <w:sz w:val="24"/>
          <w:szCs w:val="24"/>
          <w:lang w:eastAsia="ru-RU"/>
        </w:rPr>
        <w:t xml:space="preserve">-интерфейсу </w:t>
      </w:r>
      <w:r w:rsidR="00E7211B">
        <w:rPr>
          <w:rFonts w:ascii="Times New Roman" w:hAnsi="Times New Roman"/>
          <w:sz w:val="24"/>
          <w:szCs w:val="24"/>
          <w:lang w:eastAsia="ru-RU"/>
        </w:rPr>
        <w:t xml:space="preserve">в счетчике </w:t>
      </w:r>
      <w:r w:rsidR="0091139F">
        <w:rPr>
          <w:rFonts w:ascii="Times New Roman" w:hAnsi="Times New Roman"/>
          <w:sz w:val="24"/>
          <w:szCs w:val="24"/>
          <w:lang w:eastAsia="ru-RU"/>
        </w:rPr>
        <w:t xml:space="preserve">используется </w:t>
      </w:r>
      <w:r w:rsidR="00FD2140">
        <w:rPr>
          <w:rFonts w:ascii="Times New Roman" w:hAnsi="Times New Roman"/>
          <w:sz w:val="24"/>
          <w:szCs w:val="24"/>
          <w:lang w:eastAsia="ru-RU"/>
        </w:rPr>
        <w:t xml:space="preserve">линия </w:t>
      </w:r>
      <w:r w:rsidR="0091139F">
        <w:rPr>
          <w:rFonts w:ascii="Times New Roman" w:hAnsi="Times New Roman"/>
          <w:sz w:val="24"/>
          <w:szCs w:val="24"/>
          <w:lang w:eastAsia="ru-RU"/>
        </w:rPr>
        <w:t>фаз</w:t>
      </w:r>
      <w:r w:rsidR="00FD2140">
        <w:rPr>
          <w:rFonts w:ascii="Times New Roman" w:hAnsi="Times New Roman"/>
          <w:sz w:val="24"/>
          <w:szCs w:val="24"/>
          <w:lang w:eastAsia="ru-RU"/>
        </w:rPr>
        <w:t>ы</w:t>
      </w:r>
      <w:r w:rsidR="0091139F">
        <w:rPr>
          <w:rFonts w:ascii="Times New Roman" w:hAnsi="Times New Roman"/>
          <w:sz w:val="24"/>
          <w:szCs w:val="24"/>
          <w:lang w:eastAsia="ru-RU"/>
        </w:rPr>
        <w:t xml:space="preserve"> </w:t>
      </w:r>
      <w:r w:rsidR="00A57C4F">
        <w:rPr>
          <w:rFonts w:ascii="Times New Roman" w:hAnsi="Times New Roman"/>
          <w:sz w:val="24"/>
          <w:szCs w:val="24"/>
          <w:lang w:val="en-US" w:eastAsia="ru-RU"/>
        </w:rPr>
        <w:t>L</w:t>
      </w:r>
      <w:r w:rsidR="00A57C4F" w:rsidRPr="00526558">
        <w:rPr>
          <w:rFonts w:ascii="Times New Roman" w:hAnsi="Times New Roman"/>
          <w:sz w:val="24"/>
          <w:szCs w:val="24"/>
          <w:lang w:eastAsia="ru-RU"/>
        </w:rPr>
        <w:t>1</w:t>
      </w:r>
      <w:r w:rsidRPr="00526558">
        <w:rPr>
          <w:rFonts w:ascii="Times New Roman" w:hAnsi="Times New Roman"/>
          <w:sz w:val="24"/>
          <w:szCs w:val="24"/>
          <w:lang w:eastAsia="ru-RU"/>
        </w:rPr>
        <w:t xml:space="preserve"> (</w:t>
      </w:r>
      <w:r w:rsidR="00A57C4F">
        <w:rPr>
          <w:rFonts w:ascii="Times New Roman" w:hAnsi="Times New Roman"/>
          <w:sz w:val="24"/>
          <w:szCs w:val="24"/>
          <w:lang w:val="en-US" w:eastAsia="ru-RU"/>
        </w:rPr>
        <w:t>A</w:t>
      </w:r>
      <w:r w:rsidRPr="00526558">
        <w:rPr>
          <w:rFonts w:ascii="Times New Roman" w:hAnsi="Times New Roman"/>
          <w:sz w:val="24"/>
          <w:szCs w:val="24"/>
          <w:lang w:eastAsia="ru-RU"/>
        </w:rPr>
        <w:t>)</w:t>
      </w:r>
      <w:r w:rsidR="0091139F">
        <w:rPr>
          <w:rFonts w:ascii="Times New Roman" w:hAnsi="Times New Roman"/>
          <w:sz w:val="24"/>
          <w:szCs w:val="24"/>
          <w:lang w:eastAsia="ru-RU"/>
        </w:rPr>
        <w:t>.</w:t>
      </w:r>
    </w:p>
    <w:p w14:paraId="267DEF1F" w14:textId="77777777" w:rsidR="00C41511" w:rsidRDefault="00C41511" w:rsidP="00147E61">
      <w:pPr>
        <w:spacing w:after="0" w:line="240" w:lineRule="auto"/>
        <w:ind w:firstLine="567"/>
        <w:jc w:val="both"/>
        <w:rPr>
          <w:rFonts w:ascii="Times New Roman" w:hAnsi="Times New Roman"/>
          <w:sz w:val="24"/>
          <w:szCs w:val="24"/>
          <w:lang w:eastAsia="ru-RU"/>
        </w:rPr>
      </w:pPr>
    </w:p>
    <w:p w14:paraId="524CBE10" w14:textId="544CEF1C" w:rsidR="00147E61" w:rsidRDefault="00147E61" w:rsidP="00007E45">
      <w:pPr>
        <w:keepNext/>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lastRenderedPageBreak/>
        <w:t>В зависимости от исполнения счетчик</w:t>
      </w:r>
      <w:r w:rsidR="00C41511">
        <w:rPr>
          <w:rFonts w:ascii="Times New Roman" w:hAnsi="Times New Roman"/>
          <w:sz w:val="24"/>
          <w:szCs w:val="24"/>
          <w:lang w:eastAsia="ru-RU"/>
        </w:rPr>
        <w:t>а</w:t>
      </w:r>
      <w:r>
        <w:rPr>
          <w:rFonts w:ascii="Times New Roman" w:hAnsi="Times New Roman"/>
          <w:sz w:val="24"/>
          <w:szCs w:val="24"/>
          <w:lang w:eastAsia="ru-RU"/>
        </w:rPr>
        <w:t xml:space="preserve"> </w:t>
      </w:r>
      <w:r w:rsidR="00C41511">
        <w:rPr>
          <w:rFonts w:ascii="Times New Roman" w:hAnsi="Times New Roman"/>
          <w:sz w:val="24"/>
          <w:szCs w:val="24"/>
          <w:lang w:eastAsia="ru-RU"/>
        </w:rPr>
        <w:t>при наличии</w:t>
      </w:r>
      <w:r>
        <w:rPr>
          <w:rFonts w:ascii="Times New Roman" w:hAnsi="Times New Roman"/>
          <w:sz w:val="24"/>
          <w:szCs w:val="24"/>
          <w:lang w:eastAsia="ru-RU"/>
        </w:rPr>
        <w:t xml:space="preserve"> т</w:t>
      </w:r>
      <w:r w:rsidRPr="00237287">
        <w:rPr>
          <w:rFonts w:ascii="Times New Roman" w:hAnsi="Times New Roman"/>
          <w:sz w:val="24"/>
          <w:szCs w:val="24"/>
          <w:lang w:eastAsia="ru-RU"/>
        </w:rPr>
        <w:t>рехпозиционн</w:t>
      </w:r>
      <w:r w:rsidR="00C41511">
        <w:rPr>
          <w:rFonts w:ascii="Times New Roman" w:hAnsi="Times New Roman"/>
          <w:sz w:val="24"/>
          <w:szCs w:val="24"/>
          <w:lang w:eastAsia="ru-RU"/>
        </w:rPr>
        <w:t>ого</w:t>
      </w:r>
      <w:r w:rsidRPr="00237287">
        <w:rPr>
          <w:rFonts w:ascii="Times New Roman" w:hAnsi="Times New Roman"/>
          <w:sz w:val="24"/>
          <w:szCs w:val="24"/>
          <w:lang w:eastAsia="ru-RU"/>
        </w:rPr>
        <w:t xml:space="preserve"> переключател</w:t>
      </w:r>
      <w:r w:rsidR="00C41511">
        <w:rPr>
          <w:rFonts w:ascii="Times New Roman" w:hAnsi="Times New Roman"/>
          <w:sz w:val="24"/>
          <w:szCs w:val="24"/>
          <w:lang w:eastAsia="ru-RU"/>
        </w:rPr>
        <w:t>я</w:t>
      </w:r>
      <w:r>
        <w:rPr>
          <w:rFonts w:ascii="Times New Roman" w:hAnsi="Times New Roman"/>
          <w:sz w:val="24"/>
          <w:szCs w:val="24"/>
          <w:lang w:eastAsia="ru-RU"/>
        </w:rPr>
        <w:t xml:space="preserve"> </w:t>
      </w:r>
      <w:r w:rsidR="00C41511">
        <w:rPr>
          <w:rFonts w:ascii="Times New Roman" w:hAnsi="Times New Roman"/>
          <w:sz w:val="24"/>
          <w:szCs w:val="24"/>
          <w:lang w:eastAsia="ru-RU"/>
        </w:rPr>
        <w:t>имеется</w:t>
      </w:r>
      <w:r w:rsidRPr="00237287">
        <w:rPr>
          <w:rFonts w:ascii="Times New Roman" w:hAnsi="Times New Roman"/>
          <w:sz w:val="24"/>
          <w:szCs w:val="24"/>
          <w:lang w:eastAsia="ru-RU"/>
        </w:rPr>
        <w:t xml:space="preserve"> выбор режима управления реле</w:t>
      </w:r>
      <w:r>
        <w:rPr>
          <w:rFonts w:ascii="Times New Roman" w:hAnsi="Times New Roman"/>
          <w:sz w:val="24"/>
          <w:szCs w:val="24"/>
          <w:lang w:eastAsia="ru-RU"/>
        </w:rPr>
        <w:t xml:space="preserve"> нагрузки</w:t>
      </w:r>
      <w:r w:rsidR="00C41511">
        <w:rPr>
          <w:rFonts w:ascii="Times New Roman" w:hAnsi="Times New Roman"/>
          <w:sz w:val="24"/>
          <w:szCs w:val="24"/>
          <w:lang w:eastAsia="ru-RU"/>
        </w:rPr>
        <w:t>:</w:t>
      </w:r>
    </w:p>
    <w:p w14:paraId="7D3841C6" w14:textId="1C1973B9" w:rsidR="00C41511" w:rsidRPr="00C41511" w:rsidRDefault="00C41511" w:rsidP="003059CF">
      <w:pPr>
        <w:pStyle w:val="af2"/>
        <w:numPr>
          <w:ilvl w:val="0"/>
          <w:numId w:val="17"/>
        </w:numPr>
        <w:spacing w:after="0" w:line="240" w:lineRule="auto"/>
        <w:ind w:left="426" w:right="-1"/>
        <w:jc w:val="both"/>
        <w:rPr>
          <w:rFonts w:ascii="Times New Roman" w:hAnsi="Times New Roman"/>
          <w:sz w:val="24"/>
          <w:szCs w:val="24"/>
        </w:rPr>
      </w:pPr>
      <w:r>
        <w:rPr>
          <w:rFonts w:ascii="Times New Roman" w:hAnsi="Times New Roman"/>
          <w:sz w:val="24"/>
          <w:szCs w:val="24"/>
        </w:rPr>
        <w:t>п</w:t>
      </w:r>
      <w:r w:rsidRPr="00C41511">
        <w:rPr>
          <w:rFonts w:ascii="Times New Roman" w:hAnsi="Times New Roman"/>
          <w:sz w:val="24"/>
          <w:szCs w:val="24"/>
        </w:rPr>
        <w:t>ринудительное включение реле (замыкание контактов)</w:t>
      </w:r>
      <w:r w:rsidR="00FD63E8">
        <w:rPr>
          <w:rFonts w:ascii="Times New Roman" w:hAnsi="Times New Roman"/>
          <w:sz w:val="24"/>
          <w:szCs w:val="24"/>
        </w:rPr>
        <w:t xml:space="preserve">, если установлено </w:t>
      </w:r>
      <w:r w:rsidR="00FD63E8" w:rsidRPr="00FD63E8">
        <w:rPr>
          <w:rFonts w:ascii="Times New Roman" w:hAnsi="Times New Roman"/>
          <w:sz w:val="24"/>
          <w:szCs w:val="24"/>
        </w:rPr>
        <w:t>верхнее положение переключателя</w:t>
      </w:r>
      <w:r w:rsidR="00FD63E8">
        <w:rPr>
          <w:rFonts w:ascii="Times New Roman" w:hAnsi="Times New Roman"/>
          <w:sz w:val="24"/>
          <w:szCs w:val="24"/>
        </w:rPr>
        <w:t xml:space="preserve"> («</w:t>
      </w:r>
      <w:r w:rsidR="00FD63E8" w:rsidRPr="00FD63E8">
        <w:rPr>
          <w:rFonts w:ascii="Times New Roman" w:hAnsi="Times New Roman"/>
          <w:sz w:val="24"/>
          <w:szCs w:val="24"/>
        </w:rPr>
        <w:t>ON</w:t>
      </w:r>
      <w:r w:rsidR="00FD63E8">
        <w:rPr>
          <w:rFonts w:ascii="Times New Roman" w:hAnsi="Times New Roman"/>
          <w:sz w:val="24"/>
          <w:szCs w:val="24"/>
        </w:rPr>
        <w:t>»)</w:t>
      </w:r>
      <w:r w:rsidRPr="00C41511">
        <w:rPr>
          <w:rFonts w:ascii="Times New Roman" w:hAnsi="Times New Roman"/>
          <w:sz w:val="24"/>
          <w:szCs w:val="24"/>
        </w:rPr>
        <w:t xml:space="preserve">. </w:t>
      </w:r>
      <w:r w:rsidR="00FD63E8">
        <w:rPr>
          <w:rFonts w:ascii="Times New Roman" w:hAnsi="Times New Roman"/>
          <w:sz w:val="24"/>
          <w:szCs w:val="24"/>
        </w:rPr>
        <w:t>При этом у</w:t>
      </w:r>
      <w:r w:rsidRPr="00C41511">
        <w:rPr>
          <w:rFonts w:ascii="Times New Roman" w:hAnsi="Times New Roman"/>
          <w:sz w:val="24"/>
          <w:szCs w:val="24"/>
        </w:rPr>
        <w:t>правление через программное обеспечение (ПО) заблокировано.</w:t>
      </w:r>
    </w:p>
    <w:p w14:paraId="724054F8" w14:textId="713971CF" w:rsidR="00C41511" w:rsidRPr="00C41511" w:rsidRDefault="00C41511" w:rsidP="003059CF">
      <w:pPr>
        <w:pStyle w:val="af2"/>
        <w:numPr>
          <w:ilvl w:val="0"/>
          <w:numId w:val="17"/>
        </w:numPr>
        <w:spacing w:after="0" w:line="240" w:lineRule="auto"/>
        <w:ind w:left="426" w:right="-1"/>
        <w:jc w:val="both"/>
        <w:rPr>
          <w:rFonts w:ascii="Times New Roman" w:hAnsi="Times New Roman"/>
          <w:sz w:val="24"/>
          <w:szCs w:val="24"/>
        </w:rPr>
      </w:pPr>
      <w:r>
        <w:rPr>
          <w:rFonts w:ascii="Times New Roman" w:hAnsi="Times New Roman"/>
          <w:sz w:val="24"/>
          <w:szCs w:val="24"/>
        </w:rPr>
        <w:t>п</w:t>
      </w:r>
      <w:r w:rsidRPr="00C41511">
        <w:rPr>
          <w:rFonts w:ascii="Times New Roman" w:hAnsi="Times New Roman"/>
          <w:sz w:val="24"/>
          <w:szCs w:val="24"/>
        </w:rPr>
        <w:t>ринудительное выключение реле (размыкание контактов)</w:t>
      </w:r>
      <w:r w:rsidR="00FD63E8">
        <w:rPr>
          <w:rFonts w:ascii="Times New Roman" w:hAnsi="Times New Roman"/>
          <w:sz w:val="24"/>
          <w:szCs w:val="24"/>
        </w:rPr>
        <w:t xml:space="preserve">, если установлено </w:t>
      </w:r>
      <w:r w:rsidR="00FD63E8" w:rsidRPr="00FD63E8">
        <w:rPr>
          <w:rFonts w:ascii="Times New Roman" w:hAnsi="Times New Roman"/>
          <w:sz w:val="24"/>
          <w:szCs w:val="24"/>
        </w:rPr>
        <w:t>нижнее положение переключателя (</w:t>
      </w:r>
      <w:r w:rsidR="00FD63E8">
        <w:rPr>
          <w:rFonts w:ascii="Times New Roman" w:hAnsi="Times New Roman"/>
          <w:sz w:val="24"/>
          <w:szCs w:val="24"/>
        </w:rPr>
        <w:t>«</w:t>
      </w:r>
      <w:r w:rsidR="00FD63E8" w:rsidRPr="00FD63E8">
        <w:rPr>
          <w:rFonts w:ascii="Times New Roman" w:hAnsi="Times New Roman"/>
          <w:sz w:val="24"/>
          <w:szCs w:val="24"/>
        </w:rPr>
        <w:t>OFF</w:t>
      </w:r>
      <w:r w:rsidR="00FD63E8">
        <w:rPr>
          <w:rFonts w:ascii="Times New Roman" w:hAnsi="Times New Roman"/>
          <w:sz w:val="24"/>
          <w:szCs w:val="24"/>
        </w:rPr>
        <w:t>»</w:t>
      </w:r>
      <w:r w:rsidR="00FD63E8" w:rsidRPr="00FD63E8">
        <w:rPr>
          <w:rFonts w:ascii="Times New Roman" w:hAnsi="Times New Roman"/>
          <w:sz w:val="24"/>
          <w:szCs w:val="24"/>
        </w:rPr>
        <w:t>)</w:t>
      </w:r>
      <w:r w:rsidRPr="00C41511">
        <w:rPr>
          <w:rFonts w:ascii="Times New Roman" w:hAnsi="Times New Roman"/>
          <w:sz w:val="24"/>
          <w:szCs w:val="24"/>
        </w:rPr>
        <w:t xml:space="preserve">. </w:t>
      </w:r>
      <w:r w:rsidR="00FD63E8">
        <w:rPr>
          <w:rFonts w:ascii="Times New Roman" w:hAnsi="Times New Roman"/>
          <w:sz w:val="24"/>
          <w:szCs w:val="24"/>
        </w:rPr>
        <w:t>При этом у</w:t>
      </w:r>
      <w:r w:rsidRPr="00C41511">
        <w:rPr>
          <w:rFonts w:ascii="Times New Roman" w:hAnsi="Times New Roman"/>
          <w:sz w:val="24"/>
          <w:szCs w:val="24"/>
        </w:rPr>
        <w:t>правление через программное обеспечение (ПО) заблокировано.</w:t>
      </w:r>
    </w:p>
    <w:p w14:paraId="29089AAB" w14:textId="2BB11CEA" w:rsidR="00C41511" w:rsidRDefault="00C41511" w:rsidP="003059CF">
      <w:pPr>
        <w:pStyle w:val="af2"/>
        <w:numPr>
          <w:ilvl w:val="0"/>
          <w:numId w:val="17"/>
        </w:numPr>
        <w:spacing w:after="0" w:line="240" w:lineRule="auto"/>
        <w:ind w:left="426" w:right="-1"/>
        <w:jc w:val="both"/>
        <w:rPr>
          <w:rFonts w:ascii="Times New Roman" w:hAnsi="Times New Roman"/>
          <w:sz w:val="24"/>
          <w:szCs w:val="24"/>
        </w:rPr>
      </w:pPr>
      <w:r>
        <w:rPr>
          <w:rFonts w:ascii="Times New Roman" w:hAnsi="Times New Roman"/>
          <w:sz w:val="24"/>
          <w:szCs w:val="24"/>
        </w:rPr>
        <w:t>а</w:t>
      </w:r>
      <w:r w:rsidRPr="00C41511">
        <w:rPr>
          <w:rFonts w:ascii="Times New Roman" w:hAnsi="Times New Roman"/>
          <w:sz w:val="24"/>
          <w:szCs w:val="24"/>
        </w:rPr>
        <w:t>втоматический режим</w:t>
      </w:r>
      <w:r w:rsidR="00FD63E8">
        <w:rPr>
          <w:rFonts w:ascii="Times New Roman" w:hAnsi="Times New Roman"/>
          <w:sz w:val="24"/>
          <w:szCs w:val="24"/>
        </w:rPr>
        <w:t xml:space="preserve">, если установлено </w:t>
      </w:r>
      <w:r w:rsidR="00FD63E8" w:rsidRPr="00FD63E8">
        <w:rPr>
          <w:rFonts w:ascii="Times New Roman" w:hAnsi="Times New Roman"/>
          <w:sz w:val="24"/>
          <w:szCs w:val="24"/>
        </w:rPr>
        <w:t>среднее положение переключателя («AUTO»)</w:t>
      </w:r>
      <w:r w:rsidRPr="00C41511">
        <w:rPr>
          <w:rFonts w:ascii="Times New Roman" w:hAnsi="Times New Roman"/>
          <w:sz w:val="24"/>
          <w:szCs w:val="24"/>
        </w:rPr>
        <w:t xml:space="preserve">. </w:t>
      </w:r>
      <w:r w:rsidR="00C55367">
        <w:rPr>
          <w:rFonts w:ascii="Times New Roman" w:hAnsi="Times New Roman"/>
          <w:sz w:val="24"/>
          <w:szCs w:val="24"/>
        </w:rPr>
        <w:t>При этом д</w:t>
      </w:r>
      <w:r w:rsidRPr="00C41511">
        <w:rPr>
          <w:rFonts w:ascii="Times New Roman" w:hAnsi="Times New Roman"/>
          <w:sz w:val="24"/>
          <w:szCs w:val="24"/>
        </w:rPr>
        <w:t>оступно как физическое управление, так и управление реле через управляющее программное обеспечение (ПО) по событиям или по команде.</w:t>
      </w:r>
    </w:p>
    <w:p w14:paraId="44AF19B2" w14:textId="77777777" w:rsidR="00857811" w:rsidRPr="00C41511" w:rsidRDefault="00857811" w:rsidP="00857811">
      <w:pPr>
        <w:pStyle w:val="af2"/>
        <w:spacing w:after="0" w:line="240" w:lineRule="auto"/>
        <w:ind w:left="426" w:right="-1"/>
        <w:jc w:val="both"/>
        <w:rPr>
          <w:rFonts w:ascii="Times New Roman" w:hAnsi="Times New Roman"/>
          <w:sz w:val="24"/>
          <w:szCs w:val="24"/>
        </w:rPr>
      </w:pPr>
    </w:p>
    <w:p w14:paraId="1EB835AA" w14:textId="77777777" w:rsidR="00470074" w:rsidRPr="00280D2F" w:rsidRDefault="00470074" w:rsidP="003059CF">
      <w:pPr>
        <w:pStyle w:val="10"/>
        <w:keepNext w:val="0"/>
        <w:keepLines w:val="0"/>
        <w:numPr>
          <w:ilvl w:val="1"/>
          <w:numId w:val="7"/>
        </w:numPr>
        <w:tabs>
          <w:tab w:val="clear" w:pos="0"/>
          <w:tab w:val="clear" w:pos="539"/>
        </w:tabs>
        <w:rPr>
          <w:caps w:val="0"/>
          <w:sz w:val="24"/>
          <w:szCs w:val="24"/>
        </w:rPr>
      </w:pPr>
      <w:bookmarkStart w:id="28" w:name="_Toc224045797"/>
      <w:r>
        <w:rPr>
          <w:caps w:val="0"/>
          <w:sz w:val="24"/>
          <w:szCs w:val="24"/>
        </w:rPr>
        <w:t xml:space="preserve">Подключение </w:t>
      </w:r>
      <w:r w:rsidR="009903FC">
        <w:rPr>
          <w:caps w:val="0"/>
          <w:sz w:val="24"/>
          <w:szCs w:val="24"/>
        </w:rPr>
        <w:t xml:space="preserve">к счетчику персонального </w:t>
      </w:r>
      <w:r>
        <w:rPr>
          <w:caps w:val="0"/>
          <w:sz w:val="24"/>
          <w:szCs w:val="24"/>
        </w:rPr>
        <w:t>компьютера</w:t>
      </w:r>
      <w:bookmarkEnd w:id="28"/>
    </w:p>
    <w:p w14:paraId="1BEF70B5" w14:textId="77777777" w:rsidR="00470074" w:rsidRDefault="00470074" w:rsidP="00356498">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Установка рабочих параметров счетчика (параметризация) и оперативное считывание данных учета может осуществляться с помощью персонального компьютера.</w:t>
      </w:r>
    </w:p>
    <w:p w14:paraId="4BC3A133" w14:textId="77777777" w:rsidR="00356498" w:rsidRPr="006E760A" w:rsidRDefault="00356498" w:rsidP="00356498">
      <w:pPr>
        <w:spacing w:after="0" w:line="240" w:lineRule="auto"/>
        <w:ind w:firstLine="567"/>
        <w:jc w:val="both"/>
        <w:rPr>
          <w:rFonts w:ascii="Times New Roman" w:hAnsi="Times New Roman"/>
          <w:sz w:val="24"/>
          <w:szCs w:val="24"/>
        </w:rPr>
      </w:pPr>
      <w:r w:rsidRPr="006E760A">
        <w:rPr>
          <w:rFonts w:ascii="Times New Roman" w:hAnsi="Times New Roman"/>
          <w:sz w:val="24"/>
          <w:szCs w:val="24"/>
          <w:lang w:eastAsia="ru-RU"/>
        </w:rPr>
        <w:t>Персональный</w:t>
      </w:r>
      <w:r w:rsidRPr="006E760A">
        <w:rPr>
          <w:rFonts w:ascii="Times New Roman" w:hAnsi="Times New Roman"/>
          <w:sz w:val="24"/>
          <w:szCs w:val="24"/>
        </w:rPr>
        <w:t xml:space="preserve"> компьютер, применяемый </w:t>
      </w:r>
      <w:r w:rsidRPr="006E760A">
        <w:rPr>
          <w:rFonts w:ascii="Times New Roman" w:hAnsi="Times New Roman"/>
          <w:iCs/>
          <w:sz w:val="24"/>
          <w:szCs w:val="24"/>
        </w:rPr>
        <w:t xml:space="preserve">для </w:t>
      </w:r>
      <w:r>
        <w:rPr>
          <w:rFonts w:ascii="Times New Roman" w:hAnsi="Times New Roman"/>
          <w:iCs/>
          <w:sz w:val="24"/>
          <w:szCs w:val="24"/>
        </w:rPr>
        <w:t>коммуникации со</w:t>
      </w:r>
      <w:r w:rsidRPr="006E760A">
        <w:rPr>
          <w:rFonts w:ascii="Times New Roman" w:hAnsi="Times New Roman"/>
          <w:iCs/>
          <w:sz w:val="24"/>
          <w:szCs w:val="24"/>
        </w:rPr>
        <w:t xml:space="preserve"> с</w:t>
      </w:r>
      <w:r w:rsidRPr="006E760A">
        <w:rPr>
          <w:rFonts w:ascii="Times New Roman" w:hAnsi="Times New Roman"/>
          <w:sz w:val="24"/>
          <w:szCs w:val="24"/>
        </w:rPr>
        <w:t>ч</w:t>
      </w:r>
      <w:r>
        <w:rPr>
          <w:rFonts w:ascii="Times New Roman" w:hAnsi="Times New Roman"/>
          <w:sz w:val="24"/>
          <w:szCs w:val="24"/>
        </w:rPr>
        <w:t>е</w:t>
      </w:r>
      <w:r w:rsidRPr="006E760A">
        <w:rPr>
          <w:rFonts w:ascii="Times New Roman" w:hAnsi="Times New Roman"/>
          <w:sz w:val="24"/>
          <w:szCs w:val="24"/>
        </w:rPr>
        <w:t>тчик</w:t>
      </w:r>
      <w:r w:rsidRPr="006E760A">
        <w:rPr>
          <w:rFonts w:ascii="Times New Roman" w:hAnsi="Times New Roman"/>
          <w:iCs/>
          <w:sz w:val="24"/>
          <w:szCs w:val="24"/>
        </w:rPr>
        <w:t>о</w:t>
      </w:r>
      <w:r>
        <w:rPr>
          <w:rFonts w:ascii="Times New Roman" w:hAnsi="Times New Roman"/>
          <w:iCs/>
          <w:sz w:val="24"/>
          <w:szCs w:val="24"/>
        </w:rPr>
        <w:t>м</w:t>
      </w:r>
      <w:r w:rsidRPr="006E760A">
        <w:rPr>
          <w:rFonts w:ascii="Times New Roman" w:hAnsi="Times New Roman"/>
          <w:sz w:val="24"/>
          <w:szCs w:val="24"/>
        </w:rPr>
        <w:t>, должен иметь следующую минимальную конфигурацию:</w:t>
      </w:r>
    </w:p>
    <w:p w14:paraId="2B0C0C60" w14:textId="77777777" w:rsidR="00356498" w:rsidRPr="006E760A" w:rsidRDefault="00356498" w:rsidP="00AE2065">
      <w:pPr>
        <w:numPr>
          <w:ilvl w:val="0"/>
          <w:numId w:val="3"/>
        </w:numPr>
        <w:tabs>
          <w:tab w:val="left" w:pos="851"/>
        </w:tabs>
        <w:spacing w:after="0" w:line="240" w:lineRule="auto"/>
        <w:ind w:left="0" w:firstLine="567"/>
        <w:jc w:val="both"/>
        <w:rPr>
          <w:rFonts w:ascii="Times New Roman" w:hAnsi="Times New Roman"/>
          <w:sz w:val="24"/>
          <w:szCs w:val="24"/>
        </w:rPr>
      </w:pPr>
      <w:r w:rsidRPr="006E760A">
        <w:rPr>
          <w:rFonts w:ascii="Times New Roman" w:hAnsi="Times New Roman"/>
          <w:sz w:val="24"/>
          <w:szCs w:val="24"/>
        </w:rPr>
        <w:t>процессор: не ниже Intel Celeron 1000 MHz;</w:t>
      </w:r>
    </w:p>
    <w:p w14:paraId="08439978" w14:textId="77777777" w:rsidR="00356498" w:rsidRPr="002174BC" w:rsidRDefault="00356498" w:rsidP="00AE2065">
      <w:pPr>
        <w:numPr>
          <w:ilvl w:val="0"/>
          <w:numId w:val="3"/>
        </w:numPr>
        <w:tabs>
          <w:tab w:val="left" w:pos="851"/>
        </w:tabs>
        <w:spacing w:after="0" w:line="240" w:lineRule="auto"/>
        <w:ind w:left="0" w:firstLine="567"/>
        <w:jc w:val="both"/>
        <w:rPr>
          <w:rFonts w:ascii="Times New Roman" w:hAnsi="Times New Roman"/>
          <w:sz w:val="24"/>
          <w:szCs w:val="24"/>
        </w:rPr>
      </w:pPr>
      <w:r w:rsidRPr="006E760A">
        <w:rPr>
          <w:rFonts w:ascii="Times New Roman" w:hAnsi="Times New Roman"/>
          <w:sz w:val="24"/>
          <w:szCs w:val="24"/>
        </w:rPr>
        <w:t>операционная</w:t>
      </w:r>
      <w:r>
        <w:rPr>
          <w:rFonts w:ascii="Times New Roman" w:hAnsi="Times New Roman"/>
          <w:sz w:val="24"/>
          <w:szCs w:val="24"/>
        </w:rPr>
        <w:t xml:space="preserve"> система: Windows XP SP3 и выше;</w:t>
      </w:r>
    </w:p>
    <w:p w14:paraId="246334DC" w14:textId="77777777" w:rsidR="00356498" w:rsidRPr="006E760A" w:rsidRDefault="00356498" w:rsidP="00AE2065">
      <w:pPr>
        <w:numPr>
          <w:ilvl w:val="0"/>
          <w:numId w:val="3"/>
        </w:numPr>
        <w:tabs>
          <w:tab w:val="left" w:pos="851"/>
        </w:tabs>
        <w:spacing w:after="0" w:line="240" w:lineRule="auto"/>
        <w:ind w:left="0" w:firstLine="567"/>
        <w:jc w:val="both"/>
        <w:rPr>
          <w:rFonts w:ascii="Times New Roman" w:hAnsi="Times New Roman"/>
          <w:sz w:val="24"/>
          <w:szCs w:val="24"/>
        </w:rPr>
      </w:pPr>
      <w:r w:rsidRPr="006E760A">
        <w:rPr>
          <w:rFonts w:ascii="Times New Roman" w:hAnsi="Times New Roman"/>
          <w:sz w:val="24"/>
          <w:szCs w:val="24"/>
        </w:rPr>
        <w:t>ОЗУ не менее 512 Mb;</w:t>
      </w:r>
    </w:p>
    <w:p w14:paraId="0CEFB278" w14:textId="77777777" w:rsidR="00356498" w:rsidRPr="006E760A" w:rsidRDefault="00356498" w:rsidP="00AE2065">
      <w:pPr>
        <w:numPr>
          <w:ilvl w:val="0"/>
          <w:numId w:val="3"/>
        </w:numPr>
        <w:tabs>
          <w:tab w:val="left" w:pos="851"/>
        </w:tabs>
        <w:spacing w:after="0" w:line="240" w:lineRule="auto"/>
        <w:ind w:left="0" w:firstLine="567"/>
        <w:jc w:val="both"/>
        <w:rPr>
          <w:rFonts w:ascii="Times New Roman" w:hAnsi="Times New Roman"/>
          <w:sz w:val="24"/>
          <w:szCs w:val="24"/>
        </w:rPr>
      </w:pPr>
      <w:r w:rsidRPr="006E760A">
        <w:rPr>
          <w:rFonts w:ascii="Times New Roman" w:hAnsi="Times New Roman"/>
          <w:sz w:val="24"/>
          <w:szCs w:val="24"/>
        </w:rPr>
        <w:t>свободное место на ж</w:t>
      </w:r>
      <w:r w:rsidR="00373149">
        <w:rPr>
          <w:rFonts w:ascii="Times New Roman" w:hAnsi="Times New Roman"/>
          <w:sz w:val="24"/>
          <w:szCs w:val="24"/>
        </w:rPr>
        <w:t>е</w:t>
      </w:r>
      <w:r w:rsidRPr="006E760A">
        <w:rPr>
          <w:rFonts w:ascii="Times New Roman" w:hAnsi="Times New Roman"/>
          <w:sz w:val="24"/>
          <w:szCs w:val="24"/>
        </w:rPr>
        <w:t>стком диске не менее 200 Mb;</w:t>
      </w:r>
    </w:p>
    <w:p w14:paraId="629E5133" w14:textId="77777777" w:rsidR="00356498" w:rsidRPr="004803AE" w:rsidRDefault="00356498" w:rsidP="00AE2065">
      <w:pPr>
        <w:numPr>
          <w:ilvl w:val="0"/>
          <w:numId w:val="3"/>
        </w:numPr>
        <w:tabs>
          <w:tab w:val="left" w:pos="851"/>
        </w:tabs>
        <w:spacing w:after="0" w:line="240" w:lineRule="auto"/>
        <w:ind w:left="0" w:firstLine="567"/>
        <w:jc w:val="both"/>
        <w:rPr>
          <w:rFonts w:ascii="Times New Roman" w:hAnsi="Times New Roman"/>
          <w:sz w:val="24"/>
          <w:szCs w:val="24"/>
        </w:rPr>
      </w:pPr>
      <w:r w:rsidRPr="004803AE">
        <w:rPr>
          <w:rFonts w:ascii="Times New Roman" w:hAnsi="Times New Roman"/>
          <w:sz w:val="24"/>
          <w:szCs w:val="24"/>
        </w:rPr>
        <w:t xml:space="preserve">SVGA дисплей; порт USB; клавиатура, </w:t>
      </w:r>
      <w:r>
        <w:rPr>
          <w:rFonts w:ascii="Times New Roman" w:hAnsi="Times New Roman"/>
          <w:sz w:val="24"/>
          <w:szCs w:val="24"/>
        </w:rPr>
        <w:t>мышь.</w:t>
      </w:r>
    </w:p>
    <w:p w14:paraId="606423A9" w14:textId="7899D3F6" w:rsidR="00193E6B" w:rsidRDefault="00356498" w:rsidP="00F902C4">
      <w:pPr>
        <w:spacing w:after="0" w:line="240" w:lineRule="auto"/>
        <w:ind w:firstLine="567"/>
        <w:jc w:val="both"/>
        <w:rPr>
          <w:rFonts w:ascii="Times New Roman" w:hAnsi="Times New Roman"/>
          <w:sz w:val="24"/>
          <w:szCs w:val="24"/>
        </w:rPr>
      </w:pPr>
      <w:r>
        <w:rPr>
          <w:rFonts w:ascii="Times New Roman" w:hAnsi="Times New Roman"/>
          <w:sz w:val="24"/>
          <w:szCs w:val="24"/>
        </w:rPr>
        <w:t>На</w:t>
      </w:r>
      <w:r w:rsidR="006E760A">
        <w:rPr>
          <w:rFonts w:ascii="Times New Roman" w:hAnsi="Times New Roman"/>
          <w:sz w:val="24"/>
          <w:szCs w:val="24"/>
        </w:rPr>
        <w:t xml:space="preserve"> </w:t>
      </w:r>
      <w:r w:rsidR="006E760A">
        <w:rPr>
          <w:rFonts w:ascii="Times New Roman" w:hAnsi="Times New Roman"/>
          <w:sz w:val="24"/>
          <w:szCs w:val="24"/>
          <w:lang w:eastAsia="ru-RU"/>
        </w:rPr>
        <w:t>компьютер</w:t>
      </w:r>
      <w:r>
        <w:rPr>
          <w:rFonts w:ascii="Times New Roman" w:hAnsi="Times New Roman"/>
          <w:sz w:val="24"/>
          <w:szCs w:val="24"/>
          <w:lang w:eastAsia="ru-RU"/>
        </w:rPr>
        <w:t>е</w:t>
      </w:r>
      <w:r w:rsidR="006E760A">
        <w:rPr>
          <w:rFonts w:ascii="Times New Roman" w:hAnsi="Times New Roman"/>
          <w:sz w:val="24"/>
          <w:szCs w:val="24"/>
        </w:rPr>
        <w:t xml:space="preserve"> </w:t>
      </w:r>
      <w:r>
        <w:rPr>
          <w:rFonts w:ascii="Times New Roman" w:hAnsi="Times New Roman"/>
          <w:sz w:val="24"/>
          <w:szCs w:val="24"/>
        </w:rPr>
        <w:t>должно быть</w:t>
      </w:r>
      <w:r w:rsidR="00280D2F" w:rsidRPr="00280D2F">
        <w:rPr>
          <w:rFonts w:ascii="Times New Roman" w:hAnsi="Times New Roman"/>
          <w:sz w:val="24"/>
          <w:szCs w:val="24"/>
        </w:rPr>
        <w:t xml:space="preserve"> </w:t>
      </w:r>
      <w:r w:rsidR="004803AE">
        <w:rPr>
          <w:rFonts w:ascii="Times New Roman" w:hAnsi="Times New Roman"/>
          <w:sz w:val="24"/>
          <w:szCs w:val="24"/>
        </w:rPr>
        <w:t>установлен</w:t>
      </w:r>
      <w:r>
        <w:rPr>
          <w:rFonts w:ascii="Times New Roman" w:hAnsi="Times New Roman"/>
          <w:sz w:val="24"/>
          <w:szCs w:val="24"/>
        </w:rPr>
        <w:t>о</w:t>
      </w:r>
      <w:r w:rsidR="00280D2F" w:rsidRPr="00280D2F">
        <w:rPr>
          <w:rFonts w:ascii="Times New Roman" w:hAnsi="Times New Roman"/>
          <w:sz w:val="24"/>
          <w:szCs w:val="24"/>
        </w:rPr>
        <w:t xml:space="preserve"> </w:t>
      </w:r>
      <w:r w:rsidR="002D33FE">
        <w:rPr>
          <w:rFonts w:ascii="Times New Roman" w:hAnsi="Times New Roman"/>
          <w:sz w:val="24"/>
          <w:szCs w:val="24"/>
        </w:rPr>
        <w:t>специальн</w:t>
      </w:r>
      <w:r>
        <w:rPr>
          <w:rFonts w:ascii="Times New Roman" w:hAnsi="Times New Roman"/>
          <w:sz w:val="24"/>
          <w:szCs w:val="24"/>
        </w:rPr>
        <w:t>ое</w:t>
      </w:r>
      <w:r w:rsidR="00280D2F" w:rsidRPr="00280D2F">
        <w:rPr>
          <w:rFonts w:ascii="Times New Roman" w:hAnsi="Times New Roman"/>
          <w:sz w:val="24"/>
          <w:szCs w:val="24"/>
        </w:rPr>
        <w:t xml:space="preserve"> программн</w:t>
      </w:r>
      <w:r>
        <w:rPr>
          <w:rFonts w:ascii="Times New Roman" w:hAnsi="Times New Roman"/>
          <w:sz w:val="24"/>
          <w:szCs w:val="24"/>
        </w:rPr>
        <w:t>ое</w:t>
      </w:r>
      <w:r w:rsidR="00280D2F" w:rsidRPr="00280D2F">
        <w:rPr>
          <w:rFonts w:ascii="Times New Roman" w:hAnsi="Times New Roman"/>
          <w:sz w:val="24"/>
          <w:szCs w:val="24"/>
        </w:rPr>
        <w:t xml:space="preserve"> обеспечени</w:t>
      </w:r>
      <w:r w:rsidR="004803AE">
        <w:rPr>
          <w:rFonts w:ascii="Times New Roman" w:hAnsi="Times New Roman"/>
          <w:sz w:val="24"/>
          <w:szCs w:val="24"/>
        </w:rPr>
        <w:t>е</w:t>
      </w:r>
      <w:r w:rsidR="002D33FE" w:rsidRPr="002D33FE">
        <w:rPr>
          <w:rFonts w:ascii="Times New Roman" w:hAnsi="Times New Roman"/>
          <w:sz w:val="24"/>
          <w:szCs w:val="24"/>
        </w:rPr>
        <w:t xml:space="preserve"> </w:t>
      </w:r>
      <w:r w:rsidR="00C94EB6">
        <w:rPr>
          <w:rFonts w:ascii="Times New Roman" w:hAnsi="Times New Roman"/>
          <w:sz w:val="24"/>
          <w:szCs w:val="24"/>
        </w:rPr>
        <w:t>«</w:t>
      </w:r>
      <w:r w:rsidR="000436CB" w:rsidRPr="000436CB">
        <w:rPr>
          <w:rFonts w:ascii="Times New Roman" w:hAnsi="Times New Roman"/>
          <w:sz w:val="24"/>
          <w:szCs w:val="24"/>
        </w:rPr>
        <w:t>Gurux</w:t>
      </w:r>
      <w:r w:rsidR="00F902C4">
        <w:rPr>
          <w:rFonts w:ascii="Times New Roman" w:hAnsi="Times New Roman"/>
          <w:sz w:val="24"/>
          <w:szCs w:val="24"/>
        </w:rPr>
        <w:t xml:space="preserve"> </w:t>
      </w:r>
      <w:r w:rsidR="00F902C4" w:rsidRPr="000231A4">
        <w:rPr>
          <w:rFonts w:ascii="Times New Roman" w:hAnsi="Times New Roman"/>
          <w:sz w:val="24"/>
          <w:szCs w:val="24"/>
          <w:lang w:eastAsia="ru-RU"/>
        </w:rPr>
        <w:t>DLMS Director</w:t>
      </w:r>
      <w:r w:rsidR="00C94EB6">
        <w:rPr>
          <w:rFonts w:ascii="Times New Roman" w:hAnsi="Times New Roman"/>
          <w:sz w:val="24"/>
          <w:szCs w:val="24"/>
          <w:lang w:eastAsia="ru-RU"/>
        </w:rPr>
        <w:t>»</w:t>
      </w:r>
      <w:r w:rsidR="00F103DD">
        <w:rPr>
          <w:rFonts w:ascii="Times New Roman" w:hAnsi="Times New Roman"/>
          <w:sz w:val="24"/>
          <w:szCs w:val="24"/>
          <w:lang w:eastAsia="ru-RU"/>
        </w:rPr>
        <w:t xml:space="preserve"> (для счетчиков исполнения </w:t>
      </w:r>
      <w:r w:rsidR="00F103DD">
        <w:rPr>
          <w:rFonts w:ascii="Times New Roman" w:hAnsi="Times New Roman"/>
          <w:sz w:val="24"/>
          <w:szCs w:val="24"/>
          <w:lang w:val="en-US" w:eastAsia="ru-RU"/>
        </w:rPr>
        <w:t>SM</w:t>
      </w:r>
      <w:r w:rsidR="00F103DD" w:rsidRPr="00F103DD">
        <w:rPr>
          <w:rFonts w:ascii="Times New Roman" w:hAnsi="Times New Roman"/>
          <w:sz w:val="24"/>
          <w:szCs w:val="24"/>
          <w:lang w:eastAsia="ru-RU"/>
        </w:rPr>
        <w:t>303</w:t>
      </w:r>
      <w:r w:rsidR="005E4D80">
        <w:rPr>
          <w:rFonts w:ascii="Times New Roman" w:hAnsi="Times New Roman"/>
          <w:sz w:val="24"/>
          <w:szCs w:val="24"/>
          <w:lang w:eastAsia="ru-RU"/>
        </w:rPr>
        <w:t>/302</w:t>
      </w:r>
      <w:r w:rsidR="00F103DD" w:rsidRPr="00F103DD">
        <w:rPr>
          <w:rFonts w:ascii="Times New Roman" w:hAnsi="Times New Roman"/>
          <w:sz w:val="24"/>
          <w:szCs w:val="24"/>
          <w:lang w:eastAsia="ru-RU"/>
        </w:rPr>
        <w:t xml:space="preserve">) </w:t>
      </w:r>
      <w:r w:rsidR="00F103DD">
        <w:rPr>
          <w:rFonts w:ascii="Times New Roman" w:hAnsi="Times New Roman"/>
          <w:sz w:val="24"/>
          <w:szCs w:val="24"/>
          <w:lang w:eastAsia="ru-RU"/>
        </w:rPr>
        <w:t xml:space="preserve">или </w:t>
      </w:r>
      <w:r w:rsidR="00C94EB6">
        <w:rPr>
          <w:rFonts w:ascii="Times New Roman" w:hAnsi="Times New Roman"/>
          <w:sz w:val="24"/>
          <w:szCs w:val="24"/>
          <w:lang w:eastAsia="ru-RU"/>
        </w:rPr>
        <w:t>«</w:t>
      </w:r>
      <w:r w:rsidR="00C94EB6">
        <w:rPr>
          <w:rFonts w:ascii="Times New Roman" w:hAnsi="Times New Roman"/>
          <w:sz w:val="24"/>
          <w:szCs w:val="24"/>
          <w:lang w:val="en-US" w:eastAsia="ru-RU"/>
        </w:rPr>
        <w:t>AdminTool</w:t>
      </w:r>
      <w:r w:rsidR="007D4AB0">
        <w:rPr>
          <w:rFonts w:ascii="Times New Roman" w:hAnsi="Times New Roman"/>
          <w:sz w:val="24"/>
          <w:szCs w:val="24"/>
          <w:lang w:val="en-US" w:eastAsia="ru-RU"/>
        </w:rPr>
        <w:t>s</w:t>
      </w:r>
      <w:r w:rsidR="007D4AB0">
        <w:rPr>
          <w:rFonts w:ascii="Times New Roman" w:hAnsi="Times New Roman"/>
          <w:sz w:val="24"/>
          <w:szCs w:val="24"/>
          <w:lang w:eastAsia="ru-RU"/>
        </w:rPr>
        <w:t xml:space="preserve">» (для исполнения </w:t>
      </w:r>
      <w:r w:rsidR="007D4AB0">
        <w:rPr>
          <w:rFonts w:ascii="Times New Roman" w:hAnsi="Times New Roman"/>
          <w:sz w:val="24"/>
          <w:szCs w:val="24"/>
          <w:lang w:val="en-US" w:eastAsia="ru-RU"/>
        </w:rPr>
        <w:t>SM</w:t>
      </w:r>
      <w:r w:rsidR="007D4AB0" w:rsidRPr="007D4AB0">
        <w:rPr>
          <w:rFonts w:ascii="Times New Roman" w:hAnsi="Times New Roman"/>
          <w:sz w:val="24"/>
          <w:szCs w:val="24"/>
          <w:lang w:eastAsia="ru-RU"/>
        </w:rPr>
        <w:t>302)</w:t>
      </w:r>
      <w:r w:rsidR="003F6657">
        <w:rPr>
          <w:rFonts w:ascii="Times New Roman" w:hAnsi="Times New Roman"/>
          <w:sz w:val="24"/>
          <w:szCs w:val="24"/>
        </w:rPr>
        <w:t>.</w:t>
      </w:r>
      <w:r w:rsidR="005C420C">
        <w:rPr>
          <w:rFonts w:ascii="Times New Roman" w:hAnsi="Times New Roman"/>
          <w:sz w:val="24"/>
          <w:szCs w:val="24"/>
        </w:rPr>
        <w:t xml:space="preserve"> </w:t>
      </w:r>
    </w:p>
    <w:p w14:paraId="5387BA1E" w14:textId="51BD2B0C" w:rsidR="00F87306" w:rsidRDefault="00280D2F" w:rsidP="00AF1365">
      <w:pPr>
        <w:keepNext/>
        <w:spacing w:after="0" w:line="240" w:lineRule="auto"/>
        <w:ind w:firstLine="567"/>
        <w:jc w:val="both"/>
        <w:rPr>
          <w:rFonts w:ascii="Times New Roman" w:hAnsi="Times New Roman"/>
          <w:sz w:val="24"/>
          <w:szCs w:val="24"/>
        </w:rPr>
      </w:pPr>
      <w:r>
        <w:rPr>
          <w:rFonts w:ascii="Times New Roman" w:hAnsi="Times New Roman"/>
          <w:sz w:val="24"/>
          <w:szCs w:val="24"/>
        </w:rPr>
        <w:t>Для подклю</w:t>
      </w:r>
      <w:r w:rsidR="00BC5E10">
        <w:rPr>
          <w:rFonts w:ascii="Times New Roman" w:hAnsi="Times New Roman"/>
          <w:sz w:val="24"/>
          <w:szCs w:val="24"/>
        </w:rPr>
        <w:t>ч</w:t>
      </w:r>
      <w:r>
        <w:rPr>
          <w:rFonts w:ascii="Times New Roman" w:hAnsi="Times New Roman"/>
          <w:sz w:val="24"/>
          <w:szCs w:val="24"/>
        </w:rPr>
        <w:t xml:space="preserve">ения </w:t>
      </w:r>
      <w:r w:rsidR="004E4F46">
        <w:rPr>
          <w:rFonts w:ascii="Times New Roman" w:hAnsi="Times New Roman"/>
          <w:sz w:val="24"/>
          <w:szCs w:val="24"/>
        </w:rPr>
        <w:t xml:space="preserve">компьютера </w:t>
      </w:r>
      <w:r w:rsidR="009F5DA5" w:rsidRPr="0038388E">
        <w:rPr>
          <w:rFonts w:ascii="Times New Roman" w:hAnsi="Times New Roman"/>
          <w:sz w:val="24"/>
          <w:szCs w:val="24"/>
        </w:rPr>
        <w:t xml:space="preserve">(порт </w:t>
      </w:r>
      <w:r w:rsidR="009F5DA5" w:rsidRPr="0038388E">
        <w:rPr>
          <w:rFonts w:ascii="Times New Roman" w:hAnsi="Times New Roman"/>
          <w:sz w:val="24"/>
          <w:szCs w:val="24"/>
          <w:lang w:val="en-US"/>
        </w:rPr>
        <w:t>USB</w:t>
      </w:r>
      <w:r w:rsidR="009F5DA5" w:rsidRPr="0038388E">
        <w:rPr>
          <w:rFonts w:ascii="Times New Roman" w:hAnsi="Times New Roman"/>
          <w:sz w:val="24"/>
          <w:szCs w:val="24"/>
        </w:rPr>
        <w:t>)</w:t>
      </w:r>
      <w:r w:rsidR="009F5DA5">
        <w:rPr>
          <w:rFonts w:ascii="Times New Roman" w:hAnsi="Times New Roman"/>
          <w:sz w:val="24"/>
          <w:szCs w:val="24"/>
        </w:rPr>
        <w:t xml:space="preserve"> </w:t>
      </w:r>
      <w:r>
        <w:rPr>
          <w:rFonts w:ascii="Times New Roman" w:hAnsi="Times New Roman"/>
          <w:sz w:val="24"/>
          <w:szCs w:val="24"/>
        </w:rPr>
        <w:t>к счетчику может применяться следующее оборудование:</w:t>
      </w:r>
    </w:p>
    <w:p w14:paraId="5DA8317E" w14:textId="77777777" w:rsidR="00280D2F" w:rsidRPr="00821E4D" w:rsidRDefault="00280D2F" w:rsidP="00821E4D">
      <w:pPr>
        <w:numPr>
          <w:ilvl w:val="0"/>
          <w:numId w:val="3"/>
        </w:numPr>
        <w:tabs>
          <w:tab w:val="left" w:pos="851"/>
        </w:tabs>
        <w:spacing w:after="0" w:line="240" w:lineRule="auto"/>
        <w:ind w:left="0" w:firstLine="567"/>
        <w:jc w:val="both"/>
        <w:rPr>
          <w:rFonts w:ascii="Times New Roman" w:hAnsi="Times New Roman"/>
          <w:bCs/>
          <w:sz w:val="24"/>
          <w:szCs w:val="24"/>
        </w:rPr>
      </w:pPr>
      <w:r w:rsidRPr="00821E4D">
        <w:rPr>
          <w:rFonts w:ascii="Times New Roman" w:hAnsi="Times New Roman"/>
          <w:sz w:val="24"/>
          <w:szCs w:val="24"/>
        </w:rPr>
        <w:t>устройство</w:t>
      </w:r>
      <w:r w:rsidRPr="00821E4D">
        <w:rPr>
          <w:rFonts w:ascii="Times New Roman" w:hAnsi="Times New Roman"/>
          <w:bCs/>
          <w:sz w:val="24"/>
          <w:szCs w:val="24"/>
        </w:rPr>
        <w:t xml:space="preserve"> сопряжения оптическое УСО-2 </w:t>
      </w:r>
      <w:r w:rsidR="00821E4D">
        <w:rPr>
          <w:rFonts w:ascii="Times New Roman" w:hAnsi="Times New Roman"/>
          <w:bCs/>
          <w:sz w:val="24"/>
          <w:szCs w:val="24"/>
        </w:rPr>
        <w:t xml:space="preserve">производства </w:t>
      </w:r>
      <w:r w:rsidR="00821E4D" w:rsidRPr="00821E4D">
        <w:rPr>
          <w:rFonts w:ascii="Times New Roman" w:hAnsi="Times New Roman"/>
          <w:bCs/>
          <w:sz w:val="24"/>
          <w:szCs w:val="24"/>
        </w:rPr>
        <w:t>ФГУП «Нижегородский завод им.</w:t>
      </w:r>
      <w:r w:rsidR="00137C22">
        <w:rPr>
          <w:rFonts w:ascii="Times New Roman" w:hAnsi="Times New Roman"/>
          <w:bCs/>
          <w:sz w:val="24"/>
          <w:szCs w:val="24"/>
          <w:lang w:val="en-US"/>
        </w:rPr>
        <w:t> </w:t>
      </w:r>
      <w:r w:rsidR="00821E4D" w:rsidRPr="00821E4D">
        <w:rPr>
          <w:rFonts w:ascii="Times New Roman" w:hAnsi="Times New Roman"/>
          <w:bCs/>
          <w:sz w:val="24"/>
          <w:szCs w:val="24"/>
        </w:rPr>
        <w:t>М.</w:t>
      </w:r>
      <w:r w:rsidR="00137C22">
        <w:rPr>
          <w:rFonts w:ascii="Times New Roman" w:hAnsi="Times New Roman"/>
          <w:bCs/>
          <w:sz w:val="24"/>
          <w:szCs w:val="24"/>
          <w:lang w:val="en-US"/>
        </w:rPr>
        <w:t> </w:t>
      </w:r>
      <w:r w:rsidR="00821E4D" w:rsidRPr="00821E4D">
        <w:rPr>
          <w:rFonts w:ascii="Times New Roman" w:hAnsi="Times New Roman"/>
          <w:bCs/>
          <w:sz w:val="24"/>
          <w:szCs w:val="24"/>
        </w:rPr>
        <w:t>В.</w:t>
      </w:r>
      <w:r w:rsidR="00137C22">
        <w:rPr>
          <w:rFonts w:ascii="Times New Roman" w:hAnsi="Times New Roman"/>
          <w:bCs/>
          <w:sz w:val="24"/>
          <w:szCs w:val="24"/>
          <w:lang w:val="en-US"/>
        </w:rPr>
        <w:t> </w:t>
      </w:r>
      <w:r w:rsidR="00821E4D" w:rsidRPr="00821E4D">
        <w:rPr>
          <w:rFonts w:ascii="Times New Roman" w:hAnsi="Times New Roman"/>
          <w:bCs/>
          <w:sz w:val="24"/>
          <w:szCs w:val="24"/>
        </w:rPr>
        <w:t xml:space="preserve">Фрунзе» </w:t>
      </w:r>
      <w:r w:rsidR="005922BE" w:rsidRPr="00821E4D">
        <w:rPr>
          <w:rFonts w:ascii="Times New Roman" w:hAnsi="Times New Roman"/>
          <w:bCs/>
          <w:sz w:val="24"/>
          <w:szCs w:val="24"/>
        </w:rPr>
        <w:t xml:space="preserve">или аналогичное, например, головка считывающая </w:t>
      </w:r>
      <w:r w:rsidR="005922BE" w:rsidRPr="00821E4D">
        <w:rPr>
          <w:rFonts w:ascii="Times New Roman" w:hAnsi="Times New Roman"/>
          <w:bCs/>
          <w:sz w:val="24"/>
          <w:szCs w:val="24"/>
          <w:lang w:val="en-US"/>
        </w:rPr>
        <w:t>USB</w:t>
      </w:r>
      <w:r w:rsidR="005922BE" w:rsidRPr="00821E4D">
        <w:rPr>
          <w:rFonts w:ascii="Times New Roman" w:hAnsi="Times New Roman"/>
          <w:bCs/>
          <w:sz w:val="24"/>
          <w:szCs w:val="24"/>
        </w:rPr>
        <w:t xml:space="preserve"> «Энергомера» </w:t>
      </w:r>
      <w:r w:rsidR="004F6465">
        <w:rPr>
          <w:rFonts w:ascii="Times New Roman" w:hAnsi="Times New Roman"/>
          <w:bCs/>
          <w:sz w:val="24"/>
          <w:szCs w:val="24"/>
        </w:rPr>
        <w:t xml:space="preserve">– для подключения к оптическому </w:t>
      </w:r>
      <w:r w:rsidRPr="00821E4D">
        <w:rPr>
          <w:rFonts w:ascii="Times New Roman" w:hAnsi="Times New Roman"/>
          <w:bCs/>
          <w:sz w:val="24"/>
          <w:szCs w:val="24"/>
        </w:rPr>
        <w:t>порту</w:t>
      </w:r>
      <w:r w:rsidR="004E4F46" w:rsidRPr="00821E4D">
        <w:rPr>
          <w:rFonts w:ascii="Times New Roman" w:hAnsi="Times New Roman"/>
          <w:bCs/>
          <w:sz w:val="24"/>
          <w:szCs w:val="24"/>
        </w:rPr>
        <w:t xml:space="preserve"> счетчика</w:t>
      </w:r>
      <w:r w:rsidRPr="00821E4D">
        <w:rPr>
          <w:rFonts w:ascii="Times New Roman" w:hAnsi="Times New Roman"/>
          <w:bCs/>
          <w:sz w:val="24"/>
          <w:szCs w:val="24"/>
        </w:rPr>
        <w:t>;</w:t>
      </w:r>
    </w:p>
    <w:p w14:paraId="187F8ADD" w14:textId="77777777" w:rsidR="00821E4D" w:rsidRPr="00280D2F" w:rsidRDefault="00821E4D" w:rsidP="00821E4D">
      <w:pPr>
        <w:numPr>
          <w:ilvl w:val="0"/>
          <w:numId w:val="3"/>
        </w:numPr>
        <w:tabs>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преобразователь </w:t>
      </w:r>
      <w:r>
        <w:rPr>
          <w:rFonts w:ascii="Times New Roman" w:hAnsi="Times New Roman"/>
          <w:sz w:val="24"/>
          <w:szCs w:val="24"/>
          <w:lang w:val="en-US"/>
        </w:rPr>
        <w:t>USB</w:t>
      </w:r>
      <w:r w:rsidRPr="00ED286E">
        <w:rPr>
          <w:rFonts w:ascii="Times New Roman" w:hAnsi="Times New Roman"/>
          <w:sz w:val="24"/>
          <w:szCs w:val="24"/>
        </w:rPr>
        <w:t xml:space="preserve"> – </w:t>
      </w:r>
      <w:r>
        <w:rPr>
          <w:rFonts w:ascii="Times New Roman" w:hAnsi="Times New Roman"/>
          <w:sz w:val="24"/>
          <w:szCs w:val="24"/>
          <w:lang w:val="en-US"/>
        </w:rPr>
        <w:t>RS</w:t>
      </w:r>
      <w:r w:rsidRPr="00ED286E">
        <w:rPr>
          <w:rFonts w:ascii="Times New Roman" w:hAnsi="Times New Roman"/>
          <w:sz w:val="24"/>
          <w:szCs w:val="24"/>
        </w:rPr>
        <w:t xml:space="preserve">-485 </w:t>
      </w:r>
      <w:r>
        <w:rPr>
          <w:rFonts w:ascii="Times New Roman" w:hAnsi="Times New Roman"/>
          <w:sz w:val="24"/>
          <w:szCs w:val="24"/>
        </w:rPr>
        <w:t>– для подключения к счетчику по</w:t>
      </w:r>
      <w:r w:rsidRPr="00ED286E">
        <w:rPr>
          <w:rFonts w:ascii="Times New Roman" w:hAnsi="Times New Roman"/>
          <w:sz w:val="24"/>
          <w:szCs w:val="24"/>
        </w:rPr>
        <w:t xml:space="preserve"> </w:t>
      </w:r>
      <w:r>
        <w:rPr>
          <w:rFonts w:ascii="Times New Roman" w:hAnsi="Times New Roman"/>
          <w:sz w:val="24"/>
          <w:szCs w:val="24"/>
          <w:lang w:val="en-US"/>
        </w:rPr>
        <w:t>RS</w:t>
      </w:r>
      <w:r>
        <w:rPr>
          <w:rFonts w:ascii="Times New Roman" w:hAnsi="Times New Roman"/>
          <w:sz w:val="24"/>
          <w:szCs w:val="24"/>
        </w:rPr>
        <w:t>-485;</w:t>
      </w:r>
    </w:p>
    <w:p w14:paraId="6FFEFCD3" w14:textId="2F8137FE" w:rsidR="00280D2F" w:rsidRPr="00800FB4" w:rsidRDefault="00280D2F" w:rsidP="00AE2065">
      <w:pPr>
        <w:numPr>
          <w:ilvl w:val="0"/>
          <w:numId w:val="3"/>
        </w:numPr>
        <w:tabs>
          <w:tab w:val="left" w:pos="851"/>
        </w:tabs>
        <w:spacing w:after="0" w:line="240" w:lineRule="auto"/>
        <w:ind w:left="0" w:firstLine="567"/>
        <w:jc w:val="both"/>
        <w:rPr>
          <w:rFonts w:ascii="Times New Roman" w:hAnsi="Times New Roman"/>
          <w:sz w:val="24"/>
          <w:szCs w:val="24"/>
        </w:rPr>
      </w:pPr>
      <w:r w:rsidRPr="00800FB4">
        <w:rPr>
          <w:rFonts w:ascii="Times New Roman" w:hAnsi="Times New Roman"/>
          <w:sz w:val="24"/>
          <w:szCs w:val="24"/>
          <w:lang w:val="en-US"/>
        </w:rPr>
        <w:t>USB</w:t>
      </w:r>
      <w:r w:rsidRPr="00800FB4">
        <w:rPr>
          <w:rFonts w:ascii="Times New Roman" w:hAnsi="Times New Roman"/>
          <w:sz w:val="24"/>
          <w:szCs w:val="24"/>
        </w:rPr>
        <w:t>-радиомодуль</w:t>
      </w:r>
      <w:r w:rsidR="00B35349" w:rsidRPr="00800FB4">
        <w:rPr>
          <w:rFonts w:ascii="Times New Roman" w:hAnsi="Times New Roman"/>
          <w:sz w:val="24"/>
          <w:szCs w:val="24"/>
        </w:rPr>
        <w:t> </w:t>
      </w:r>
      <w:r w:rsidRPr="00800FB4">
        <w:rPr>
          <w:rFonts w:ascii="Times New Roman" w:hAnsi="Times New Roman"/>
          <w:sz w:val="24"/>
          <w:szCs w:val="24"/>
        </w:rPr>
        <w:t>214</w:t>
      </w:r>
      <w:r w:rsidR="00EF3521">
        <w:rPr>
          <w:rFonts w:ascii="Times New Roman" w:hAnsi="Times New Roman"/>
          <w:sz w:val="24"/>
          <w:szCs w:val="24"/>
        </w:rPr>
        <w:t>3</w:t>
      </w:r>
      <w:r w:rsidRPr="00800FB4">
        <w:rPr>
          <w:rFonts w:ascii="Times New Roman" w:hAnsi="Times New Roman"/>
          <w:sz w:val="24"/>
          <w:szCs w:val="24"/>
        </w:rPr>
        <w:t xml:space="preserve"> – для подключения </w:t>
      </w:r>
      <w:r w:rsidR="004E4F46" w:rsidRPr="00800FB4">
        <w:rPr>
          <w:rFonts w:ascii="Times New Roman" w:hAnsi="Times New Roman"/>
          <w:sz w:val="24"/>
          <w:szCs w:val="24"/>
        </w:rPr>
        <w:t xml:space="preserve">к счетчику </w:t>
      </w:r>
      <w:r w:rsidRPr="00800FB4">
        <w:rPr>
          <w:rFonts w:ascii="Times New Roman" w:hAnsi="Times New Roman"/>
          <w:sz w:val="24"/>
          <w:szCs w:val="24"/>
        </w:rPr>
        <w:t>по радиоканалу</w:t>
      </w:r>
      <w:r w:rsidR="009A5BF6" w:rsidRPr="00800FB4">
        <w:rPr>
          <w:rFonts w:ascii="Times New Roman" w:hAnsi="Times New Roman"/>
          <w:sz w:val="24"/>
          <w:szCs w:val="24"/>
        </w:rPr>
        <w:t xml:space="preserve"> «Радио 1»</w:t>
      </w:r>
      <w:r w:rsidRPr="00800FB4">
        <w:rPr>
          <w:rFonts w:ascii="Times New Roman" w:hAnsi="Times New Roman"/>
          <w:sz w:val="24"/>
          <w:szCs w:val="24"/>
        </w:rPr>
        <w:t>;</w:t>
      </w:r>
    </w:p>
    <w:p w14:paraId="243621DE" w14:textId="77777777" w:rsidR="00280D2F" w:rsidRPr="00800FB4" w:rsidRDefault="00280D2F" w:rsidP="00AE2065">
      <w:pPr>
        <w:numPr>
          <w:ilvl w:val="0"/>
          <w:numId w:val="3"/>
        </w:numPr>
        <w:tabs>
          <w:tab w:val="left" w:pos="851"/>
        </w:tabs>
        <w:spacing w:after="0" w:line="240" w:lineRule="auto"/>
        <w:ind w:left="0" w:firstLine="567"/>
        <w:jc w:val="both"/>
        <w:rPr>
          <w:rFonts w:ascii="Times New Roman" w:hAnsi="Times New Roman"/>
          <w:sz w:val="24"/>
          <w:szCs w:val="24"/>
        </w:rPr>
      </w:pPr>
      <w:r w:rsidRPr="00800FB4">
        <w:rPr>
          <w:rFonts w:ascii="Times New Roman" w:hAnsi="Times New Roman"/>
          <w:sz w:val="24"/>
          <w:szCs w:val="24"/>
        </w:rPr>
        <w:t xml:space="preserve">PLC-модуль 1111 с </w:t>
      </w:r>
      <w:r w:rsidRPr="00800FB4">
        <w:rPr>
          <w:rFonts w:ascii="Times New Roman" w:hAnsi="Times New Roman"/>
          <w:sz w:val="24"/>
          <w:szCs w:val="24"/>
          <w:lang w:val="en-US"/>
        </w:rPr>
        <w:t>USB</w:t>
      </w:r>
      <w:r w:rsidRPr="00800FB4">
        <w:rPr>
          <w:rFonts w:ascii="Times New Roman" w:hAnsi="Times New Roman"/>
          <w:sz w:val="24"/>
          <w:szCs w:val="24"/>
        </w:rPr>
        <w:t>-</w:t>
      </w:r>
      <w:r w:rsidR="004F6465" w:rsidRPr="00800FB4">
        <w:rPr>
          <w:rFonts w:ascii="Times New Roman" w:hAnsi="Times New Roman"/>
          <w:sz w:val="24"/>
          <w:szCs w:val="24"/>
          <w:lang w:val="en-US"/>
        </w:rPr>
        <w:t>COM</w:t>
      </w:r>
      <w:r w:rsidRPr="00800FB4">
        <w:rPr>
          <w:rFonts w:ascii="Times New Roman" w:hAnsi="Times New Roman"/>
          <w:sz w:val="24"/>
          <w:szCs w:val="24"/>
        </w:rPr>
        <w:t xml:space="preserve"> преобразователем – для подключения </w:t>
      </w:r>
      <w:r w:rsidR="004E4F46" w:rsidRPr="00800FB4">
        <w:rPr>
          <w:rFonts w:ascii="Times New Roman" w:hAnsi="Times New Roman"/>
          <w:sz w:val="24"/>
          <w:szCs w:val="24"/>
        </w:rPr>
        <w:t xml:space="preserve">к счетчику </w:t>
      </w:r>
      <w:r w:rsidRPr="00800FB4">
        <w:rPr>
          <w:rFonts w:ascii="Times New Roman" w:hAnsi="Times New Roman"/>
          <w:sz w:val="24"/>
          <w:szCs w:val="24"/>
        </w:rPr>
        <w:t xml:space="preserve">по </w:t>
      </w:r>
      <w:r w:rsidR="004E4F46" w:rsidRPr="00800FB4">
        <w:rPr>
          <w:rFonts w:ascii="Times New Roman" w:hAnsi="Times New Roman"/>
          <w:sz w:val="24"/>
          <w:szCs w:val="24"/>
        </w:rPr>
        <w:t xml:space="preserve">технологии </w:t>
      </w:r>
      <w:r w:rsidRPr="00800FB4">
        <w:rPr>
          <w:rFonts w:ascii="Times New Roman" w:hAnsi="Times New Roman"/>
          <w:sz w:val="24"/>
          <w:szCs w:val="24"/>
          <w:lang w:val="en-US"/>
        </w:rPr>
        <w:t>PLC</w:t>
      </w:r>
      <w:r w:rsidR="00821E4D" w:rsidRPr="00800FB4">
        <w:rPr>
          <w:rFonts w:ascii="Times New Roman" w:hAnsi="Times New Roman"/>
          <w:sz w:val="24"/>
          <w:szCs w:val="24"/>
        </w:rPr>
        <w:t>.</w:t>
      </w:r>
    </w:p>
    <w:p w14:paraId="4BBDF4D3" w14:textId="41AF9102" w:rsidR="00B35349" w:rsidRDefault="00B35349" w:rsidP="00821E4D">
      <w:pPr>
        <w:spacing w:after="0" w:line="240" w:lineRule="auto"/>
        <w:ind w:firstLine="567"/>
        <w:jc w:val="both"/>
        <w:rPr>
          <w:rFonts w:ascii="Times New Roman" w:hAnsi="Times New Roman"/>
          <w:sz w:val="24"/>
          <w:szCs w:val="24"/>
        </w:rPr>
      </w:pPr>
      <w:r>
        <w:rPr>
          <w:rFonts w:ascii="Times New Roman" w:hAnsi="Times New Roman"/>
          <w:sz w:val="24"/>
          <w:szCs w:val="24"/>
        </w:rPr>
        <w:t xml:space="preserve">Для подключения компьютера к счетчику по радиоканалу достаточно вставить </w:t>
      </w:r>
      <w:r>
        <w:rPr>
          <w:rFonts w:ascii="Times New Roman" w:hAnsi="Times New Roman"/>
          <w:sz w:val="24"/>
          <w:szCs w:val="24"/>
          <w:lang w:val="en-US"/>
        </w:rPr>
        <w:t>USB</w:t>
      </w:r>
      <w:r>
        <w:rPr>
          <w:rFonts w:ascii="Times New Roman" w:hAnsi="Times New Roman"/>
          <w:sz w:val="24"/>
          <w:szCs w:val="24"/>
        </w:rPr>
        <w:t>-радиомодуль 214</w:t>
      </w:r>
      <w:r w:rsidR="00EF3521">
        <w:rPr>
          <w:rFonts w:ascii="Times New Roman" w:hAnsi="Times New Roman"/>
          <w:sz w:val="24"/>
          <w:szCs w:val="24"/>
        </w:rPr>
        <w:t>3</w:t>
      </w:r>
      <w:r>
        <w:rPr>
          <w:rFonts w:ascii="Times New Roman" w:hAnsi="Times New Roman"/>
          <w:sz w:val="24"/>
          <w:szCs w:val="24"/>
        </w:rPr>
        <w:t xml:space="preserve"> в </w:t>
      </w:r>
      <w:r>
        <w:rPr>
          <w:rFonts w:ascii="Times New Roman" w:hAnsi="Times New Roman"/>
          <w:sz w:val="24"/>
          <w:szCs w:val="24"/>
          <w:lang w:val="en-US"/>
        </w:rPr>
        <w:t>USB</w:t>
      </w:r>
      <w:r w:rsidRPr="00B35349">
        <w:rPr>
          <w:rFonts w:ascii="Times New Roman" w:hAnsi="Times New Roman"/>
          <w:sz w:val="24"/>
          <w:szCs w:val="24"/>
        </w:rPr>
        <w:t>-</w:t>
      </w:r>
      <w:r>
        <w:rPr>
          <w:rFonts w:ascii="Times New Roman" w:hAnsi="Times New Roman"/>
          <w:sz w:val="24"/>
          <w:szCs w:val="24"/>
        </w:rPr>
        <w:t xml:space="preserve">порт компьютера, дальность </w:t>
      </w:r>
      <w:r w:rsidR="00CE2BA9">
        <w:rPr>
          <w:rFonts w:ascii="Times New Roman" w:hAnsi="Times New Roman"/>
          <w:sz w:val="24"/>
          <w:szCs w:val="24"/>
        </w:rPr>
        <w:t>радио</w:t>
      </w:r>
      <w:r>
        <w:rPr>
          <w:rFonts w:ascii="Times New Roman" w:hAnsi="Times New Roman"/>
          <w:sz w:val="24"/>
          <w:szCs w:val="24"/>
        </w:rPr>
        <w:t>связи может составлять до 500 м в открытом пространстве.</w:t>
      </w:r>
    </w:p>
    <w:p w14:paraId="51661ED0" w14:textId="77777777" w:rsidR="00B35349" w:rsidRDefault="00B35349" w:rsidP="00821E4D">
      <w:pPr>
        <w:spacing w:after="0" w:line="240" w:lineRule="auto"/>
        <w:ind w:firstLine="567"/>
        <w:jc w:val="both"/>
        <w:rPr>
          <w:rFonts w:ascii="Times New Roman" w:hAnsi="Times New Roman"/>
          <w:sz w:val="24"/>
          <w:szCs w:val="24"/>
        </w:rPr>
      </w:pPr>
      <w:r>
        <w:rPr>
          <w:rFonts w:ascii="Times New Roman" w:hAnsi="Times New Roman"/>
          <w:sz w:val="24"/>
          <w:szCs w:val="24"/>
        </w:rPr>
        <w:t xml:space="preserve">Для подключения </w:t>
      </w:r>
      <w:r w:rsidR="00CE2BA9">
        <w:rPr>
          <w:rFonts w:ascii="Times New Roman" w:hAnsi="Times New Roman"/>
          <w:sz w:val="24"/>
          <w:szCs w:val="24"/>
        </w:rPr>
        <w:t xml:space="preserve">компьютера </w:t>
      </w:r>
      <w:r>
        <w:rPr>
          <w:rFonts w:ascii="Times New Roman" w:hAnsi="Times New Roman"/>
          <w:sz w:val="24"/>
          <w:szCs w:val="24"/>
        </w:rPr>
        <w:t xml:space="preserve">к </w:t>
      </w:r>
      <w:r w:rsidR="00FC5E52">
        <w:rPr>
          <w:rFonts w:ascii="Times New Roman" w:hAnsi="Times New Roman"/>
          <w:sz w:val="24"/>
          <w:szCs w:val="24"/>
        </w:rPr>
        <w:t xml:space="preserve">оптопорту </w:t>
      </w:r>
      <w:r>
        <w:rPr>
          <w:rFonts w:ascii="Times New Roman" w:hAnsi="Times New Roman"/>
          <w:sz w:val="24"/>
          <w:szCs w:val="24"/>
        </w:rPr>
        <w:t>счетчик</w:t>
      </w:r>
      <w:r w:rsidR="00FC5E52">
        <w:rPr>
          <w:rFonts w:ascii="Times New Roman" w:hAnsi="Times New Roman"/>
          <w:sz w:val="24"/>
          <w:szCs w:val="24"/>
        </w:rPr>
        <w:t>а</w:t>
      </w:r>
      <w:r>
        <w:rPr>
          <w:rFonts w:ascii="Times New Roman" w:hAnsi="Times New Roman"/>
          <w:sz w:val="24"/>
          <w:szCs w:val="24"/>
        </w:rPr>
        <w:t xml:space="preserve"> с помощью считывающей головки необходимо </w:t>
      </w:r>
      <w:r w:rsidR="00CE2BA9">
        <w:rPr>
          <w:rFonts w:ascii="Times New Roman" w:hAnsi="Times New Roman"/>
          <w:sz w:val="24"/>
          <w:szCs w:val="24"/>
        </w:rPr>
        <w:t xml:space="preserve">кабель </w:t>
      </w:r>
      <w:r>
        <w:rPr>
          <w:rFonts w:ascii="Times New Roman" w:hAnsi="Times New Roman"/>
          <w:sz w:val="24"/>
          <w:szCs w:val="24"/>
        </w:rPr>
        <w:t>головк</w:t>
      </w:r>
      <w:r w:rsidR="00CE2BA9">
        <w:rPr>
          <w:rFonts w:ascii="Times New Roman" w:hAnsi="Times New Roman"/>
          <w:sz w:val="24"/>
          <w:szCs w:val="24"/>
        </w:rPr>
        <w:t>и</w:t>
      </w:r>
      <w:r>
        <w:rPr>
          <w:rFonts w:ascii="Times New Roman" w:hAnsi="Times New Roman"/>
          <w:sz w:val="24"/>
          <w:szCs w:val="24"/>
        </w:rPr>
        <w:t xml:space="preserve"> </w:t>
      </w:r>
      <w:r w:rsidR="00CE2BA9">
        <w:rPr>
          <w:rFonts w:ascii="Times New Roman" w:hAnsi="Times New Roman"/>
          <w:sz w:val="24"/>
          <w:szCs w:val="24"/>
        </w:rPr>
        <w:t xml:space="preserve">подключить </w:t>
      </w:r>
      <w:r>
        <w:rPr>
          <w:rFonts w:ascii="Times New Roman" w:hAnsi="Times New Roman"/>
          <w:sz w:val="24"/>
          <w:szCs w:val="24"/>
        </w:rPr>
        <w:t xml:space="preserve">к </w:t>
      </w:r>
      <w:r>
        <w:rPr>
          <w:rFonts w:ascii="Times New Roman" w:hAnsi="Times New Roman"/>
          <w:sz w:val="24"/>
          <w:szCs w:val="24"/>
          <w:lang w:val="en-US"/>
        </w:rPr>
        <w:t>USB</w:t>
      </w:r>
      <w:r w:rsidRPr="00B35349">
        <w:rPr>
          <w:rFonts w:ascii="Times New Roman" w:hAnsi="Times New Roman"/>
          <w:sz w:val="24"/>
          <w:szCs w:val="24"/>
        </w:rPr>
        <w:t>-</w:t>
      </w:r>
      <w:r>
        <w:rPr>
          <w:rFonts w:ascii="Times New Roman" w:hAnsi="Times New Roman"/>
          <w:sz w:val="24"/>
          <w:szCs w:val="24"/>
        </w:rPr>
        <w:t>порту компьютер</w:t>
      </w:r>
      <w:r w:rsidR="00CE2BA9">
        <w:rPr>
          <w:rFonts w:ascii="Times New Roman" w:hAnsi="Times New Roman"/>
          <w:sz w:val="24"/>
          <w:szCs w:val="24"/>
        </w:rPr>
        <w:t>а</w:t>
      </w:r>
      <w:r>
        <w:rPr>
          <w:rFonts w:ascii="Times New Roman" w:hAnsi="Times New Roman"/>
          <w:sz w:val="24"/>
          <w:szCs w:val="24"/>
        </w:rPr>
        <w:t>,</w:t>
      </w:r>
      <w:r w:rsidR="00CE2BA9">
        <w:rPr>
          <w:rFonts w:ascii="Times New Roman" w:hAnsi="Times New Roman"/>
          <w:sz w:val="24"/>
          <w:szCs w:val="24"/>
        </w:rPr>
        <w:t xml:space="preserve"> а саму головку установить на металлическую пластинку оптопорта счетчика.</w:t>
      </w:r>
    </w:p>
    <w:p w14:paraId="55B8FB6F" w14:textId="77777777" w:rsidR="00CE2BA9" w:rsidRDefault="00CE2BA9" w:rsidP="00821E4D">
      <w:pPr>
        <w:spacing w:after="0" w:line="240" w:lineRule="auto"/>
        <w:ind w:firstLine="567"/>
        <w:jc w:val="both"/>
        <w:rPr>
          <w:rFonts w:ascii="Times New Roman" w:hAnsi="Times New Roman"/>
          <w:sz w:val="24"/>
          <w:szCs w:val="24"/>
        </w:rPr>
      </w:pPr>
      <w:r>
        <w:rPr>
          <w:rFonts w:ascii="Times New Roman" w:hAnsi="Times New Roman"/>
          <w:sz w:val="24"/>
          <w:szCs w:val="24"/>
        </w:rPr>
        <w:t xml:space="preserve">Схемы подключения компьютера к счетчику по технологии </w:t>
      </w:r>
      <w:r>
        <w:rPr>
          <w:rFonts w:ascii="Times New Roman" w:hAnsi="Times New Roman"/>
          <w:sz w:val="24"/>
          <w:szCs w:val="24"/>
          <w:lang w:val="en-US"/>
        </w:rPr>
        <w:t>PLC</w:t>
      </w:r>
      <w:r w:rsidRPr="00CE2BA9">
        <w:rPr>
          <w:rFonts w:ascii="Times New Roman" w:hAnsi="Times New Roman"/>
          <w:sz w:val="24"/>
          <w:szCs w:val="24"/>
        </w:rPr>
        <w:t xml:space="preserve"> </w:t>
      </w:r>
      <w:r>
        <w:rPr>
          <w:rFonts w:ascii="Times New Roman" w:hAnsi="Times New Roman"/>
          <w:sz w:val="24"/>
          <w:szCs w:val="24"/>
        </w:rPr>
        <w:t xml:space="preserve">и по </w:t>
      </w:r>
      <w:r>
        <w:rPr>
          <w:rFonts w:ascii="Times New Roman" w:hAnsi="Times New Roman"/>
          <w:sz w:val="24"/>
          <w:szCs w:val="24"/>
          <w:lang w:val="en-US"/>
        </w:rPr>
        <w:t>RS</w:t>
      </w:r>
      <w:r>
        <w:rPr>
          <w:rFonts w:ascii="Times New Roman" w:hAnsi="Times New Roman"/>
          <w:sz w:val="24"/>
          <w:szCs w:val="24"/>
        </w:rPr>
        <w:t>-485 приведены на рисунках 3.</w:t>
      </w:r>
      <w:r w:rsidR="005C1781">
        <w:rPr>
          <w:rFonts w:ascii="Times New Roman" w:hAnsi="Times New Roman"/>
          <w:sz w:val="24"/>
          <w:szCs w:val="24"/>
        </w:rPr>
        <w:t>2</w:t>
      </w:r>
      <w:r>
        <w:rPr>
          <w:rFonts w:ascii="Times New Roman" w:hAnsi="Times New Roman"/>
          <w:sz w:val="24"/>
          <w:szCs w:val="24"/>
        </w:rPr>
        <w:t xml:space="preserve"> и 3.</w:t>
      </w:r>
      <w:r w:rsidR="005C1781">
        <w:rPr>
          <w:rFonts w:ascii="Times New Roman" w:hAnsi="Times New Roman"/>
          <w:sz w:val="24"/>
          <w:szCs w:val="24"/>
        </w:rPr>
        <w:t>3</w:t>
      </w:r>
      <w:r>
        <w:rPr>
          <w:rFonts w:ascii="Times New Roman" w:hAnsi="Times New Roman"/>
          <w:sz w:val="24"/>
          <w:szCs w:val="24"/>
        </w:rPr>
        <w:t>.</w:t>
      </w:r>
    </w:p>
    <w:p w14:paraId="3492C46A" w14:textId="77777777" w:rsidR="005C1781" w:rsidRPr="00CE2BA9" w:rsidRDefault="005C1781" w:rsidP="00821E4D">
      <w:pPr>
        <w:spacing w:after="0" w:line="240" w:lineRule="auto"/>
        <w:ind w:firstLine="567"/>
        <w:jc w:val="both"/>
        <w:rPr>
          <w:rFonts w:ascii="Times New Roman" w:hAnsi="Times New Roman"/>
          <w:sz w:val="24"/>
          <w:szCs w:val="24"/>
        </w:rPr>
      </w:pPr>
    </w:p>
    <w:p w14:paraId="7D85F058" w14:textId="3350F92E" w:rsidR="005C1781" w:rsidRDefault="00857811" w:rsidP="009D0611">
      <w:pPr>
        <w:spacing w:after="0" w:line="240" w:lineRule="auto"/>
        <w:ind w:firstLine="567"/>
        <w:jc w:val="center"/>
        <w:rPr>
          <w:rFonts w:ascii="Times New Roman" w:hAnsi="Times New Roman"/>
          <w:sz w:val="24"/>
          <w:szCs w:val="24"/>
        </w:rPr>
        <w:sectPr w:rsidR="005C1781" w:rsidSect="00C41511">
          <w:headerReference w:type="default" r:id="rId18"/>
          <w:type w:val="continuous"/>
          <w:pgSz w:w="11906" w:h="16838" w:code="9"/>
          <w:pgMar w:top="851" w:right="850" w:bottom="993" w:left="1701" w:header="397" w:footer="397" w:gutter="0"/>
          <w:cols w:space="708"/>
          <w:docGrid w:linePitch="360"/>
        </w:sectPr>
      </w:pPr>
      <w:r>
        <w:object w:dxaOrig="3457" w:dyaOrig="10489" w14:anchorId="6EA1DC09">
          <v:shape id="_x0000_i1025" type="#_x0000_t75" style="width:96.6pt;height:292.1pt" o:ole="">
            <v:imagedata r:id="rId19" o:title=""/>
          </v:shape>
          <o:OLEObject Type="Embed" ProgID="Visio.Drawing.15" ShapeID="_x0000_i1025" DrawAspect="Content" ObjectID="_1834903183" r:id="rId20"/>
        </w:object>
      </w:r>
      <w:r w:rsidR="009D0611">
        <w:tab/>
      </w:r>
      <w:r w:rsidR="009D0611">
        <w:tab/>
      </w:r>
      <w:r w:rsidR="009D0611">
        <w:tab/>
      </w:r>
      <w:r w:rsidR="009D0611">
        <w:tab/>
      </w:r>
      <w:r w:rsidR="009D0611">
        <w:tab/>
      </w:r>
      <w:r>
        <w:object w:dxaOrig="5773" w:dyaOrig="11139" w14:anchorId="4E477EFC">
          <v:shape id="_x0000_i1026" type="#_x0000_t75" style="width:153pt;height:296.3pt" o:ole="">
            <v:imagedata r:id="rId21" o:title=""/>
          </v:shape>
          <o:OLEObject Type="Embed" ProgID="Visio.Drawing.15" ShapeID="_x0000_i1026" DrawAspect="Content" ObjectID="_1834903184" r:id="rId22"/>
        </w:object>
      </w:r>
    </w:p>
    <w:p w14:paraId="16625802" w14:textId="2C4F05E5" w:rsidR="005C1781" w:rsidRDefault="005C1781" w:rsidP="005C1781">
      <w:pPr>
        <w:keepNext/>
        <w:spacing w:after="0" w:line="240" w:lineRule="auto"/>
        <w:jc w:val="center"/>
      </w:pPr>
    </w:p>
    <w:p w14:paraId="55D6F7E7" w14:textId="5074596F" w:rsidR="005C1781" w:rsidRPr="005C1781" w:rsidRDefault="005C1781" w:rsidP="005C1781">
      <w:pPr>
        <w:pStyle w:val="aa"/>
        <w:spacing w:before="120" w:after="120" w:line="240" w:lineRule="auto"/>
        <w:jc w:val="center"/>
        <w:rPr>
          <w:rFonts w:ascii="Times New Roman" w:hAnsi="Times New Roman"/>
          <w:b w:val="0"/>
          <w:sz w:val="24"/>
          <w:szCs w:val="24"/>
        </w:rPr>
      </w:pPr>
      <w:r w:rsidRPr="005C1781">
        <w:rPr>
          <w:rFonts w:ascii="Times New Roman" w:hAnsi="Times New Roman"/>
          <w:b w:val="0"/>
          <w:sz w:val="24"/>
          <w:szCs w:val="24"/>
        </w:rPr>
        <w:t>Рисунок 3.</w:t>
      </w:r>
      <w:r w:rsidR="00BE3F10">
        <w:rPr>
          <w:rFonts w:ascii="Times New Roman" w:hAnsi="Times New Roman"/>
          <w:b w:val="0"/>
          <w:sz w:val="24"/>
          <w:szCs w:val="24"/>
        </w:rPr>
        <w:t>2</w:t>
      </w:r>
      <w:r>
        <w:rPr>
          <w:rFonts w:ascii="Times New Roman" w:hAnsi="Times New Roman"/>
          <w:b w:val="0"/>
          <w:sz w:val="24"/>
          <w:szCs w:val="24"/>
        </w:rPr>
        <w:t xml:space="preserve"> – Подкл</w:t>
      </w:r>
      <w:r w:rsidR="004F43B8">
        <w:rPr>
          <w:rFonts w:ascii="Times New Roman" w:hAnsi="Times New Roman"/>
          <w:b w:val="0"/>
          <w:sz w:val="24"/>
          <w:szCs w:val="24"/>
        </w:rPr>
        <w:t>ючение</w:t>
      </w:r>
      <w:r w:rsidR="004F43B8">
        <w:rPr>
          <w:rFonts w:ascii="Times New Roman" w:hAnsi="Times New Roman"/>
          <w:b w:val="0"/>
          <w:sz w:val="24"/>
          <w:szCs w:val="24"/>
        </w:rPr>
        <w:br/>
        <w:t xml:space="preserve">к </w:t>
      </w:r>
      <w:r>
        <w:rPr>
          <w:rFonts w:ascii="Times New Roman" w:hAnsi="Times New Roman"/>
          <w:b w:val="0"/>
          <w:sz w:val="24"/>
          <w:szCs w:val="24"/>
        </w:rPr>
        <w:t xml:space="preserve">счетчику по </w:t>
      </w:r>
      <w:r>
        <w:rPr>
          <w:rFonts w:ascii="Times New Roman" w:hAnsi="Times New Roman"/>
          <w:b w:val="0"/>
          <w:sz w:val="24"/>
          <w:szCs w:val="24"/>
          <w:lang w:val="en-US"/>
        </w:rPr>
        <w:t>PLC</w:t>
      </w:r>
    </w:p>
    <w:p w14:paraId="32F13515" w14:textId="359C7529" w:rsidR="005C1781" w:rsidRDefault="005C1781" w:rsidP="005C1781">
      <w:pPr>
        <w:keepNext/>
        <w:spacing w:after="0" w:line="240" w:lineRule="auto"/>
        <w:jc w:val="center"/>
      </w:pPr>
    </w:p>
    <w:p w14:paraId="6A8E2A23" w14:textId="50735375" w:rsidR="005C1781" w:rsidRDefault="005C1781" w:rsidP="004F43B8">
      <w:pPr>
        <w:pStyle w:val="aa"/>
        <w:spacing w:before="120" w:after="120" w:line="240" w:lineRule="auto"/>
        <w:jc w:val="center"/>
        <w:rPr>
          <w:rFonts w:ascii="Times New Roman" w:hAnsi="Times New Roman"/>
          <w:sz w:val="24"/>
          <w:szCs w:val="24"/>
        </w:rPr>
      </w:pPr>
      <w:r w:rsidRPr="005C1781">
        <w:rPr>
          <w:rFonts w:ascii="Times New Roman" w:hAnsi="Times New Roman"/>
          <w:b w:val="0"/>
          <w:sz w:val="24"/>
          <w:szCs w:val="24"/>
        </w:rPr>
        <w:t>Рисунок 3.</w:t>
      </w:r>
      <w:r w:rsidR="00BE3F10">
        <w:rPr>
          <w:rFonts w:ascii="Times New Roman" w:hAnsi="Times New Roman"/>
          <w:b w:val="0"/>
          <w:sz w:val="24"/>
          <w:szCs w:val="24"/>
        </w:rPr>
        <w:t>3</w:t>
      </w:r>
      <w:r w:rsidRPr="005C1781">
        <w:rPr>
          <w:rFonts w:ascii="Times New Roman" w:hAnsi="Times New Roman"/>
          <w:b w:val="0"/>
          <w:sz w:val="24"/>
          <w:szCs w:val="24"/>
        </w:rPr>
        <w:t xml:space="preserve"> – </w:t>
      </w:r>
      <w:r>
        <w:rPr>
          <w:rFonts w:ascii="Times New Roman" w:hAnsi="Times New Roman"/>
          <w:b w:val="0"/>
          <w:sz w:val="24"/>
          <w:szCs w:val="24"/>
        </w:rPr>
        <w:t>Подк</w:t>
      </w:r>
      <w:r w:rsidR="004F43B8">
        <w:rPr>
          <w:rFonts w:ascii="Times New Roman" w:hAnsi="Times New Roman"/>
          <w:b w:val="0"/>
          <w:sz w:val="24"/>
          <w:szCs w:val="24"/>
        </w:rPr>
        <w:t>лючение</w:t>
      </w:r>
      <w:r w:rsidR="004F43B8">
        <w:rPr>
          <w:rFonts w:ascii="Times New Roman" w:hAnsi="Times New Roman"/>
          <w:b w:val="0"/>
          <w:sz w:val="24"/>
          <w:szCs w:val="24"/>
        </w:rPr>
        <w:br/>
      </w:r>
      <w:r>
        <w:rPr>
          <w:rFonts w:ascii="Times New Roman" w:hAnsi="Times New Roman"/>
          <w:b w:val="0"/>
          <w:sz w:val="24"/>
          <w:szCs w:val="24"/>
        </w:rPr>
        <w:t xml:space="preserve">к счетчику по </w:t>
      </w:r>
      <w:r>
        <w:rPr>
          <w:rFonts w:ascii="Times New Roman" w:hAnsi="Times New Roman"/>
          <w:b w:val="0"/>
          <w:sz w:val="24"/>
          <w:szCs w:val="24"/>
          <w:lang w:val="en-US"/>
        </w:rPr>
        <w:t>RS</w:t>
      </w:r>
      <w:r w:rsidRPr="005C1781">
        <w:rPr>
          <w:rFonts w:ascii="Times New Roman" w:hAnsi="Times New Roman"/>
          <w:b w:val="0"/>
          <w:sz w:val="24"/>
          <w:szCs w:val="24"/>
        </w:rPr>
        <w:t>-485</w:t>
      </w:r>
    </w:p>
    <w:p w14:paraId="6AF373CD" w14:textId="77777777" w:rsidR="005C1781" w:rsidRDefault="005C1781" w:rsidP="00821E4D">
      <w:pPr>
        <w:spacing w:after="0" w:line="240" w:lineRule="auto"/>
        <w:ind w:firstLine="567"/>
        <w:jc w:val="both"/>
        <w:rPr>
          <w:rFonts w:ascii="Times New Roman" w:hAnsi="Times New Roman"/>
          <w:sz w:val="24"/>
          <w:szCs w:val="24"/>
        </w:rPr>
        <w:sectPr w:rsidR="005C1781" w:rsidSect="005C1781">
          <w:type w:val="continuous"/>
          <w:pgSz w:w="11906" w:h="16838" w:code="9"/>
          <w:pgMar w:top="851" w:right="850" w:bottom="1134" w:left="1701" w:header="397" w:footer="397" w:gutter="0"/>
          <w:cols w:num="2" w:space="708"/>
          <w:docGrid w:linePitch="360"/>
        </w:sectPr>
      </w:pPr>
    </w:p>
    <w:p w14:paraId="27F7718F" w14:textId="77777777" w:rsidR="004E71B1" w:rsidRDefault="004E71B1" w:rsidP="004F43B8">
      <w:pPr>
        <w:spacing w:after="0" w:line="240" w:lineRule="auto"/>
        <w:ind w:firstLine="567"/>
        <w:jc w:val="both"/>
        <w:rPr>
          <w:rFonts w:ascii="Times New Roman" w:hAnsi="Times New Roman"/>
          <w:sz w:val="24"/>
          <w:szCs w:val="24"/>
        </w:rPr>
      </w:pPr>
    </w:p>
    <w:p w14:paraId="18AE7FAD" w14:textId="7333DECE" w:rsidR="004F43B8" w:rsidRPr="004F43B8" w:rsidRDefault="004F43B8" w:rsidP="004F43B8">
      <w:pPr>
        <w:spacing w:after="0" w:line="240" w:lineRule="auto"/>
        <w:ind w:firstLine="567"/>
        <w:jc w:val="both"/>
        <w:rPr>
          <w:rFonts w:ascii="Times New Roman" w:hAnsi="Times New Roman"/>
          <w:sz w:val="24"/>
          <w:szCs w:val="24"/>
        </w:rPr>
      </w:pPr>
      <w:r>
        <w:rPr>
          <w:rFonts w:ascii="Times New Roman" w:hAnsi="Times New Roman"/>
          <w:sz w:val="24"/>
          <w:szCs w:val="24"/>
        </w:rPr>
        <w:t xml:space="preserve">После аппаратного подключения запустить программу </w:t>
      </w:r>
      <w:r w:rsidR="00CD38E9" w:rsidRPr="000436CB">
        <w:rPr>
          <w:rFonts w:ascii="Times New Roman" w:hAnsi="Times New Roman"/>
          <w:sz w:val="24"/>
          <w:szCs w:val="24"/>
        </w:rPr>
        <w:t>Gurux</w:t>
      </w:r>
      <w:r w:rsidR="00F735C1">
        <w:rPr>
          <w:rFonts w:ascii="Times New Roman" w:hAnsi="Times New Roman"/>
          <w:sz w:val="24"/>
          <w:szCs w:val="24"/>
        </w:rPr>
        <w:t xml:space="preserve"> или «</w:t>
      </w:r>
      <w:r w:rsidR="00F735C1">
        <w:rPr>
          <w:rFonts w:ascii="Times New Roman" w:hAnsi="Times New Roman"/>
          <w:sz w:val="24"/>
          <w:szCs w:val="24"/>
          <w:lang w:val="en-US"/>
        </w:rPr>
        <w:t>A</w:t>
      </w:r>
      <w:r w:rsidR="00334CE8">
        <w:rPr>
          <w:rFonts w:ascii="Times New Roman" w:hAnsi="Times New Roman"/>
          <w:sz w:val="24"/>
          <w:szCs w:val="24"/>
          <w:lang w:val="en-US"/>
        </w:rPr>
        <w:t>dminTools</w:t>
      </w:r>
      <w:r w:rsidR="00334CE8">
        <w:rPr>
          <w:rFonts w:ascii="Times New Roman" w:hAnsi="Times New Roman"/>
          <w:sz w:val="24"/>
          <w:szCs w:val="24"/>
        </w:rPr>
        <w:t>»</w:t>
      </w:r>
      <w:r>
        <w:rPr>
          <w:rFonts w:ascii="Times New Roman" w:hAnsi="Times New Roman"/>
          <w:sz w:val="24"/>
          <w:szCs w:val="24"/>
        </w:rPr>
        <w:t>.</w:t>
      </w:r>
    </w:p>
    <w:p w14:paraId="7964E197" w14:textId="77777777" w:rsidR="00280D2F" w:rsidRDefault="00280D2F" w:rsidP="004D1D70">
      <w:pPr>
        <w:spacing w:after="0" w:line="240" w:lineRule="auto"/>
        <w:ind w:firstLine="567"/>
        <w:jc w:val="both"/>
        <w:rPr>
          <w:rFonts w:ascii="Times New Roman" w:hAnsi="Times New Roman"/>
          <w:sz w:val="24"/>
          <w:szCs w:val="24"/>
        </w:rPr>
      </w:pPr>
      <w:r w:rsidRPr="00280D2F">
        <w:rPr>
          <w:rFonts w:ascii="Times New Roman" w:hAnsi="Times New Roman"/>
          <w:sz w:val="24"/>
          <w:szCs w:val="24"/>
          <w:lang w:eastAsia="ru-RU"/>
        </w:rPr>
        <w:t>Д</w:t>
      </w:r>
      <w:r w:rsidRPr="0066516D">
        <w:rPr>
          <w:rFonts w:ascii="Times New Roman" w:hAnsi="Times New Roman"/>
          <w:sz w:val="24"/>
          <w:szCs w:val="24"/>
          <w:lang w:eastAsia="ru-RU"/>
        </w:rPr>
        <w:t>л</w:t>
      </w:r>
      <w:r w:rsidRPr="00280D2F">
        <w:rPr>
          <w:rFonts w:ascii="Times New Roman" w:hAnsi="Times New Roman"/>
          <w:sz w:val="24"/>
          <w:szCs w:val="24"/>
          <w:lang w:eastAsia="ru-RU"/>
        </w:rPr>
        <w:t>я</w:t>
      </w:r>
      <w:r w:rsidRPr="00280D2F">
        <w:rPr>
          <w:rFonts w:ascii="Times New Roman" w:hAnsi="Times New Roman"/>
          <w:sz w:val="24"/>
          <w:szCs w:val="24"/>
        </w:rPr>
        <w:t xml:space="preserve"> обращения к счетчику по интерфейсу используется уникальный идентификатор (сетевой адрес)</w:t>
      </w:r>
      <w:r w:rsidR="002174BC">
        <w:rPr>
          <w:rFonts w:ascii="Times New Roman" w:hAnsi="Times New Roman"/>
          <w:sz w:val="24"/>
          <w:szCs w:val="24"/>
        </w:rPr>
        <w:t xml:space="preserve"> и пароль</w:t>
      </w:r>
      <w:r w:rsidRPr="00280D2F">
        <w:rPr>
          <w:rFonts w:ascii="Times New Roman" w:hAnsi="Times New Roman"/>
          <w:sz w:val="24"/>
          <w:szCs w:val="24"/>
        </w:rPr>
        <w:t xml:space="preserve">. При обращении через оптопорт </w:t>
      </w:r>
      <w:r w:rsidR="007C40AE">
        <w:rPr>
          <w:rFonts w:ascii="Times New Roman" w:hAnsi="Times New Roman"/>
          <w:sz w:val="24"/>
          <w:szCs w:val="24"/>
        </w:rPr>
        <w:t>можно использовать адрес «0»</w:t>
      </w:r>
      <w:r w:rsidRPr="00280D2F">
        <w:rPr>
          <w:rFonts w:ascii="Times New Roman" w:hAnsi="Times New Roman"/>
          <w:sz w:val="24"/>
          <w:szCs w:val="24"/>
        </w:rPr>
        <w:t>.</w:t>
      </w:r>
    </w:p>
    <w:p w14:paraId="2E2F6494" w14:textId="77777777" w:rsidR="00280D2F" w:rsidRPr="007A32AB" w:rsidRDefault="00280D2F" w:rsidP="004D1D70">
      <w:pPr>
        <w:spacing w:after="0" w:line="240" w:lineRule="auto"/>
        <w:ind w:firstLine="567"/>
        <w:jc w:val="both"/>
        <w:rPr>
          <w:rFonts w:ascii="Times New Roman" w:hAnsi="Times New Roman"/>
          <w:sz w:val="24"/>
          <w:szCs w:val="24"/>
        </w:rPr>
      </w:pPr>
      <w:bookmarkStart w:id="29" w:name="_Ref411586132"/>
      <w:r w:rsidRPr="0066516D">
        <w:rPr>
          <w:rFonts w:ascii="Times New Roman" w:hAnsi="Times New Roman"/>
          <w:sz w:val="24"/>
          <w:szCs w:val="24"/>
          <w:lang w:eastAsia="ru-RU"/>
        </w:rPr>
        <w:t>Дос</w:t>
      </w:r>
      <w:r w:rsidRPr="007A32AB">
        <w:rPr>
          <w:rFonts w:ascii="Times New Roman" w:hAnsi="Times New Roman"/>
          <w:sz w:val="24"/>
          <w:szCs w:val="24"/>
          <w:lang w:eastAsia="ru-RU"/>
        </w:rPr>
        <w:t>туп</w:t>
      </w:r>
      <w:r w:rsidRPr="007A32AB">
        <w:rPr>
          <w:rFonts w:ascii="Times New Roman" w:hAnsi="Times New Roman"/>
          <w:sz w:val="24"/>
          <w:szCs w:val="24"/>
        </w:rPr>
        <w:t xml:space="preserve"> к изменению параметров сч</w:t>
      </w:r>
      <w:r>
        <w:rPr>
          <w:rFonts w:ascii="Times New Roman" w:hAnsi="Times New Roman"/>
          <w:sz w:val="24"/>
          <w:szCs w:val="24"/>
        </w:rPr>
        <w:t>е</w:t>
      </w:r>
      <w:r w:rsidRPr="007A32AB">
        <w:rPr>
          <w:rFonts w:ascii="Times New Roman" w:hAnsi="Times New Roman"/>
          <w:sz w:val="24"/>
          <w:szCs w:val="24"/>
        </w:rPr>
        <w:t>тчик</w:t>
      </w:r>
      <w:r w:rsidR="00755FC5">
        <w:rPr>
          <w:rFonts w:ascii="Times New Roman" w:hAnsi="Times New Roman"/>
          <w:sz w:val="24"/>
          <w:szCs w:val="24"/>
        </w:rPr>
        <w:t>а</w:t>
      </w:r>
      <w:r w:rsidRPr="007A32AB">
        <w:rPr>
          <w:rFonts w:ascii="Times New Roman" w:hAnsi="Times New Roman"/>
          <w:sz w:val="24"/>
          <w:szCs w:val="24"/>
        </w:rPr>
        <w:t xml:space="preserve"> защищ</w:t>
      </w:r>
      <w:r>
        <w:rPr>
          <w:rFonts w:ascii="Times New Roman" w:hAnsi="Times New Roman"/>
          <w:sz w:val="24"/>
          <w:szCs w:val="24"/>
        </w:rPr>
        <w:t>е</w:t>
      </w:r>
      <w:r w:rsidRPr="007A32AB">
        <w:rPr>
          <w:rFonts w:ascii="Times New Roman" w:hAnsi="Times New Roman"/>
          <w:sz w:val="24"/>
          <w:szCs w:val="24"/>
        </w:rPr>
        <w:t xml:space="preserve">н паролями. </w:t>
      </w:r>
      <w:r w:rsidR="002A6C73">
        <w:rPr>
          <w:rFonts w:ascii="Times New Roman" w:hAnsi="Times New Roman"/>
          <w:sz w:val="24"/>
          <w:szCs w:val="24"/>
        </w:rPr>
        <w:t>П</w:t>
      </w:r>
      <w:r w:rsidRPr="007A32AB">
        <w:rPr>
          <w:rFonts w:ascii="Times New Roman" w:hAnsi="Times New Roman"/>
          <w:sz w:val="24"/>
          <w:szCs w:val="24"/>
        </w:rPr>
        <w:t>редусмотрено использование двух паролей длиной до 8 символов. Изменение самих паролей разреш</w:t>
      </w:r>
      <w:r>
        <w:rPr>
          <w:rFonts w:ascii="Times New Roman" w:hAnsi="Times New Roman"/>
          <w:sz w:val="24"/>
          <w:szCs w:val="24"/>
        </w:rPr>
        <w:t>ается</w:t>
      </w:r>
      <w:r w:rsidRPr="007A32AB">
        <w:rPr>
          <w:rFonts w:ascii="Times New Roman" w:hAnsi="Times New Roman"/>
          <w:sz w:val="24"/>
          <w:szCs w:val="24"/>
        </w:rPr>
        <w:t xml:space="preserve"> только при авторизации под паролем 2.</w:t>
      </w:r>
      <w:bookmarkEnd w:id="29"/>
      <w:r>
        <w:rPr>
          <w:rFonts w:ascii="Times New Roman" w:hAnsi="Times New Roman"/>
          <w:sz w:val="24"/>
          <w:szCs w:val="24"/>
        </w:rPr>
        <w:t xml:space="preserve"> Заводское значение пароля 2 – «</w:t>
      </w:r>
      <w:r w:rsidR="00AE68DD" w:rsidRPr="0084712B">
        <w:rPr>
          <w:rFonts w:ascii="Times New Roman" w:hAnsi="Times New Roman"/>
          <w:bCs/>
          <w:sz w:val="24"/>
          <w:szCs w:val="24"/>
        </w:rPr>
        <w:t>777777</w:t>
      </w:r>
      <w:r>
        <w:rPr>
          <w:rFonts w:ascii="Times New Roman" w:hAnsi="Times New Roman"/>
          <w:sz w:val="24"/>
          <w:szCs w:val="24"/>
        </w:rPr>
        <w:t>».</w:t>
      </w:r>
    </w:p>
    <w:p w14:paraId="11443B4E" w14:textId="64A91262" w:rsidR="000D2865" w:rsidRDefault="00280D2F" w:rsidP="004E71B1">
      <w:pPr>
        <w:spacing w:after="0" w:line="240" w:lineRule="auto"/>
        <w:ind w:firstLine="567"/>
        <w:jc w:val="both"/>
        <w:rPr>
          <w:rFonts w:ascii="Times New Roman" w:hAnsi="Times New Roman"/>
          <w:sz w:val="24"/>
          <w:szCs w:val="24"/>
        </w:rPr>
      </w:pPr>
      <w:r w:rsidRPr="007A32AB">
        <w:rPr>
          <w:rFonts w:ascii="Times New Roman" w:hAnsi="Times New Roman"/>
          <w:sz w:val="24"/>
          <w:szCs w:val="24"/>
        </w:rPr>
        <w:t>В сч</w:t>
      </w:r>
      <w:r>
        <w:rPr>
          <w:rFonts w:ascii="Times New Roman" w:hAnsi="Times New Roman"/>
          <w:sz w:val="24"/>
          <w:szCs w:val="24"/>
        </w:rPr>
        <w:t>е</w:t>
      </w:r>
      <w:r w:rsidRPr="007A32AB">
        <w:rPr>
          <w:rFonts w:ascii="Times New Roman" w:hAnsi="Times New Roman"/>
          <w:sz w:val="24"/>
          <w:szCs w:val="24"/>
        </w:rPr>
        <w:t>тчиках предусмотрено включение режима блокировки по неверному паролю. Если режим блокировки включ</w:t>
      </w:r>
      <w:r>
        <w:rPr>
          <w:rFonts w:ascii="Times New Roman" w:hAnsi="Times New Roman"/>
          <w:sz w:val="24"/>
          <w:szCs w:val="24"/>
        </w:rPr>
        <w:t>е</w:t>
      </w:r>
      <w:r w:rsidRPr="007A32AB">
        <w:rPr>
          <w:rFonts w:ascii="Times New Roman" w:hAnsi="Times New Roman"/>
          <w:sz w:val="24"/>
          <w:szCs w:val="24"/>
        </w:rPr>
        <w:t>н, то в случае 3-кратной авторизации с неверным паролем доступ к изменению параметров сч</w:t>
      </w:r>
      <w:r>
        <w:rPr>
          <w:rFonts w:ascii="Times New Roman" w:hAnsi="Times New Roman"/>
          <w:sz w:val="24"/>
          <w:szCs w:val="24"/>
        </w:rPr>
        <w:t>е</w:t>
      </w:r>
      <w:r w:rsidRPr="007A32AB">
        <w:rPr>
          <w:rFonts w:ascii="Times New Roman" w:hAnsi="Times New Roman"/>
          <w:sz w:val="24"/>
          <w:szCs w:val="24"/>
        </w:rPr>
        <w:t>тчика б</w:t>
      </w:r>
      <w:r>
        <w:rPr>
          <w:rFonts w:ascii="Times New Roman" w:hAnsi="Times New Roman"/>
          <w:sz w:val="24"/>
          <w:szCs w:val="24"/>
        </w:rPr>
        <w:t>удет</w:t>
      </w:r>
      <w:r w:rsidRPr="007A32AB">
        <w:rPr>
          <w:rFonts w:ascii="Times New Roman" w:hAnsi="Times New Roman"/>
          <w:sz w:val="24"/>
          <w:szCs w:val="24"/>
        </w:rPr>
        <w:t xml:space="preserve"> заблокирован до конца текущих суток.</w:t>
      </w:r>
    </w:p>
    <w:p w14:paraId="45331371" w14:textId="77777777" w:rsidR="009D0611" w:rsidRDefault="009D0611" w:rsidP="004E71B1">
      <w:pPr>
        <w:spacing w:after="0" w:line="240" w:lineRule="auto"/>
        <w:ind w:firstLine="567"/>
        <w:jc w:val="both"/>
        <w:rPr>
          <w:caps/>
          <w:sz w:val="24"/>
          <w:szCs w:val="24"/>
        </w:rPr>
      </w:pPr>
    </w:p>
    <w:p w14:paraId="11324C94" w14:textId="3E8C4CDB" w:rsidR="00C9052E" w:rsidRDefault="009F1CBA" w:rsidP="003059CF">
      <w:pPr>
        <w:pStyle w:val="10"/>
        <w:keepNext w:val="0"/>
        <w:keepLines w:val="0"/>
        <w:numPr>
          <w:ilvl w:val="1"/>
          <w:numId w:val="7"/>
        </w:numPr>
        <w:tabs>
          <w:tab w:val="clear" w:pos="0"/>
          <w:tab w:val="clear" w:pos="539"/>
        </w:tabs>
        <w:rPr>
          <w:caps w:val="0"/>
          <w:sz w:val="24"/>
          <w:szCs w:val="24"/>
        </w:rPr>
      </w:pPr>
      <w:bookmarkStart w:id="30" w:name="_Toc224045798"/>
      <w:r>
        <w:rPr>
          <w:caps w:val="0"/>
          <w:sz w:val="24"/>
          <w:szCs w:val="24"/>
        </w:rPr>
        <w:t xml:space="preserve">Работа с ПО </w:t>
      </w:r>
      <w:r w:rsidR="00681C78">
        <w:rPr>
          <w:caps w:val="0"/>
          <w:sz w:val="24"/>
          <w:szCs w:val="24"/>
        </w:rPr>
        <w:t>«</w:t>
      </w:r>
      <w:r w:rsidR="00681C78">
        <w:rPr>
          <w:caps w:val="0"/>
          <w:sz w:val="24"/>
          <w:szCs w:val="24"/>
          <w:lang w:val="en-US"/>
        </w:rPr>
        <w:t>Gurux</w:t>
      </w:r>
      <w:r w:rsidR="00681C78">
        <w:rPr>
          <w:caps w:val="0"/>
          <w:sz w:val="24"/>
          <w:szCs w:val="24"/>
        </w:rPr>
        <w:t>»</w:t>
      </w:r>
      <w:bookmarkEnd w:id="30"/>
    </w:p>
    <w:p w14:paraId="039B35E2" w14:textId="5DE13B26" w:rsidR="002C5C86" w:rsidRPr="0081783C" w:rsidRDefault="00FC0252" w:rsidP="003059CF">
      <w:pPr>
        <w:pStyle w:val="10"/>
        <w:keepNext w:val="0"/>
        <w:keepLines w:val="0"/>
        <w:numPr>
          <w:ilvl w:val="2"/>
          <w:numId w:val="7"/>
        </w:numPr>
        <w:tabs>
          <w:tab w:val="clear" w:pos="0"/>
          <w:tab w:val="clear" w:pos="539"/>
        </w:tabs>
        <w:ind w:hanging="153"/>
        <w:rPr>
          <w:caps w:val="0"/>
          <w:sz w:val="24"/>
          <w:szCs w:val="24"/>
        </w:rPr>
      </w:pPr>
      <w:bookmarkStart w:id="31" w:name="_Toc224045799"/>
      <w:r w:rsidRPr="0081783C">
        <w:rPr>
          <w:caps w:val="0"/>
          <w:sz w:val="24"/>
          <w:szCs w:val="24"/>
        </w:rPr>
        <w:t xml:space="preserve">Запуск программы </w:t>
      </w:r>
      <w:r w:rsidR="00C24C08" w:rsidRPr="000231A4">
        <w:rPr>
          <w:sz w:val="24"/>
          <w:szCs w:val="24"/>
        </w:rPr>
        <w:t>G</w:t>
      </w:r>
      <w:r w:rsidR="00C24C08" w:rsidRPr="000231A4">
        <w:rPr>
          <w:caps w:val="0"/>
          <w:sz w:val="24"/>
          <w:szCs w:val="24"/>
        </w:rPr>
        <w:t>urux</w:t>
      </w:r>
      <w:r w:rsidRPr="0081783C">
        <w:rPr>
          <w:caps w:val="0"/>
          <w:sz w:val="24"/>
          <w:szCs w:val="24"/>
        </w:rPr>
        <w:t xml:space="preserve"> и н</w:t>
      </w:r>
      <w:r w:rsidR="002C5C86" w:rsidRPr="0081783C">
        <w:rPr>
          <w:caps w:val="0"/>
          <w:sz w:val="24"/>
          <w:szCs w:val="24"/>
        </w:rPr>
        <w:t xml:space="preserve">астройки </w:t>
      </w:r>
      <w:r w:rsidR="007D37F3" w:rsidRPr="0081783C">
        <w:rPr>
          <w:caps w:val="0"/>
          <w:sz w:val="24"/>
          <w:szCs w:val="24"/>
        </w:rPr>
        <w:t>подключения</w:t>
      </w:r>
      <w:bookmarkEnd w:id="31"/>
    </w:p>
    <w:p w14:paraId="491262DF" w14:textId="5A650558" w:rsidR="000231A4" w:rsidRPr="000231A4" w:rsidRDefault="000231A4" w:rsidP="000231A4">
      <w:pPr>
        <w:spacing w:after="0" w:line="240" w:lineRule="auto"/>
        <w:ind w:firstLine="567"/>
        <w:jc w:val="both"/>
        <w:rPr>
          <w:rFonts w:ascii="Times New Roman" w:hAnsi="Times New Roman"/>
          <w:sz w:val="24"/>
          <w:szCs w:val="24"/>
          <w:lang w:eastAsia="ru-RU"/>
        </w:rPr>
      </w:pPr>
      <w:r w:rsidRPr="000231A4">
        <w:rPr>
          <w:rFonts w:ascii="Times New Roman" w:hAnsi="Times New Roman"/>
          <w:sz w:val="24"/>
          <w:szCs w:val="24"/>
          <w:lang w:eastAsia="ru-RU"/>
        </w:rPr>
        <w:t>С помощью</w:t>
      </w:r>
      <w:r>
        <w:rPr>
          <w:rFonts w:ascii="Times New Roman" w:hAnsi="Times New Roman"/>
          <w:sz w:val="24"/>
          <w:szCs w:val="24"/>
          <w:lang w:eastAsia="ru-RU"/>
        </w:rPr>
        <w:t xml:space="preserve"> </w:t>
      </w:r>
      <w:r w:rsidRPr="00280D2F">
        <w:rPr>
          <w:rFonts w:ascii="Times New Roman" w:hAnsi="Times New Roman"/>
          <w:sz w:val="24"/>
          <w:szCs w:val="24"/>
        </w:rPr>
        <w:t>программн</w:t>
      </w:r>
      <w:r>
        <w:rPr>
          <w:rFonts w:ascii="Times New Roman" w:hAnsi="Times New Roman"/>
          <w:sz w:val="24"/>
          <w:szCs w:val="24"/>
        </w:rPr>
        <w:t>ого</w:t>
      </w:r>
      <w:r w:rsidRPr="00280D2F">
        <w:rPr>
          <w:rFonts w:ascii="Times New Roman" w:hAnsi="Times New Roman"/>
          <w:sz w:val="24"/>
          <w:szCs w:val="24"/>
        </w:rPr>
        <w:t xml:space="preserve"> обеспечени</w:t>
      </w:r>
      <w:r>
        <w:rPr>
          <w:rFonts w:ascii="Times New Roman" w:hAnsi="Times New Roman"/>
          <w:sz w:val="24"/>
          <w:szCs w:val="24"/>
        </w:rPr>
        <w:t>я</w:t>
      </w:r>
      <w:r w:rsidRPr="002D33FE">
        <w:rPr>
          <w:rFonts w:ascii="Times New Roman" w:hAnsi="Times New Roman"/>
          <w:sz w:val="24"/>
          <w:szCs w:val="24"/>
        </w:rPr>
        <w:t xml:space="preserve"> </w:t>
      </w:r>
      <w:r w:rsidRPr="000436CB">
        <w:rPr>
          <w:rFonts w:ascii="Times New Roman" w:hAnsi="Times New Roman"/>
          <w:sz w:val="24"/>
          <w:szCs w:val="24"/>
        </w:rPr>
        <w:t>Gurux</w:t>
      </w:r>
      <w:r w:rsidRPr="000231A4">
        <w:rPr>
          <w:rFonts w:ascii="Times New Roman" w:hAnsi="Times New Roman"/>
          <w:sz w:val="24"/>
          <w:szCs w:val="24"/>
          <w:lang w:eastAsia="ru-RU"/>
        </w:rPr>
        <w:t xml:space="preserve"> можно осуществлять обмен информацией со счётчиком при подключении по интерфейсу RS485 или к оптическому порту счетчика.</w:t>
      </w:r>
    </w:p>
    <w:p w14:paraId="6167D0FD" w14:textId="42F2A4A3" w:rsidR="000231A4" w:rsidRPr="000231A4" w:rsidRDefault="001F5679" w:rsidP="000231A4">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Ссылка на д</w:t>
      </w:r>
      <w:r w:rsidR="000231A4" w:rsidRPr="000231A4">
        <w:rPr>
          <w:rFonts w:ascii="Times New Roman" w:hAnsi="Times New Roman"/>
          <w:sz w:val="24"/>
          <w:szCs w:val="24"/>
          <w:lang w:eastAsia="ru-RU"/>
        </w:rPr>
        <w:t>истрибутив программы Gurux DLMS Director фирмы GuruX:</w:t>
      </w:r>
    </w:p>
    <w:p w14:paraId="66C95ACA" w14:textId="71A2D91A" w:rsidR="000231A4" w:rsidRPr="000231A4" w:rsidRDefault="000231A4" w:rsidP="000231A4">
      <w:pPr>
        <w:spacing w:after="0" w:line="240" w:lineRule="auto"/>
        <w:ind w:firstLine="567"/>
        <w:jc w:val="both"/>
        <w:rPr>
          <w:rFonts w:ascii="Times New Roman" w:hAnsi="Times New Roman"/>
          <w:sz w:val="24"/>
          <w:szCs w:val="24"/>
          <w:lang w:eastAsia="ru-RU"/>
        </w:rPr>
      </w:pPr>
      <w:r w:rsidRPr="000231A4">
        <w:rPr>
          <w:rFonts w:ascii="Times New Roman" w:hAnsi="Times New Roman"/>
          <w:sz w:val="24"/>
          <w:szCs w:val="24"/>
          <w:lang w:eastAsia="ru-RU"/>
        </w:rPr>
        <w:t>https://gurux.fi/Downloads/gxdlmsdirector46/GXDLMSDirector.application</w:t>
      </w:r>
      <w:r w:rsidR="001F5679">
        <w:rPr>
          <w:rFonts w:ascii="Times New Roman" w:hAnsi="Times New Roman"/>
          <w:sz w:val="24"/>
          <w:szCs w:val="24"/>
          <w:lang w:eastAsia="ru-RU"/>
        </w:rPr>
        <w:t>.</w:t>
      </w:r>
    </w:p>
    <w:p w14:paraId="6F92B4BC" w14:textId="46719EC2" w:rsidR="000231A4" w:rsidRPr="008B1B28" w:rsidRDefault="0056759D" w:rsidP="00734EDF">
      <w:pPr>
        <w:spacing w:after="120" w:line="240" w:lineRule="auto"/>
        <w:ind w:firstLine="567"/>
        <w:jc w:val="both"/>
        <w:rPr>
          <w:rFonts w:ascii="Times New Roman" w:hAnsi="Times New Roman"/>
          <w:b/>
          <w:bCs/>
          <w:sz w:val="24"/>
          <w:szCs w:val="24"/>
        </w:rPr>
      </w:pPr>
      <w:bookmarkStart w:id="32" w:name="_Hlk64548957"/>
      <w:r w:rsidRPr="008B1B28">
        <w:rPr>
          <w:rFonts w:ascii="Times New Roman" w:hAnsi="Times New Roman"/>
          <w:b/>
          <w:bCs/>
          <w:sz w:val="24"/>
          <w:szCs w:val="24"/>
        </w:rPr>
        <w:t xml:space="preserve">При необходимости </w:t>
      </w:r>
      <w:r w:rsidR="008B1B28" w:rsidRPr="008B1B28">
        <w:rPr>
          <w:rFonts w:ascii="Times New Roman" w:hAnsi="Times New Roman"/>
          <w:b/>
          <w:bCs/>
          <w:sz w:val="24"/>
          <w:szCs w:val="24"/>
        </w:rPr>
        <w:t>актуальную версию ПО нужно запросить у изготовителя</w:t>
      </w:r>
      <w:bookmarkEnd w:id="32"/>
      <w:r w:rsidR="00524211">
        <w:rPr>
          <w:rFonts w:ascii="Times New Roman" w:hAnsi="Times New Roman"/>
          <w:b/>
          <w:bCs/>
          <w:sz w:val="24"/>
          <w:szCs w:val="24"/>
        </w:rPr>
        <w:t>.</w:t>
      </w:r>
    </w:p>
    <w:p w14:paraId="746EDF76" w14:textId="38E5808C" w:rsidR="00734EDF" w:rsidRDefault="00734EDF" w:rsidP="00734EDF">
      <w:pPr>
        <w:spacing w:after="120" w:line="240" w:lineRule="auto"/>
        <w:ind w:firstLine="567"/>
        <w:jc w:val="both"/>
        <w:rPr>
          <w:rFonts w:ascii="Times New Roman" w:hAnsi="Times New Roman"/>
          <w:sz w:val="24"/>
          <w:szCs w:val="24"/>
        </w:rPr>
      </w:pPr>
      <w:r>
        <w:rPr>
          <w:rFonts w:ascii="Times New Roman" w:hAnsi="Times New Roman"/>
          <w:sz w:val="24"/>
          <w:szCs w:val="24"/>
        </w:rPr>
        <w:t>Запустить ПО «</w:t>
      </w:r>
      <w:r w:rsidR="00C24C08" w:rsidRPr="000231A4">
        <w:rPr>
          <w:rFonts w:ascii="Times New Roman" w:hAnsi="Times New Roman"/>
          <w:sz w:val="24"/>
          <w:szCs w:val="24"/>
          <w:lang w:eastAsia="ru-RU"/>
        </w:rPr>
        <w:t>Gurux</w:t>
      </w:r>
      <w:r>
        <w:rPr>
          <w:rFonts w:ascii="Times New Roman" w:hAnsi="Times New Roman"/>
          <w:sz w:val="24"/>
          <w:szCs w:val="24"/>
        </w:rPr>
        <w:t>»</w:t>
      </w:r>
      <w:r w:rsidR="00C24C08">
        <w:rPr>
          <w:rFonts w:ascii="Times New Roman" w:hAnsi="Times New Roman"/>
          <w:sz w:val="24"/>
          <w:szCs w:val="24"/>
        </w:rPr>
        <w:t xml:space="preserve"> с помощью ярлыка программы</w:t>
      </w:r>
      <w:r>
        <w:rPr>
          <w:rFonts w:ascii="Times New Roman" w:hAnsi="Times New Roman"/>
          <w:sz w:val="24"/>
          <w:szCs w:val="24"/>
        </w:rPr>
        <w:t>:</w:t>
      </w:r>
    </w:p>
    <w:p w14:paraId="4848A2B3" w14:textId="63B2A642" w:rsidR="00C24C08" w:rsidRDefault="00C24C08" w:rsidP="00C24C08">
      <w:pPr>
        <w:spacing w:after="120" w:line="240" w:lineRule="auto"/>
        <w:jc w:val="center"/>
        <w:rPr>
          <w:rFonts w:ascii="Times New Roman" w:hAnsi="Times New Roman"/>
          <w:sz w:val="24"/>
          <w:szCs w:val="24"/>
        </w:rPr>
      </w:pPr>
      <w:r>
        <w:rPr>
          <w:noProof/>
          <w:lang w:eastAsia="ru-RU"/>
        </w:rPr>
        <w:drawing>
          <wp:inline distT="0" distB="0" distL="0" distR="0" wp14:anchorId="57A1121C" wp14:editId="21B05AC3">
            <wp:extent cx="911242" cy="834390"/>
            <wp:effectExtent l="19050" t="19050" r="22225" b="2286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11801" cy="834902"/>
                    </a:xfrm>
                    <a:prstGeom prst="rect">
                      <a:avLst/>
                    </a:prstGeom>
                    <a:noFill/>
                    <a:ln>
                      <a:solidFill>
                        <a:schemeClr val="tx1"/>
                      </a:solidFill>
                    </a:ln>
                  </pic:spPr>
                </pic:pic>
              </a:graphicData>
            </a:graphic>
          </wp:inline>
        </w:drawing>
      </w:r>
    </w:p>
    <w:p w14:paraId="259695C7" w14:textId="7E95607C" w:rsidR="00C24C08" w:rsidRDefault="00E0362A" w:rsidP="00E0362A">
      <w:pPr>
        <w:spacing w:after="120" w:line="240" w:lineRule="auto"/>
        <w:ind w:firstLine="567"/>
        <w:jc w:val="both"/>
        <w:rPr>
          <w:rFonts w:ascii="Times New Roman" w:hAnsi="Times New Roman"/>
          <w:sz w:val="24"/>
          <w:szCs w:val="24"/>
        </w:rPr>
      </w:pPr>
      <w:r w:rsidRPr="00E0362A">
        <w:rPr>
          <w:rFonts w:ascii="Times New Roman" w:hAnsi="Times New Roman"/>
          <w:sz w:val="24"/>
          <w:szCs w:val="24"/>
        </w:rPr>
        <w:lastRenderedPageBreak/>
        <w:t>После запуска программы откроется главное окно, представленное на рис.</w:t>
      </w:r>
      <w:r>
        <w:rPr>
          <w:rFonts w:ascii="Times New Roman" w:hAnsi="Times New Roman"/>
          <w:sz w:val="24"/>
          <w:szCs w:val="24"/>
        </w:rPr>
        <w:t>3.</w:t>
      </w:r>
      <w:r w:rsidR="00996748">
        <w:rPr>
          <w:rFonts w:ascii="Times New Roman" w:hAnsi="Times New Roman"/>
          <w:sz w:val="24"/>
          <w:szCs w:val="24"/>
        </w:rPr>
        <w:t>4</w:t>
      </w:r>
      <w:r w:rsidRPr="00E0362A">
        <w:rPr>
          <w:rFonts w:ascii="Times New Roman" w:hAnsi="Times New Roman"/>
          <w:sz w:val="24"/>
          <w:szCs w:val="24"/>
        </w:rPr>
        <w:t>.</w:t>
      </w:r>
    </w:p>
    <w:p w14:paraId="12A54CC7" w14:textId="41DAD740" w:rsidR="0047777C" w:rsidRDefault="00E0362A" w:rsidP="009D0611">
      <w:pPr>
        <w:spacing w:after="120" w:line="240" w:lineRule="auto"/>
        <w:jc w:val="center"/>
      </w:pPr>
      <w:r>
        <w:rPr>
          <w:noProof/>
          <w:lang w:eastAsia="ru-RU"/>
        </w:rPr>
        <w:drawing>
          <wp:inline distT="0" distB="0" distL="0" distR="0" wp14:anchorId="038098E8" wp14:editId="47C20A49">
            <wp:extent cx="3973446" cy="2640663"/>
            <wp:effectExtent l="0" t="0" r="8255"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986170" cy="2649119"/>
                    </a:xfrm>
                    <a:prstGeom prst="rect">
                      <a:avLst/>
                    </a:prstGeom>
                  </pic:spPr>
                </pic:pic>
              </a:graphicData>
            </a:graphic>
          </wp:inline>
        </w:drawing>
      </w:r>
    </w:p>
    <w:p w14:paraId="6A7F2C55" w14:textId="662DAA36" w:rsidR="00603ED0" w:rsidRPr="001D1D24" w:rsidRDefault="001D1D24" w:rsidP="001D1D24">
      <w:pPr>
        <w:pStyle w:val="aa"/>
        <w:spacing w:before="120" w:after="120" w:line="240" w:lineRule="auto"/>
        <w:jc w:val="center"/>
        <w:rPr>
          <w:rFonts w:ascii="Times New Roman" w:hAnsi="Times New Roman"/>
          <w:b w:val="0"/>
          <w:sz w:val="24"/>
          <w:szCs w:val="24"/>
        </w:rPr>
      </w:pPr>
      <w:r w:rsidRPr="001D1D24">
        <w:rPr>
          <w:rFonts w:ascii="Times New Roman" w:hAnsi="Times New Roman"/>
          <w:b w:val="0"/>
          <w:sz w:val="24"/>
          <w:szCs w:val="24"/>
        </w:rPr>
        <w:t>Рисунок 3.</w:t>
      </w:r>
      <w:r w:rsidR="00996748">
        <w:rPr>
          <w:rFonts w:ascii="Times New Roman" w:hAnsi="Times New Roman"/>
          <w:b w:val="0"/>
          <w:sz w:val="24"/>
          <w:szCs w:val="24"/>
        </w:rPr>
        <w:t>4</w:t>
      </w:r>
      <w:r w:rsidR="00E0362A">
        <w:rPr>
          <w:rFonts w:ascii="Times New Roman" w:hAnsi="Times New Roman"/>
          <w:b w:val="0"/>
          <w:sz w:val="24"/>
          <w:szCs w:val="24"/>
        </w:rPr>
        <w:t xml:space="preserve"> </w:t>
      </w:r>
      <w:r w:rsidR="00E0362A" w:rsidRPr="00E0362A">
        <w:rPr>
          <w:rFonts w:ascii="Times New Roman" w:hAnsi="Times New Roman"/>
          <w:b w:val="0"/>
          <w:sz w:val="24"/>
          <w:szCs w:val="24"/>
        </w:rPr>
        <w:t>– Главное окно программы GuruX DLMS Director</w:t>
      </w:r>
    </w:p>
    <w:p w14:paraId="29FA1DA3" w14:textId="77777777" w:rsidR="009A08B3" w:rsidRDefault="009A08B3" w:rsidP="00664CD3">
      <w:pPr>
        <w:spacing w:after="0" w:line="240" w:lineRule="auto"/>
        <w:ind w:firstLine="567"/>
        <w:jc w:val="both"/>
        <w:rPr>
          <w:rFonts w:ascii="Times New Roman" w:hAnsi="Times New Roman"/>
          <w:sz w:val="24"/>
          <w:szCs w:val="24"/>
        </w:rPr>
      </w:pPr>
    </w:p>
    <w:p w14:paraId="347E316E" w14:textId="1AB196FD" w:rsidR="00664CD3" w:rsidRPr="00664CD3" w:rsidRDefault="00125B81" w:rsidP="00664CD3">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При первом запуске программы список подключаемых устройств пуст, поэтому </w:t>
      </w:r>
      <w:r w:rsidR="00664CD3" w:rsidRPr="00664CD3">
        <w:rPr>
          <w:rFonts w:ascii="Times New Roman" w:hAnsi="Times New Roman"/>
          <w:sz w:val="24"/>
          <w:szCs w:val="24"/>
        </w:rPr>
        <w:t>требуется созд</w:t>
      </w:r>
      <w:r>
        <w:rPr>
          <w:rFonts w:ascii="Times New Roman" w:hAnsi="Times New Roman"/>
          <w:sz w:val="24"/>
          <w:szCs w:val="24"/>
        </w:rPr>
        <w:t>ать соответствующую конфигурацию п</w:t>
      </w:r>
      <w:r w:rsidRPr="00664CD3">
        <w:rPr>
          <w:rFonts w:ascii="Times New Roman" w:hAnsi="Times New Roman"/>
          <w:sz w:val="24"/>
          <w:szCs w:val="24"/>
        </w:rPr>
        <w:t>ри первом включении счётчика</w:t>
      </w:r>
      <w:r w:rsidR="00664CD3" w:rsidRPr="00664CD3">
        <w:rPr>
          <w:rFonts w:ascii="Times New Roman" w:hAnsi="Times New Roman"/>
          <w:sz w:val="24"/>
          <w:szCs w:val="24"/>
        </w:rPr>
        <w:t>.</w:t>
      </w:r>
    </w:p>
    <w:p w14:paraId="2F09DF5F" w14:textId="26FF82B2" w:rsidR="00664CD3" w:rsidRPr="00A6214A" w:rsidRDefault="00664CD3" w:rsidP="00664CD3">
      <w:pPr>
        <w:spacing w:after="0" w:line="240" w:lineRule="auto"/>
        <w:ind w:firstLine="567"/>
        <w:jc w:val="both"/>
        <w:rPr>
          <w:rFonts w:ascii="Times New Roman" w:hAnsi="Times New Roman"/>
          <w:sz w:val="24"/>
          <w:szCs w:val="24"/>
        </w:rPr>
      </w:pPr>
      <w:r w:rsidRPr="00664CD3">
        <w:rPr>
          <w:rFonts w:ascii="Times New Roman" w:hAnsi="Times New Roman"/>
          <w:sz w:val="24"/>
          <w:szCs w:val="24"/>
        </w:rPr>
        <w:t>Если конфигурация была создана ранее, её можно загрузить, открыв соответствующий файл</w:t>
      </w:r>
      <w:r>
        <w:rPr>
          <w:rFonts w:ascii="Times New Roman" w:hAnsi="Times New Roman"/>
          <w:sz w:val="24"/>
          <w:szCs w:val="24"/>
        </w:rPr>
        <w:t xml:space="preserve"> </w:t>
      </w:r>
      <w:r w:rsidRPr="00664CD3">
        <w:rPr>
          <w:rFonts w:ascii="Times New Roman" w:hAnsi="Times New Roman"/>
          <w:sz w:val="24"/>
          <w:szCs w:val="24"/>
        </w:rPr>
        <w:t xml:space="preserve">через меню </w:t>
      </w:r>
      <w:r w:rsidRPr="001C2480">
        <w:rPr>
          <w:rFonts w:ascii="Times New Roman" w:hAnsi="Times New Roman"/>
          <w:b/>
          <w:sz w:val="24"/>
          <w:szCs w:val="24"/>
        </w:rPr>
        <w:t xml:space="preserve">File </w:t>
      </w:r>
      <w:r w:rsidR="009A08B3">
        <w:rPr>
          <w:rFonts w:ascii="Times New Roman" w:hAnsi="Times New Roman"/>
          <w:b/>
          <w:sz w:val="24"/>
          <w:szCs w:val="24"/>
        </w:rPr>
        <w:t>→</w:t>
      </w:r>
      <w:r w:rsidRPr="001C2480">
        <w:rPr>
          <w:rFonts w:ascii="Times New Roman" w:hAnsi="Times New Roman"/>
          <w:b/>
          <w:sz w:val="24"/>
          <w:szCs w:val="24"/>
        </w:rPr>
        <w:t xml:space="preserve"> Open</w:t>
      </w:r>
      <w:r w:rsidRPr="00664CD3">
        <w:rPr>
          <w:rFonts w:ascii="Times New Roman" w:hAnsi="Times New Roman"/>
          <w:sz w:val="24"/>
          <w:szCs w:val="24"/>
        </w:rPr>
        <w:t xml:space="preserve"> главного окна.</w:t>
      </w:r>
    </w:p>
    <w:p w14:paraId="2707FDCF" w14:textId="58DF1496" w:rsidR="006878AB" w:rsidRPr="006878AB" w:rsidRDefault="006878AB" w:rsidP="006878AB">
      <w:pPr>
        <w:spacing w:after="0" w:line="240" w:lineRule="auto"/>
        <w:ind w:firstLine="567"/>
        <w:jc w:val="both"/>
        <w:rPr>
          <w:rFonts w:ascii="Times New Roman" w:hAnsi="Times New Roman"/>
          <w:sz w:val="24"/>
          <w:szCs w:val="24"/>
        </w:rPr>
      </w:pPr>
      <w:r w:rsidRPr="006878AB">
        <w:rPr>
          <w:rFonts w:ascii="Times New Roman" w:hAnsi="Times New Roman"/>
          <w:sz w:val="24"/>
          <w:szCs w:val="24"/>
        </w:rPr>
        <w:t xml:space="preserve">Для создания новой конфигурации устройства необходимо зайти в меню </w:t>
      </w:r>
      <w:r w:rsidRPr="001C2480">
        <w:rPr>
          <w:rFonts w:ascii="Times New Roman" w:hAnsi="Times New Roman"/>
          <w:b/>
          <w:sz w:val="24"/>
          <w:szCs w:val="24"/>
        </w:rPr>
        <w:t xml:space="preserve">File </w:t>
      </w:r>
      <w:r w:rsidR="009A08B3">
        <w:rPr>
          <w:rFonts w:ascii="Times New Roman" w:hAnsi="Times New Roman"/>
          <w:b/>
          <w:sz w:val="24"/>
          <w:szCs w:val="24"/>
        </w:rPr>
        <w:t xml:space="preserve">→ </w:t>
      </w:r>
      <w:r w:rsidRPr="001C2480">
        <w:rPr>
          <w:rFonts w:ascii="Times New Roman" w:hAnsi="Times New Roman"/>
          <w:b/>
          <w:sz w:val="24"/>
          <w:szCs w:val="24"/>
        </w:rPr>
        <w:t>Add Device</w:t>
      </w:r>
      <w:r w:rsidRPr="006878AB">
        <w:rPr>
          <w:rFonts w:ascii="Times New Roman" w:hAnsi="Times New Roman"/>
          <w:sz w:val="24"/>
          <w:szCs w:val="24"/>
        </w:rPr>
        <w:t xml:space="preserve"> главного окна. При этом откроется окно свойств нового устройства (рис.3.</w:t>
      </w:r>
      <w:r w:rsidR="00996748">
        <w:rPr>
          <w:rFonts w:ascii="Times New Roman" w:hAnsi="Times New Roman"/>
          <w:sz w:val="24"/>
          <w:szCs w:val="24"/>
        </w:rPr>
        <w:t>5</w:t>
      </w:r>
      <w:r w:rsidRPr="006878AB">
        <w:rPr>
          <w:rFonts w:ascii="Times New Roman" w:hAnsi="Times New Roman"/>
          <w:sz w:val="24"/>
          <w:szCs w:val="24"/>
        </w:rPr>
        <w:t>).</w:t>
      </w:r>
    </w:p>
    <w:p w14:paraId="141B7F1A" w14:textId="5BF5EF71" w:rsidR="0014651D" w:rsidRDefault="006878AB" w:rsidP="006878AB">
      <w:pPr>
        <w:spacing w:after="0" w:line="240" w:lineRule="auto"/>
        <w:ind w:firstLine="567"/>
        <w:jc w:val="both"/>
        <w:rPr>
          <w:rFonts w:ascii="Times New Roman" w:hAnsi="Times New Roman"/>
          <w:sz w:val="24"/>
          <w:szCs w:val="24"/>
        </w:rPr>
      </w:pPr>
      <w:r w:rsidRPr="006878AB">
        <w:rPr>
          <w:rFonts w:ascii="Times New Roman" w:hAnsi="Times New Roman"/>
          <w:sz w:val="24"/>
          <w:szCs w:val="24"/>
        </w:rPr>
        <w:t>Далее в этом окне следует изменить ряд параметров в соответствии с рисунком</w:t>
      </w:r>
      <w:r>
        <w:rPr>
          <w:rFonts w:ascii="Times New Roman" w:hAnsi="Times New Roman"/>
          <w:sz w:val="24"/>
          <w:szCs w:val="24"/>
        </w:rPr>
        <w:t xml:space="preserve"> 3.</w:t>
      </w:r>
      <w:r w:rsidR="00996748">
        <w:rPr>
          <w:rFonts w:ascii="Times New Roman" w:hAnsi="Times New Roman"/>
          <w:sz w:val="24"/>
          <w:szCs w:val="24"/>
        </w:rPr>
        <w:t>5</w:t>
      </w:r>
      <w:r w:rsidRPr="006878AB">
        <w:rPr>
          <w:rFonts w:ascii="Times New Roman" w:hAnsi="Times New Roman"/>
          <w:sz w:val="24"/>
          <w:szCs w:val="24"/>
        </w:rPr>
        <w:t xml:space="preserve"> (выделено цветом). Номер COM-порта должен соответствовать реальному значению вашей системы.</w:t>
      </w:r>
    </w:p>
    <w:p w14:paraId="7DE7B912" w14:textId="77777777" w:rsidR="0014651D" w:rsidRDefault="0014651D" w:rsidP="006878AB">
      <w:pPr>
        <w:spacing w:after="0" w:line="240" w:lineRule="auto"/>
        <w:ind w:firstLine="567"/>
        <w:jc w:val="both"/>
        <w:rPr>
          <w:rFonts w:ascii="Times New Roman" w:hAnsi="Times New Roman"/>
          <w:sz w:val="24"/>
          <w:szCs w:val="24"/>
        </w:rPr>
      </w:pPr>
    </w:p>
    <w:p w14:paraId="1757D423" w14:textId="399E3245" w:rsidR="00732285" w:rsidRDefault="00DC0D41" w:rsidP="00171449">
      <w:pPr>
        <w:spacing w:after="0" w:line="240" w:lineRule="auto"/>
        <w:jc w:val="center"/>
      </w:pPr>
      <w:r>
        <w:rPr>
          <w:noProof/>
          <w:lang w:eastAsia="ru-RU"/>
        </w:rPr>
        <w:drawing>
          <wp:inline distT="0" distB="0" distL="0" distR="0" wp14:anchorId="5E373F93" wp14:editId="6F39090D">
            <wp:extent cx="3852728" cy="390739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54414" cy="3909103"/>
                    </a:xfrm>
                    <a:prstGeom prst="rect">
                      <a:avLst/>
                    </a:prstGeom>
                    <a:noFill/>
                    <a:ln>
                      <a:noFill/>
                    </a:ln>
                  </pic:spPr>
                </pic:pic>
              </a:graphicData>
            </a:graphic>
          </wp:inline>
        </w:drawing>
      </w:r>
    </w:p>
    <w:p w14:paraId="1F71F90A" w14:textId="6AC980A0" w:rsidR="0047777C" w:rsidRPr="00732285" w:rsidRDefault="00732285" w:rsidP="00732285">
      <w:pPr>
        <w:pStyle w:val="aa"/>
        <w:spacing w:before="120" w:after="120" w:line="240" w:lineRule="auto"/>
        <w:jc w:val="center"/>
        <w:rPr>
          <w:rFonts w:ascii="Times New Roman" w:hAnsi="Times New Roman"/>
          <w:b w:val="0"/>
          <w:sz w:val="24"/>
          <w:szCs w:val="24"/>
        </w:rPr>
      </w:pPr>
      <w:r>
        <w:rPr>
          <w:rFonts w:ascii="Times New Roman" w:hAnsi="Times New Roman"/>
          <w:b w:val="0"/>
          <w:sz w:val="24"/>
          <w:szCs w:val="24"/>
        </w:rPr>
        <w:t>Рисунок 3.</w:t>
      </w:r>
      <w:r w:rsidR="00996748">
        <w:rPr>
          <w:rFonts w:ascii="Times New Roman" w:hAnsi="Times New Roman"/>
          <w:b w:val="0"/>
          <w:sz w:val="24"/>
          <w:szCs w:val="24"/>
        </w:rPr>
        <w:t>5</w:t>
      </w:r>
      <w:r w:rsidR="00171449">
        <w:rPr>
          <w:rFonts w:ascii="Times New Roman" w:hAnsi="Times New Roman"/>
          <w:b w:val="0"/>
          <w:sz w:val="24"/>
          <w:szCs w:val="24"/>
        </w:rPr>
        <w:t xml:space="preserve"> </w:t>
      </w:r>
      <w:r w:rsidR="00171449" w:rsidRPr="00171449">
        <w:rPr>
          <w:rFonts w:ascii="Times New Roman" w:hAnsi="Times New Roman"/>
          <w:b w:val="0"/>
          <w:sz w:val="24"/>
          <w:szCs w:val="24"/>
        </w:rPr>
        <w:t>– Окно свойств устройства</w:t>
      </w:r>
    </w:p>
    <w:p w14:paraId="7CDD1647" w14:textId="77777777" w:rsidR="005B55C0" w:rsidRDefault="005B55C0" w:rsidP="00904964">
      <w:pPr>
        <w:spacing w:after="0" w:line="240" w:lineRule="auto"/>
        <w:ind w:firstLine="567"/>
        <w:jc w:val="both"/>
        <w:rPr>
          <w:rFonts w:ascii="Times New Roman" w:hAnsi="Times New Roman"/>
          <w:sz w:val="24"/>
          <w:szCs w:val="24"/>
        </w:rPr>
      </w:pPr>
    </w:p>
    <w:p w14:paraId="08B35A79" w14:textId="77777777" w:rsidR="00904964" w:rsidRDefault="00904964" w:rsidP="00904964">
      <w:pPr>
        <w:spacing w:after="0" w:line="240" w:lineRule="auto"/>
        <w:ind w:firstLine="567"/>
        <w:jc w:val="both"/>
        <w:rPr>
          <w:rFonts w:ascii="Times New Roman" w:hAnsi="Times New Roman"/>
          <w:sz w:val="24"/>
          <w:szCs w:val="24"/>
        </w:rPr>
      </w:pPr>
      <w:r w:rsidRPr="00904964">
        <w:rPr>
          <w:rFonts w:ascii="Times New Roman" w:hAnsi="Times New Roman"/>
          <w:sz w:val="24"/>
          <w:szCs w:val="24"/>
        </w:rPr>
        <w:t>В поле Physical Server должно быть введено значение адреса счётчика.</w:t>
      </w:r>
    </w:p>
    <w:p w14:paraId="005450FB" w14:textId="77777777" w:rsidR="005B55C0" w:rsidRDefault="005B55C0" w:rsidP="00B31A40">
      <w:pPr>
        <w:spacing w:after="0" w:line="240" w:lineRule="auto"/>
        <w:ind w:firstLine="567"/>
        <w:jc w:val="both"/>
        <w:rPr>
          <w:rFonts w:ascii="Times New Roman" w:hAnsi="Times New Roman"/>
          <w:sz w:val="24"/>
          <w:szCs w:val="24"/>
        </w:rPr>
      </w:pPr>
    </w:p>
    <w:p w14:paraId="5901DE50" w14:textId="77777777" w:rsidR="00B31A40" w:rsidRPr="00BE0A6F" w:rsidRDefault="00B31A40" w:rsidP="00B31A40">
      <w:pPr>
        <w:spacing w:after="0" w:line="240" w:lineRule="auto"/>
        <w:ind w:firstLine="567"/>
        <w:jc w:val="both"/>
        <w:rPr>
          <w:rFonts w:ascii="Times New Roman" w:hAnsi="Times New Roman"/>
          <w:sz w:val="24"/>
          <w:szCs w:val="24"/>
        </w:rPr>
      </w:pPr>
      <w:r>
        <w:rPr>
          <w:rFonts w:ascii="Times New Roman" w:hAnsi="Times New Roman"/>
          <w:sz w:val="24"/>
          <w:szCs w:val="24"/>
        </w:rPr>
        <w:t>Сетевой а</w:t>
      </w:r>
      <w:r w:rsidRPr="002630AA">
        <w:rPr>
          <w:rFonts w:ascii="Times New Roman" w:hAnsi="Times New Roman"/>
          <w:sz w:val="24"/>
          <w:szCs w:val="24"/>
        </w:rPr>
        <w:t>дрес</w:t>
      </w:r>
      <w:r>
        <w:rPr>
          <w:rFonts w:ascii="Times New Roman" w:hAnsi="Times New Roman"/>
          <w:sz w:val="24"/>
          <w:szCs w:val="24"/>
        </w:rPr>
        <w:t xml:space="preserve"> устройства (</w:t>
      </w:r>
      <w:r w:rsidRPr="00EB1D41">
        <w:rPr>
          <w:rFonts w:ascii="Times New Roman" w:hAnsi="Times New Roman"/>
          <w:sz w:val="24"/>
          <w:szCs w:val="24"/>
        </w:rPr>
        <w:t>он же заводской номер</w:t>
      </w:r>
      <w:r>
        <w:rPr>
          <w:rFonts w:ascii="Times New Roman" w:hAnsi="Times New Roman"/>
          <w:sz w:val="24"/>
          <w:szCs w:val="24"/>
        </w:rPr>
        <w:t>) указан в маркировке на крышке счетчика и приведен</w:t>
      </w:r>
      <w:r w:rsidRPr="00BE0A6F">
        <w:rPr>
          <w:rFonts w:ascii="Times New Roman" w:hAnsi="Times New Roman"/>
          <w:sz w:val="24"/>
          <w:szCs w:val="24"/>
        </w:rPr>
        <w:t xml:space="preserve"> в формуляр</w:t>
      </w:r>
      <w:r>
        <w:rPr>
          <w:rFonts w:ascii="Times New Roman" w:hAnsi="Times New Roman"/>
          <w:sz w:val="24"/>
          <w:szCs w:val="24"/>
        </w:rPr>
        <w:t>е.</w:t>
      </w:r>
      <w:r w:rsidRPr="002630AA">
        <w:rPr>
          <w:rFonts w:ascii="Times New Roman" w:hAnsi="Times New Roman"/>
          <w:sz w:val="24"/>
          <w:szCs w:val="24"/>
        </w:rPr>
        <w:t xml:space="preserve"> </w:t>
      </w:r>
      <w:r w:rsidRPr="00BE0A6F">
        <w:rPr>
          <w:rFonts w:ascii="Times New Roman" w:hAnsi="Times New Roman"/>
          <w:sz w:val="24"/>
          <w:szCs w:val="24"/>
        </w:rPr>
        <w:t>Пароли, установленные по умолчанию изготовителе</w:t>
      </w:r>
      <w:r>
        <w:rPr>
          <w:rFonts w:ascii="Times New Roman" w:hAnsi="Times New Roman"/>
          <w:sz w:val="24"/>
          <w:szCs w:val="24"/>
        </w:rPr>
        <w:t>м:</w:t>
      </w:r>
    </w:p>
    <w:p w14:paraId="37BA99C0" w14:textId="77777777" w:rsidR="00B31A40" w:rsidRPr="00BE0A6F" w:rsidRDefault="00B31A40" w:rsidP="00B31A40">
      <w:pPr>
        <w:numPr>
          <w:ilvl w:val="0"/>
          <w:numId w:val="3"/>
        </w:numPr>
        <w:tabs>
          <w:tab w:val="left" w:pos="851"/>
        </w:tabs>
        <w:spacing w:after="0" w:line="240" w:lineRule="auto"/>
        <w:ind w:left="0" w:firstLine="567"/>
        <w:jc w:val="both"/>
        <w:rPr>
          <w:rFonts w:ascii="Times New Roman" w:hAnsi="Times New Roman"/>
          <w:sz w:val="24"/>
          <w:szCs w:val="24"/>
        </w:rPr>
      </w:pPr>
      <w:r w:rsidRPr="00BE0A6F">
        <w:rPr>
          <w:rFonts w:ascii="Times New Roman" w:hAnsi="Times New Roman"/>
          <w:sz w:val="24"/>
          <w:szCs w:val="24"/>
        </w:rPr>
        <w:t xml:space="preserve">пароль на чтение </w:t>
      </w:r>
      <w:r>
        <w:rPr>
          <w:rFonts w:ascii="Times New Roman" w:hAnsi="Times New Roman"/>
          <w:sz w:val="24"/>
          <w:szCs w:val="24"/>
        </w:rPr>
        <w:t xml:space="preserve">– </w:t>
      </w:r>
      <w:r w:rsidRPr="00BE0A6F">
        <w:rPr>
          <w:rFonts w:ascii="Times New Roman" w:hAnsi="Times New Roman"/>
          <w:sz w:val="24"/>
          <w:szCs w:val="24"/>
        </w:rPr>
        <w:t>отсутствует (пустой)</w:t>
      </w:r>
      <w:r>
        <w:rPr>
          <w:rFonts w:ascii="Times New Roman" w:hAnsi="Times New Roman"/>
          <w:sz w:val="24"/>
          <w:szCs w:val="24"/>
        </w:rPr>
        <w:t>,</w:t>
      </w:r>
      <w:r w:rsidRPr="00BE0A6F">
        <w:rPr>
          <w:rFonts w:ascii="Times New Roman" w:hAnsi="Times New Roman"/>
          <w:sz w:val="24"/>
          <w:szCs w:val="24"/>
        </w:rPr>
        <w:t xml:space="preserve"> ра</w:t>
      </w:r>
      <w:r>
        <w:rPr>
          <w:rFonts w:ascii="Times New Roman" w:hAnsi="Times New Roman"/>
          <w:sz w:val="24"/>
          <w:szCs w:val="24"/>
        </w:rPr>
        <w:t>зрешается только чтение данных;</w:t>
      </w:r>
    </w:p>
    <w:p w14:paraId="0CA929CE" w14:textId="77777777" w:rsidR="00B31A40" w:rsidRDefault="00B31A40" w:rsidP="00B31A40">
      <w:pPr>
        <w:numPr>
          <w:ilvl w:val="0"/>
          <w:numId w:val="3"/>
        </w:numPr>
        <w:tabs>
          <w:tab w:val="left" w:pos="851"/>
        </w:tabs>
        <w:spacing w:after="0" w:line="240" w:lineRule="auto"/>
        <w:ind w:left="0" w:firstLine="567"/>
        <w:jc w:val="both"/>
        <w:rPr>
          <w:rFonts w:ascii="Times New Roman" w:hAnsi="Times New Roman"/>
          <w:sz w:val="24"/>
          <w:szCs w:val="24"/>
        </w:rPr>
      </w:pPr>
      <w:r w:rsidRPr="002630AA">
        <w:rPr>
          <w:rFonts w:ascii="Times New Roman" w:hAnsi="Times New Roman"/>
          <w:sz w:val="24"/>
          <w:szCs w:val="24"/>
        </w:rPr>
        <w:t xml:space="preserve">пароль 1 – «0», </w:t>
      </w:r>
      <w:r>
        <w:rPr>
          <w:rFonts w:ascii="Times New Roman" w:hAnsi="Times New Roman"/>
          <w:sz w:val="24"/>
          <w:szCs w:val="24"/>
        </w:rPr>
        <w:t>«</w:t>
      </w:r>
      <w:r w:rsidRPr="002630AA">
        <w:rPr>
          <w:rFonts w:ascii="Times New Roman" w:hAnsi="Times New Roman"/>
          <w:sz w:val="24"/>
          <w:szCs w:val="24"/>
        </w:rPr>
        <w:t>ноль</w:t>
      </w:r>
      <w:r>
        <w:rPr>
          <w:rFonts w:ascii="Times New Roman" w:hAnsi="Times New Roman"/>
          <w:sz w:val="24"/>
          <w:szCs w:val="24"/>
        </w:rPr>
        <w:t>»</w:t>
      </w:r>
      <w:r w:rsidRPr="002630AA">
        <w:rPr>
          <w:rFonts w:ascii="Times New Roman" w:hAnsi="Times New Roman"/>
          <w:sz w:val="24"/>
          <w:szCs w:val="24"/>
        </w:rPr>
        <w:t>, разрешается чтение и запись любой информации, кроме паролей 1, 2 и обнуления тарифных накопителей и EEPROM</w:t>
      </w:r>
      <w:r>
        <w:rPr>
          <w:rFonts w:ascii="Times New Roman" w:hAnsi="Times New Roman"/>
          <w:sz w:val="24"/>
          <w:szCs w:val="24"/>
        </w:rPr>
        <w:t>;</w:t>
      </w:r>
    </w:p>
    <w:p w14:paraId="50B56926" w14:textId="77777777" w:rsidR="00B31A40" w:rsidRDefault="00B31A40" w:rsidP="00B31A40">
      <w:pPr>
        <w:numPr>
          <w:ilvl w:val="0"/>
          <w:numId w:val="3"/>
        </w:numPr>
        <w:tabs>
          <w:tab w:val="left" w:pos="851"/>
        </w:tabs>
        <w:spacing w:after="0" w:line="240" w:lineRule="auto"/>
        <w:ind w:left="0" w:firstLine="567"/>
        <w:jc w:val="both"/>
        <w:rPr>
          <w:rFonts w:ascii="Times New Roman" w:hAnsi="Times New Roman"/>
          <w:sz w:val="24"/>
          <w:szCs w:val="24"/>
        </w:rPr>
      </w:pPr>
      <w:r w:rsidRPr="002630AA">
        <w:rPr>
          <w:rFonts w:ascii="Times New Roman" w:hAnsi="Times New Roman"/>
          <w:sz w:val="24"/>
          <w:szCs w:val="24"/>
        </w:rPr>
        <w:t>пароль 2 – «777777», разрешается чтение и запись любой информации, в том числе паролей, обнуление тарифных накопителей и EEPROM, а также запись заводских установок, в том числе метрологических параметров (только при вскрытом корпусе счетчика)</w:t>
      </w:r>
      <w:r>
        <w:rPr>
          <w:rFonts w:ascii="Times New Roman" w:hAnsi="Times New Roman"/>
          <w:sz w:val="24"/>
          <w:szCs w:val="24"/>
        </w:rPr>
        <w:t>.</w:t>
      </w:r>
    </w:p>
    <w:p w14:paraId="775595DB" w14:textId="77777777" w:rsidR="005B55C0" w:rsidRDefault="005B55C0" w:rsidP="00881C5A">
      <w:pPr>
        <w:spacing w:after="0" w:line="240" w:lineRule="auto"/>
        <w:jc w:val="both"/>
        <w:rPr>
          <w:rFonts w:ascii="Times New Roman" w:hAnsi="Times New Roman"/>
          <w:sz w:val="24"/>
          <w:szCs w:val="24"/>
        </w:rPr>
      </w:pPr>
    </w:p>
    <w:p w14:paraId="0A6C4023" w14:textId="0BB0CFDC" w:rsidR="005B55C0" w:rsidRDefault="005B55C0" w:rsidP="005B55C0">
      <w:pPr>
        <w:spacing w:after="0" w:line="240" w:lineRule="auto"/>
        <w:ind w:firstLine="567"/>
        <w:jc w:val="both"/>
        <w:rPr>
          <w:rFonts w:ascii="Times New Roman" w:hAnsi="Times New Roman"/>
          <w:sz w:val="24"/>
          <w:szCs w:val="24"/>
        </w:rPr>
      </w:pPr>
      <w:r w:rsidRPr="00904964">
        <w:rPr>
          <w:rFonts w:ascii="Times New Roman" w:hAnsi="Times New Roman"/>
          <w:sz w:val="24"/>
          <w:szCs w:val="24"/>
        </w:rPr>
        <w:t xml:space="preserve">Далее в окне свойств следует нажать кнопку </w:t>
      </w:r>
      <w:r w:rsidRPr="001C2480">
        <w:rPr>
          <w:rFonts w:ascii="Times New Roman" w:hAnsi="Times New Roman"/>
          <w:b/>
          <w:sz w:val="24"/>
          <w:szCs w:val="24"/>
        </w:rPr>
        <w:t>Advanced…</w:t>
      </w:r>
      <w:r w:rsidRPr="00904964">
        <w:rPr>
          <w:rFonts w:ascii="Times New Roman" w:hAnsi="Times New Roman"/>
          <w:sz w:val="24"/>
          <w:szCs w:val="24"/>
        </w:rPr>
        <w:t>, после чего откроется окно</w:t>
      </w:r>
      <w:r>
        <w:rPr>
          <w:rFonts w:ascii="Times New Roman" w:hAnsi="Times New Roman"/>
          <w:sz w:val="24"/>
          <w:szCs w:val="24"/>
        </w:rPr>
        <w:t xml:space="preserve"> </w:t>
      </w:r>
      <w:r w:rsidRPr="00904964">
        <w:rPr>
          <w:rFonts w:ascii="Times New Roman" w:hAnsi="Times New Roman"/>
          <w:sz w:val="24"/>
          <w:szCs w:val="24"/>
        </w:rPr>
        <w:t>параметров COM-порта (рис.3</w:t>
      </w:r>
      <w:r>
        <w:rPr>
          <w:rFonts w:ascii="Times New Roman" w:hAnsi="Times New Roman"/>
          <w:sz w:val="24"/>
          <w:szCs w:val="24"/>
        </w:rPr>
        <w:t>.</w:t>
      </w:r>
      <w:r w:rsidR="00996748">
        <w:rPr>
          <w:rFonts w:ascii="Times New Roman" w:hAnsi="Times New Roman"/>
          <w:sz w:val="24"/>
          <w:szCs w:val="24"/>
        </w:rPr>
        <w:t>6</w:t>
      </w:r>
      <w:r w:rsidRPr="00904964">
        <w:rPr>
          <w:rFonts w:ascii="Times New Roman" w:hAnsi="Times New Roman"/>
          <w:sz w:val="24"/>
          <w:szCs w:val="24"/>
        </w:rPr>
        <w:t>). Следует изменить настройки в соответствии с данными на</w:t>
      </w:r>
      <w:r>
        <w:rPr>
          <w:rFonts w:ascii="Times New Roman" w:hAnsi="Times New Roman"/>
          <w:sz w:val="24"/>
          <w:szCs w:val="24"/>
        </w:rPr>
        <w:t xml:space="preserve"> </w:t>
      </w:r>
      <w:r w:rsidRPr="00904964">
        <w:rPr>
          <w:rFonts w:ascii="Times New Roman" w:hAnsi="Times New Roman"/>
          <w:sz w:val="24"/>
          <w:szCs w:val="24"/>
        </w:rPr>
        <w:t>этом рисунке и нажать OK.</w:t>
      </w:r>
    </w:p>
    <w:p w14:paraId="17E6C04E" w14:textId="77777777" w:rsidR="005B55C0" w:rsidRDefault="005B55C0" w:rsidP="00904964">
      <w:pPr>
        <w:spacing w:after="0" w:line="240" w:lineRule="auto"/>
        <w:ind w:firstLine="567"/>
        <w:jc w:val="both"/>
        <w:rPr>
          <w:rFonts w:ascii="Times New Roman" w:hAnsi="Times New Roman"/>
          <w:sz w:val="24"/>
          <w:szCs w:val="24"/>
        </w:rPr>
      </w:pPr>
    </w:p>
    <w:p w14:paraId="0CF4DC61" w14:textId="4336CD12" w:rsidR="00904964" w:rsidRPr="00904964" w:rsidRDefault="00904964" w:rsidP="00904964">
      <w:pPr>
        <w:spacing w:after="0" w:line="240" w:lineRule="auto"/>
        <w:jc w:val="center"/>
        <w:rPr>
          <w:rFonts w:ascii="Times New Roman" w:hAnsi="Times New Roman"/>
          <w:sz w:val="24"/>
          <w:szCs w:val="24"/>
        </w:rPr>
      </w:pPr>
      <w:r>
        <w:rPr>
          <w:noProof/>
          <w:lang w:eastAsia="ru-RU"/>
        </w:rPr>
        <w:drawing>
          <wp:inline distT="0" distB="0" distL="0" distR="0" wp14:anchorId="2865F306" wp14:editId="62398BAE">
            <wp:extent cx="2558050" cy="2119974"/>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561149" cy="2122542"/>
                    </a:xfrm>
                    <a:prstGeom prst="rect">
                      <a:avLst/>
                    </a:prstGeom>
                  </pic:spPr>
                </pic:pic>
              </a:graphicData>
            </a:graphic>
          </wp:inline>
        </w:drawing>
      </w:r>
    </w:p>
    <w:p w14:paraId="2B13BE31" w14:textId="0DF7B707" w:rsidR="00A605BB" w:rsidRPr="00A605BB" w:rsidRDefault="00A605BB" w:rsidP="00A605BB">
      <w:pPr>
        <w:pStyle w:val="aa"/>
        <w:spacing w:before="120" w:after="120" w:line="240" w:lineRule="auto"/>
        <w:jc w:val="center"/>
        <w:rPr>
          <w:rFonts w:ascii="Times New Roman" w:hAnsi="Times New Roman"/>
          <w:b w:val="0"/>
          <w:sz w:val="24"/>
          <w:szCs w:val="24"/>
        </w:rPr>
      </w:pPr>
      <w:r>
        <w:rPr>
          <w:rFonts w:ascii="Times New Roman" w:hAnsi="Times New Roman"/>
          <w:b w:val="0"/>
          <w:sz w:val="24"/>
          <w:szCs w:val="24"/>
        </w:rPr>
        <w:t>Рисунок 3.</w:t>
      </w:r>
      <w:r w:rsidR="00244C63">
        <w:rPr>
          <w:rFonts w:ascii="Times New Roman" w:hAnsi="Times New Roman"/>
          <w:b w:val="0"/>
          <w:sz w:val="24"/>
          <w:szCs w:val="24"/>
        </w:rPr>
        <w:t>6</w:t>
      </w:r>
      <w:r w:rsidR="00904964">
        <w:rPr>
          <w:rFonts w:ascii="Times New Roman" w:hAnsi="Times New Roman"/>
          <w:b w:val="0"/>
          <w:sz w:val="24"/>
          <w:szCs w:val="24"/>
        </w:rPr>
        <w:t xml:space="preserve"> </w:t>
      </w:r>
      <w:r w:rsidR="00904964" w:rsidRPr="00904964">
        <w:rPr>
          <w:rFonts w:ascii="Times New Roman" w:hAnsi="Times New Roman"/>
          <w:b w:val="0"/>
          <w:sz w:val="24"/>
          <w:szCs w:val="24"/>
        </w:rPr>
        <w:t>– Параметры COM-порта</w:t>
      </w:r>
    </w:p>
    <w:p w14:paraId="18EEDB99" w14:textId="77777777" w:rsidR="00D23CD6" w:rsidRDefault="00D23CD6" w:rsidP="00D23CD6">
      <w:pPr>
        <w:spacing w:after="0" w:line="240" w:lineRule="auto"/>
        <w:ind w:firstLine="567"/>
        <w:jc w:val="both"/>
        <w:rPr>
          <w:rFonts w:ascii="Times New Roman" w:hAnsi="Times New Roman"/>
          <w:sz w:val="24"/>
          <w:szCs w:val="24"/>
        </w:rPr>
      </w:pPr>
    </w:p>
    <w:p w14:paraId="77EC22AA" w14:textId="7065166B" w:rsidR="00BD5207" w:rsidRDefault="00BD5207" w:rsidP="00BD5207">
      <w:pPr>
        <w:spacing w:after="0" w:line="240" w:lineRule="auto"/>
        <w:ind w:firstLine="567"/>
        <w:jc w:val="both"/>
        <w:rPr>
          <w:rFonts w:ascii="Times New Roman" w:hAnsi="Times New Roman"/>
          <w:sz w:val="24"/>
          <w:szCs w:val="24"/>
        </w:rPr>
      </w:pPr>
      <w:r w:rsidRPr="00BD5207">
        <w:rPr>
          <w:rFonts w:ascii="Times New Roman" w:hAnsi="Times New Roman"/>
          <w:sz w:val="24"/>
          <w:szCs w:val="24"/>
        </w:rPr>
        <w:t>Примените настройки, нажав кнопку OK в окне свойств устройства</w:t>
      </w:r>
      <w:r>
        <w:rPr>
          <w:rFonts w:ascii="Times New Roman" w:hAnsi="Times New Roman"/>
          <w:sz w:val="24"/>
          <w:szCs w:val="24"/>
        </w:rPr>
        <w:t xml:space="preserve"> </w:t>
      </w:r>
      <w:r w:rsidRPr="006878AB">
        <w:rPr>
          <w:rFonts w:ascii="Times New Roman" w:hAnsi="Times New Roman"/>
          <w:sz w:val="24"/>
          <w:szCs w:val="24"/>
        </w:rPr>
        <w:t>(рис.3.</w:t>
      </w:r>
      <w:r w:rsidR="00524F6D">
        <w:rPr>
          <w:rFonts w:ascii="Times New Roman" w:hAnsi="Times New Roman"/>
          <w:sz w:val="24"/>
          <w:szCs w:val="24"/>
        </w:rPr>
        <w:t>5</w:t>
      </w:r>
      <w:r w:rsidRPr="006878AB">
        <w:rPr>
          <w:rFonts w:ascii="Times New Roman" w:hAnsi="Times New Roman"/>
          <w:sz w:val="24"/>
          <w:szCs w:val="24"/>
        </w:rPr>
        <w:t>).</w:t>
      </w:r>
      <w:r w:rsidRPr="00BD5207">
        <w:rPr>
          <w:rFonts w:ascii="Times New Roman" w:hAnsi="Times New Roman"/>
          <w:sz w:val="24"/>
          <w:szCs w:val="24"/>
        </w:rPr>
        <w:t xml:space="preserve"> После этого в</w:t>
      </w:r>
      <w:r>
        <w:rPr>
          <w:rFonts w:ascii="Times New Roman" w:hAnsi="Times New Roman"/>
          <w:sz w:val="24"/>
          <w:szCs w:val="24"/>
        </w:rPr>
        <w:t xml:space="preserve"> </w:t>
      </w:r>
      <w:r w:rsidRPr="00BD5207">
        <w:rPr>
          <w:rFonts w:ascii="Times New Roman" w:hAnsi="Times New Roman"/>
          <w:sz w:val="24"/>
          <w:szCs w:val="24"/>
        </w:rPr>
        <w:t>главном окне в списке устройств появится новое устройство – S</w:t>
      </w:r>
      <w:r>
        <w:rPr>
          <w:rFonts w:ascii="Times New Roman" w:hAnsi="Times New Roman"/>
          <w:sz w:val="24"/>
          <w:szCs w:val="24"/>
        </w:rPr>
        <w:t>М30</w:t>
      </w:r>
      <w:r w:rsidR="008A7364">
        <w:rPr>
          <w:rFonts w:ascii="Times New Roman" w:hAnsi="Times New Roman"/>
          <w:sz w:val="24"/>
          <w:szCs w:val="24"/>
        </w:rPr>
        <w:t>3</w:t>
      </w:r>
      <w:r w:rsidRPr="00BD5207">
        <w:rPr>
          <w:rFonts w:ascii="Times New Roman" w:hAnsi="Times New Roman"/>
          <w:sz w:val="24"/>
          <w:szCs w:val="24"/>
        </w:rPr>
        <w:t xml:space="preserve"> (рис.</w:t>
      </w:r>
      <w:r>
        <w:rPr>
          <w:rFonts w:ascii="Times New Roman" w:hAnsi="Times New Roman"/>
          <w:sz w:val="24"/>
          <w:szCs w:val="24"/>
        </w:rPr>
        <w:t>3.</w:t>
      </w:r>
      <w:r w:rsidR="004B32A9">
        <w:rPr>
          <w:rFonts w:ascii="Times New Roman" w:hAnsi="Times New Roman"/>
          <w:sz w:val="24"/>
          <w:szCs w:val="24"/>
        </w:rPr>
        <w:t>7</w:t>
      </w:r>
      <w:r w:rsidRPr="00BD5207">
        <w:rPr>
          <w:rFonts w:ascii="Times New Roman" w:hAnsi="Times New Roman"/>
          <w:sz w:val="24"/>
          <w:szCs w:val="24"/>
        </w:rPr>
        <w:t>).</w:t>
      </w:r>
    </w:p>
    <w:p w14:paraId="43F40709" w14:textId="77777777" w:rsidR="00714232" w:rsidRPr="00BD5207" w:rsidRDefault="00714232" w:rsidP="00BD5207">
      <w:pPr>
        <w:spacing w:after="0" w:line="240" w:lineRule="auto"/>
        <w:ind w:firstLine="567"/>
        <w:jc w:val="both"/>
        <w:rPr>
          <w:rFonts w:ascii="Times New Roman" w:hAnsi="Times New Roman"/>
          <w:sz w:val="24"/>
          <w:szCs w:val="24"/>
        </w:rPr>
      </w:pPr>
    </w:p>
    <w:p w14:paraId="7F53339B" w14:textId="2BF1DAC0" w:rsidR="00BD5207" w:rsidRDefault="007F4C53" w:rsidP="00D23CD6">
      <w:pPr>
        <w:pStyle w:val="aa"/>
        <w:spacing w:before="120" w:after="120" w:line="240" w:lineRule="auto"/>
        <w:jc w:val="center"/>
        <w:rPr>
          <w:rFonts w:ascii="Times New Roman" w:hAnsi="Times New Roman"/>
          <w:b w:val="0"/>
          <w:sz w:val="24"/>
          <w:szCs w:val="24"/>
        </w:rPr>
      </w:pPr>
      <w:r>
        <w:rPr>
          <w:rFonts w:ascii="Times New Roman" w:hAnsi="Times New Roman"/>
          <w:b w:val="0"/>
          <w:noProof/>
          <w:sz w:val="24"/>
          <w:szCs w:val="24"/>
          <w:lang w:eastAsia="ru-RU"/>
        </w:rPr>
        <w:drawing>
          <wp:inline distT="0" distB="0" distL="0" distR="0" wp14:anchorId="61960E3D" wp14:editId="2A5CD5C0">
            <wp:extent cx="4718335" cy="294132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5139" cy="2945562"/>
                    </a:xfrm>
                    <a:prstGeom prst="rect">
                      <a:avLst/>
                    </a:prstGeom>
                    <a:noFill/>
                    <a:ln>
                      <a:noFill/>
                    </a:ln>
                  </pic:spPr>
                </pic:pic>
              </a:graphicData>
            </a:graphic>
          </wp:inline>
        </w:drawing>
      </w:r>
    </w:p>
    <w:p w14:paraId="11D1B91B" w14:textId="09E7437E" w:rsidR="0047777C" w:rsidRPr="00D23CD6" w:rsidRDefault="00D23CD6" w:rsidP="00D23CD6">
      <w:pPr>
        <w:pStyle w:val="aa"/>
        <w:spacing w:before="120" w:after="120" w:line="240" w:lineRule="auto"/>
        <w:jc w:val="center"/>
        <w:rPr>
          <w:rFonts w:ascii="Times New Roman" w:hAnsi="Times New Roman"/>
          <w:b w:val="0"/>
          <w:sz w:val="24"/>
          <w:szCs w:val="24"/>
        </w:rPr>
      </w:pPr>
      <w:r w:rsidRPr="00D23CD6">
        <w:rPr>
          <w:rFonts w:ascii="Times New Roman" w:hAnsi="Times New Roman"/>
          <w:b w:val="0"/>
          <w:sz w:val="24"/>
          <w:szCs w:val="24"/>
        </w:rPr>
        <w:t>Рис</w:t>
      </w:r>
      <w:r>
        <w:rPr>
          <w:rFonts w:ascii="Times New Roman" w:hAnsi="Times New Roman"/>
          <w:b w:val="0"/>
          <w:sz w:val="24"/>
          <w:szCs w:val="24"/>
        </w:rPr>
        <w:t>унок 3.</w:t>
      </w:r>
      <w:r w:rsidR="004B32A9">
        <w:rPr>
          <w:rFonts w:ascii="Times New Roman" w:hAnsi="Times New Roman"/>
          <w:b w:val="0"/>
          <w:sz w:val="24"/>
          <w:szCs w:val="24"/>
        </w:rPr>
        <w:t>7</w:t>
      </w:r>
      <w:r w:rsidR="00BD5207">
        <w:rPr>
          <w:rFonts w:ascii="Times New Roman" w:hAnsi="Times New Roman"/>
          <w:b w:val="0"/>
          <w:sz w:val="24"/>
          <w:szCs w:val="24"/>
        </w:rPr>
        <w:t xml:space="preserve"> </w:t>
      </w:r>
      <w:r w:rsidR="00BD5207" w:rsidRPr="00171449">
        <w:rPr>
          <w:rFonts w:ascii="Times New Roman" w:hAnsi="Times New Roman"/>
          <w:b w:val="0"/>
          <w:sz w:val="24"/>
          <w:szCs w:val="24"/>
        </w:rPr>
        <w:t>–</w:t>
      </w:r>
      <w:r w:rsidR="00BD5207">
        <w:rPr>
          <w:rFonts w:ascii="Times New Roman" w:hAnsi="Times New Roman"/>
          <w:b w:val="0"/>
          <w:sz w:val="24"/>
          <w:szCs w:val="24"/>
        </w:rPr>
        <w:t xml:space="preserve"> </w:t>
      </w:r>
      <w:r w:rsidR="00BD5207" w:rsidRPr="00BD5207">
        <w:rPr>
          <w:rFonts w:ascii="Times New Roman" w:hAnsi="Times New Roman"/>
          <w:b w:val="0"/>
          <w:sz w:val="24"/>
          <w:szCs w:val="24"/>
        </w:rPr>
        <w:t>Вид Главного окна с новым устройством в списке устройств</w:t>
      </w:r>
    </w:p>
    <w:p w14:paraId="35B700E0" w14:textId="77777777" w:rsidR="004803AE" w:rsidRDefault="004803AE" w:rsidP="0047777C">
      <w:pPr>
        <w:spacing w:after="0" w:line="240" w:lineRule="auto"/>
        <w:jc w:val="both"/>
        <w:rPr>
          <w:rFonts w:ascii="Times New Roman" w:hAnsi="Times New Roman"/>
          <w:sz w:val="24"/>
          <w:szCs w:val="24"/>
        </w:rPr>
      </w:pPr>
    </w:p>
    <w:p w14:paraId="6C67B354" w14:textId="27F42B30" w:rsidR="00D23CD6" w:rsidRDefault="00EE1D0E" w:rsidP="005B55C0">
      <w:pPr>
        <w:keepNext/>
        <w:spacing w:after="0" w:line="240" w:lineRule="auto"/>
        <w:ind w:firstLine="567"/>
        <w:jc w:val="both"/>
        <w:rPr>
          <w:rFonts w:ascii="Times New Roman" w:hAnsi="Times New Roman"/>
          <w:sz w:val="24"/>
          <w:szCs w:val="24"/>
        </w:rPr>
      </w:pPr>
      <w:r w:rsidRPr="00EE1D0E">
        <w:rPr>
          <w:rFonts w:ascii="Times New Roman" w:hAnsi="Times New Roman"/>
          <w:sz w:val="24"/>
          <w:szCs w:val="24"/>
        </w:rPr>
        <w:t xml:space="preserve">Щелкните правой кнопкой манипулятора мышь на устройстве </w:t>
      </w:r>
      <w:r w:rsidRPr="00BD5207">
        <w:rPr>
          <w:rFonts w:ascii="Times New Roman" w:hAnsi="Times New Roman"/>
          <w:sz w:val="24"/>
          <w:szCs w:val="24"/>
        </w:rPr>
        <w:t>S</w:t>
      </w:r>
      <w:r w:rsidR="008A7364">
        <w:rPr>
          <w:rFonts w:ascii="Times New Roman" w:hAnsi="Times New Roman"/>
          <w:sz w:val="24"/>
          <w:szCs w:val="24"/>
        </w:rPr>
        <w:t>М303</w:t>
      </w:r>
      <w:r>
        <w:rPr>
          <w:rFonts w:ascii="Times New Roman" w:hAnsi="Times New Roman"/>
          <w:sz w:val="24"/>
          <w:szCs w:val="24"/>
        </w:rPr>
        <w:t xml:space="preserve"> </w:t>
      </w:r>
      <w:r w:rsidRPr="00EE1D0E">
        <w:rPr>
          <w:rFonts w:ascii="Times New Roman" w:hAnsi="Times New Roman"/>
          <w:sz w:val="24"/>
          <w:szCs w:val="24"/>
        </w:rPr>
        <w:t>и в</w:t>
      </w:r>
      <w:r>
        <w:rPr>
          <w:rFonts w:ascii="Times New Roman" w:hAnsi="Times New Roman"/>
          <w:sz w:val="24"/>
          <w:szCs w:val="24"/>
        </w:rPr>
        <w:t> </w:t>
      </w:r>
      <w:r w:rsidRPr="00EE1D0E">
        <w:rPr>
          <w:rFonts w:ascii="Times New Roman" w:hAnsi="Times New Roman"/>
          <w:sz w:val="24"/>
          <w:szCs w:val="24"/>
        </w:rPr>
        <w:t xml:space="preserve">появившемся контекстном меню выберите </w:t>
      </w:r>
      <w:r w:rsidRPr="001C2480">
        <w:rPr>
          <w:rFonts w:ascii="Times New Roman" w:hAnsi="Times New Roman"/>
          <w:b/>
          <w:sz w:val="24"/>
          <w:szCs w:val="24"/>
        </w:rPr>
        <w:t>Connect</w:t>
      </w:r>
      <w:r w:rsidRPr="00EE1D0E">
        <w:rPr>
          <w:rFonts w:ascii="Times New Roman" w:hAnsi="Times New Roman"/>
          <w:sz w:val="24"/>
          <w:szCs w:val="24"/>
        </w:rPr>
        <w:t>. При первом подключении нового</w:t>
      </w:r>
      <w:r>
        <w:rPr>
          <w:rFonts w:ascii="Times New Roman" w:hAnsi="Times New Roman"/>
          <w:sz w:val="24"/>
          <w:szCs w:val="24"/>
        </w:rPr>
        <w:t xml:space="preserve"> </w:t>
      </w:r>
      <w:r w:rsidRPr="00EE1D0E">
        <w:rPr>
          <w:rFonts w:ascii="Times New Roman" w:hAnsi="Times New Roman"/>
          <w:sz w:val="24"/>
          <w:szCs w:val="24"/>
        </w:rPr>
        <w:t xml:space="preserve">устройства программа </w:t>
      </w:r>
      <w:r w:rsidRPr="000231A4">
        <w:rPr>
          <w:rFonts w:ascii="Times New Roman" w:hAnsi="Times New Roman"/>
          <w:sz w:val="24"/>
          <w:szCs w:val="24"/>
          <w:lang w:eastAsia="ru-RU"/>
        </w:rPr>
        <w:t>Gurux</w:t>
      </w:r>
      <w:r w:rsidRPr="00EE1D0E">
        <w:rPr>
          <w:rFonts w:ascii="Times New Roman" w:hAnsi="Times New Roman"/>
          <w:sz w:val="24"/>
          <w:szCs w:val="24"/>
        </w:rPr>
        <w:t xml:space="preserve"> DLMS Director запросит разрешение на считывание доступных</w:t>
      </w:r>
      <w:r>
        <w:rPr>
          <w:rFonts w:ascii="Times New Roman" w:hAnsi="Times New Roman"/>
          <w:sz w:val="24"/>
          <w:szCs w:val="24"/>
        </w:rPr>
        <w:t xml:space="preserve"> </w:t>
      </w:r>
      <w:r w:rsidRPr="00EE1D0E">
        <w:rPr>
          <w:rFonts w:ascii="Times New Roman" w:hAnsi="Times New Roman"/>
          <w:sz w:val="24"/>
          <w:szCs w:val="24"/>
        </w:rPr>
        <w:t>информационных объектов (</w:t>
      </w:r>
      <w:r w:rsidR="001D26B0">
        <w:rPr>
          <w:rFonts w:ascii="Times New Roman" w:hAnsi="Times New Roman"/>
          <w:sz w:val="24"/>
          <w:szCs w:val="24"/>
        </w:rPr>
        <w:t>р</w:t>
      </w:r>
      <w:r w:rsidRPr="00EE1D0E">
        <w:rPr>
          <w:rFonts w:ascii="Times New Roman" w:hAnsi="Times New Roman"/>
          <w:sz w:val="24"/>
          <w:szCs w:val="24"/>
        </w:rPr>
        <w:t>ис.</w:t>
      </w:r>
      <w:r>
        <w:rPr>
          <w:rFonts w:ascii="Times New Roman" w:hAnsi="Times New Roman"/>
          <w:sz w:val="24"/>
          <w:szCs w:val="24"/>
        </w:rPr>
        <w:t>3.</w:t>
      </w:r>
      <w:r w:rsidR="004B32A9">
        <w:rPr>
          <w:rFonts w:ascii="Times New Roman" w:hAnsi="Times New Roman"/>
          <w:sz w:val="24"/>
          <w:szCs w:val="24"/>
        </w:rPr>
        <w:t>8</w:t>
      </w:r>
      <w:r w:rsidRPr="00EE1D0E">
        <w:rPr>
          <w:rFonts w:ascii="Times New Roman" w:hAnsi="Times New Roman"/>
          <w:sz w:val="24"/>
          <w:szCs w:val="24"/>
        </w:rPr>
        <w:t xml:space="preserve">). Нажмите </w:t>
      </w:r>
      <w:r>
        <w:rPr>
          <w:rFonts w:ascii="Times New Roman" w:hAnsi="Times New Roman"/>
          <w:sz w:val="24"/>
          <w:szCs w:val="24"/>
        </w:rPr>
        <w:t>кнопку «</w:t>
      </w:r>
      <w:r w:rsidRPr="00EE1D0E">
        <w:rPr>
          <w:rFonts w:ascii="Times New Roman" w:hAnsi="Times New Roman"/>
          <w:sz w:val="24"/>
          <w:szCs w:val="24"/>
        </w:rPr>
        <w:t>Да</w:t>
      </w:r>
      <w:r>
        <w:rPr>
          <w:rFonts w:ascii="Times New Roman" w:hAnsi="Times New Roman"/>
          <w:sz w:val="24"/>
          <w:szCs w:val="24"/>
        </w:rPr>
        <w:t>»</w:t>
      </w:r>
      <w:r w:rsidRPr="00EE1D0E">
        <w:rPr>
          <w:rFonts w:ascii="Times New Roman" w:hAnsi="Times New Roman"/>
          <w:sz w:val="24"/>
          <w:szCs w:val="24"/>
        </w:rPr>
        <w:t>.</w:t>
      </w:r>
    </w:p>
    <w:p w14:paraId="6157806B" w14:textId="6358CDAA" w:rsidR="00D23CD6" w:rsidRDefault="00D23CD6" w:rsidP="00D23CD6">
      <w:pPr>
        <w:keepNext/>
        <w:spacing w:after="0" w:line="240" w:lineRule="auto"/>
        <w:jc w:val="both"/>
      </w:pPr>
    </w:p>
    <w:p w14:paraId="631241AB" w14:textId="77702BB7" w:rsidR="00EE1D0E" w:rsidRDefault="001D26B0" w:rsidP="001D26B0">
      <w:pPr>
        <w:keepNext/>
        <w:spacing w:after="0" w:line="240" w:lineRule="auto"/>
        <w:jc w:val="center"/>
      </w:pPr>
      <w:r>
        <w:rPr>
          <w:noProof/>
          <w:lang w:eastAsia="ru-RU"/>
        </w:rPr>
        <w:drawing>
          <wp:inline distT="0" distB="0" distL="0" distR="0" wp14:anchorId="2549F98D" wp14:editId="7D5785AC">
            <wp:extent cx="4752975" cy="1600200"/>
            <wp:effectExtent l="19050" t="19050" r="28575" b="1905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752975" cy="1600200"/>
                    </a:xfrm>
                    <a:prstGeom prst="rect">
                      <a:avLst/>
                    </a:prstGeom>
                    <a:noFill/>
                    <a:ln>
                      <a:solidFill>
                        <a:schemeClr val="tx1"/>
                      </a:solidFill>
                    </a:ln>
                  </pic:spPr>
                </pic:pic>
              </a:graphicData>
            </a:graphic>
          </wp:inline>
        </w:drawing>
      </w:r>
    </w:p>
    <w:p w14:paraId="49CC7F18" w14:textId="203A3134" w:rsidR="004803AE" w:rsidRPr="00881C5A" w:rsidRDefault="00D23CD6" w:rsidP="00881C5A">
      <w:pPr>
        <w:pStyle w:val="aa"/>
        <w:spacing w:before="120" w:after="120" w:line="240" w:lineRule="auto"/>
        <w:jc w:val="center"/>
        <w:rPr>
          <w:rFonts w:ascii="Times New Roman" w:hAnsi="Times New Roman"/>
          <w:b w:val="0"/>
          <w:sz w:val="24"/>
          <w:szCs w:val="24"/>
        </w:rPr>
      </w:pPr>
      <w:r>
        <w:rPr>
          <w:rFonts w:ascii="Times New Roman" w:hAnsi="Times New Roman"/>
          <w:b w:val="0"/>
          <w:sz w:val="24"/>
          <w:szCs w:val="24"/>
        </w:rPr>
        <w:t>Рисунок 3.</w:t>
      </w:r>
      <w:r w:rsidR="004B32A9">
        <w:rPr>
          <w:rFonts w:ascii="Times New Roman" w:hAnsi="Times New Roman"/>
          <w:b w:val="0"/>
          <w:sz w:val="24"/>
          <w:szCs w:val="24"/>
        </w:rPr>
        <w:t>8</w:t>
      </w:r>
      <w:r w:rsidR="00EE1D0E">
        <w:rPr>
          <w:rFonts w:ascii="Times New Roman" w:hAnsi="Times New Roman"/>
          <w:b w:val="0"/>
          <w:sz w:val="24"/>
          <w:szCs w:val="24"/>
        </w:rPr>
        <w:t xml:space="preserve"> </w:t>
      </w:r>
      <w:r w:rsidR="00EE1D0E" w:rsidRPr="00EE1D0E">
        <w:rPr>
          <w:rFonts w:ascii="Times New Roman" w:hAnsi="Times New Roman"/>
          <w:b w:val="0"/>
          <w:sz w:val="24"/>
          <w:szCs w:val="24"/>
        </w:rPr>
        <w:t>– Запрос на считывание из нового устройства доступных информационных объектов</w:t>
      </w:r>
    </w:p>
    <w:p w14:paraId="6B648AA0" w14:textId="77777777" w:rsidR="00D943EE" w:rsidRDefault="00D943EE" w:rsidP="005B444C">
      <w:pPr>
        <w:spacing w:after="0" w:line="240" w:lineRule="auto"/>
        <w:ind w:firstLine="567"/>
        <w:jc w:val="both"/>
        <w:rPr>
          <w:rFonts w:ascii="Times New Roman" w:hAnsi="Times New Roman"/>
          <w:sz w:val="24"/>
          <w:szCs w:val="24"/>
        </w:rPr>
      </w:pPr>
    </w:p>
    <w:p w14:paraId="45349110" w14:textId="6EC3DF90" w:rsidR="005516E3" w:rsidRDefault="005B444C" w:rsidP="005B444C">
      <w:pPr>
        <w:spacing w:after="0" w:line="240" w:lineRule="auto"/>
        <w:ind w:firstLine="567"/>
        <w:jc w:val="both"/>
        <w:rPr>
          <w:rFonts w:ascii="Times New Roman" w:hAnsi="Times New Roman"/>
          <w:sz w:val="24"/>
          <w:szCs w:val="24"/>
        </w:rPr>
      </w:pPr>
      <w:r w:rsidRPr="005B444C">
        <w:rPr>
          <w:rFonts w:ascii="Times New Roman" w:hAnsi="Times New Roman"/>
          <w:sz w:val="24"/>
          <w:szCs w:val="24"/>
        </w:rPr>
        <w:t>После того, как считывание объектов будет завершено, все доступные</w:t>
      </w:r>
      <w:r>
        <w:rPr>
          <w:rFonts w:ascii="Times New Roman" w:hAnsi="Times New Roman"/>
          <w:sz w:val="24"/>
          <w:szCs w:val="24"/>
        </w:rPr>
        <w:t xml:space="preserve"> </w:t>
      </w:r>
      <w:r w:rsidRPr="005B444C">
        <w:rPr>
          <w:rFonts w:ascii="Times New Roman" w:hAnsi="Times New Roman"/>
          <w:sz w:val="24"/>
          <w:szCs w:val="24"/>
        </w:rPr>
        <w:t xml:space="preserve">информационные объекты для устройства будут доступны </w:t>
      </w:r>
      <w:r>
        <w:rPr>
          <w:rFonts w:ascii="Times New Roman" w:hAnsi="Times New Roman"/>
          <w:sz w:val="24"/>
          <w:szCs w:val="24"/>
        </w:rPr>
        <w:t xml:space="preserve">в окне программы </w:t>
      </w:r>
      <w:r w:rsidRPr="005B444C">
        <w:rPr>
          <w:rFonts w:ascii="Times New Roman" w:hAnsi="Times New Roman"/>
          <w:sz w:val="24"/>
          <w:szCs w:val="24"/>
        </w:rPr>
        <w:t>(рис.</w:t>
      </w:r>
      <w:r>
        <w:rPr>
          <w:rFonts w:ascii="Times New Roman" w:hAnsi="Times New Roman"/>
          <w:sz w:val="24"/>
          <w:szCs w:val="24"/>
        </w:rPr>
        <w:t>3.</w:t>
      </w:r>
      <w:r w:rsidR="004B32A9">
        <w:rPr>
          <w:rFonts w:ascii="Times New Roman" w:hAnsi="Times New Roman"/>
          <w:sz w:val="24"/>
          <w:szCs w:val="24"/>
        </w:rPr>
        <w:t>9</w:t>
      </w:r>
      <w:r w:rsidRPr="005B444C">
        <w:rPr>
          <w:rFonts w:ascii="Times New Roman" w:hAnsi="Times New Roman"/>
          <w:sz w:val="24"/>
          <w:szCs w:val="24"/>
        </w:rPr>
        <w:t>).</w:t>
      </w:r>
    </w:p>
    <w:p w14:paraId="3C342B49" w14:textId="77777777" w:rsidR="00E86A4E" w:rsidRDefault="00E86A4E" w:rsidP="005B444C">
      <w:pPr>
        <w:spacing w:after="0" w:line="240" w:lineRule="auto"/>
        <w:ind w:firstLine="567"/>
        <w:jc w:val="both"/>
        <w:rPr>
          <w:rFonts w:ascii="Times New Roman" w:hAnsi="Times New Roman"/>
          <w:sz w:val="24"/>
          <w:szCs w:val="24"/>
        </w:rPr>
      </w:pPr>
    </w:p>
    <w:p w14:paraId="0CADE862" w14:textId="32CB4C20" w:rsidR="005516E3" w:rsidRDefault="00E86A4E" w:rsidP="00E86A4E">
      <w:pPr>
        <w:keepNext/>
        <w:spacing w:after="0" w:line="240" w:lineRule="auto"/>
        <w:jc w:val="center"/>
      </w:pPr>
      <w:r>
        <w:rPr>
          <w:noProof/>
          <w:lang w:eastAsia="ru-RU"/>
        </w:rPr>
        <w:drawing>
          <wp:inline distT="0" distB="0" distL="0" distR="0" wp14:anchorId="0297FBD6" wp14:editId="21B00E06">
            <wp:extent cx="5939790" cy="3736975"/>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3736975"/>
                    </a:xfrm>
                    <a:prstGeom prst="rect">
                      <a:avLst/>
                    </a:prstGeom>
                    <a:noFill/>
                    <a:ln>
                      <a:noFill/>
                    </a:ln>
                  </pic:spPr>
                </pic:pic>
              </a:graphicData>
            </a:graphic>
          </wp:inline>
        </w:drawing>
      </w:r>
    </w:p>
    <w:p w14:paraId="06B8BBB7" w14:textId="31C19A3A" w:rsidR="005516E3" w:rsidRPr="00C970BF" w:rsidRDefault="005516E3" w:rsidP="005516E3">
      <w:pPr>
        <w:pStyle w:val="aa"/>
        <w:spacing w:before="120" w:after="120" w:line="240" w:lineRule="auto"/>
        <w:jc w:val="center"/>
        <w:rPr>
          <w:rFonts w:ascii="Times New Roman" w:hAnsi="Times New Roman"/>
          <w:b w:val="0"/>
          <w:sz w:val="24"/>
          <w:szCs w:val="24"/>
        </w:rPr>
      </w:pPr>
      <w:r w:rsidRPr="00C970BF">
        <w:rPr>
          <w:rFonts w:ascii="Times New Roman" w:hAnsi="Times New Roman"/>
          <w:b w:val="0"/>
          <w:sz w:val="24"/>
          <w:szCs w:val="24"/>
        </w:rPr>
        <w:t>Рису</w:t>
      </w:r>
      <w:r>
        <w:rPr>
          <w:rFonts w:ascii="Times New Roman" w:hAnsi="Times New Roman"/>
          <w:b w:val="0"/>
          <w:sz w:val="24"/>
          <w:szCs w:val="24"/>
        </w:rPr>
        <w:t>нок 3.</w:t>
      </w:r>
      <w:r w:rsidR="004B32A9">
        <w:rPr>
          <w:rFonts w:ascii="Times New Roman" w:hAnsi="Times New Roman"/>
          <w:b w:val="0"/>
          <w:sz w:val="24"/>
          <w:szCs w:val="24"/>
        </w:rPr>
        <w:t>9</w:t>
      </w:r>
      <w:r w:rsidR="005B444C">
        <w:rPr>
          <w:rFonts w:ascii="Times New Roman" w:hAnsi="Times New Roman"/>
          <w:b w:val="0"/>
          <w:sz w:val="24"/>
          <w:szCs w:val="24"/>
        </w:rPr>
        <w:t xml:space="preserve"> </w:t>
      </w:r>
      <w:r w:rsidR="005B444C" w:rsidRPr="005B444C">
        <w:rPr>
          <w:rFonts w:ascii="Times New Roman" w:hAnsi="Times New Roman"/>
          <w:b w:val="0"/>
          <w:sz w:val="24"/>
          <w:szCs w:val="24"/>
        </w:rPr>
        <w:t>– Перечень доступных информационных объектов для устройства</w:t>
      </w:r>
    </w:p>
    <w:p w14:paraId="73DBB243" w14:textId="77777777" w:rsidR="00D943EE" w:rsidRDefault="00D943EE" w:rsidP="001C2480">
      <w:pPr>
        <w:spacing w:after="0" w:line="240" w:lineRule="auto"/>
        <w:ind w:firstLine="567"/>
        <w:jc w:val="both"/>
        <w:rPr>
          <w:rFonts w:ascii="Times New Roman" w:hAnsi="Times New Roman"/>
          <w:sz w:val="24"/>
          <w:szCs w:val="24"/>
        </w:rPr>
      </w:pPr>
    </w:p>
    <w:p w14:paraId="1C1C774F" w14:textId="4D196B93" w:rsidR="005516E3" w:rsidRPr="005516E3" w:rsidRDefault="001C2480" w:rsidP="001C2480">
      <w:pPr>
        <w:spacing w:after="0" w:line="240" w:lineRule="auto"/>
        <w:ind w:firstLine="567"/>
        <w:jc w:val="both"/>
        <w:rPr>
          <w:rFonts w:ascii="Times New Roman" w:hAnsi="Times New Roman"/>
          <w:sz w:val="24"/>
          <w:szCs w:val="24"/>
        </w:rPr>
      </w:pPr>
      <w:r w:rsidRPr="001C2480">
        <w:rPr>
          <w:rFonts w:ascii="Times New Roman" w:hAnsi="Times New Roman"/>
          <w:sz w:val="24"/>
          <w:szCs w:val="24"/>
        </w:rPr>
        <w:t>После выполнения этой операции можно сохранить текущую конфигурацию в файл,</w:t>
      </w:r>
      <w:r>
        <w:rPr>
          <w:rFonts w:ascii="Times New Roman" w:hAnsi="Times New Roman"/>
          <w:sz w:val="24"/>
          <w:szCs w:val="24"/>
        </w:rPr>
        <w:t xml:space="preserve"> </w:t>
      </w:r>
      <w:r w:rsidRPr="001C2480">
        <w:rPr>
          <w:rFonts w:ascii="Times New Roman" w:hAnsi="Times New Roman"/>
          <w:sz w:val="24"/>
          <w:szCs w:val="24"/>
        </w:rPr>
        <w:t xml:space="preserve">для чего следует выбрать </w:t>
      </w:r>
      <w:r w:rsidRPr="001C2480">
        <w:rPr>
          <w:rFonts w:ascii="Times New Roman" w:hAnsi="Times New Roman"/>
          <w:b/>
          <w:sz w:val="24"/>
          <w:szCs w:val="24"/>
        </w:rPr>
        <w:t xml:space="preserve">File </w:t>
      </w:r>
      <w:r w:rsidR="00A95E9E">
        <w:rPr>
          <w:rFonts w:ascii="Times New Roman" w:hAnsi="Times New Roman"/>
          <w:b/>
          <w:sz w:val="24"/>
          <w:szCs w:val="24"/>
        </w:rPr>
        <w:t>→</w:t>
      </w:r>
      <w:r w:rsidRPr="001C2480">
        <w:rPr>
          <w:rFonts w:ascii="Times New Roman" w:hAnsi="Times New Roman"/>
          <w:b/>
          <w:sz w:val="24"/>
          <w:szCs w:val="24"/>
        </w:rPr>
        <w:t xml:space="preserve"> Save</w:t>
      </w:r>
      <w:r w:rsidRPr="001C2480">
        <w:rPr>
          <w:rFonts w:ascii="Times New Roman" w:hAnsi="Times New Roman"/>
          <w:sz w:val="24"/>
          <w:szCs w:val="24"/>
        </w:rPr>
        <w:t xml:space="preserve"> и в открывшемся окне проводника ввести путь и имя</w:t>
      </w:r>
      <w:r>
        <w:rPr>
          <w:rFonts w:ascii="Times New Roman" w:hAnsi="Times New Roman"/>
          <w:sz w:val="24"/>
          <w:szCs w:val="24"/>
        </w:rPr>
        <w:t xml:space="preserve"> </w:t>
      </w:r>
      <w:r w:rsidRPr="001C2480">
        <w:rPr>
          <w:rFonts w:ascii="Times New Roman" w:hAnsi="Times New Roman"/>
          <w:sz w:val="24"/>
          <w:szCs w:val="24"/>
        </w:rPr>
        <w:t>файла. При последующих запусках программы конфигурацию из этого файла можно</w:t>
      </w:r>
      <w:r>
        <w:rPr>
          <w:rFonts w:ascii="Times New Roman" w:hAnsi="Times New Roman"/>
          <w:sz w:val="24"/>
          <w:szCs w:val="24"/>
        </w:rPr>
        <w:t xml:space="preserve"> </w:t>
      </w:r>
      <w:r w:rsidRPr="001C2480">
        <w:rPr>
          <w:rFonts w:ascii="Times New Roman" w:hAnsi="Times New Roman"/>
          <w:sz w:val="24"/>
          <w:szCs w:val="24"/>
        </w:rPr>
        <w:t xml:space="preserve">восстановить через меню </w:t>
      </w:r>
      <w:r w:rsidRPr="001C2480">
        <w:rPr>
          <w:rFonts w:ascii="Times New Roman" w:hAnsi="Times New Roman"/>
          <w:b/>
          <w:sz w:val="24"/>
          <w:szCs w:val="24"/>
        </w:rPr>
        <w:t xml:space="preserve">File </w:t>
      </w:r>
      <w:r w:rsidR="00A95E9E">
        <w:rPr>
          <w:rFonts w:ascii="Times New Roman" w:hAnsi="Times New Roman"/>
          <w:b/>
          <w:sz w:val="24"/>
          <w:szCs w:val="24"/>
        </w:rPr>
        <w:t xml:space="preserve">→ </w:t>
      </w:r>
      <w:r w:rsidRPr="001C2480">
        <w:rPr>
          <w:rFonts w:ascii="Times New Roman" w:hAnsi="Times New Roman"/>
          <w:b/>
          <w:sz w:val="24"/>
          <w:szCs w:val="24"/>
        </w:rPr>
        <w:t>Open</w:t>
      </w:r>
      <w:r w:rsidRPr="001C2480">
        <w:rPr>
          <w:rFonts w:ascii="Times New Roman" w:hAnsi="Times New Roman"/>
          <w:sz w:val="24"/>
          <w:szCs w:val="24"/>
        </w:rPr>
        <w:t>.</w:t>
      </w:r>
    </w:p>
    <w:p w14:paraId="5DB85223" w14:textId="4DD33317" w:rsidR="00C531C6" w:rsidRDefault="00C531C6" w:rsidP="00E149FA">
      <w:pPr>
        <w:spacing w:after="0" w:line="240" w:lineRule="auto"/>
        <w:ind w:firstLine="567"/>
        <w:jc w:val="both"/>
        <w:rPr>
          <w:rFonts w:ascii="Times New Roman" w:hAnsi="Times New Roman"/>
          <w:sz w:val="24"/>
          <w:szCs w:val="24"/>
        </w:rPr>
      </w:pPr>
    </w:p>
    <w:p w14:paraId="4C8075A2" w14:textId="77777777" w:rsidR="00CC5662" w:rsidRDefault="00CC5662">
      <w:pPr>
        <w:spacing w:after="0" w:line="240" w:lineRule="auto"/>
        <w:rPr>
          <w:rFonts w:ascii="Times New Roman" w:eastAsia="Calibri" w:hAnsi="Times New Roman"/>
          <w:b/>
          <w:sz w:val="24"/>
          <w:szCs w:val="24"/>
          <w:lang w:eastAsia="ru-RU"/>
        </w:rPr>
      </w:pPr>
      <w:r>
        <w:rPr>
          <w:caps/>
          <w:sz w:val="24"/>
          <w:szCs w:val="24"/>
        </w:rPr>
        <w:br w:type="page"/>
      </w:r>
    </w:p>
    <w:p w14:paraId="0601D22F" w14:textId="6282E21B" w:rsidR="00283987" w:rsidRPr="0081783C" w:rsidRDefault="002B4C23" w:rsidP="003059CF">
      <w:pPr>
        <w:pStyle w:val="10"/>
        <w:keepNext w:val="0"/>
        <w:keepLines w:val="0"/>
        <w:numPr>
          <w:ilvl w:val="2"/>
          <w:numId w:val="7"/>
        </w:numPr>
        <w:tabs>
          <w:tab w:val="clear" w:pos="0"/>
          <w:tab w:val="clear" w:pos="539"/>
        </w:tabs>
        <w:ind w:hanging="153"/>
        <w:rPr>
          <w:caps w:val="0"/>
          <w:sz w:val="24"/>
          <w:szCs w:val="24"/>
        </w:rPr>
      </w:pPr>
      <w:bookmarkStart w:id="33" w:name="_Toc224045800"/>
      <w:r>
        <w:rPr>
          <w:caps w:val="0"/>
          <w:sz w:val="24"/>
          <w:szCs w:val="24"/>
        </w:rPr>
        <w:lastRenderedPageBreak/>
        <w:t>Чтение параметров счётчика</w:t>
      </w:r>
      <w:r w:rsidR="006E5A0D">
        <w:rPr>
          <w:caps w:val="0"/>
          <w:sz w:val="24"/>
          <w:szCs w:val="24"/>
        </w:rPr>
        <w:t xml:space="preserve"> </w:t>
      </w:r>
      <w:r w:rsidR="00992F1D">
        <w:rPr>
          <w:caps w:val="0"/>
          <w:sz w:val="24"/>
          <w:szCs w:val="24"/>
        </w:rPr>
        <w:t xml:space="preserve">исполнения </w:t>
      </w:r>
      <w:r w:rsidR="00992F1D">
        <w:rPr>
          <w:caps w:val="0"/>
          <w:sz w:val="24"/>
          <w:szCs w:val="24"/>
          <w:lang w:val="en-US"/>
        </w:rPr>
        <w:t>SM</w:t>
      </w:r>
      <w:r w:rsidR="00992F1D" w:rsidRPr="00992F1D">
        <w:rPr>
          <w:caps w:val="0"/>
          <w:sz w:val="24"/>
          <w:szCs w:val="24"/>
        </w:rPr>
        <w:t>303</w:t>
      </w:r>
      <w:bookmarkEnd w:id="33"/>
    </w:p>
    <w:p w14:paraId="4CDB540A" w14:textId="77FEF9B1" w:rsidR="005A5855" w:rsidRDefault="005A5855" w:rsidP="005A5855">
      <w:pPr>
        <w:keepNext/>
        <w:spacing w:after="0" w:line="240" w:lineRule="auto"/>
        <w:ind w:firstLine="567"/>
        <w:jc w:val="both"/>
        <w:rPr>
          <w:rFonts w:ascii="Times New Roman" w:hAnsi="Times New Roman"/>
          <w:sz w:val="24"/>
          <w:szCs w:val="24"/>
        </w:rPr>
      </w:pPr>
      <w:r w:rsidRPr="005A5855">
        <w:rPr>
          <w:rFonts w:ascii="Times New Roman" w:hAnsi="Times New Roman"/>
          <w:sz w:val="24"/>
          <w:szCs w:val="24"/>
        </w:rPr>
        <w:t>После того, как соединение со счётчиком установлено (рис.</w:t>
      </w:r>
      <w:r>
        <w:rPr>
          <w:rFonts w:ascii="Times New Roman" w:hAnsi="Times New Roman"/>
          <w:sz w:val="24"/>
          <w:szCs w:val="24"/>
        </w:rPr>
        <w:t>3.10</w:t>
      </w:r>
      <w:r w:rsidRPr="005A5855">
        <w:rPr>
          <w:rFonts w:ascii="Times New Roman" w:hAnsi="Times New Roman"/>
          <w:sz w:val="24"/>
          <w:szCs w:val="24"/>
        </w:rPr>
        <w:t>), можно осуществлять</w:t>
      </w:r>
      <w:r>
        <w:rPr>
          <w:rFonts w:ascii="Times New Roman" w:hAnsi="Times New Roman"/>
          <w:sz w:val="24"/>
          <w:szCs w:val="24"/>
        </w:rPr>
        <w:t xml:space="preserve"> </w:t>
      </w:r>
      <w:r w:rsidRPr="005A5855">
        <w:rPr>
          <w:rFonts w:ascii="Times New Roman" w:hAnsi="Times New Roman"/>
          <w:sz w:val="24"/>
          <w:szCs w:val="24"/>
        </w:rPr>
        <w:t>чтение и редактирование настроек, чтение результатов измерений и содержимого различных</w:t>
      </w:r>
      <w:r>
        <w:rPr>
          <w:rFonts w:ascii="Times New Roman" w:hAnsi="Times New Roman"/>
          <w:sz w:val="24"/>
          <w:szCs w:val="24"/>
        </w:rPr>
        <w:t xml:space="preserve"> </w:t>
      </w:r>
      <w:r w:rsidRPr="005A5855">
        <w:rPr>
          <w:rFonts w:ascii="Times New Roman" w:hAnsi="Times New Roman"/>
          <w:sz w:val="24"/>
          <w:szCs w:val="24"/>
        </w:rPr>
        <w:t>журналов.</w:t>
      </w:r>
    </w:p>
    <w:p w14:paraId="36C4BE47" w14:textId="77777777" w:rsidR="004F79A6" w:rsidRDefault="004F79A6" w:rsidP="005A5855">
      <w:pPr>
        <w:keepNext/>
        <w:spacing w:after="0" w:line="240" w:lineRule="auto"/>
        <w:ind w:firstLine="567"/>
        <w:jc w:val="both"/>
        <w:rPr>
          <w:rFonts w:ascii="Times New Roman" w:hAnsi="Times New Roman"/>
          <w:sz w:val="24"/>
          <w:szCs w:val="24"/>
        </w:rPr>
      </w:pPr>
    </w:p>
    <w:p w14:paraId="5D0320F2" w14:textId="19700CA9" w:rsidR="004F79A6" w:rsidRPr="004F79A6" w:rsidRDefault="004F79A6" w:rsidP="004F79A6">
      <w:pPr>
        <w:keepNext/>
        <w:spacing w:after="0" w:line="240" w:lineRule="auto"/>
        <w:ind w:firstLine="567"/>
        <w:jc w:val="both"/>
        <w:rPr>
          <w:rFonts w:ascii="Times New Roman" w:hAnsi="Times New Roman"/>
          <w:sz w:val="24"/>
          <w:szCs w:val="24"/>
        </w:rPr>
      </w:pPr>
      <w:r w:rsidRPr="004F79A6">
        <w:rPr>
          <w:rFonts w:ascii="Times New Roman" w:hAnsi="Times New Roman"/>
          <w:sz w:val="24"/>
          <w:szCs w:val="24"/>
        </w:rPr>
        <w:t>Все доступные параметры счётчика распределены между следующими типами</w:t>
      </w:r>
      <w:r>
        <w:rPr>
          <w:rFonts w:ascii="Times New Roman" w:hAnsi="Times New Roman"/>
          <w:sz w:val="24"/>
          <w:szCs w:val="24"/>
        </w:rPr>
        <w:t xml:space="preserve"> </w:t>
      </w:r>
      <w:r w:rsidRPr="004F79A6">
        <w:rPr>
          <w:rFonts w:ascii="Times New Roman" w:hAnsi="Times New Roman"/>
          <w:sz w:val="24"/>
          <w:szCs w:val="24"/>
        </w:rPr>
        <w:t>объектов:</w:t>
      </w:r>
    </w:p>
    <w:p w14:paraId="5C13CE3C" w14:textId="3145EB80" w:rsidR="004F79A6" w:rsidRPr="004F79A6" w:rsidRDefault="004F79A6" w:rsidP="003059CF">
      <w:pPr>
        <w:numPr>
          <w:ilvl w:val="0"/>
          <w:numId w:val="12"/>
        </w:numPr>
        <w:spacing w:after="0" w:line="240" w:lineRule="auto"/>
        <w:jc w:val="both"/>
        <w:rPr>
          <w:rFonts w:ascii="Times New Roman" w:hAnsi="Times New Roman"/>
          <w:sz w:val="24"/>
          <w:szCs w:val="24"/>
        </w:rPr>
      </w:pPr>
      <w:r w:rsidRPr="004F79A6">
        <w:rPr>
          <w:rFonts w:ascii="Times New Roman" w:hAnsi="Times New Roman"/>
          <w:sz w:val="24"/>
          <w:szCs w:val="24"/>
        </w:rPr>
        <w:t>Data</w:t>
      </w:r>
      <w:r>
        <w:rPr>
          <w:rFonts w:ascii="Times New Roman" w:hAnsi="Times New Roman"/>
          <w:sz w:val="24"/>
          <w:szCs w:val="24"/>
        </w:rPr>
        <w:t>;</w:t>
      </w:r>
    </w:p>
    <w:p w14:paraId="7EDBCA54" w14:textId="62685548" w:rsidR="004F79A6" w:rsidRPr="004F79A6" w:rsidRDefault="004F79A6" w:rsidP="003059CF">
      <w:pPr>
        <w:numPr>
          <w:ilvl w:val="0"/>
          <w:numId w:val="12"/>
        </w:numPr>
        <w:spacing w:after="0" w:line="240" w:lineRule="auto"/>
        <w:jc w:val="both"/>
        <w:rPr>
          <w:rFonts w:ascii="Times New Roman" w:hAnsi="Times New Roman"/>
          <w:sz w:val="24"/>
          <w:szCs w:val="24"/>
        </w:rPr>
      </w:pPr>
      <w:r w:rsidRPr="004F79A6">
        <w:rPr>
          <w:rFonts w:ascii="Times New Roman" w:hAnsi="Times New Roman"/>
          <w:sz w:val="24"/>
          <w:szCs w:val="24"/>
        </w:rPr>
        <w:t>Register</w:t>
      </w:r>
      <w:r>
        <w:rPr>
          <w:rFonts w:ascii="Times New Roman" w:hAnsi="Times New Roman"/>
          <w:sz w:val="24"/>
          <w:szCs w:val="24"/>
        </w:rPr>
        <w:t>;</w:t>
      </w:r>
    </w:p>
    <w:p w14:paraId="50EE065B" w14:textId="579C8572" w:rsidR="004F79A6" w:rsidRPr="004F79A6" w:rsidRDefault="004F79A6" w:rsidP="003059CF">
      <w:pPr>
        <w:numPr>
          <w:ilvl w:val="0"/>
          <w:numId w:val="12"/>
        </w:numPr>
        <w:spacing w:after="0" w:line="240" w:lineRule="auto"/>
        <w:jc w:val="both"/>
        <w:rPr>
          <w:rFonts w:ascii="Times New Roman" w:hAnsi="Times New Roman"/>
          <w:sz w:val="24"/>
          <w:szCs w:val="24"/>
        </w:rPr>
      </w:pPr>
      <w:r w:rsidRPr="004F79A6">
        <w:rPr>
          <w:rFonts w:ascii="Times New Roman" w:hAnsi="Times New Roman"/>
          <w:sz w:val="24"/>
          <w:szCs w:val="24"/>
        </w:rPr>
        <w:t>Clock</w:t>
      </w:r>
      <w:r>
        <w:rPr>
          <w:rFonts w:ascii="Times New Roman" w:hAnsi="Times New Roman"/>
          <w:sz w:val="24"/>
          <w:szCs w:val="24"/>
        </w:rPr>
        <w:t>;</w:t>
      </w:r>
    </w:p>
    <w:p w14:paraId="5676A50D" w14:textId="4FC48818" w:rsidR="004F79A6" w:rsidRPr="004F79A6" w:rsidRDefault="004F79A6" w:rsidP="003059CF">
      <w:pPr>
        <w:numPr>
          <w:ilvl w:val="0"/>
          <w:numId w:val="12"/>
        </w:numPr>
        <w:spacing w:after="0" w:line="240" w:lineRule="auto"/>
        <w:jc w:val="both"/>
        <w:rPr>
          <w:rFonts w:ascii="Times New Roman" w:hAnsi="Times New Roman"/>
          <w:sz w:val="24"/>
          <w:szCs w:val="24"/>
        </w:rPr>
      </w:pPr>
      <w:r>
        <w:rPr>
          <w:rFonts w:ascii="Times New Roman" w:hAnsi="Times New Roman"/>
          <w:sz w:val="24"/>
          <w:szCs w:val="24"/>
          <w:lang w:val="en-US"/>
        </w:rPr>
        <w:t>SecuritySetup;</w:t>
      </w:r>
    </w:p>
    <w:p w14:paraId="20A6D551" w14:textId="3A3D3144" w:rsidR="004F79A6" w:rsidRPr="004F79A6" w:rsidRDefault="004F79A6" w:rsidP="003059CF">
      <w:pPr>
        <w:numPr>
          <w:ilvl w:val="0"/>
          <w:numId w:val="12"/>
        </w:numPr>
        <w:spacing w:after="0" w:line="240" w:lineRule="auto"/>
        <w:jc w:val="both"/>
        <w:rPr>
          <w:rFonts w:ascii="Times New Roman" w:hAnsi="Times New Roman"/>
          <w:sz w:val="24"/>
          <w:szCs w:val="24"/>
        </w:rPr>
      </w:pPr>
      <w:r>
        <w:rPr>
          <w:rFonts w:ascii="Times New Roman" w:hAnsi="Times New Roman"/>
          <w:sz w:val="24"/>
          <w:szCs w:val="24"/>
          <w:lang w:val="en-US"/>
        </w:rPr>
        <w:t>AssociationLogicalName;</w:t>
      </w:r>
    </w:p>
    <w:p w14:paraId="34C4807C" w14:textId="7B4D5782" w:rsidR="004F79A6" w:rsidRPr="001A477B" w:rsidRDefault="004F79A6" w:rsidP="003059CF">
      <w:pPr>
        <w:numPr>
          <w:ilvl w:val="0"/>
          <w:numId w:val="12"/>
        </w:numPr>
        <w:spacing w:after="0" w:line="240" w:lineRule="auto"/>
        <w:jc w:val="both"/>
        <w:rPr>
          <w:rFonts w:ascii="Times New Roman" w:hAnsi="Times New Roman"/>
          <w:sz w:val="24"/>
          <w:szCs w:val="24"/>
        </w:rPr>
      </w:pPr>
      <w:r>
        <w:rPr>
          <w:rFonts w:ascii="Times New Roman" w:hAnsi="Times New Roman"/>
          <w:sz w:val="24"/>
          <w:szCs w:val="24"/>
          <w:lang w:val="en-US"/>
        </w:rPr>
        <w:t>IecHdlcSetup.</w:t>
      </w:r>
    </w:p>
    <w:p w14:paraId="01DCAF4D" w14:textId="77777777" w:rsidR="001A477B" w:rsidRDefault="001A477B" w:rsidP="001A477B">
      <w:pPr>
        <w:spacing w:after="0" w:line="240" w:lineRule="auto"/>
        <w:ind w:left="567"/>
        <w:jc w:val="both"/>
        <w:rPr>
          <w:rFonts w:ascii="Times New Roman" w:hAnsi="Times New Roman"/>
          <w:sz w:val="24"/>
          <w:szCs w:val="24"/>
          <w:lang w:val="en-US"/>
        </w:rPr>
      </w:pPr>
    </w:p>
    <w:p w14:paraId="702AB390" w14:textId="66F0B793" w:rsidR="001A477B" w:rsidRPr="00A6214A" w:rsidRDefault="001A477B" w:rsidP="001A477B">
      <w:pPr>
        <w:keepNext/>
        <w:spacing w:after="0" w:line="240" w:lineRule="auto"/>
        <w:ind w:firstLine="567"/>
        <w:jc w:val="both"/>
        <w:rPr>
          <w:rFonts w:ascii="Times New Roman" w:hAnsi="Times New Roman"/>
          <w:sz w:val="24"/>
          <w:szCs w:val="24"/>
        </w:rPr>
      </w:pPr>
      <w:r w:rsidRPr="001A477B">
        <w:rPr>
          <w:rFonts w:ascii="Times New Roman" w:hAnsi="Times New Roman"/>
          <w:sz w:val="24"/>
          <w:szCs w:val="24"/>
        </w:rPr>
        <w:t>В таблице 3.2 перечислены параметры счётчика, доступные среди объектов типа Data.</w:t>
      </w:r>
    </w:p>
    <w:p w14:paraId="6E2C38A4" w14:textId="498A3556" w:rsidR="001B6F42" w:rsidRPr="006938F2" w:rsidRDefault="001B6F42" w:rsidP="001B6F42">
      <w:pPr>
        <w:pStyle w:val="aa"/>
        <w:spacing w:before="120" w:after="120" w:line="240" w:lineRule="auto"/>
        <w:rPr>
          <w:rFonts w:ascii="Times New Roman" w:hAnsi="Times New Roman"/>
          <w:b w:val="0"/>
          <w:sz w:val="24"/>
          <w:szCs w:val="24"/>
        </w:rPr>
      </w:pPr>
      <w:r w:rsidRPr="006938F2">
        <w:rPr>
          <w:rFonts w:ascii="Times New Roman" w:hAnsi="Times New Roman"/>
          <w:b w:val="0"/>
          <w:sz w:val="24"/>
          <w:szCs w:val="24"/>
        </w:rPr>
        <w:t>Таблица 3.</w:t>
      </w:r>
      <w:r w:rsidRPr="001B6F42">
        <w:rPr>
          <w:rFonts w:ascii="Times New Roman" w:hAnsi="Times New Roman"/>
          <w:b w:val="0"/>
          <w:sz w:val="24"/>
          <w:szCs w:val="24"/>
        </w:rPr>
        <w:t>2</w:t>
      </w:r>
      <w:r w:rsidRPr="006938F2">
        <w:rPr>
          <w:rFonts w:ascii="Times New Roman" w:hAnsi="Times New Roman"/>
          <w:b w:val="0"/>
          <w:sz w:val="24"/>
          <w:szCs w:val="24"/>
        </w:rPr>
        <w:t xml:space="preserve"> – </w:t>
      </w:r>
      <w:r w:rsidRPr="001B6F42">
        <w:rPr>
          <w:rFonts w:ascii="Times New Roman" w:hAnsi="Times New Roman"/>
          <w:b w:val="0"/>
          <w:sz w:val="24"/>
          <w:szCs w:val="24"/>
        </w:rPr>
        <w:t>Параметры счётчика, доступные как объекты типа Data</w:t>
      </w:r>
    </w:p>
    <w:tbl>
      <w:tblPr>
        <w:tblStyle w:val="a4"/>
        <w:tblW w:w="0" w:type="auto"/>
        <w:tblLook w:val="04A0" w:firstRow="1" w:lastRow="0" w:firstColumn="1" w:lastColumn="0" w:noHBand="0" w:noVBand="1"/>
      </w:tblPr>
      <w:tblGrid>
        <w:gridCol w:w="4220"/>
        <w:gridCol w:w="2835"/>
        <w:gridCol w:w="2268"/>
      </w:tblGrid>
      <w:tr w:rsidR="001B6F42" w14:paraId="4C0DA0E8" w14:textId="77777777" w:rsidTr="00B66DF1">
        <w:tc>
          <w:tcPr>
            <w:tcW w:w="4220" w:type="dxa"/>
            <w:vAlign w:val="center"/>
          </w:tcPr>
          <w:p w14:paraId="4A6B2397" w14:textId="33C0CDEA" w:rsidR="001B6F42" w:rsidRPr="001B6F42" w:rsidRDefault="001B6F42" w:rsidP="000411FC">
            <w:pPr>
              <w:spacing w:after="0" w:line="240" w:lineRule="auto"/>
              <w:jc w:val="center"/>
              <w:rPr>
                <w:rFonts w:ascii="Times New Roman" w:hAnsi="Times New Roman"/>
                <w:b/>
                <w:sz w:val="24"/>
                <w:szCs w:val="24"/>
              </w:rPr>
            </w:pPr>
            <w:r w:rsidRPr="001B6F42">
              <w:rPr>
                <w:rFonts w:ascii="Times New Roman" w:hAnsi="Times New Roman"/>
                <w:b/>
                <w:sz w:val="24"/>
                <w:szCs w:val="24"/>
              </w:rPr>
              <w:t>Параметр</w:t>
            </w:r>
          </w:p>
        </w:tc>
        <w:tc>
          <w:tcPr>
            <w:tcW w:w="2835" w:type="dxa"/>
            <w:vAlign w:val="center"/>
          </w:tcPr>
          <w:p w14:paraId="0B4125DC" w14:textId="6D543B59" w:rsidR="001B6F42" w:rsidRPr="001B6F42" w:rsidRDefault="001B6F42" w:rsidP="000411FC">
            <w:pPr>
              <w:spacing w:after="0" w:line="240" w:lineRule="auto"/>
              <w:jc w:val="center"/>
              <w:rPr>
                <w:rFonts w:ascii="Times New Roman" w:hAnsi="Times New Roman"/>
                <w:b/>
                <w:sz w:val="24"/>
                <w:szCs w:val="24"/>
              </w:rPr>
            </w:pPr>
            <w:r w:rsidRPr="001B6F42">
              <w:rPr>
                <w:rFonts w:ascii="Times New Roman" w:hAnsi="Times New Roman"/>
                <w:b/>
                <w:sz w:val="24"/>
                <w:szCs w:val="24"/>
              </w:rPr>
              <w:t>Код OBIS</w:t>
            </w:r>
          </w:p>
        </w:tc>
        <w:tc>
          <w:tcPr>
            <w:tcW w:w="2268" w:type="dxa"/>
            <w:vAlign w:val="center"/>
          </w:tcPr>
          <w:p w14:paraId="5D561FC5" w14:textId="2D2CADAC" w:rsidR="001B6F42" w:rsidRPr="001B6F42" w:rsidRDefault="001B6F42" w:rsidP="000411FC">
            <w:pPr>
              <w:spacing w:after="0" w:line="240" w:lineRule="auto"/>
              <w:jc w:val="center"/>
              <w:rPr>
                <w:rFonts w:ascii="Times New Roman" w:hAnsi="Times New Roman"/>
                <w:b/>
                <w:sz w:val="24"/>
                <w:szCs w:val="24"/>
              </w:rPr>
            </w:pPr>
            <w:r w:rsidRPr="001B6F42">
              <w:rPr>
                <w:rFonts w:ascii="Times New Roman" w:hAnsi="Times New Roman"/>
                <w:b/>
                <w:sz w:val="24"/>
                <w:szCs w:val="24"/>
              </w:rPr>
              <w:t>Тип данных</w:t>
            </w:r>
          </w:p>
        </w:tc>
      </w:tr>
      <w:tr w:rsidR="001B6F42" w14:paraId="6BF2753B" w14:textId="77777777" w:rsidTr="00B66DF1">
        <w:trPr>
          <w:trHeight w:val="340"/>
        </w:trPr>
        <w:tc>
          <w:tcPr>
            <w:tcW w:w="4220" w:type="dxa"/>
            <w:vAlign w:val="center"/>
          </w:tcPr>
          <w:p w14:paraId="338792B8" w14:textId="7EB9FE88" w:rsidR="001B6F42" w:rsidRPr="00B66DF1" w:rsidRDefault="001B6F42" w:rsidP="001B6F42">
            <w:pPr>
              <w:spacing w:after="0" w:line="240" w:lineRule="auto"/>
              <w:rPr>
                <w:rFonts w:ascii="Times New Roman" w:hAnsi="Times New Roman"/>
                <w:color w:val="FF0000"/>
                <w:sz w:val="24"/>
                <w:szCs w:val="24"/>
              </w:rPr>
            </w:pPr>
            <w:r w:rsidRPr="00B66DF1">
              <w:rPr>
                <w:rFonts w:ascii="Times New Roman" w:hAnsi="Times New Roman"/>
                <w:color w:val="000000"/>
                <w:sz w:val="24"/>
                <w:szCs w:val="24"/>
              </w:rPr>
              <w:t>Логическое имя устройства</w:t>
            </w:r>
          </w:p>
        </w:tc>
        <w:tc>
          <w:tcPr>
            <w:tcW w:w="2835" w:type="dxa"/>
          </w:tcPr>
          <w:p w14:paraId="73146393" w14:textId="5E3933CA" w:rsidR="001B6F42" w:rsidRPr="00B66DF1" w:rsidRDefault="001B6F42" w:rsidP="001B6F42">
            <w:pPr>
              <w:spacing w:after="0" w:line="240" w:lineRule="auto"/>
              <w:jc w:val="center"/>
              <w:rPr>
                <w:rFonts w:ascii="Times New Roman" w:hAnsi="Times New Roman"/>
                <w:color w:val="FF0000"/>
                <w:sz w:val="24"/>
                <w:szCs w:val="24"/>
              </w:rPr>
            </w:pPr>
            <w:r w:rsidRPr="00B66DF1">
              <w:rPr>
                <w:rFonts w:ascii="Times New Roman" w:hAnsi="Times New Roman"/>
                <w:color w:val="000000"/>
                <w:sz w:val="24"/>
                <w:szCs w:val="24"/>
              </w:rPr>
              <w:t>0.0.42.0.0.255</w:t>
            </w:r>
          </w:p>
        </w:tc>
        <w:tc>
          <w:tcPr>
            <w:tcW w:w="2268" w:type="dxa"/>
          </w:tcPr>
          <w:p w14:paraId="703CEA39" w14:textId="78CDC7A3" w:rsidR="001B6F42" w:rsidRPr="00B66DF1" w:rsidRDefault="001B6F42" w:rsidP="001B6F42">
            <w:pPr>
              <w:spacing w:after="0" w:line="240" w:lineRule="auto"/>
              <w:jc w:val="center"/>
              <w:rPr>
                <w:rFonts w:ascii="Times New Roman" w:hAnsi="Times New Roman"/>
                <w:color w:val="FF0000"/>
                <w:sz w:val="24"/>
                <w:szCs w:val="24"/>
              </w:rPr>
            </w:pPr>
            <w:r w:rsidRPr="00B66DF1">
              <w:rPr>
                <w:rFonts w:ascii="Times New Roman" w:hAnsi="Times New Roman"/>
                <w:color w:val="000000"/>
                <w:sz w:val="24"/>
                <w:szCs w:val="24"/>
              </w:rPr>
              <w:t>9 (</w:t>
            </w:r>
            <w:r w:rsidRPr="00B66DF1">
              <w:rPr>
                <w:rFonts w:ascii="Times New Roman" w:hAnsi="Times New Roman"/>
                <w:color w:val="000000"/>
                <w:sz w:val="24"/>
                <w:szCs w:val="24"/>
                <w:lang w:val="en-US"/>
              </w:rPr>
              <w:t>o</w:t>
            </w:r>
            <w:r w:rsidRPr="00B66DF1">
              <w:rPr>
                <w:rFonts w:ascii="Times New Roman" w:hAnsi="Times New Roman"/>
                <w:color w:val="000000"/>
                <w:sz w:val="24"/>
                <w:szCs w:val="24"/>
              </w:rPr>
              <w:t xml:space="preserve">ctet </w:t>
            </w:r>
            <w:r w:rsidRPr="00B66DF1">
              <w:rPr>
                <w:rFonts w:ascii="Times New Roman" w:hAnsi="Times New Roman"/>
                <w:color w:val="000000"/>
                <w:sz w:val="24"/>
                <w:szCs w:val="24"/>
                <w:lang w:val="en-US"/>
              </w:rPr>
              <w:t>s</w:t>
            </w:r>
            <w:r w:rsidRPr="00B66DF1">
              <w:rPr>
                <w:rFonts w:ascii="Times New Roman" w:hAnsi="Times New Roman"/>
                <w:color w:val="000000"/>
                <w:sz w:val="24"/>
                <w:szCs w:val="24"/>
              </w:rPr>
              <w:t>tring)</w:t>
            </w:r>
          </w:p>
        </w:tc>
      </w:tr>
      <w:tr w:rsidR="001B6F42" w14:paraId="077415DA" w14:textId="77777777" w:rsidTr="00B66DF1">
        <w:trPr>
          <w:trHeight w:val="340"/>
        </w:trPr>
        <w:tc>
          <w:tcPr>
            <w:tcW w:w="4220" w:type="dxa"/>
            <w:vAlign w:val="center"/>
          </w:tcPr>
          <w:p w14:paraId="393C5F50" w14:textId="4066AD14" w:rsidR="001B6F42" w:rsidRPr="00B66DF1" w:rsidRDefault="001B6F42" w:rsidP="001B6F42">
            <w:pPr>
              <w:spacing w:after="0" w:line="240" w:lineRule="auto"/>
              <w:rPr>
                <w:rFonts w:ascii="Times New Roman" w:hAnsi="Times New Roman"/>
                <w:color w:val="FF0000"/>
                <w:sz w:val="24"/>
                <w:szCs w:val="24"/>
              </w:rPr>
            </w:pPr>
            <w:r w:rsidRPr="00B66DF1">
              <w:rPr>
                <w:rFonts w:ascii="Times New Roman" w:hAnsi="Times New Roman"/>
                <w:color w:val="000000"/>
                <w:sz w:val="24"/>
                <w:szCs w:val="24"/>
              </w:rPr>
              <w:t>Заводской номер</w:t>
            </w:r>
          </w:p>
        </w:tc>
        <w:tc>
          <w:tcPr>
            <w:tcW w:w="2835" w:type="dxa"/>
          </w:tcPr>
          <w:p w14:paraId="5C214DD6" w14:textId="5384C1DF" w:rsidR="001B6F42" w:rsidRPr="00B66DF1" w:rsidRDefault="001B6F42" w:rsidP="001B6F42">
            <w:pPr>
              <w:spacing w:after="0" w:line="240" w:lineRule="auto"/>
              <w:jc w:val="center"/>
              <w:rPr>
                <w:rFonts w:ascii="Times New Roman" w:hAnsi="Times New Roman"/>
                <w:color w:val="FF0000"/>
                <w:sz w:val="24"/>
                <w:szCs w:val="24"/>
              </w:rPr>
            </w:pPr>
            <w:r w:rsidRPr="00B66DF1">
              <w:rPr>
                <w:rFonts w:ascii="Times New Roman" w:hAnsi="Times New Roman"/>
                <w:color w:val="000000"/>
                <w:sz w:val="24"/>
                <w:szCs w:val="24"/>
              </w:rPr>
              <w:t>0.0.96.1.0.255</w:t>
            </w:r>
          </w:p>
        </w:tc>
        <w:tc>
          <w:tcPr>
            <w:tcW w:w="2268" w:type="dxa"/>
          </w:tcPr>
          <w:p w14:paraId="04B3F96A" w14:textId="0970C35C" w:rsidR="001B6F42" w:rsidRPr="00B66DF1" w:rsidRDefault="001B6F42" w:rsidP="001B6F42">
            <w:pPr>
              <w:spacing w:after="0" w:line="240" w:lineRule="auto"/>
              <w:jc w:val="center"/>
              <w:rPr>
                <w:rFonts w:ascii="Times New Roman" w:hAnsi="Times New Roman"/>
                <w:color w:val="FF0000"/>
                <w:sz w:val="24"/>
                <w:szCs w:val="24"/>
              </w:rPr>
            </w:pPr>
            <w:r w:rsidRPr="00B66DF1">
              <w:rPr>
                <w:rFonts w:ascii="Times New Roman" w:hAnsi="Times New Roman"/>
                <w:color w:val="000000"/>
                <w:sz w:val="24"/>
                <w:szCs w:val="24"/>
              </w:rPr>
              <w:t>21 (ui</w:t>
            </w:r>
            <w:r w:rsidRPr="00B66DF1">
              <w:rPr>
                <w:rFonts w:ascii="Times New Roman" w:hAnsi="Times New Roman"/>
                <w:color w:val="000000"/>
                <w:sz w:val="24"/>
                <w:szCs w:val="24"/>
                <w:lang w:val="en-US"/>
              </w:rPr>
              <w:t>nt64</w:t>
            </w:r>
            <w:r w:rsidRPr="00B66DF1">
              <w:rPr>
                <w:rFonts w:ascii="Times New Roman" w:hAnsi="Times New Roman"/>
                <w:color w:val="000000"/>
                <w:sz w:val="24"/>
                <w:szCs w:val="24"/>
              </w:rPr>
              <w:t>)</w:t>
            </w:r>
          </w:p>
        </w:tc>
      </w:tr>
      <w:tr w:rsidR="001B6F42" w14:paraId="7111F59A" w14:textId="77777777" w:rsidTr="00B66DF1">
        <w:trPr>
          <w:trHeight w:val="340"/>
        </w:trPr>
        <w:tc>
          <w:tcPr>
            <w:tcW w:w="4220" w:type="dxa"/>
            <w:vAlign w:val="center"/>
          </w:tcPr>
          <w:p w14:paraId="6FF332E0" w14:textId="3E0AB3E7" w:rsidR="001B6F42" w:rsidRPr="00B66DF1" w:rsidRDefault="001B6F42" w:rsidP="001B6F42">
            <w:pPr>
              <w:spacing w:after="0" w:line="240" w:lineRule="auto"/>
              <w:rPr>
                <w:rFonts w:ascii="Times New Roman" w:hAnsi="Times New Roman"/>
                <w:color w:val="FF0000"/>
                <w:sz w:val="24"/>
                <w:szCs w:val="24"/>
              </w:rPr>
            </w:pPr>
            <w:r w:rsidRPr="00B66DF1">
              <w:rPr>
                <w:rFonts w:ascii="Times New Roman" w:hAnsi="Times New Roman"/>
                <w:color w:val="000000"/>
                <w:sz w:val="24"/>
                <w:szCs w:val="24"/>
              </w:rPr>
              <w:t>Тип счётчика</w:t>
            </w:r>
          </w:p>
        </w:tc>
        <w:tc>
          <w:tcPr>
            <w:tcW w:w="2835" w:type="dxa"/>
          </w:tcPr>
          <w:p w14:paraId="5FF3BFEC" w14:textId="270E5AA9" w:rsidR="001B6F42" w:rsidRPr="00B66DF1" w:rsidRDefault="001B6F42" w:rsidP="001B6F42">
            <w:pPr>
              <w:spacing w:after="0" w:line="240" w:lineRule="auto"/>
              <w:jc w:val="center"/>
              <w:rPr>
                <w:rFonts w:ascii="Times New Roman" w:hAnsi="Times New Roman"/>
                <w:color w:val="FF0000"/>
                <w:sz w:val="24"/>
                <w:szCs w:val="24"/>
              </w:rPr>
            </w:pPr>
            <w:r w:rsidRPr="00B66DF1">
              <w:rPr>
                <w:rFonts w:ascii="Times New Roman" w:hAnsi="Times New Roman"/>
                <w:color w:val="000000"/>
                <w:sz w:val="24"/>
                <w:szCs w:val="24"/>
              </w:rPr>
              <w:t>0.0.96.1.1.255</w:t>
            </w:r>
          </w:p>
        </w:tc>
        <w:tc>
          <w:tcPr>
            <w:tcW w:w="2268" w:type="dxa"/>
          </w:tcPr>
          <w:p w14:paraId="2516A703" w14:textId="46035FBC" w:rsidR="001B6F42" w:rsidRPr="00B66DF1" w:rsidRDefault="001B6F42" w:rsidP="001B6F42">
            <w:pPr>
              <w:spacing w:after="0" w:line="240" w:lineRule="auto"/>
              <w:jc w:val="center"/>
              <w:rPr>
                <w:rFonts w:ascii="Times New Roman" w:hAnsi="Times New Roman"/>
                <w:color w:val="FF0000"/>
                <w:sz w:val="24"/>
                <w:szCs w:val="24"/>
              </w:rPr>
            </w:pPr>
            <w:r w:rsidRPr="00B66DF1">
              <w:rPr>
                <w:rFonts w:ascii="Times New Roman" w:hAnsi="Times New Roman"/>
                <w:color w:val="000000"/>
                <w:sz w:val="24"/>
                <w:szCs w:val="24"/>
              </w:rPr>
              <w:t>9 (</w:t>
            </w:r>
            <w:r w:rsidRPr="00B66DF1">
              <w:rPr>
                <w:rFonts w:ascii="Times New Roman" w:hAnsi="Times New Roman"/>
                <w:color w:val="000000"/>
                <w:sz w:val="24"/>
                <w:szCs w:val="24"/>
                <w:lang w:val="en-US"/>
              </w:rPr>
              <w:t>o</w:t>
            </w:r>
            <w:r w:rsidRPr="00B66DF1">
              <w:rPr>
                <w:rFonts w:ascii="Times New Roman" w:hAnsi="Times New Roman"/>
                <w:color w:val="000000"/>
                <w:sz w:val="24"/>
                <w:szCs w:val="24"/>
              </w:rPr>
              <w:t xml:space="preserve">ctet </w:t>
            </w:r>
            <w:r w:rsidRPr="00B66DF1">
              <w:rPr>
                <w:rFonts w:ascii="Times New Roman" w:hAnsi="Times New Roman"/>
                <w:color w:val="000000"/>
                <w:sz w:val="24"/>
                <w:szCs w:val="24"/>
                <w:lang w:val="en-US"/>
              </w:rPr>
              <w:t>s</w:t>
            </w:r>
            <w:r w:rsidRPr="00B66DF1">
              <w:rPr>
                <w:rFonts w:ascii="Times New Roman" w:hAnsi="Times New Roman"/>
                <w:color w:val="000000"/>
                <w:sz w:val="24"/>
                <w:szCs w:val="24"/>
              </w:rPr>
              <w:t>tring)</w:t>
            </w:r>
          </w:p>
        </w:tc>
      </w:tr>
      <w:tr w:rsidR="001B6F42" w14:paraId="6DBF7A71" w14:textId="77777777" w:rsidTr="00B66DF1">
        <w:trPr>
          <w:trHeight w:val="340"/>
        </w:trPr>
        <w:tc>
          <w:tcPr>
            <w:tcW w:w="4220" w:type="dxa"/>
            <w:vAlign w:val="center"/>
          </w:tcPr>
          <w:p w14:paraId="27061A35" w14:textId="3BA48461" w:rsidR="001B6F42" w:rsidRPr="00B66DF1" w:rsidRDefault="001B6F42" w:rsidP="001B6F42">
            <w:pPr>
              <w:spacing w:after="0" w:line="240" w:lineRule="auto"/>
              <w:rPr>
                <w:rFonts w:ascii="Times New Roman" w:hAnsi="Times New Roman"/>
                <w:color w:val="FF0000"/>
                <w:sz w:val="24"/>
                <w:szCs w:val="24"/>
              </w:rPr>
            </w:pPr>
            <w:r w:rsidRPr="00B66DF1">
              <w:rPr>
                <w:rFonts w:ascii="Times New Roman" w:hAnsi="Times New Roman"/>
                <w:color w:val="000000"/>
                <w:sz w:val="24"/>
                <w:szCs w:val="24"/>
              </w:rPr>
              <w:t>Версия метрологического ПО</w:t>
            </w:r>
          </w:p>
        </w:tc>
        <w:tc>
          <w:tcPr>
            <w:tcW w:w="2835" w:type="dxa"/>
          </w:tcPr>
          <w:p w14:paraId="30282CD6" w14:textId="6CB8C648" w:rsidR="001B6F42" w:rsidRPr="00B66DF1" w:rsidRDefault="001B6F42" w:rsidP="001B6F42">
            <w:pPr>
              <w:spacing w:after="0" w:line="240" w:lineRule="auto"/>
              <w:jc w:val="center"/>
              <w:rPr>
                <w:rFonts w:ascii="Times New Roman" w:hAnsi="Times New Roman"/>
                <w:color w:val="FF0000"/>
                <w:sz w:val="24"/>
                <w:szCs w:val="24"/>
                <w:lang w:val="be-BY"/>
              </w:rPr>
            </w:pPr>
            <w:r w:rsidRPr="00B66DF1">
              <w:rPr>
                <w:rFonts w:ascii="Times New Roman" w:hAnsi="Times New Roman"/>
                <w:color w:val="000000"/>
                <w:sz w:val="24"/>
                <w:szCs w:val="24"/>
              </w:rPr>
              <w:t>0.0.96.1.2.255</w:t>
            </w:r>
          </w:p>
        </w:tc>
        <w:tc>
          <w:tcPr>
            <w:tcW w:w="2268" w:type="dxa"/>
          </w:tcPr>
          <w:p w14:paraId="104CCF75" w14:textId="0A7C9BCC" w:rsidR="001B6F42" w:rsidRPr="00B66DF1" w:rsidRDefault="001B6F42" w:rsidP="001B6F42">
            <w:pPr>
              <w:spacing w:after="0" w:line="240" w:lineRule="auto"/>
              <w:jc w:val="center"/>
              <w:rPr>
                <w:rFonts w:ascii="Times New Roman" w:hAnsi="Times New Roman"/>
                <w:color w:val="FF0000"/>
                <w:sz w:val="24"/>
                <w:szCs w:val="24"/>
              </w:rPr>
            </w:pPr>
            <w:r w:rsidRPr="00B66DF1">
              <w:rPr>
                <w:rFonts w:ascii="Times New Roman" w:hAnsi="Times New Roman"/>
                <w:color w:val="000000"/>
                <w:sz w:val="24"/>
                <w:szCs w:val="24"/>
              </w:rPr>
              <w:t>6 (ui</w:t>
            </w:r>
            <w:r w:rsidRPr="00B66DF1">
              <w:rPr>
                <w:rFonts w:ascii="Times New Roman" w:hAnsi="Times New Roman"/>
                <w:color w:val="000000"/>
                <w:sz w:val="24"/>
                <w:szCs w:val="24"/>
                <w:lang w:val="en-US"/>
              </w:rPr>
              <w:t>nt</w:t>
            </w:r>
            <w:r w:rsidRPr="00B66DF1">
              <w:rPr>
                <w:rFonts w:ascii="Times New Roman" w:hAnsi="Times New Roman"/>
                <w:color w:val="000000"/>
                <w:sz w:val="24"/>
                <w:szCs w:val="24"/>
              </w:rPr>
              <w:t>32)</w:t>
            </w:r>
          </w:p>
        </w:tc>
      </w:tr>
      <w:tr w:rsidR="001B6F42" w14:paraId="7F1A5443" w14:textId="77777777" w:rsidTr="00B66DF1">
        <w:trPr>
          <w:trHeight w:val="340"/>
        </w:trPr>
        <w:tc>
          <w:tcPr>
            <w:tcW w:w="4220" w:type="dxa"/>
            <w:vAlign w:val="center"/>
          </w:tcPr>
          <w:p w14:paraId="726C484B" w14:textId="31774073" w:rsidR="001B6F42" w:rsidRPr="00B66DF1" w:rsidRDefault="001B6F42" w:rsidP="001B6F42">
            <w:pPr>
              <w:spacing w:after="0" w:line="240" w:lineRule="auto"/>
              <w:rPr>
                <w:rFonts w:ascii="Times New Roman" w:hAnsi="Times New Roman"/>
                <w:color w:val="FF0000"/>
                <w:sz w:val="24"/>
                <w:szCs w:val="24"/>
              </w:rPr>
            </w:pPr>
            <w:r w:rsidRPr="00B66DF1">
              <w:rPr>
                <w:rFonts w:ascii="Times New Roman" w:hAnsi="Times New Roman"/>
                <w:color w:val="000000"/>
                <w:sz w:val="24"/>
                <w:szCs w:val="24"/>
              </w:rPr>
              <w:t>Название компании</w:t>
            </w:r>
          </w:p>
        </w:tc>
        <w:tc>
          <w:tcPr>
            <w:tcW w:w="2835" w:type="dxa"/>
          </w:tcPr>
          <w:p w14:paraId="3F1E4D66" w14:textId="079B9D8A" w:rsidR="001B6F42" w:rsidRPr="00B66DF1" w:rsidRDefault="001B6F42" w:rsidP="001B6F42">
            <w:pPr>
              <w:spacing w:after="0" w:line="240" w:lineRule="auto"/>
              <w:jc w:val="center"/>
              <w:rPr>
                <w:rFonts w:ascii="Times New Roman" w:hAnsi="Times New Roman"/>
                <w:color w:val="FF0000"/>
                <w:sz w:val="24"/>
                <w:szCs w:val="24"/>
              </w:rPr>
            </w:pPr>
            <w:r w:rsidRPr="00B66DF1">
              <w:rPr>
                <w:rFonts w:ascii="Times New Roman" w:hAnsi="Times New Roman"/>
                <w:color w:val="000000"/>
                <w:sz w:val="24"/>
                <w:szCs w:val="24"/>
              </w:rPr>
              <w:t>0.0.96.1.3.255</w:t>
            </w:r>
          </w:p>
        </w:tc>
        <w:tc>
          <w:tcPr>
            <w:tcW w:w="2268" w:type="dxa"/>
          </w:tcPr>
          <w:p w14:paraId="088C07F7" w14:textId="6971952F" w:rsidR="001B6F42" w:rsidRPr="00B66DF1" w:rsidRDefault="001B6F42" w:rsidP="001B6F42">
            <w:pPr>
              <w:spacing w:after="0" w:line="240" w:lineRule="auto"/>
              <w:jc w:val="center"/>
              <w:rPr>
                <w:rFonts w:ascii="Times New Roman" w:hAnsi="Times New Roman"/>
                <w:color w:val="FF0000"/>
                <w:sz w:val="24"/>
                <w:szCs w:val="24"/>
                <w:lang w:val="be-BY"/>
              </w:rPr>
            </w:pPr>
            <w:r w:rsidRPr="00B66DF1">
              <w:rPr>
                <w:rFonts w:ascii="Times New Roman" w:hAnsi="Times New Roman"/>
                <w:color w:val="000000"/>
                <w:sz w:val="24"/>
                <w:szCs w:val="24"/>
              </w:rPr>
              <w:t>9 (</w:t>
            </w:r>
            <w:r w:rsidRPr="00B66DF1">
              <w:rPr>
                <w:rFonts w:ascii="Times New Roman" w:hAnsi="Times New Roman"/>
                <w:color w:val="000000"/>
                <w:sz w:val="24"/>
                <w:szCs w:val="24"/>
                <w:lang w:val="en-US"/>
              </w:rPr>
              <w:t>o</w:t>
            </w:r>
            <w:r w:rsidRPr="00B66DF1">
              <w:rPr>
                <w:rFonts w:ascii="Times New Roman" w:hAnsi="Times New Roman"/>
                <w:color w:val="000000"/>
                <w:sz w:val="24"/>
                <w:szCs w:val="24"/>
              </w:rPr>
              <w:t xml:space="preserve">ctet </w:t>
            </w:r>
            <w:r w:rsidRPr="00B66DF1">
              <w:rPr>
                <w:rFonts w:ascii="Times New Roman" w:hAnsi="Times New Roman"/>
                <w:color w:val="000000"/>
                <w:sz w:val="24"/>
                <w:szCs w:val="24"/>
                <w:lang w:val="en-US"/>
              </w:rPr>
              <w:t>s</w:t>
            </w:r>
            <w:r w:rsidRPr="00B66DF1">
              <w:rPr>
                <w:rFonts w:ascii="Times New Roman" w:hAnsi="Times New Roman"/>
                <w:color w:val="000000"/>
                <w:sz w:val="24"/>
                <w:szCs w:val="24"/>
              </w:rPr>
              <w:t>tring)</w:t>
            </w:r>
          </w:p>
        </w:tc>
      </w:tr>
      <w:tr w:rsidR="001B6F42" w14:paraId="71E178CC" w14:textId="77777777" w:rsidTr="00B66DF1">
        <w:trPr>
          <w:trHeight w:val="340"/>
        </w:trPr>
        <w:tc>
          <w:tcPr>
            <w:tcW w:w="4220" w:type="dxa"/>
            <w:vAlign w:val="center"/>
          </w:tcPr>
          <w:p w14:paraId="43285936" w14:textId="46F052FE" w:rsidR="001B6F42" w:rsidRPr="00B66DF1" w:rsidRDefault="001B6F42" w:rsidP="001B6F42">
            <w:pPr>
              <w:spacing w:after="0" w:line="240" w:lineRule="auto"/>
              <w:rPr>
                <w:rFonts w:ascii="Times New Roman" w:hAnsi="Times New Roman"/>
                <w:color w:val="FF0000"/>
                <w:sz w:val="24"/>
                <w:szCs w:val="24"/>
              </w:rPr>
            </w:pPr>
            <w:r w:rsidRPr="00B66DF1">
              <w:rPr>
                <w:rFonts w:ascii="Times New Roman" w:hAnsi="Times New Roman"/>
                <w:color w:val="000000"/>
                <w:sz w:val="24"/>
                <w:szCs w:val="24"/>
              </w:rPr>
              <w:t>Дата изготовления</w:t>
            </w:r>
          </w:p>
        </w:tc>
        <w:tc>
          <w:tcPr>
            <w:tcW w:w="2835" w:type="dxa"/>
          </w:tcPr>
          <w:p w14:paraId="7DF34F5F" w14:textId="77F76177" w:rsidR="001B6F42" w:rsidRPr="00B66DF1" w:rsidRDefault="001B6F42" w:rsidP="001B6F42">
            <w:pPr>
              <w:spacing w:after="0" w:line="240" w:lineRule="auto"/>
              <w:jc w:val="center"/>
              <w:rPr>
                <w:rFonts w:ascii="Times New Roman" w:hAnsi="Times New Roman"/>
                <w:color w:val="FF0000"/>
                <w:sz w:val="24"/>
                <w:szCs w:val="24"/>
                <w:lang w:val="en-US"/>
              </w:rPr>
            </w:pPr>
            <w:r w:rsidRPr="00B66DF1">
              <w:rPr>
                <w:rFonts w:ascii="Times New Roman" w:hAnsi="Times New Roman"/>
                <w:color w:val="000000"/>
                <w:sz w:val="24"/>
                <w:szCs w:val="24"/>
              </w:rPr>
              <w:t>0.0.96.1.4.255</w:t>
            </w:r>
          </w:p>
        </w:tc>
        <w:tc>
          <w:tcPr>
            <w:tcW w:w="2268" w:type="dxa"/>
          </w:tcPr>
          <w:p w14:paraId="7A38D8C8" w14:textId="45750F21" w:rsidR="001B6F42" w:rsidRPr="00B66DF1" w:rsidRDefault="001B6F42" w:rsidP="001B6F42">
            <w:pPr>
              <w:spacing w:after="0" w:line="240" w:lineRule="auto"/>
              <w:jc w:val="center"/>
              <w:rPr>
                <w:rFonts w:ascii="Times New Roman" w:hAnsi="Times New Roman"/>
                <w:color w:val="FF0000"/>
                <w:sz w:val="24"/>
                <w:szCs w:val="24"/>
                <w:lang w:val="be-BY"/>
              </w:rPr>
            </w:pPr>
            <w:r w:rsidRPr="00B66DF1">
              <w:rPr>
                <w:rFonts w:ascii="Times New Roman" w:hAnsi="Times New Roman"/>
                <w:color w:val="000000"/>
                <w:sz w:val="24"/>
                <w:szCs w:val="24"/>
              </w:rPr>
              <w:t>9 (</w:t>
            </w:r>
            <w:r w:rsidRPr="00B66DF1">
              <w:rPr>
                <w:rFonts w:ascii="Times New Roman" w:hAnsi="Times New Roman"/>
                <w:color w:val="000000"/>
                <w:sz w:val="24"/>
                <w:szCs w:val="24"/>
                <w:lang w:val="en-US"/>
              </w:rPr>
              <w:t>o</w:t>
            </w:r>
            <w:r w:rsidRPr="00B66DF1">
              <w:rPr>
                <w:rFonts w:ascii="Times New Roman" w:hAnsi="Times New Roman"/>
                <w:color w:val="000000"/>
                <w:sz w:val="24"/>
                <w:szCs w:val="24"/>
              </w:rPr>
              <w:t xml:space="preserve">ctet </w:t>
            </w:r>
            <w:r w:rsidRPr="00B66DF1">
              <w:rPr>
                <w:rFonts w:ascii="Times New Roman" w:hAnsi="Times New Roman"/>
                <w:color w:val="000000"/>
                <w:sz w:val="24"/>
                <w:szCs w:val="24"/>
                <w:lang w:val="en-US"/>
              </w:rPr>
              <w:t>s</w:t>
            </w:r>
            <w:r w:rsidRPr="00B66DF1">
              <w:rPr>
                <w:rFonts w:ascii="Times New Roman" w:hAnsi="Times New Roman"/>
                <w:color w:val="000000"/>
                <w:sz w:val="24"/>
                <w:szCs w:val="24"/>
              </w:rPr>
              <w:t>tring)</w:t>
            </w:r>
          </w:p>
        </w:tc>
      </w:tr>
      <w:tr w:rsidR="001B6F42" w14:paraId="36398831" w14:textId="77777777" w:rsidTr="00B66DF1">
        <w:trPr>
          <w:trHeight w:val="340"/>
        </w:trPr>
        <w:tc>
          <w:tcPr>
            <w:tcW w:w="4220" w:type="dxa"/>
            <w:vAlign w:val="center"/>
          </w:tcPr>
          <w:p w14:paraId="44C85828" w14:textId="0CACC49A" w:rsidR="001B6F42" w:rsidRPr="00B66DF1" w:rsidRDefault="001B6F42" w:rsidP="001B6F42">
            <w:pPr>
              <w:spacing w:after="0" w:line="240" w:lineRule="auto"/>
              <w:rPr>
                <w:rFonts w:ascii="Times New Roman" w:hAnsi="Times New Roman"/>
                <w:color w:val="FF0000"/>
                <w:sz w:val="24"/>
                <w:szCs w:val="24"/>
              </w:rPr>
            </w:pPr>
            <w:r w:rsidRPr="00B66DF1">
              <w:rPr>
                <w:rFonts w:ascii="Times New Roman" w:hAnsi="Times New Roman"/>
                <w:color w:val="000000"/>
                <w:sz w:val="24"/>
                <w:szCs w:val="24"/>
              </w:rPr>
              <w:t>Дата последней поверки</w:t>
            </w:r>
          </w:p>
        </w:tc>
        <w:tc>
          <w:tcPr>
            <w:tcW w:w="2835" w:type="dxa"/>
          </w:tcPr>
          <w:p w14:paraId="54EAC01C" w14:textId="6863041F" w:rsidR="001B6F42" w:rsidRPr="00B66DF1" w:rsidRDefault="001B6F42" w:rsidP="001B6F42">
            <w:pPr>
              <w:spacing w:after="0" w:line="240" w:lineRule="auto"/>
              <w:jc w:val="center"/>
              <w:rPr>
                <w:rFonts w:ascii="Times New Roman" w:hAnsi="Times New Roman"/>
                <w:color w:val="FF0000"/>
                <w:sz w:val="24"/>
                <w:szCs w:val="24"/>
                <w:lang w:val="en-US"/>
              </w:rPr>
            </w:pPr>
            <w:r w:rsidRPr="00B66DF1">
              <w:rPr>
                <w:rFonts w:ascii="Times New Roman" w:hAnsi="Times New Roman"/>
                <w:color w:val="000000"/>
                <w:sz w:val="24"/>
                <w:szCs w:val="24"/>
              </w:rPr>
              <w:t>0.0.96.1.5.255</w:t>
            </w:r>
          </w:p>
        </w:tc>
        <w:tc>
          <w:tcPr>
            <w:tcW w:w="2268" w:type="dxa"/>
          </w:tcPr>
          <w:p w14:paraId="4CD8DA3F" w14:textId="36D243C6" w:rsidR="001B6F42" w:rsidRPr="00B66DF1" w:rsidRDefault="001B6F42" w:rsidP="001B6F42">
            <w:pPr>
              <w:spacing w:after="0" w:line="240" w:lineRule="auto"/>
              <w:jc w:val="center"/>
              <w:rPr>
                <w:rFonts w:ascii="Times New Roman" w:hAnsi="Times New Roman"/>
                <w:color w:val="FF0000"/>
                <w:sz w:val="24"/>
                <w:szCs w:val="24"/>
                <w:lang w:val="be-BY"/>
              </w:rPr>
            </w:pPr>
            <w:r w:rsidRPr="00B66DF1">
              <w:rPr>
                <w:rFonts w:ascii="Times New Roman" w:hAnsi="Times New Roman"/>
                <w:color w:val="000000"/>
                <w:sz w:val="24"/>
                <w:szCs w:val="24"/>
              </w:rPr>
              <w:t>9 (</w:t>
            </w:r>
            <w:r w:rsidRPr="00B66DF1">
              <w:rPr>
                <w:rFonts w:ascii="Times New Roman" w:hAnsi="Times New Roman"/>
                <w:color w:val="000000"/>
                <w:sz w:val="24"/>
                <w:szCs w:val="24"/>
                <w:lang w:val="en-US"/>
              </w:rPr>
              <w:t>o</w:t>
            </w:r>
            <w:r w:rsidRPr="00B66DF1">
              <w:rPr>
                <w:rFonts w:ascii="Times New Roman" w:hAnsi="Times New Roman"/>
                <w:color w:val="000000"/>
                <w:sz w:val="24"/>
                <w:szCs w:val="24"/>
              </w:rPr>
              <w:t xml:space="preserve">ctet </w:t>
            </w:r>
            <w:r w:rsidRPr="00B66DF1">
              <w:rPr>
                <w:rFonts w:ascii="Times New Roman" w:hAnsi="Times New Roman"/>
                <w:color w:val="000000"/>
                <w:sz w:val="24"/>
                <w:szCs w:val="24"/>
                <w:lang w:val="en-US"/>
              </w:rPr>
              <w:t>s</w:t>
            </w:r>
            <w:r w:rsidRPr="00B66DF1">
              <w:rPr>
                <w:rFonts w:ascii="Times New Roman" w:hAnsi="Times New Roman"/>
                <w:color w:val="000000"/>
                <w:sz w:val="24"/>
                <w:szCs w:val="24"/>
              </w:rPr>
              <w:t>tring)</w:t>
            </w:r>
          </w:p>
        </w:tc>
      </w:tr>
      <w:tr w:rsidR="001B6F42" w14:paraId="60D2B014" w14:textId="77777777" w:rsidTr="00B66DF1">
        <w:trPr>
          <w:trHeight w:val="340"/>
        </w:trPr>
        <w:tc>
          <w:tcPr>
            <w:tcW w:w="4220" w:type="dxa"/>
            <w:vAlign w:val="center"/>
          </w:tcPr>
          <w:p w14:paraId="582A8974" w14:textId="5AFEF1C1" w:rsidR="001B6F42" w:rsidRPr="00B66DF1" w:rsidRDefault="001B6F42" w:rsidP="001B6F42">
            <w:pPr>
              <w:spacing w:after="0" w:line="240" w:lineRule="auto"/>
              <w:rPr>
                <w:rFonts w:ascii="Times New Roman" w:hAnsi="Times New Roman"/>
                <w:color w:val="FF0000"/>
                <w:sz w:val="24"/>
                <w:szCs w:val="24"/>
              </w:rPr>
            </w:pPr>
            <w:r w:rsidRPr="00B66DF1">
              <w:rPr>
                <w:rFonts w:ascii="Times New Roman" w:hAnsi="Times New Roman"/>
                <w:color w:val="000000"/>
                <w:sz w:val="24"/>
                <w:szCs w:val="24"/>
              </w:rPr>
              <w:t>Версия ПО</w:t>
            </w:r>
          </w:p>
        </w:tc>
        <w:tc>
          <w:tcPr>
            <w:tcW w:w="2835" w:type="dxa"/>
          </w:tcPr>
          <w:p w14:paraId="72E8162E" w14:textId="39A1F6B3" w:rsidR="001B6F42" w:rsidRPr="00B66DF1" w:rsidRDefault="001B6F42" w:rsidP="001B6F42">
            <w:pPr>
              <w:spacing w:after="0" w:line="240" w:lineRule="auto"/>
              <w:jc w:val="center"/>
              <w:rPr>
                <w:rFonts w:ascii="Times New Roman" w:hAnsi="Times New Roman"/>
                <w:color w:val="FF0000"/>
                <w:sz w:val="24"/>
                <w:szCs w:val="24"/>
                <w:lang w:val="en-US"/>
              </w:rPr>
            </w:pPr>
            <w:r w:rsidRPr="00B66DF1">
              <w:rPr>
                <w:rFonts w:ascii="Times New Roman" w:hAnsi="Times New Roman"/>
                <w:color w:val="000000"/>
                <w:sz w:val="24"/>
                <w:szCs w:val="24"/>
              </w:rPr>
              <w:t>0.0.96.1.6.255</w:t>
            </w:r>
          </w:p>
        </w:tc>
        <w:tc>
          <w:tcPr>
            <w:tcW w:w="2268" w:type="dxa"/>
          </w:tcPr>
          <w:p w14:paraId="4CA7EA41" w14:textId="3B7ED427" w:rsidR="001B6F42" w:rsidRPr="00B66DF1" w:rsidRDefault="001B6F42" w:rsidP="001B6F42">
            <w:pPr>
              <w:spacing w:after="0" w:line="240" w:lineRule="auto"/>
              <w:jc w:val="center"/>
              <w:rPr>
                <w:rFonts w:ascii="Times New Roman" w:hAnsi="Times New Roman"/>
                <w:color w:val="FF0000"/>
                <w:sz w:val="24"/>
                <w:szCs w:val="24"/>
                <w:lang w:val="be-BY"/>
              </w:rPr>
            </w:pPr>
            <w:r w:rsidRPr="00B66DF1">
              <w:rPr>
                <w:rFonts w:ascii="Times New Roman" w:hAnsi="Times New Roman"/>
                <w:color w:val="000000"/>
                <w:sz w:val="24"/>
                <w:szCs w:val="24"/>
              </w:rPr>
              <w:t>9 (</w:t>
            </w:r>
            <w:r w:rsidRPr="00B66DF1">
              <w:rPr>
                <w:rFonts w:ascii="Times New Roman" w:hAnsi="Times New Roman"/>
                <w:color w:val="000000"/>
                <w:sz w:val="24"/>
                <w:szCs w:val="24"/>
                <w:lang w:val="en-US"/>
              </w:rPr>
              <w:t>o</w:t>
            </w:r>
            <w:r w:rsidRPr="00B66DF1">
              <w:rPr>
                <w:rFonts w:ascii="Times New Roman" w:hAnsi="Times New Roman"/>
                <w:color w:val="000000"/>
                <w:sz w:val="24"/>
                <w:szCs w:val="24"/>
              </w:rPr>
              <w:t xml:space="preserve">ctet </w:t>
            </w:r>
            <w:r w:rsidRPr="00B66DF1">
              <w:rPr>
                <w:rFonts w:ascii="Times New Roman" w:hAnsi="Times New Roman"/>
                <w:color w:val="000000"/>
                <w:sz w:val="24"/>
                <w:szCs w:val="24"/>
                <w:lang w:val="en-US"/>
              </w:rPr>
              <w:t>s</w:t>
            </w:r>
            <w:r w:rsidRPr="00B66DF1">
              <w:rPr>
                <w:rFonts w:ascii="Times New Roman" w:hAnsi="Times New Roman"/>
                <w:color w:val="000000"/>
                <w:sz w:val="24"/>
                <w:szCs w:val="24"/>
              </w:rPr>
              <w:t>tring)</w:t>
            </w:r>
          </w:p>
        </w:tc>
      </w:tr>
      <w:tr w:rsidR="001B6F42" w14:paraId="023F53D7" w14:textId="77777777" w:rsidTr="00B66DF1">
        <w:trPr>
          <w:trHeight w:val="340"/>
        </w:trPr>
        <w:tc>
          <w:tcPr>
            <w:tcW w:w="4220" w:type="dxa"/>
            <w:vAlign w:val="center"/>
          </w:tcPr>
          <w:p w14:paraId="0DB9E1C2" w14:textId="018D6098" w:rsidR="001B6F42" w:rsidRPr="00B66DF1" w:rsidRDefault="001B6F42" w:rsidP="001B6F42">
            <w:pPr>
              <w:spacing w:after="0" w:line="240" w:lineRule="auto"/>
              <w:rPr>
                <w:rFonts w:ascii="Times New Roman" w:hAnsi="Times New Roman"/>
                <w:color w:val="FF0000"/>
                <w:sz w:val="24"/>
                <w:szCs w:val="24"/>
              </w:rPr>
            </w:pPr>
            <w:r w:rsidRPr="00B66DF1">
              <w:rPr>
                <w:rFonts w:ascii="Times New Roman" w:hAnsi="Times New Roman"/>
                <w:color w:val="000000"/>
                <w:sz w:val="24"/>
                <w:szCs w:val="24"/>
              </w:rPr>
              <w:t>Исполнение счётчика</w:t>
            </w:r>
          </w:p>
        </w:tc>
        <w:tc>
          <w:tcPr>
            <w:tcW w:w="2835" w:type="dxa"/>
          </w:tcPr>
          <w:p w14:paraId="2F1697EF" w14:textId="1581F7EA" w:rsidR="001B6F42" w:rsidRPr="00B66DF1" w:rsidRDefault="001B6F42" w:rsidP="001B6F42">
            <w:pPr>
              <w:spacing w:after="0" w:line="240" w:lineRule="auto"/>
              <w:jc w:val="center"/>
              <w:rPr>
                <w:rFonts w:ascii="Times New Roman" w:hAnsi="Times New Roman"/>
                <w:color w:val="FF0000"/>
                <w:sz w:val="24"/>
                <w:szCs w:val="24"/>
                <w:lang w:val="en-US"/>
              </w:rPr>
            </w:pPr>
            <w:r w:rsidRPr="00B66DF1">
              <w:rPr>
                <w:rFonts w:ascii="Times New Roman" w:hAnsi="Times New Roman"/>
                <w:color w:val="000000"/>
                <w:sz w:val="24"/>
                <w:szCs w:val="24"/>
              </w:rPr>
              <w:t>0.0.96.1.7.255</w:t>
            </w:r>
          </w:p>
        </w:tc>
        <w:tc>
          <w:tcPr>
            <w:tcW w:w="2268" w:type="dxa"/>
          </w:tcPr>
          <w:p w14:paraId="10CF781B" w14:textId="0B9DB21D" w:rsidR="001B6F42" w:rsidRPr="00B66DF1" w:rsidRDefault="001B6F42" w:rsidP="001B6F42">
            <w:pPr>
              <w:spacing w:after="0" w:line="240" w:lineRule="auto"/>
              <w:jc w:val="center"/>
              <w:rPr>
                <w:rFonts w:ascii="Times New Roman" w:hAnsi="Times New Roman"/>
                <w:color w:val="FF0000"/>
                <w:sz w:val="24"/>
                <w:szCs w:val="24"/>
                <w:lang w:val="be-BY"/>
              </w:rPr>
            </w:pPr>
            <w:r w:rsidRPr="00B66DF1">
              <w:rPr>
                <w:rFonts w:ascii="Times New Roman" w:hAnsi="Times New Roman"/>
                <w:color w:val="000000"/>
                <w:sz w:val="24"/>
                <w:szCs w:val="24"/>
              </w:rPr>
              <w:t>6 (ui</w:t>
            </w:r>
            <w:r w:rsidRPr="00B66DF1">
              <w:rPr>
                <w:rFonts w:ascii="Times New Roman" w:hAnsi="Times New Roman"/>
                <w:color w:val="000000"/>
                <w:sz w:val="24"/>
                <w:szCs w:val="24"/>
                <w:lang w:val="en-US"/>
              </w:rPr>
              <w:t>nt</w:t>
            </w:r>
            <w:r w:rsidRPr="00B66DF1">
              <w:rPr>
                <w:rFonts w:ascii="Times New Roman" w:hAnsi="Times New Roman"/>
                <w:color w:val="000000"/>
                <w:sz w:val="24"/>
                <w:szCs w:val="24"/>
              </w:rPr>
              <w:t>32)</w:t>
            </w:r>
          </w:p>
        </w:tc>
      </w:tr>
      <w:tr w:rsidR="001B6F42" w14:paraId="2A54B59F" w14:textId="77777777" w:rsidTr="00B66DF1">
        <w:trPr>
          <w:trHeight w:val="340"/>
        </w:trPr>
        <w:tc>
          <w:tcPr>
            <w:tcW w:w="4220" w:type="dxa"/>
            <w:vAlign w:val="center"/>
          </w:tcPr>
          <w:p w14:paraId="52802324" w14:textId="27BF54C7" w:rsidR="001B6F42" w:rsidRPr="00B66DF1" w:rsidRDefault="001B6F42" w:rsidP="001B6F42">
            <w:pPr>
              <w:spacing w:after="0" w:line="240" w:lineRule="auto"/>
              <w:rPr>
                <w:rFonts w:ascii="Times New Roman" w:hAnsi="Times New Roman"/>
                <w:color w:val="FF0000"/>
                <w:sz w:val="24"/>
                <w:szCs w:val="24"/>
              </w:rPr>
            </w:pPr>
            <w:r w:rsidRPr="00B66DF1">
              <w:rPr>
                <w:rFonts w:ascii="Times New Roman" w:hAnsi="Times New Roman"/>
                <w:color w:val="000000"/>
                <w:sz w:val="24"/>
                <w:szCs w:val="24"/>
              </w:rPr>
              <w:t>Данные точки учёта</w:t>
            </w:r>
          </w:p>
        </w:tc>
        <w:tc>
          <w:tcPr>
            <w:tcW w:w="2835" w:type="dxa"/>
          </w:tcPr>
          <w:p w14:paraId="18D0F33A" w14:textId="3610790A" w:rsidR="001B6F42" w:rsidRPr="00B66DF1" w:rsidRDefault="001B6F42" w:rsidP="001B6F42">
            <w:pPr>
              <w:spacing w:after="0" w:line="240" w:lineRule="auto"/>
              <w:jc w:val="center"/>
              <w:rPr>
                <w:rFonts w:ascii="Times New Roman" w:hAnsi="Times New Roman"/>
                <w:color w:val="FF0000"/>
                <w:sz w:val="24"/>
                <w:szCs w:val="24"/>
                <w:lang w:val="en-US"/>
              </w:rPr>
            </w:pPr>
            <w:r w:rsidRPr="00B66DF1">
              <w:rPr>
                <w:rFonts w:ascii="Times New Roman" w:hAnsi="Times New Roman"/>
                <w:color w:val="000000"/>
                <w:sz w:val="24"/>
                <w:szCs w:val="24"/>
              </w:rPr>
              <w:t>0.0.96.1.10.255</w:t>
            </w:r>
          </w:p>
        </w:tc>
        <w:tc>
          <w:tcPr>
            <w:tcW w:w="2268" w:type="dxa"/>
          </w:tcPr>
          <w:p w14:paraId="230FA5B4" w14:textId="3BC6C320" w:rsidR="001B6F42" w:rsidRPr="00B66DF1" w:rsidRDefault="001B6F42" w:rsidP="001B6F42">
            <w:pPr>
              <w:spacing w:after="0" w:line="240" w:lineRule="auto"/>
              <w:jc w:val="center"/>
              <w:rPr>
                <w:rFonts w:ascii="Times New Roman" w:hAnsi="Times New Roman"/>
                <w:color w:val="FF0000"/>
                <w:sz w:val="24"/>
                <w:szCs w:val="24"/>
                <w:lang w:val="be-BY"/>
              </w:rPr>
            </w:pPr>
            <w:r w:rsidRPr="00B66DF1">
              <w:rPr>
                <w:rFonts w:ascii="Times New Roman" w:hAnsi="Times New Roman"/>
                <w:color w:val="000000"/>
                <w:sz w:val="24"/>
                <w:szCs w:val="24"/>
              </w:rPr>
              <w:t>9 (</w:t>
            </w:r>
            <w:r w:rsidRPr="00B66DF1">
              <w:rPr>
                <w:rFonts w:ascii="Times New Roman" w:hAnsi="Times New Roman"/>
                <w:color w:val="000000"/>
                <w:sz w:val="24"/>
                <w:szCs w:val="24"/>
                <w:lang w:val="en-US"/>
              </w:rPr>
              <w:t>o</w:t>
            </w:r>
            <w:r w:rsidRPr="00B66DF1">
              <w:rPr>
                <w:rFonts w:ascii="Times New Roman" w:hAnsi="Times New Roman"/>
                <w:color w:val="000000"/>
                <w:sz w:val="24"/>
                <w:szCs w:val="24"/>
              </w:rPr>
              <w:t xml:space="preserve">ctet </w:t>
            </w:r>
            <w:r w:rsidRPr="00B66DF1">
              <w:rPr>
                <w:rFonts w:ascii="Times New Roman" w:hAnsi="Times New Roman"/>
                <w:color w:val="000000"/>
                <w:sz w:val="24"/>
                <w:szCs w:val="24"/>
                <w:lang w:val="en-US"/>
              </w:rPr>
              <w:t>s</w:t>
            </w:r>
            <w:r w:rsidRPr="00B66DF1">
              <w:rPr>
                <w:rFonts w:ascii="Times New Roman" w:hAnsi="Times New Roman"/>
                <w:color w:val="000000"/>
                <w:sz w:val="24"/>
                <w:szCs w:val="24"/>
              </w:rPr>
              <w:t>tring)</w:t>
            </w:r>
          </w:p>
        </w:tc>
      </w:tr>
      <w:tr w:rsidR="001B6F42" w14:paraId="6AD832E9" w14:textId="77777777" w:rsidTr="00B66DF1">
        <w:trPr>
          <w:trHeight w:val="340"/>
        </w:trPr>
        <w:tc>
          <w:tcPr>
            <w:tcW w:w="4220" w:type="dxa"/>
            <w:vAlign w:val="center"/>
          </w:tcPr>
          <w:p w14:paraId="0EC85654" w14:textId="72241A8D" w:rsidR="001B6F42" w:rsidRPr="00B66DF1" w:rsidRDefault="001B6F42" w:rsidP="001B6F42">
            <w:pPr>
              <w:spacing w:after="0" w:line="240" w:lineRule="auto"/>
              <w:rPr>
                <w:rFonts w:ascii="Times New Roman" w:hAnsi="Times New Roman"/>
                <w:color w:val="FF0000"/>
                <w:sz w:val="24"/>
                <w:szCs w:val="24"/>
              </w:rPr>
            </w:pPr>
            <w:r w:rsidRPr="00B66DF1">
              <w:rPr>
                <w:rFonts w:ascii="Times New Roman" w:hAnsi="Times New Roman"/>
                <w:color w:val="000000"/>
                <w:sz w:val="24"/>
                <w:szCs w:val="24"/>
              </w:rPr>
              <w:t>Счётчик конфигурирований</w:t>
            </w:r>
          </w:p>
        </w:tc>
        <w:tc>
          <w:tcPr>
            <w:tcW w:w="2835" w:type="dxa"/>
          </w:tcPr>
          <w:p w14:paraId="36A48585" w14:textId="310054D8" w:rsidR="001B6F42" w:rsidRPr="00B66DF1" w:rsidRDefault="001B6F42" w:rsidP="001B6F42">
            <w:pPr>
              <w:spacing w:after="0" w:line="240" w:lineRule="auto"/>
              <w:jc w:val="center"/>
              <w:rPr>
                <w:rFonts w:ascii="Times New Roman" w:hAnsi="Times New Roman"/>
                <w:color w:val="FF0000"/>
                <w:sz w:val="24"/>
                <w:szCs w:val="24"/>
                <w:lang w:val="en-US"/>
              </w:rPr>
            </w:pPr>
            <w:r w:rsidRPr="00B66DF1">
              <w:rPr>
                <w:rFonts w:ascii="Times New Roman" w:hAnsi="Times New Roman"/>
                <w:color w:val="000000"/>
                <w:sz w:val="24"/>
                <w:szCs w:val="24"/>
              </w:rPr>
              <w:t>0.0.96.2.0.255</w:t>
            </w:r>
          </w:p>
        </w:tc>
        <w:tc>
          <w:tcPr>
            <w:tcW w:w="2268" w:type="dxa"/>
          </w:tcPr>
          <w:p w14:paraId="60A31136" w14:textId="53386C21" w:rsidR="001B6F42" w:rsidRPr="00B66DF1" w:rsidRDefault="001B6F42" w:rsidP="001B6F42">
            <w:pPr>
              <w:spacing w:after="0" w:line="240" w:lineRule="auto"/>
              <w:jc w:val="center"/>
              <w:rPr>
                <w:rFonts w:ascii="Times New Roman" w:hAnsi="Times New Roman"/>
                <w:color w:val="FF0000"/>
                <w:sz w:val="24"/>
                <w:szCs w:val="24"/>
                <w:lang w:val="be-BY"/>
              </w:rPr>
            </w:pPr>
            <w:r w:rsidRPr="00B66DF1">
              <w:rPr>
                <w:rFonts w:ascii="Times New Roman" w:hAnsi="Times New Roman"/>
                <w:color w:val="000000"/>
                <w:sz w:val="24"/>
                <w:szCs w:val="24"/>
              </w:rPr>
              <w:t>6 (ui</w:t>
            </w:r>
            <w:r w:rsidRPr="00B66DF1">
              <w:rPr>
                <w:rFonts w:ascii="Times New Roman" w:hAnsi="Times New Roman"/>
                <w:color w:val="000000"/>
                <w:sz w:val="24"/>
                <w:szCs w:val="24"/>
                <w:lang w:val="en-US"/>
              </w:rPr>
              <w:t>nt</w:t>
            </w:r>
            <w:r w:rsidRPr="00B66DF1">
              <w:rPr>
                <w:rFonts w:ascii="Times New Roman" w:hAnsi="Times New Roman"/>
                <w:color w:val="000000"/>
                <w:sz w:val="24"/>
                <w:szCs w:val="24"/>
              </w:rPr>
              <w:t>32)</w:t>
            </w:r>
          </w:p>
        </w:tc>
      </w:tr>
      <w:tr w:rsidR="001B6F42" w14:paraId="4FF26BD9" w14:textId="77777777" w:rsidTr="00B66DF1">
        <w:trPr>
          <w:trHeight w:val="340"/>
        </w:trPr>
        <w:tc>
          <w:tcPr>
            <w:tcW w:w="4220" w:type="dxa"/>
            <w:vAlign w:val="center"/>
          </w:tcPr>
          <w:p w14:paraId="0325FCE0" w14:textId="6E1B8AC5" w:rsidR="001B6F42" w:rsidRPr="00B66DF1" w:rsidRDefault="001B6F42" w:rsidP="001B6F42">
            <w:pPr>
              <w:spacing w:after="0" w:line="240" w:lineRule="auto"/>
              <w:rPr>
                <w:rFonts w:ascii="Times New Roman" w:hAnsi="Times New Roman"/>
                <w:color w:val="FF0000"/>
                <w:sz w:val="24"/>
                <w:szCs w:val="24"/>
              </w:rPr>
            </w:pPr>
            <w:r w:rsidRPr="00B66DF1">
              <w:rPr>
                <w:rFonts w:ascii="Times New Roman" w:hAnsi="Times New Roman"/>
                <w:color w:val="000000"/>
                <w:sz w:val="24"/>
                <w:szCs w:val="24"/>
              </w:rPr>
              <w:t>Дата последнего конфигурирования</w:t>
            </w:r>
          </w:p>
        </w:tc>
        <w:tc>
          <w:tcPr>
            <w:tcW w:w="2835" w:type="dxa"/>
          </w:tcPr>
          <w:p w14:paraId="6362C3F6" w14:textId="74C39EA2" w:rsidR="001B6F42" w:rsidRPr="00B66DF1" w:rsidRDefault="001B6F42" w:rsidP="001B6F42">
            <w:pPr>
              <w:spacing w:after="0" w:line="240" w:lineRule="auto"/>
              <w:jc w:val="center"/>
              <w:rPr>
                <w:rFonts w:ascii="Times New Roman" w:hAnsi="Times New Roman"/>
                <w:color w:val="FF0000"/>
                <w:sz w:val="24"/>
                <w:szCs w:val="24"/>
                <w:lang w:val="en-US"/>
              </w:rPr>
            </w:pPr>
            <w:r w:rsidRPr="00B66DF1">
              <w:rPr>
                <w:rFonts w:ascii="Times New Roman" w:hAnsi="Times New Roman"/>
                <w:color w:val="000000"/>
                <w:sz w:val="24"/>
                <w:szCs w:val="24"/>
              </w:rPr>
              <w:t>0.0.96.2.1.255</w:t>
            </w:r>
          </w:p>
        </w:tc>
        <w:tc>
          <w:tcPr>
            <w:tcW w:w="2268" w:type="dxa"/>
          </w:tcPr>
          <w:p w14:paraId="5F04A31D" w14:textId="36990F19" w:rsidR="001B6F42" w:rsidRPr="00B66DF1" w:rsidRDefault="001B6F42" w:rsidP="001B6F42">
            <w:pPr>
              <w:spacing w:after="0" w:line="240" w:lineRule="auto"/>
              <w:jc w:val="center"/>
              <w:rPr>
                <w:rFonts w:ascii="Times New Roman" w:hAnsi="Times New Roman"/>
                <w:color w:val="FF0000"/>
                <w:sz w:val="24"/>
                <w:szCs w:val="24"/>
                <w:lang w:val="be-BY"/>
              </w:rPr>
            </w:pPr>
            <w:r w:rsidRPr="00B66DF1">
              <w:rPr>
                <w:rFonts w:ascii="Times New Roman" w:hAnsi="Times New Roman"/>
                <w:color w:val="000000"/>
                <w:sz w:val="24"/>
                <w:szCs w:val="24"/>
              </w:rPr>
              <w:t>9 (</w:t>
            </w:r>
            <w:r w:rsidRPr="00B66DF1">
              <w:rPr>
                <w:rFonts w:ascii="Times New Roman" w:hAnsi="Times New Roman"/>
                <w:color w:val="000000"/>
                <w:sz w:val="24"/>
                <w:szCs w:val="24"/>
                <w:lang w:val="en-US"/>
              </w:rPr>
              <w:t>o</w:t>
            </w:r>
            <w:r w:rsidRPr="00B66DF1">
              <w:rPr>
                <w:rFonts w:ascii="Times New Roman" w:hAnsi="Times New Roman"/>
                <w:color w:val="000000"/>
                <w:sz w:val="24"/>
                <w:szCs w:val="24"/>
              </w:rPr>
              <w:t xml:space="preserve">ctet </w:t>
            </w:r>
            <w:r w:rsidRPr="00B66DF1">
              <w:rPr>
                <w:rFonts w:ascii="Times New Roman" w:hAnsi="Times New Roman"/>
                <w:color w:val="000000"/>
                <w:sz w:val="24"/>
                <w:szCs w:val="24"/>
                <w:lang w:val="en-US"/>
              </w:rPr>
              <w:t>s</w:t>
            </w:r>
            <w:r w:rsidRPr="00B66DF1">
              <w:rPr>
                <w:rFonts w:ascii="Times New Roman" w:hAnsi="Times New Roman"/>
                <w:color w:val="000000"/>
                <w:sz w:val="24"/>
                <w:szCs w:val="24"/>
              </w:rPr>
              <w:t>tring)</w:t>
            </w:r>
          </w:p>
        </w:tc>
      </w:tr>
      <w:tr w:rsidR="001B6F42" w14:paraId="745CBCBE" w14:textId="77777777" w:rsidTr="00B66DF1">
        <w:trPr>
          <w:trHeight w:val="340"/>
        </w:trPr>
        <w:tc>
          <w:tcPr>
            <w:tcW w:w="4220" w:type="dxa"/>
            <w:vAlign w:val="center"/>
          </w:tcPr>
          <w:p w14:paraId="245DB940" w14:textId="31A78D3F" w:rsidR="001B6F42" w:rsidRPr="00B66DF1" w:rsidRDefault="001B6F42" w:rsidP="001B6F42">
            <w:pPr>
              <w:spacing w:after="0" w:line="240" w:lineRule="auto"/>
              <w:rPr>
                <w:rFonts w:ascii="Times New Roman" w:hAnsi="Times New Roman"/>
                <w:color w:val="FF0000"/>
                <w:sz w:val="24"/>
                <w:szCs w:val="24"/>
              </w:rPr>
            </w:pPr>
            <w:r w:rsidRPr="00B66DF1">
              <w:rPr>
                <w:rFonts w:ascii="Times New Roman" w:hAnsi="Times New Roman"/>
                <w:color w:val="000000"/>
                <w:sz w:val="24"/>
                <w:szCs w:val="24"/>
              </w:rPr>
              <w:t>Дата последней калибровки</w:t>
            </w:r>
          </w:p>
        </w:tc>
        <w:tc>
          <w:tcPr>
            <w:tcW w:w="2835" w:type="dxa"/>
          </w:tcPr>
          <w:p w14:paraId="3A98A2CB" w14:textId="0FA9A796" w:rsidR="001B6F42" w:rsidRPr="00B66DF1" w:rsidRDefault="001B6F42" w:rsidP="001B6F42">
            <w:pPr>
              <w:spacing w:after="0" w:line="240" w:lineRule="auto"/>
              <w:jc w:val="center"/>
              <w:rPr>
                <w:rFonts w:ascii="Times New Roman" w:hAnsi="Times New Roman"/>
                <w:color w:val="FF0000"/>
                <w:sz w:val="24"/>
                <w:szCs w:val="24"/>
                <w:lang w:val="en-US"/>
              </w:rPr>
            </w:pPr>
            <w:r w:rsidRPr="00B66DF1">
              <w:rPr>
                <w:rFonts w:ascii="Times New Roman" w:hAnsi="Times New Roman"/>
                <w:color w:val="000000"/>
                <w:sz w:val="24"/>
                <w:szCs w:val="24"/>
              </w:rPr>
              <w:t>0.0.96.2.5.255</w:t>
            </w:r>
          </w:p>
        </w:tc>
        <w:tc>
          <w:tcPr>
            <w:tcW w:w="2268" w:type="dxa"/>
          </w:tcPr>
          <w:p w14:paraId="0CAA17B9" w14:textId="28E4F525" w:rsidR="001B6F42" w:rsidRPr="00B66DF1" w:rsidRDefault="001B6F42" w:rsidP="001B6F42">
            <w:pPr>
              <w:spacing w:after="0" w:line="240" w:lineRule="auto"/>
              <w:jc w:val="center"/>
              <w:rPr>
                <w:rFonts w:ascii="Times New Roman" w:hAnsi="Times New Roman"/>
                <w:color w:val="FF0000"/>
                <w:sz w:val="24"/>
                <w:szCs w:val="24"/>
                <w:lang w:val="be-BY"/>
              </w:rPr>
            </w:pPr>
            <w:r w:rsidRPr="00B66DF1">
              <w:rPr>
                <w:rFonts w:ascii="Times New Roman" w:hAnsi="Times New Roman"/>
                <w:color w:val="000000"/>
                <w:sz w:val="24"/>
                <w:szCs w:val="24"/>
              </w:rPr>
              <w:t>9 (</w:t>
            </w:r>
            <w:r w:rsidRPr="00B66DF1">
              <w:rPr>
                <w:rFonts w:ascii="Times New Roman" w:hAnsi="Times New Roman"/>
                <w:color w:val="000000"/>
                <w:sz w:val="24"/>
                <w:szCs w:val="24"/>
                <w:lang w:val="en-US"/>
              </w:rPr>
              <w:t>o</w:t>
            </w:r>
            <w:r w:rsidRPr="00B66DF1">
              <w:rPr>
                <w:rFonts w:ascii="Times New Roman" w:hAnsi="Times New Roman"/>
                <w:color w:val="000000"/>
                <w:sz w:val="24"/>
                <w:szCs w:val="24"/>
              </w:rPr>
              <w:t xml:space="preserve">ctet </w:t>
            </w:r>
            <w:r w:rsidRPr="00B66DF1">
              <w:rPr>
                <w:rFonts w:ascii="Times New Roman" w:hAnsi="Times New Roman"/>
                <w:color w:val="000000"/>
                <w:sz w:val="24"/>
                <w:szCs w:val="24"/>
                <w:lang w:val="en-US"/>
              </w:rPr>
              <w:t>s</w:t>
            </w:r>
            <w:r w:rsidRPr="00B66DF1">
              <w:rPr>
                <w:rFonts w:ascii="Times New Roman" w:hAnsi="Times New Roman"/>
                <w:color w:val="000000"/>
                <w:sz w:val="24"/>
                <w:szCs w:val="24"/>
              </w:rPr>
              <w:t>tring)</w:t>
            </w:r>
          </w:p>
        </w:tc>
      </w:tr>
      <w:tr w:rsidR="001B6F42" w14:paraId="620FE9B2" w14:textId="77777777" w:rsidTr="00B66DF1">
        <w:trPr>
          <w:trHeight w:val="340"/>
        </w:trPr>
        <w:tc>
          <w:tcPr>
            <w:tcW w:w="4220" w:type="dxa"/>
            <w:vAlign w:val="center"/>
          </w:tcPr>
          <w:p w14:paraId="24C1A921" w14:textId="03E27019" w:rsidR="001B6F42" w:rsidRPr="00B66DF1" w:rsidRDefault="001B6F42" w:rsidP="001B6F42">
            <w:pPr>
              <w:spacing w:after="0" w:line="240" w:lineRule="auto"/>
              <w:rPr>
                <w:rFonts w:ascii="Times New Roman" w:hAnsi="Times New Roman"/>
                <w:color w:val="FF0000"/>
                <w:sz w:val="24"/>
                <w:szCs w:val="24"/>
              </w:rPr>
            </w:pPr>
            <w:r w:rsidRPr="00B66DF1">
              <w:rPr>
                <w:rFonts w:ascii="Times New Roman" w:hAnsi="Times New Roman"/>
                <w:color w:val="000000"/>
                <w:sz w:val="24"/>
                <w:szCs w:val="24"/>
              </w:rPr>
              <w:t>Дата последней активации тарифного расписания</w:t>
            </w:r>
          </w:p>
        </w:tc>
        <w:tc>
          <w:tcPr>
            <w:tcW w:w="2835" w:type="dxa"/>
          </w:tcPr>
          <w:p w14:paraId="3482243E" w14:textId="7A8EED32" w:rsidR="001B6F42" w:rsidRPr="00B66DF1" w:rsidRDefault="001B6F42" w:rsidP="001B6F42">
            <w:pPr>
              <w:spacing w:after="0" w:line="240" w:lineRule="auto"/>
              <w:jc w:val="center"/>
              <w:rPr>
                <w:rFonts w:ascii="Times New Roman" w:hAnsi="Times New Roman"/>
                <w:color w:val="FF0000"/>
                <w:sz w:val="24"/>
                <w:szCs w:val="24"/>
              </w:rPr>
            </w:pPr>
            <w:r w:rsidRPr="00B66DF1">
              <w:rPr>
                <w:rFonts w:ascii="Times New Roman" w:hAnsi="Times New Roman"/>
                <w:color w:val="000000"/>
                <w:sz w:val="24"/>
                <w:szCs w:val="24"/>
              </w:rPr>
              <w:t>0.0.96.2.7.255</w:t>
            </w:r>
          </w:p>
        </w:tc>
        <w:tc>
          <w:tcPr>
            <w:tcW w:w="2268" w:type="dxa"/>
          </w:tcPr>
          <w:p w14:paraId="7FB51C69" w14:textId="729D55B8" w:rsidR="001B6F42" w:rsidRPr="00B66DF1" w:rsidRDefault="001B6F42" w:rsidP="001B6F42">
            <w:pPr>
              <w:spacing w:after="0" w:line="240" w:lineRule="auto"/>
              <w:jc w:val="center"/>
              <w:rPr>
                <w:rFonts w:ascii="Times New Roman" w:hAnsi="Times New Roman"/>
                <w:color w:val="FF0000"/>
                <w:sz w:val="24"/>
                <w:szCs w:val="24"/>
                <w:lang w:val="be-BY"/>
              </w:rPr>
            </w:pPr>
            <w:r w:rsidRPr="00B66DF1">
              <w:rPr>
                <w:rFonts w:ascii="Times New Roman" w:hAnsi="Times New Roman"/>
                <w:color w:val="000000"/>
                <w:sz w:val="24"/>
                <w:szCs w:val="24"/>
              </w:rPr>
              <w:t>9 (</w:t>
            </w:r>
            <w:r w:rsidRPr="00B66DF1">
              <w:rPr>
                <w:rFonts w:ascii="Times New Roman" w:hAnsi="Times New Roman"/>
                <w:color w:val="000000"/>
                <w:sz w:val="24"/>
                <w:szCs w:val="24"/>
                <w:lang w:val="en-US"/>
              </w:rPr>
              <w:t>o</w:t>
            </w:r>
            <w:r w:rsidRPr="00B66DF1">
              <w:rPr>
                <w:rFonts w:ascii="Times New Roman" w:hAnsi="Times New Roman"/>
                <w:color w:val="000000"/>
                <w:sz w:val="24"/>
                <w:szCs w:val="24"/>
              </w:rPr>
              <w:t xml:space="preserve">ctet </w:t>
            </w:r>
            <w:r w:rsidRPr="00B66DF1">
              <w:rPr>
                <w:rFonts w:ascii="Times New Roman" w:hAnsi="Times New Roman"/>
                <w:color w:val="000000"/>
                <w:sz w:val="24"/>
                <w:szCs w:val="24"/>
                <w:lang w:val="en-US"/>
              </w:rPr>
              <w:t>s</w:t>
            </w:r>
            <w:r w:rsidRPr="00B66DF1">
              <w:rPr>
                <w:rFonts w:ascii="Times New Roman" w:hAnsi="Times New Roman"/>
                <w:color w:val="000000"/>
                <w:sz w:val="24"/>
                <w:szCs w:val="24"/>
              </w:rPr>
              <w:t>tring)</w:t>
            </w:r>
          </w:p>
        </w:tc>
      </w:tr>
      <w:tr w:rsidR="001B6F42" w14:paraId="20084348" w14:textId="77777777" w:rsidTr="00B66DF1">
        <w:trPr>
          <w:trHeight w:val="340"/>
        </w:trPr>
        <w:tc>
          <w:tcPr>
            <w:tcW w:w="4220" w:type="dxa"/>
            <w:vAlign w:val="center"/>
          </w:tcPr>
          <w:p w14:paraId="17852DC1" w14:textId="20F32A21" w:rsidR="001B6F42" w:rsidRPr="00B66DF1" w:rsidRDefault="001B6F42" w:rsidP="001B6F42">
            <w:pPr>
              <w:spacing w:after="0" w:line="240" w:lineRule="auto"/>
              <w:rPr>
                <w:rFonts w:ascii="Times New Roman" w:hAnsi="Times New Roman"/>
                <w:color w:val="FF0000"/>
                <w:sz w:val="24"/>
                <w:szCs w:val="24"/>
              </w:rPr>
            </w:pPr>
            <w:r w:rsidRPr="00B66DF1">
              <w:rPr>
                <w:rFonts w:ascii="Times New Roman" w:hAnsi="Times New Roman"/>
                <w:color w:val="000000"/>
                <w:sz w:val="24"/>
                <w:szCs w:val="24"/>
              </w:rPr>
              <w:t>Дата последней установки времени</w:t>
            </w:r>
          </w:p>
        </w:tc>
        <w:tc>
          <w:tcPr>
            <w:tcW w:w="2835" w:type="dxa"/>
          </w:tcPr>
          <w:p w14:paraId="6B3901A7" w14:textId="582E90D9" w:rsidR="001B6F42" w:rsidRPr="00B66DF1" w:rsidRDefault="001B6F42" w:rsidP="001B6F42">
            <w:pPr>
              <w:spacing w:after="0" w:line="240" w:lineRule="auto"/>
              <w:jc w:val="center"/>
              <w:rPr>
                <w:rFonts w:ascii="Times New Roman" w:hAnsi="Times New Roman"/>
                <w:color w:val="FF0000"/>
                <w:sz w:val="24"/>
                <w:szCs w:val="24"/>
                <w:lang w:val="en-US"/>
              </w:rPr>
            </w:pPr>
            <w:r w:rsidRPr="00B66DF1">
              <w:rPr>
                <w:rFonts w:ascii="Times New Roman" w:hAnsi="Times New Roman"/>
                <w:color w:val="000000"/>
                <w:sz w:val="24"/>
                <w:szCs w:val="24"/>
              </w:rPr>
              <w:t>0.0.96.2.12.255</w:t>
            </w:r>
          </w:p>
        </w:tc>
        <w:tc>
          <w:tcPr>
            <w:tcW w:w="2268" w:type="dxa"/>
          </w:tcPr>
          <w:p w14:paraId="05015AE2" w14:textId="18EE6669" w:rsidR="001B6F42" w:rsidRPr="00B66DF1" w:rsidRDefault="001B6F42" w:rsidP="001B6F42">
            <w:pPr>
              <w:spacing w:after="0" w:line="240" w:lineRule="auto"/>
              <w:jc w:val="center"/>
              <w:rPr>
                <w:rFonts w:ascii="Times New Roman" w:hAnsi="Times New Roman"/>
                <w:color w:val="FF0000"/>
                <w:sz w:val="24"/>
                <w:szCs w:val="24"/>
                <w:lang w:val="be-BY"/>
              </w:rPr>
            </w:pPr>
            <w:r w:rsidRPr="00B66DF1">
              <w:rPr>
                <w:rFonts w:ascii="Times New Roman" w:hAnsi="Times New Roman"/>
                <w:color w:val="000000"/>
                <w:sz w:val="24"/>
                <w:szCs w:val="24"/>
              </w:rPr>
              <w:t>9 (</w:t>
            </w:r>
            <w:r w:rsidRPr="00B66DF1">
              <w:rPr>
                <w:rFonts w:ascii="Times New Roman" w:hAnsi="Times New Roman"/>
                <w:color w:val="000000"/>
                <w:sz w:val="24"/>
                <w:szCs w:val="24"/>
                <w:lang w:val="en-US"/>
              </w:rPr>
              <w:t>o</w:t>
            </w:r>
            <w:r w:rsidRPr="00B66DF1">
              <w:rPr>
                <w:rFonts w:ascii="Times New Roman" w:hAnsi="Times New Roman"/>
                <w:color w:val="000000"/>
                <w:sz w:val="24"/>
                <w:szCs w:val="24"/>
              </w:rPr>
              <w:t xml:space="preserve">ctet </w:t>
            </w:r>
            <w:r w:rsidRPr="00B66DF1">
              <w:rPr>
                <w:rFonts w:ascii="Times New Roman" w:hAnsi="Times New Roman"/>
                <w:color w:val="000000"/>
                <w:sz w:val="24"/>
                <w:szCs w:val="24"/>
                <w:lang w:val="en-US"/>
              </w:rPr>
              <w:t>s</w:t>
            </w:r>
            <w:r w:rsidRPr="00B66DF1">
              <w:rPr>
                <w:rFonts w:ascii="Times New Roman" w:hAnsi="Times New Roman"/>
                <w:color w:val="000000"/>
                <w:sz w:val="24"/>
                <w:szCs w:val="24"/>
              </w:rPr>
              <w:t>tring)</w:t>
            </w:r>
          </w:p>
        </w:tc>
      </w:tr>
      <w:tr w:rsidR="001B6F42" w14:paraId="1C4388EC" w14:textId="77777777" w:rsidTr="00B66DF1">
        <w:trPr>
          <w:trHeight w:val="340"/>
        </w:trPr>
        <w:tc>
          <w:tcPr>
            <w:tcW w:w="4220" w:type="dxa"/>
            <w:vAlign w:val="center"/>
          </w:tcPr>
          <w:p w14:paraId="7809D6F4" w14:textId="2BA3EC90" w:rsidR="001B6F42" w:rsidRPr="00B66DF1" w:rsidRDefault="001B6F42" w:rsidP="001B6F42">
            <w:pPr>
              <w:spacing w:after="0" w:line="240" w:lineRule="auto"/>
              <w:rPr>
                <w:rFonts w:ascii="Times New Roman" w:hAnsi="Times New Roman"/>
                <w:color w:val="FF0000"/>
                <w:sz w:val="24"/>
                <w:szCs w:val="24"/>
              </w:rPr>
            </w:pPr>
            <w:r w:rsidRPr="00B66DF1">
              <w:rPr>
                <w:rFonts w:ascii="Times New Roman" w:hAnsi="Times New Roman"/>
                <w:color w:val="000000"/>
                <w:sz w:val="24"/>
                <w:szCs w:val="24"/>
              </w:rPr>
              <w:t>Дата последнего перепрограммирования</w:t>
            </w:r>
          </w:p>
        </w:tc>
        <w:tc>
          <w:tcPr>
            <w:tcW w:w="2835" w:type="dxa"/>
          </w:tcPr>
          <w:p w14:paraId="2C883884" w14:textId="0D77AE13" w:rsidR="001B6F42" w:rsidRPr="00B66DF1" w:rsidRDefault="001B6F42" w:rsidP="001B6F42">
            <w:pPr>
              <w:spacing w:after="0" w:line="240" w:lineRule="auto"/>
              <w:jc w:val="center"/>
              <w:rPr>
                <w:rFonts w:ascii="Times New Roman" w:hAnsi="Times New Roman"/>
                <w:color w:val="FF0000"/>
                <w:sz w:val="24"/>
                <w:szCs w:val="24"/>
                <w:lang w:val="en-US"/>
              </w:rPr>
            </w:pPr>
            <w:r w:rsidRPr="00B66DF1">
              <w:rPr>
                <w:rFonts w:ascii="Times New Roman" w:hAnsi="Times New Roman"/>
                <w:color w:val="000000"/>
                <w:sz w:val="24"/>
                <w:szCs w:val="24"/>
              </w:rPr>
              <w:t>0.0.96.2.13.255</w:t>
            </w:r>
          </w:p>
        </w:tc>
        <w:tc>
          <w:tcPr>
            <w:tcW w:w="2268" w:type="dxa"/>
          </w:tcPr>
          <w:p w14:paraId="00ECECC2" w14:textId="0CDB99A6" w:rsidR="001B6F42" w:rsidRPr="00B66DF1" w:rsidRDefault="001B6F42" w:rsidP="001B6F42">
            <w:pPr>
              <w:spacing w:after="0" w:line="240" w:lineRule="auto"/>
              <w:jc w:val="center"/>
              <w:rPr>
                <w:rFonts w:ascii="Times New Roman" w:hAnsi="Times New Roman"/>
                <w:color w:val="FF0000"/>
                <w:sz w:val="24"/>
                <w:szCs w:val="24"/>
                <w:lang w:val="be-BY"/>
              </w:rPr>
            </w:pPr>
            <w:r w:rsidRPr="00B66DF1">
              <w:rPr>
                <w:rFonts w:ascii="Times New Roman" w:hAnsi="Times New Roman"/>
                <w:color w:val="000000"/>
                <w:sz w:val="24"/>
                <w:szCs w:val="24"/>
              </w:rPr>
              <w:t>9 (</w:t>
            </w:r>
            <w:r w:rsidRPr="00B66DF1">
              <w:rPr>
                <w:rFonts w:ascii="Times New Roman" w:hAnsi="Times New Roman"/>
                <w:color w:val="000000"/>
                <w:sz w:val="24"/>
                <w:szCs w:val="24"/>
                <w:lang w:val="en-US"/>
              </w:rPr>
              <w:t>o</w:t>
            </w:r>
            <w:r w:rsidRPr="00B66DF1">
              <w:rPr>
                <w:rFonts w:ascii="Times New Roman" w:hAnsi="Times New Roman"/>
                <w:color w:val="000000"/>
                <w:sz w:val="24"/>
                <w:szCs w:val="24"/>
              </w:rPr>
              <w:t xml:space="preserve">ctet </w:t>
            </w:r>
            <w:r w:rsidRPr="00B66DF1">
              <w:rPr>
                <w:rFonts w:ascii="Times New Roman" w:hAnsi="Times New Roman"/>
                <w:color w:val="000000"/>
                <w:sz w:val="24"/>
                <w:szCs w:val="24"/>
                <w:lang w:val="en-US"/>
              </w:rPr>
              <w:t>s</w:t>
            </w:r>
            <w:r w:rsidRPr="00B66DF1">
              <w:rPr>
                <w:rFonts w:ascii="Times New Roman" w:hAnsi="Times New Roman"/>
                <w:color w:val="000000"/>
                <w:sz w:val="24"/>
                <w:szCs w:val="24"/>
              </w:rPr>
              <w:t>tring)</w:t>
            </w:r>
          </w:p>
        </w:tc>
      </w:tr>
      <w:tr w:rsidR="001B6F42" w14:paraId="7CE2BE5E" w14:textId="77777777" w:rsidTr="00B66DF1">
        <w:trPr>
          <w:trHeight w:val="340"/>
        </w:trPr>
        <w:tc>
          <w:tcPr>
            <w:tcW w:w="4220" w:type="dxa"/>
            <w:vAlign w:val="center"/>
          </w:tcPr>
          <w:p w14:paraId="65E89349" w14:textId="4AB7091C" w:rsidR="001B6F42" w:rsidRPr="00B66DF1" w:rsidRDefault="001B6F42" w:rsidP="001B6F42">
            <w:pPr>
              <w:spacing w:after="0" w:line="240" w:lineRule="auto"/>
              <w:rPr>
                <w:rFonts w:ascii="Times New Roman" w:hAnsi="Times New Roman"/>
                <w:color w:val="FF0000"/>
                <w:sz w:val="24"/>
                <w:szCs w:val="24"/>
              </w:rPr>
            </w:pPr>
            <w:r w:rsidRPr="00B66DF1">
              <w:rPr>
                <w:rFonts w:ascii="Times New Roman" w:hAnsi="Times New Roman"/>
                <w:color w:val="000000"/>
                <w:sz w:val="24"/>
                <w:szCs w:val="24"/>
              </w:rPr>
              <w:t>Текущий тариф</w:t>
            </w:r>
          </w:p>
        </w:tc>
        <w:tc>
          <w:tcPr>
            <w:tcW w:w="2835" w:type="dxa"/>
          </w:tcPr>
          <w:p w14:paraId="26673CC9" w14:textId="435DCF31" w:rsidR="001B6F42" w:rsidRPr="00B66DF1" w:rsidRDefault="001B6F42" w:rsidP="001B6F42">
            <w:pPr>
              <w:spacing w:after="0" w:line="240" w:lineRule="auto"/>
              <w:jc w:val="center"/>
              <w:rPr>
                <w:rFonts w:ascii="Times New Roman" w:hAnsi="Times New Roman"/>
                <w:color w:val="FF0000"/>
                <w:sz w:val="24"/>
                <w:szCs w:val="24"/>
                <w:lang w:val="en-US"/>
              </w:rPr>
            </w:pPr>
            <w:r w:rsidRPr="00B66DF1">
              <w:rPr>
                <w:rFonts w:ascii="Times New Roman" w:hAnsi="Times New Roman"/>
                <w:color w:val="000000"/>
                <w:sz w:val="24"/>
                <w:szCs w:val="24"/>
              </w:rPr>
              <w:t>0.0.96.2.14.255</w:t>
            </w:r>
          </w:p>
        </w:tc>
        <w:tc>
          <w:tcPr>
            <w:tcW w:w="2268" w:type="dxa"/>
          </w:tcPr>
          <w:p w14:paraId="6193C468" w14:textId="5FA21E10" w:rsidR="001B6F42" w:rsidRPr="00B66DF1" w:rsidRDefault="001B6F42" w:rsidP="001B6F42">
            <w:pPr>
              <w:spacing w:after="0" w:line="240" w:lineRule="auto"/>
              <w:jc w:val="center"/>
              <w:rPr>
                <w:rFonts w:ascii="Times New Roman" w:hAnsi="Times New Roman"/>
                <w:color w:val="FF0000"/>
                <w:sz w:val="24"/>
                <w:szCs w:val="24"/>
                <w:lang w:val="be-BY"/>
              </w:rPr>
            </w:pPr>
            <w:r w:rsidRPr="00B66DF1">
              <w:rPr>
                <w:rFonts w:ascii="Times New Roman" w:hAnsi="Times New Roman"/>
                <w:color w:val="000000"/>
                <w:sz w:val="24"/>
                <w:szCs w:val="24"/>
                <w:lang w:val="en-US"/>
              </w:rPr>
              <w:t>17</w:t>
            </w:r>
            <w:r w:rsidRPr="00B66DF1">
              <w:rPr>
                <w:rFonts w:ascii="Times New Roman" w:hAnsi="Times New Roman"/>
                <w:color w:val="000000"/>
                <w:sz w:val="24"/>
                <w:szCs w:val="24"/>
              </w:rPr>
              <w:t xml:space="preserve"> (ui</w:t>
            </w:r>
            <w:r w:rsidRPr="00B66DF1">
              <w:rPr>
                <w:rFonts w:ascii="Times New Roman" w:hAnsi="Times New Roman"/>
                <w:color w:val="000000"/>
                <w:sz w:val="24"/>
                <w:szCs w:val="24"/>
                <w:lang w:val="en-US"/>
              </w:rPr>
              <w:t>nt8</w:t>
            </w:r>
            <w:r w:rsidRPr="00B66DF1">
              <w:rPr>
                <w:rFonts w:ascii="Times New Roman" w:hAnsi="Times New Roman"/>
                <w:color w:val="000000"/>
                <w:sz w:val="24"/>
                <w:szCs w:val="24"/>
              </w:rPr>
              <w:t>)</w:t>
            </w:r>
          </w:p>
        </w:tc>
      </w:tr>
      <w:tr w:rsidR="001B6F42" w14:paraId="1D239D22" w14:textId="77777777" w:rsidTr="00B66DF1">
        <w:trPr>
          <w:trHeight w:val="340"/>
        </w:trPr>
        <w:tc>
          <w:tcPr>
            <w:tcW w:w="4220" w:type="dxa"/>
            <w:vAlign w:val="center"/>
          </w:tcPr>
          <w:p w14:paraId="21AE0E44" w14:textId="6AE544DF" w:rsidR="001B6F42" w:rsidRPr="00B66DF1" w:rsidRDefault="001B6F42" w:rsidP="001B6F42">
            <w:pPr>
              <w:spacing w:after="0" w:line="240" w:lineRule="auto"/>
              <w:rPr>
                <w:rFonts w:ascii="Times New Roman" w:hAnsi="Times New Roman"/>
                <w:color w:val="FF0000"/>
                <w:sz w:val="24"/>
                <w:szCs w:val="24"/>
              </w:rPr>
            </w:pPr>
            <w:r w:rsidRPr="00B66DF1">
              <w:rPr>
                <w:rFonts w:ascii="Times New Roman" w:hAnsi="Times New Roman"/>
                <w:color w:val="000000"/>
                <w:sz w:val="24"/>
                <w:szCs w:val="24"/>
              </w:rPr>
              <w:t>Счётчик вскрытий корпуса</w:t>
            </w:r>
          </w:p>
        </w:tc>
        <w:tc>
          <w:tcPr>
            <w:tcW w:w="2835" w:type="dxa"/>
          </w:tcPr>
          <w:p w14:paraId="2D6612C2" w14:textId="00E25ECD" w:rsidR="001B6F42" w:rsidRPr="00B66DF1" w:rsidRDefault="001B6F42" w:rsidP="001B6F42">
            <w:pPr>
              <w:spacing w:after="0" w:line="240" w:lineRule="auto"/>
              <w:jc w:val="center"/>
              <w:rPr>
                <w:rFonts w:ascii="Times New Roman" w:hAnsi="Times New Roman"/>
                <w:color w:val="FF0000"/>
                <w:sz w:val="24"/>
                <w:szCs w:val="24"/>
                <w:lang w:val="en-US"/>
              </w:rPr>
            </w:pPr>
            <w:r w:rsidRPr="00B66DF1">
              <w:rPr>
                <w:rFonts w:ascii="Times New Roman" w:hAnsi="Times New Roman"/>
                <w:color w:val="000000"/>
                <w:sz w:val="24"/>
                <w:szCs w:val="24"/>
              </w:rPr>
              <w:t>0.0.96.20.0.255</w:t>
            </w:r>
          </w:p>
        </w:tc>
        <w:tc>
          <w:tcPr>
            <w:tcW w:w="2268" w:type="dxa"/>
          </w:tcPr>
          <w:p w14:paraId="3FEA5DF7" w14:textId="696844D2" w:rsidR="001B6F42" w:rsidRPr="00B66DF1" w:rsidRDefault="001B6F42" w:rsidP="001B6F42">
            <w:pPr>
              <w:spacing w:after="0" w:line="240" w:lineRule="auto"/>
              <w:jc w:val="center"/>
              <w:rPr>
                <w:rFonts w:ascii="Times New Roman" w:hAnsi="Times New Roman"/>
                <w:color w:val="FF0000"/>
                <w:sz w:val="24"/>
                <w:szCs w:val="24"/>
                <w:lang w:val="be-BY"/>
              </w:rPr>
            </w:pPr>
            <w:r w:rsidRPr="00B66DF1">
              <w:rPr>
                <w:rFonts w:ascii="Times New Roman" w:hAnsi="Times New Roman"/>
                <w:color w:val="000000"/>
                <w:sz w:val="24"/>
                <w:szCs w:val="24"/>
              </w:rPr>
              <w:t>6 (ui</w:t>
            </w:r>
            <w:r w:rsidRPr="00B66DF1">
              <w:rPr>
                <w:rFonts w:ascii="Times New Roman" w:hAnsi="Times New Roman"/>
                <w:color w:val="000000"/>
                <w:sz w:val="24"/>
                <w:szCs w:val="24"/>
                <w:lang w:val="en-US"/>
              </w:rPr>
              <w:t>nt</w:t>
            </w:r>
            <w:r w:rsidRPr="00B66DF1">
              <w:rPr>
                <w:rFonts w:ascii="Times New Roman" w:hAnsi="Times New Roman"/>
                <w:color w:val="000000"/>
                <w:sz w:val="24"/>
                <w:szCs w:val="24"/>
              </w:rPr>
              <w:t>32)</w:t>
            </w:r>
          </w:p>
        </w:tc>
      </w:tr>
      <w:tr w:rsidR="001B6F42" w14:paraId="7E2DA070" w14:textId="77777777" w:rsidTr="00B66DF1">
        <w:trPr>
          <w:trHeight w:val="340"/>
        </w:trPr>
        <w:tc>
          <w:tcPr>
            <w:tcW w:w="4220" w:type="dxa"/>
            <w:vAlign w:val="center"/>
          </w:tcPr>
          <w:p w14:paraId="4A8CE945" w14:textId="789006B6" w:rsidR="001B6F42" w:rsidRPr="00B66DF1" w:rsidRDefault="001B6F42" w:rsidP="001B6F42">
            <w:pPr>
              <w:spacing w:after="0" w:line="240" w:lineRule="auto"/>
              <w:rPr>
                <w:rFonts w:ascii="Times New Roman" w:hAnsi="Times New Roman"/>
                <w:color w:val="FF0000"/>
                <w:sz w:val="24"/>
                <w:szCs w:val="24"/>
              </w:rPr>
            </w:pPr>
            <w:r w:rsidRPr="00B66DF1">
              <w:rPr>
                <w:rFonts w:ascii="Times New Roman" w:hAnsi="Times New Roman"/>
                <w:color w:val="000000"/>
                <w:sz w:val="24"/>
                <w:szCs w:val="24"/>
              </w:rPr>
              <w:t>Дата последнего вскрытия корпуса</w:t>
            </w:r>
          </w:p>
        </w:tc>
        <w:tc>
          <w:tcPr>
            <w:tcW w:w="2835" w:type="dxa"/>
          </w:tcPr>
          <w:p w14:paraId="1ADDDDDA" w14:textId="075B8357" w:rsidR="001B6F42" w:rsidRPr="00B66DF1" w:rsidRDefault="001B6F42" w:rsidP="001B6F42">
            <w:pPr>
              <w:spacing w:after="0" w:line="240" w:lineRule="auto"/>
              <w:jc w:val="center"/>
              <w:rPr>
                <w:rFonts w:ascii="Times New Roman" w:hAnsi="Times New Roman"/>
                <w:color w:val="FF0000"/>
                <w:sz w:val="24"/>
                <w:szCs w:val="24"/>
                <w:lang w:val="en-US"/>
              </w:rPr>
            </w:pPr>
            <w:r w:rsidRPr="00B66DF1">
              <w:rPr>
                <w:rFonts w:ascii="Times New Roman" w:hAnsi="Times New Roman"/>
                <w:color w:val="000000"/>
                <w:sz w:val="24"/>
                <w:szCs w:val="24"/>
              </w:rPr>
              <w:t>0.0.96.20.1.255</w:t>
            </w:r>
          </w:p>
        </w:tc>
        <w:tc>
          <w:tcPr>
            <w:tcW w:w="2268" w:type="dxa"/>
          </w:tcPr>
          <w:p w14:paraId="4C94A93E" w14:textId="6025138A" w:rsidR="001B6F42" w:rsidRPr="00B66DF1" w:rsidRDefault="001B6F42" w:rsidP="001B6F42">
            <w:pPr>
              <w:spacing w:after="0" w:line="240" w:lineRule="auto"/>
              <w:jc w:val="center"/>
              <w:rPr>
                <w:rFonts w:ascii="Times New Roman" w:hAnsi="Times New Roman"/>
                <w:color w:val="FF0000"/>
                <w:sz w:val="24"/>
                <w:szCs w:val="24"/>
                <w:lang w:val="be-BY"/>
              </w:rPr>
            </w:pPr>
            <w:r w:rsidRPr="00B66DF1">
              <w:rPr>
                <w:rFonts w:ascii="Times New Roman" w:hAnsi="Times New Roman"/>
                <w:color w:val="000000"/>
                <w:sz w:val="24"/>
                <w:szCs w:val="24"/>
              </w:rPr>
              <w:t>9 (</w:t>
            </w:r>
            <w:r w:rsidRPr="00B66DF1">
              <w:rPr>
                <w:rFonts w:ascii="Times New Roman" w:hAnsi="Times New Roman"/>
                <w:color w:val="000000"/>
                <w:sz w:val="24"/>
                <w:szCs w:val="24"/>
                <w:lang w:val="en-US"/>
              </w:rPr>
              <w:t>o</w:t>
            </w:r>
            <w:r w:rsidRPr="00B66DF1">
              <w:rPr>
                <w:rFonts w:ascii="Times New Roman" w:hAnsi="Times New Roman"/>
                <w:color w:val="000000"/>
                <w:sz w:val="24"/>
                <w:szCs w:val="24"/>
              </w:rPr>
              <w:t xml:space="preserve">ctet </w:t>
            </w:r>
            <w:r w:rsidRPr="00B66DF1">
              <w:rPr>
                <w:rFonts w:ascii="Times New Roman" w:hAnsi="Times New Roman"/>
                <w:color w:val="000000"/>
                <w:sz w:val="24"/>
                <w:szCs w:val="24"/>
                <w:lang w:val="en-US"/>
              </w:rPr>
              <w:t>s</w:t>
            </w:r>
            <w:r w:rsidRPr="00B66DF1">
              <w:rPr>
                <w:rFonts w:ascii="Times New Roman" w:hAnsi="Times New Roman"/>
                <w:color w:val="000000"/>
                <w:sz w:val="24"/>
                <w:szCs w:val="24"/>
              </w:rPr>
              <w:t>tring</w:t>
            </w:r>
          </w:p>
        </w:tc>
      </w:tr>
      <w:tr w:rsidR="001B6F42" w14:paraId="0168FC48" w14:textId="77777777" w:rsidTr="00B66DF1">
        <w:trPr>
          <w:trHeight w:val="340"/>
        </w:trPr>
        <w:tc>
          <w:tcPr>
            <w:tcW w:w="4220" w:type="dxa"/>
            <w:vAlign w:val="center"/>
          </w:tcPr>
          <w:p w14:paraId="3770DEA0" w14:textId="485E5CF1" w:rsidR="001B6F42" w:rsidRPr="00B66DF1" w:rsidRDefault="001B6F42" w:rsidP="001B6F42">
            <w:pPr>
              <w:spacing w:after="0" w:line="240" w:lineRule="auto"/>
              <w:rPr>
                <w:rFonts w:ascii="Times New Roman" w:hAnsi="Times New Roman"/>
                <w:color w:val="FF0000"/>
                <w:sz w:val="24"/>
                <w:szCs w:val="24"/>
              </w:rPr>
            </w:pPr>
            <w:r w:rsidRPr="00B66DF1">
              <w:rPr>
                <w:rFonts w:ascii="Times New Roman" w:hAnsi="Times New Roman"/>
                <w:color w:val="000000"/>
                <w:sz w:val="24"/>
                <w:szCs w:val="24"/>
              </w:rPr>
              <w:t>Продолжительность последнего вскрытия корпуса</w:t>
            </w:r>
          </w:p>
        </w:tc>
        <w:tc>
          <w:tcPr>
            <w:tcW w:w="2835" w:type="dxa"/>
          </w:tcPr>
          <w:p w14:paraId="00197639" w14:textId="5CCA622B" w:rsidR="001B6F42" w:rsidRPr="00B66DF1" w:rsidRDefault="001B6F42" w:rsidP="001B6F42">
            <w:pPr>
              <w:spacing w:after="0" w:line="240" w:lineRule="auto"/>
              <w:jc w:val="center"/>
              <w:rPr>
                <w:rFonts w:ascii="Times New Roman" w:hAnsi="Times New Roman"/>
                <w:color w:val="FF0000"/>
                <w:sz w:val="24"/>
                <w:szCs w:val="24"/>
                <w:lang w:val="en-US"/>
              </w:rPr>
            </w:pPr>
            <w:r w:rsidRPr="00B66DF1">
              <w:rPr>
                <w:rFonts w:ascii="Times New Roman" w:hAnsi="Times New Roman"/>
                <w:color w:val="000000"/>
                <w:sz w:val="24"/>
                <w:szCs w:val="24"/>
              </w:rPr>
              <w:t>0.0.96.20.2.255</w:t>
            </w:r>
          </w:p>
        </w:tc>
        <w:tc>
          <w:tcPr>
            <w:tcW w:w="2268" w:type="dxa"/>
          </w:tcPr>
          <w:p w14:paraId="6BD910DE" w14:textId="096B7A84" w:rsidR="001B6F42" w:rsidRPr="00B66DF1" w:rsidRDefault="001B6F42" w:rsidP="001B6F42">
            <w:pPr>
              <w:spacing w:after="0" w:line="240" w:lineRule="auto"/>
              <w:jc w:val="center"/>
              <w:rPr>
                <w:rFonts w:ascii="Times New Roman" w:hAnsi="Times New Roman"/>
                <w:color w:val="FF0000"/>
                <w:sz w:val="24"/>
                <w:szCs w:val="24"/>
                <w:lang w:val="be-BY"/>
              </w:rPr>
            </w:pPr>
            <w:r w:rsidRPr="00B66DF1">
              <w:rPr>
                <w:rFonts w:ascii="Times New Roman" w:hAnsi="Times New Roman"/>
                <w:color w:val="000000"/>
                <w:sz w:val="24"/>
                <w:szCs w:val="24"/>
              </w:rPr>
              <w:t>6 (ui</w:t>
            </w:r>
            <w:r w:rsidRPr="00B66DF1">
              <w:rPr>
                <w:rFonts w:ascii="Times New Roman" w:hAnsi="Times New Roman"/>
                <w:color w:val="000000"/>
                <w:sz w:val="24"/>
                <w:szCs w:val="24"/>
                <w:lang w:val="en-US"/>
              </w:rPr>
              <w:t>nt</w:t>
            </w:r>
            <w:r w:rsidRPr="00B66DF1">
              <w:rPr>
                <w:rFonts w:ascii="Times New Roman" w:hAnsi="Times New Roman"/>
                <w:color w:val="000000"/>
                <w:sz w:val="24"/>
                <w:szCs w:val="24"/>
              </w:rPr>
              <w:t>32)</w:t>
            </w:r>
          </w:p>
        </w:tc>
      </w:tr>
      <w:tr w:rsidR="001B6F42" w14:paraId="65F4AAE6" w14:textId="77777777" w:rsidTr="00B66DF1">
        <w:trPr>
          <w:trHeight w:val="340"/>
        </w:trPr>
        <w:tc>
          <w:tcPr>
            <w:tcW w:w="4220" w:type="dxa"/>
            <w:vAlign w:val="center"/>
          </w:tcPr>
          <w:p w14:paraId="33A2F900" w14:textId="672067E2" w:rsidR="001B6F42" w:rsidRPr="00B66DF1" w:rsidRDefault="001B6F42" w:rsidP="001B6F42">
            <w:pPr>
              <w:spacing w:after="0" w:line="240" w:lineRule="auto"/>
              <w:rPr>
                <w:rFonts w:ascii="Times New Roman" w:hAnsi="Times New Roman"/>
                <w:color w:val="FF0000"/>
                <w:sz w:val="24"/>
                <w:szCs w:val="24"/>
              </w:rPr>
            </w:pPr>
            <w:r w:rsidRPr="00B66DF1">
              <w:rPr>
                <w:rFonts w:ascii="Times New Roman" w:hAnsi="Times New Roman"/>
                <w:color w:val="000000"/>
                <w:sz w:val="24"/>
                <w:szCs w:val="24"/>
              </w:rPr>
              <w:t>Общая продолжительность вскрытия корпуса</w:t>
            </w:r>
          </w:p>
        </w:tc>
        <w:tc>
          <w:tcPr>
            <w:tcW w:w="2835" w:type="dxa"/>
          </w:tcPr>
          <w:p w14:paraId="0E373A3D" w14:textId="5B24EE7D" w:rsidR="001B6F42" w:rsidRPr="00B66DF1" w:rsidRDefault="001B6F42" w:rsidP="001B6F42">
            <w:pPr>
              <w:spacing w:after="0" w:line="240" w:lineRule="auto"/>
              <w:jc w:val="center"/>
              <w:rPr>
                <w:rFonts w:ascii="Times New Roman" w:hAnsi="Times New Roman"/>
                <w:color w:val="FF0000"/>
                <w:sz w:val="24"/>
                <w:szCs w:val="24"/>
                <w:lang w:val="en-US"/>
              </w:rPr>
            </w:pPr>
            <w:r w:rsidRPr="00B66DF1">
              <w:rPr>
                <w:rFonts w:ascii="Times New Roman" w:hAnsi="Times New Roman"/>
                <w:color w:val="000000"/>
                <w:sz w:val="24"/>
                <w:szCs w:val="24"/>
              </w:rPr>
              <w:t>0.0.96.20.3.255</w:t>
            </w:r>
          </w:p>
        </w:tc>
        <w:tc>
          <w:tcPr>
            <w:tcW w:w="2268" w:type="dxa"/>
          </w:tcPr>
          <w:p w14:paraId="77C1EED7" w14:textId="7B47C436" w:rsidR="001B6F42" w:rsidRPr="00B66DF1" w:rsidRDefault="001B6F42" w:rsidP="001B6F42">
            <w:pPr>
              <w:spacing w:after="0" w:line="240" w:lineRule="auto"/>
              <w:jc w:val="center"/>
              <w:rPr>
                <w:rFonts w:ascii="Times New Roman" w:hAnsi="Times New Roman"/>
                <w:color w:val="FF0000"/>
                <w:sz w:val="24"/>
                <w:szCs w:val="24"/>
                <w:lang w:val="be-BY"/>
              </w:rPr>
            </w:pPr>
            <w:r w:rsidRPr="00B66DF1">
              <w:rPr>
                <w:rFonts w:ascii="Times New Roman" w:hAnsi="Times New Roman"/>
                <w:color w:val="000000"/>
                <w:sz w:val="24"/>
                <w:szCs w:val="24"/>
              </w:rPr>
              <w:t>6 (ui</w:t>
            </w:r>
            <w:r w:rsidRPr="00B66DF1">
              <w:rPr>
                <w:rFonts w:ascii="Times New Roman" w:hAnsi="Times New Roman"/>
                <w:color w:val="000000"/>
                <w:sz w:val="24"/>
                <w:szCs w:val="24"/>
                <w:lang w:val="en-US"/>
              </w:rPr>
              <w:t>nt</w:t>
            </w:r>
            <w:r w:rsidRPr="00B66DF1">
              <w:rPr>
                <w:rFonts w:ascii="Times New Roman" w:hAnsi="Times New Roman"/>
                <w:color w:val="000000"/>
                <w:sz w:val="24"/>
                <w:szCs w:val="24"/>
              </w:rPr>
              <w:t>32)</w:t>
            </w:r>
          </w:p>
        </w:tc>
      </w:tr>
      <w:tr w:rsidR="001B6F42" w14:paraId="3CA84702" w14:textId="77777777" w:rsidTr="00B66DF1">
        <w:trPr>
          <w:trHeight w:val="340"/>
        </w:trPr>
        <w:tc>
          <w:tcPr>
            <w:tcW w:w="4220" w:type="dxa"/>
            <w:vAlign w:val="center"/>
          </w:tcPr>
          <w:p w14:paraId="764D144A" w14:textId="613E3D3D" w:rsidR="001B6F42" w:rsidRPr="00B66DF1" w:rsidRDefault="001B6F42" w:rsidP="001B6F42">
            <w:pPr>
              <w:spacing w:after="0" w:line="240" w:lineRule="auto"/>
              <w:rPr>
                <w:rFonts w:ascii="Times New Roman" w:hAnsi="Times New Roman"/>
                <w:color w:val="FF0000"/>
                <w:sz w:val="24"/>
                <w:szCs w:val="24"/>
              </w:rPr>
            </w:pPr>
            <w:r w:rsidRPr="00B66DF1">
              <w:rPr>
                <w:rFonts w:ascii="Times New Roman" w:hAnsi="Times New Roman"/>
                <w:sz w:val="24"/>
                <w:szCs w:val="24"/>
              </w:rPr>
              <w:t>Счётчик вскрытий клеммника</w:t>
            </w:r>
          </w:p>
        </w:tc>
        <w:tc>
          <w:tcPr>
            <w:tcW w:w="2835" w:type="dxa"/>
          </w:tcPr>
          <w:p w14:paraId="061059D1" w14:textId="32DE11FE" w:rsidR="001B6F42" w:rsidRPr="00B66DF1" w:rsidRDefault="001B6F42" w:rsidP="001B6F42">
            <w:pPr>
              <w:spacing w:after="0" w:line="240" w:lineRule="auto"/>
              <w:jc w:val="center"/>
              <w:rPr>
                <w:rFonts w:ascii="Times New Roman" w:hAnsi="Times New Roman"/>
                <w:color w:val="FF0000"/>
                <w:sz w:val="24"/>
                <w:szCs w:val="24"/>
                <w:lang w:val="en-US"/>
              </w:rPr>
            </w:pPr>
            <w:r w:rsidRPr="00B66DF1">
              <w:rPr>
                <w:rFonts w:ascii="Times New Roman" w:hAnsi="Times New Roman"/>
                <w:color w:val="000000"/>
                <w:sz w:val="24"/>
                <w:szCs w:val="24"/>
              </w:rPr>
              <w:t>0.0.96.20.5.255</w:t>
            </w:r>
          </w:p>
        </w:tc>
        <w:tc>
          <w:tcPr>
            <w:tcW w:w="2268" w:type="dxa"/>
          </w:tcPr>
          <w:p w14:paraId="3C524EDD" w14:textId="0B3F368B" w:rsidR="001B6F42" w:rsidRPr="00B66DF1" w:rsidRDefault="001B6F42" w:rsidP="001B6F42">
            <w:pPr>
              <w:spacing w:after="0" w:line="240" w:lineRule="auto"/>
              <w:jc w:val="center"/>
              <w:rPr>
                <w:rFonts w:ascii="Times New Roman" w:hAnsi="Times New Roman"/>
                <w:color w:val="FF0000"/>
                <w:sz w:val="24"/>
                <w:szCs w:val="24"/>
                <w:lang w:val="be-BY"/>
              </w:rPr>
            </w:pPr>
            <w:r w:rsidRPr="00B66DF1">
              <w:rPr>
                <w:rFonts w:ascii="Times New Roman" w:hAnsi="Times New Roman"/>
                <w:color w:val="000000"/>
                <w:sz w:val="24"/>
                <w:szCs w:val="24"/>
              </w:rPr>
              <w:t>6 (ui</w:t>
            </w:r>
            <w:r w:rsidRPr="00B66DF1">
              <w:rPr>
                <w:rFonts w:ascii="Times New Roman" w:hAnsi="Times New Roman"/>
                <w:color w:val="000000"/>
                <w:sz w:val="24"/>
                <w:szCs w:val="24"/>
                <w:lang w:val="en-US"/>
              </w:rPr>
              <w:t>nt</w:t>
            </w:r>
            <w:r w:rsidRPr="00B66DF1">
              <w:rPr>
                <w:rFonts w:ascii="Times New Roman" w:hAnsi="Times New Roman"/>
                <w:color w:val="000000"/>
                <w:sz w:val="24"/>
                <w:szCs w:val="24"/>
              </w:rPr>
              <w:t>32)</w:t>
            </w:r>
          </w:p>
        </w:tc>
      </w:tr>
      <w:tr w:rsidR="001B6F42" w14:paraId="3B7B0AC5" w14:textId="77777777" w:rsidTr="00B66DF1">
        <w:trPr>
          <w:trHeight w:val="340"/>
        </w:trPr>
        <w:tc>
          <w:tcPr>
            <w:tcW w:w="4220" w:type="dxa"/>
            <w:vAlign w:val="center"/>
          </w:tcPr>
          <w:p w14:paraId="1EB8DF96" w14:textId="42552375" w:rsidR="001B6F42" w:rsidRPr="00B66DF1" w:rsidRDefault="001B6F42" w:rsidP="00B66DF1">
            <w:pPr>
              <w:spacing w:after="0" w:line="240" w:lineRule="auto"/>
              <w:rPr>
                <w:rFonts w:ascii="Times New Roman" w:hAnsi="Times New Roman"/>
                <w:color w:val="FF0000"/>
                <w:sz w:val="24"/>
                <w:szCs w:val="24"/>
              </w:rPr>
            </w:pPr>
            <w:r w:rsidRPr="00B66DF1">
              <w:rPr>
                <w:rFonts w:ascii="Times New Roman" w:hAnsi="Times New Roman"/>
                <w:sz w:val="24"/>
                <w:szCs w:val="24"/>
              </w:rPr>
              <w:t>Дата последнего вскрытия</w:t>
            </w:r>
            <w:r w:rsidR="00B66DF1">
              <w:rPr>
                <w:rFonts w:ascii="Times New Roman" w:hAnsi="Times New Roman"/>
                <w:sz w:val="24"/>
                <w:szCs w:val="24"/>
              </w:rPr>
              <w:t xml:space="preserve"> к</w:t>
            </w:r>
            <w:r w:rsidRPr="00B66DF1">
              <w:rPr>
                <w:rFonts w:ascii="Times New Roman" w:hAnsi="Times New Roman"/>
                <w:sz w:val="24"/>
                <w:szCs w:val="24"/>
              </w:rPr>
              <w:t>леммника</w:t>
            </w:r>
          </w:p>
        </w:tc>
        <w:tc>
          <w:tcPr>
            <w:tcW w:w="2835" w:type="dxa"/>
          </w:tcPr>
          <w:p w14:paraId="35663863" w14:textId="0C651C49" w:rsidR="001B6F42" w:rsidRPr="00B66DF1" w:rsidRDefault="001B6F42" w:rsidP="001B6F42">
            <w:pPr>
              <w:spacing w:after="0" w:line="240" w:lineRule="auto"/>
              <w:jc w:val="center"/>
              <w:rPr>
                <w:rFonts w:ascii="Times New Roman" w:hAnsi="Times New Roman"/>
                <w:color w:val="FF0000"/>
                <w:sz w:val="24"/>
                <w:szCs w:val="24"/>
                <w:lang w:val="en-US"/>
              </w:rPr>
            </w:pPr>
            <w:r w:rsidRPr="00B66DF1">
              <w:rPr>
                <w:rFonts w:ascii="Times New Roman" w:hAnsi="Times New Roman"/>
                <w:color w:val="000000"/>
                <w:sz w:val="24"/>
                <w:szCs w:val="24"/>
              </w:rPr>
              <w:t>0.0.96.20.6.255</w:t>
            </w:r>
          </w:p>
        </w:tc>
        <w:tc>
          <w:tcPr>
            <w:tcW w:w="2268" w:type="dxa"/>
          </w:tcPr>
          <w:p w14:paraId="2D8DFEF7" w14:textId="131C2DC4" w:rsidR="001B6F42" w:rsidRPr="00B66DF1" w:rsidRDefault="001B6F42" w:rsidP="001B6F42">
            <w:pPr>
              <w:spacing w:after="0" w:line="240" w:lineRule="auto"/>
              <w:jc w:val="center"/>
              <w:rPr>
                <w:rFonts w:ascii="Times New Roman" w:hAnsi="Times New Roman"/>
                <w:color w:val="FF0000"/>
                <w:sz w:val="24"/>
                <w:szCs w:val="24"/>
                <w:lang w:val="be-BY"/>
              </w:rPr>
            </w:pPr>
            <w:r w:rsidRPr="00B66DF1">
              <w:rPr>
                <w:rFonts w:ascii="Times New Roman" w:hAnsi="Times New Roman"/>
                <w:color w:val="000000"/>
                <w:sz w:val="24"/>
                <w:szCs w:val="24"/>
              </w:rPr>
              <w:t>9 (</w:t>
            </w:r>
            <w:r w:rsidRPr="00B66DF1">
              <w:rPr>
                <w:rFonts w:ascii="Times New Roman" w:hAnsi="Times New Roman"/>
                <w:color w:val="000000"/>
                <w:sz w:val="24"/>
                <w:szCs w:val="24"/>
                <w:lang w:val="en-US"/>
              </w:rPr>
              <w:t>o</w:t>
            </w:r>
            <w:r w:rsidRPr="00B66DF1">
              <w:rPr>
                <w:rFonts w:ascii="Times New Roman" w:hAnsi="Times New Roman"/>
                <w:color w:val="000000"/>
                <w:sz w:val="24"/>
                <w:szCs w:val="24"/>
              </w:rPr>
              <w:t xml:space="preserve">ctet </w:t>
            </w:r>
            <w:r w:rsidRPr="00B66DF1">
              <w:rPr>
                <w:rFonts w:ascii="Times New Roman" w:hAnsi="Times New Roman"/>
                <w:color w:val="000000"/>
                <w:sz w:val="24"/>
                <w:szCs w:val="24"/>
                <w:lang w:val="en-US"/>
              </w:rPr>
              <w:t>s</w:t>
            </w:r>
            <w:r w:rsidRPr="00B66DF1">
              <w:rPr>
                <w:rFonts w:ascii="Times New Roman" w:hAnsi="Times New Roman"/>
                <w:color w:val="000000"/>
                <w:sz w:val="24"/>
                <w:szCs w:val="24"/>
              </w:rPr>
              <w:t>tring)</w:t>
            </w:r>
          </w:p>
        </w:tc>
      </w:tr>
      <w:tr w:rsidR="001B6F42" w14:paraId="14759FC2" w14:textId="77777777" w:rsidTr="00B66DF1">
        <w:trPr>
          <w:trHeight w:val="340"/>
        </w:trPr>
        <w:tc>
          <w:tcPr>
            <w:tcW w:w="4220" w:type="dxa"/>
            <w:vAlign w:val="center"/>
          </w:tcPr>
          <w:p w14:paraId="7A58F484" w14:textId="08C418B9" w:rsidR="001B6F42" w:rsidRPr="00B66DF1" w:rsidRDefault="001B6F42" w:rsidP="001B6F42">
            <w:pPr>
              <w:spacing w:after="0" w:line="240" w:lineRule="auto"/>
              <w:rPr>
                <w:rFonts w:ascii="Times New Roman" w:hAnsi="Times New Roman"/>
                <w:color w:val="FF0000"/>
                <w:sz w:val="24"/>
                <w:szCs w:val="24"/>
              </w:rPr>
            </w:pPr>
            <w:r w:rsidRPr="00B66DF1">
              <w:rPr>
                <w:rFonts w:ascii="Times New Roman" w:hAnsi="Times New Roman"/>
                <w:sz w:val="24"/>
                <w:szCs w:val="24"/>
              </w:rPr>
              <w:t>Продолжительность последнего вскрытия клеммника</w:t>
            </w:r>
          </w:p>
        </w:tc>
        <w:tc>
          <w:tcPr>
            <w:tcW w:w="2835" w:type="dxa"/>
          </w:tcPr>
          <w:p w14:paraId="41A95AB3" w14:textId="1DFADC49" w:rsidR="001B6F42" w:rsidRPr="00B66DF1" w:rsidRDefault="001B6F42" w:rsidP="001B6F42">
            <w:pPr>
              <w:spacing w:after="0" w:line="240" w:lineRule="auto"/>
              <w:jc w:val="center"/>
              <w:rPr>
                <w:rFonts w:ascii="Times New Roman" w:hAnsi="Times New Roman"/>
                <w:color w:val="FF0000"/>
                <w:sz w:val="24"/>
                <w:szCs w:val="24"/>
                <w:lang w:val="en-US"/>
              </w:rPr>
            </w:pPr>
            <w:r w:rsidRPr="00B66DF1">
              <w:rPr>
                <w:rFonts w:ascii="Times New Roman" w:hAnsi="Times New Roman"/>
                <w:color w:val="000000"/>
                <w:sz w:val="24"/>
                <w:szCs w:val="24"/>
              </w:rPr>
              <w:t>0.0.96.20.7.255</w:t>
            </w:r>
          </w:p>
        </w:tc>
        <w:tc>
          <w:tcPr>
            <w:tcW w:w="2268" w:type="dxa"/>
          </w:tcPr>
          <w:p w14:paraId="19094A57" w14:textId="3B1485AE" w:rsidR="001B6F42" w:rsidRPr="00B66DF1" w:rsidRDefault="001B6F42" w:rsidP="001B6F42">
            <w:pPr>
              <w:spacing w:after="0" w:line="240" w:lineRule="auto"/>
              <w:jc w:val="center"/>
              <w:rPr>
                <w:rFonts w:ascii="Times New Roman" w:hAnsi="Times New Roman"/>
                <w:color w:val="FF0000"/>
                <w:sz w:val="24"/>
                <w:szCs w:val="24"/>
                <w:lang w:val="be-BY"/>
              </w:rPr>
            </w:pPr>
            <w:r w:rsidRPr="00B66DF1">
              <w:rPr>
                <w:rFonts w:ascii="Times New Roman" w:hAnsi="Times New Roman"/>
                <w:color w:val="000000"/>
                <w:sz w:val="24"/>
                <w:szCs w:val="24"/>
              </w:rPr>
              <w:t>6 (ui</w:t>
            </w:r>
            <w:r w:rsidRPr="00B66DF1">
              <w:rPr>
                <w:rFonts w:ascii="Times New Roman" w:hAnsi="Times New Roman"/>
                <w:color w:val="000000"/>
                <w:sz w:val="24"/>
                <w:szCs w:val="24"/>
                <w:lang w:val="en-US"/>
              </w:rPr>
              <w:t>nt</w:t>
            </w:r>
            <w:r w:rsidRPr="00B66DF1">
              <w:rPr>
                <w:rFonts w:ascii="Times New Roman" w:hAnsi="Times New Roman"/>
                <w:color w:val="000000"/>
                <w:sz w:val="24"/>
                <w:szCs w:val="24"/>
              </w:rPr>
              <w:t>32)</w:t>
            </w:r>
          </w:p>
        </w:tc>
      </w:tr>
      <w:tr w:rsidR="009C7567" w14:paraId="3B15327B" w14:textId="77777777" w:rsidTr="00B66DF1">
        <w:trPr>
          <w:trHeight w:val="340"/>
        </w:trPr>
        <w:tc>
          <w:tcPr>
            <w:tcW w:w="4220" w:type="dxa"/>
          </w:tcPr>
          <w:p w14:paraId="0740BFAC" w14:textId="0A0DD9C4" w:rsidR="009C7567" w:rsidRPr="00B66DF1" w:rsidRDefault="009C7567" w:rsidP="009C7567">
            <w:pPr>
              <w:spacing w:after="0" w:line="240" w:lineRule="auto"/>
              <w:rPr>
                <w:rFonts w:ascii="Times New Roman" w:hAnsi="Times New Roman"/>
                <w:sz w:val="24"/>
                <w:szCs w:val="24"/>
              </w:rPr>
            </w:pPr>
            <w:r w:rsidRPr="00B66DF1">
              <w:rPr>
                <w:rFonts w:ascii="Times New Roman" w:hAnsi="Times New Roman"/>
                <w:sz w:val="24"/>
                <w:szCs w:val="24"/>
              </w:rPr>
              <w:lastRenderedPageBreak/>
              <w:t>Общая продолжительность вскрытия клеммника</w:t>
            </w:r>
          </w:p>
        </w:tc>
        <w:tc>
          <w:tcPr>
            <w:tcW w:w="2835" w:type="dxa"/>
          </w:tcPr>
          <w:p w14:paraId="5A05E221" w14:textId="5067E641" w:rsidR="009C7567" w:rsidRPr="00B66DF1" w:rsidRDefault="009C7567" w:rsidP="009C7567">
            <w:pPr>
              <w:spacing w:after="0" w:line="240" w:lineRule="auto"/>
              <w:jc w:val="center"/>
              <w:rPr>
                <w:rFonts w:ascii="Times New Roman" w:hAnsi="Times New Roman"/>
                <w:color w:val="000000"/>
                <w:sz w:val="24"/>
                <w:szCs w:val="24"/>
              </w:rPr>
            </w:pPr>
            <w:r w:rsidRPr="00B66DF1">
              <w:rPr>
                <w:rFonts w:ascii="Times New Roman" w:hAnsi="Times New Roman"/>
                <w:color w:val="000000"/>
                <w:sz w:val="24"/>
                <w:szCs w:val="24"/>
              </w:rPr>
              <w:t>0.0.96.20.8.255</w:t>
            </w:r>
          </w:p>
        </w:tc>
        <w:tc>
          <w:tcPr>
            <w:tcW w:w="2268" w:type="dxa"/>
          </w:tcPr>
          <w:p w14:paraId="2EC0F21E" w14:textId="56264B87" w:rsidR="009C7567" w:rsidRPr="00B66DF1" w:rsidRDefault="009C7567" w:rsidP="009C7567">
            <w:pPr>
              <w:spacing w:after="0" w:line="240" w:lineRule="auto"/>
              <w:jc w:val="center"/>
              <w:rPr>
                <w:rFonts w:ascii="Times New Roman" w:hAnsi="Times New Roman"/>
                <w:color w:val="000000"/>
                <w:sz w:val="24"/>
                <w:szCs w:val="24"/>
              </w:rPr>
            </w:pPr>
            <w:r w:rsidRPr="00B66DF1">
              <w:rPr>
                <w:rFonts w:ascii="Times New Roman" w:hAnsi="Times New Roman"/>
                <w:color w:val="000000"/>
                <w:sz w:val="24"/>
                <w:szCs w:val="24"/>
              </w:rPr>
              <w:t>6 (ui</w:t>
            </w:r>
            <w:r w:rsidRPr="00B66DF1">
              <w:rPr>
                <w:rFonts w:ascii="Times New Roman" w:hAnsi="Times New Roman"/>
                <w:color w:val="000000"/>
                <w:sz w:val="24"/>
                <w:szCs w:val="24"/>
                <w:lang w:val="en-US"/>
              </w:rPr>
              <w:t>nt</w:t>
            </w:r>
            <w:r w:rsidRPr="00B66DF1">
              <w:rPr>
                <w:rFonts w:ascii="Times New Roman" w:hAnsi="Times New Roman"/>
                <w:color w:val="000000"/>
                <w:sz w:val="24"/>
                <w:szCs w:val="24"/>
              </w:rPr>
              <w:t>32)</w:t>
            </w:r>
          </w:p>
        </w:tc>
      </w:tr>
      <w:tr w:rsidR="009C7567" w14:paraId="3A534701" w14:textId="77777777" w:rsidTr="00B66DF1">
        <w:trPr>
          <w:trHeight w:val="340"/>
        </w:trPr>
        <w:tc>
          <w:tcPr>
            <w:tcW w:w="4220" w:type="dxa"/>
          </w:tcPr>
          <w:p w14:paraId="373E5A66" w14:textId="3CF93257" w:rsidR="009C7567" w:rsidRPr="00B66DF1" w:rsidRDefault="009C7567" w:rsidP="009C7567">
            <w:pPr>
              <w:spacing w:after="0" w:line="240" w:lineRule="auto"/>
              <w:rPr>
                <w:rFonts w:ascii="Times New Roman" w:hAnsi="Times New Roman"/>
                <w:sz w:val="24"/>
                <w:szCs w:val="24"/>
              </w:rPr>
            </w:pPr>
            <w:r w:rsidRPr="00B66DF1">
              <w:rPr>
                <w:rFonts w:ascii="Times New Roman" w:hAnsi="Times New Roman"/>
                <w:sz w:val="24"/>
                <w:szCs w:val="24"/>
              </w:rPr>
              <w:t>Счётчик срабатывания датчика магнитного поля</w:t>
            </w:r>
          </w:p>
        </w:tc>
        <w:tc>
          <w:tcPr>
            <w:tcW w:w="2835" w:type="dxa"/>
          </w:tcPr>
          <w:p w14:paraId="6E1EB9FE" w14:textId="3F0D0E92" w:rsidR="009C7567" w:rsidRPr="00B66DF1" w:rsidRDefault="009C7567" w:rsidP="009C7567">
            <w:pPr>
              <w:spacing w:after="0" w:line="240" w:lineRule="auto"/>
              <w:jc w:val="center"/>
              <w:rPr>
                <w:rFonts w:ascii="Times New Roman" w:hAnsi="Times New Roman"/>
                <w:color w:val="000000"/>
                <w:sz w:val="24"/>
                <w:szCs w:val="24"/>
              </w:rPr>
            </w:pPr>
            <w:r w:rsidRPr="00B66DF1">
              <w:rPr>
                <w:rFonts w:ascii="Times New Roman" w:hAnsi="Times New Roman"/>
                <w:color w:val="000000"/>
                <w:sz w:val="24"/>
                <w:szCs w:val="24"/>
              </w:rPr>
              <w:t>0.0.96.20.15.255</w:t>
            </w:r>
          </w:p>
        </w:tc>
        <w:tc>
          <w:tcPr>
            <w:tcW w:w="2268" w:type="dxa"/>
          </w:tcPr>
          <w:p w14:paraId="2BD2354B" w14:textId="162C66D7" w:rsidR="009C7567" w:rsidRPr="00B66DF1" w:rsidRDefault="009C7567" w:rsidP="009C7567">
            <w:pPr>
              <w:spacing w:after="0" w:line="240" w:lineRule="auto"/>
              <w:jc w:val="center"/>
              <w:rPr>
                <w:rFonts w:ascii="Times New Roman" w:hAnsi="Times New Roman"/>
                <w:color w:val="000000"/>
                <w:sz w:val="24"/>
                <w:szCs w:val="24"/>
              </w:rPr>
            </w:pPr>
            <w:r w:rsidRPr="00B66DF1">
              <w:rPr>
                <w:rFonts w:ascii="Times New Roman" w:hAnsi="Times New Roman"/>
                <w:color w:val="000000"/>
                <w:sz w:val="24"/>
                <w:szCs w:val="24"/>
              </w:rPr>
              <w:t>6 (ui</w:t>
            </w:r>
            <w:r w:rsidRPr="00B66DF1">
              <w:rPr>
                <w:rFonts w:ascii="Times New Roman" w:hAnsi="Times New Roman"/>
                <w:color w:val="000000"/>
                <w:sz w:val="24"/>
                <w:szCs w:val="24"/>
                <w:lang w:val="en-US"/>
              </w:rPr>
              <w:t>nt</w:t>
            </w:r>
            <w:r w:rsidRPr="00B66DF1">
              <w:rPr>
                <w:rFonts w:ascii="Times New Roman" w:hAnsi="Times New Roman"/>
                <w:color w:val="000000"/>
                <w:sz w:val="24"/>
                <w:szCs w:val="24"/>
              </w:rPr>
              <w:t>32)</w:t>
            </w:r>
          </w:p>
        </w:tc>
      </w:tr>
      <w:tr w:rsidR="009C7567" w14:paraId="7D504286" w14:textId="77777777" w:rsidTr="00B66DF1">
        <w:trPr>
          <w:trHeight w:val="340"/>
        </w:trPr>
        <w:tc>
          <w:tcPr>
            <w:tcW w:w="4220" w:type="dxa"/>
          </w:tcPr>
          <w:p w14:paraId="27D7B327" w14:textId="72F4BE25" w:rsidR="009C7567" w:rsidRPr="00B66DF1" w:rsidRDefault="009C7567" w:rsidP="009C7567">
            <w:pPr>
              <w:spacing w:after="0" w:line="240" w:lineRule="auto"/>
              <w:rPr>
                <w:rFonts w:ascii="Times New Roman" w:hAnsi="Times New Roman"/>
                <w:sz w:val="24"/>
                <w:szCs w:val="24"/>
              </w:rPr>
            </w:pPr>
            <w:r w:rsidRPr="00B66DF1">
              <w:rPr>
                <w:rFonts w:ascii="Times New Roman" w:hAnsi="Times New Roman"/>
                <w:sz w:val="24"/>
                <w:szCs w:val="24"/>
              </w:rPr>
              <w:t>Дата последнего воздействия магнитом</w:t>
            </w:r>
          </w:p>
        </w:tc>
        <w:tc>
          <w:tcPr>
            <w:tcW w:w="2835" w:type="dxa"/>
          </w:tcPr>
          <w:p w14:paraId="1900A514" w14:textId="322F79BE" w:rsidR="009C7567" w:rsidRPr="00B66DF1" w:rsidRDefault="009C7567" w:rsidP="009C7567">
            <w:pPr>
              <w:spacing w:after="0" w:line="240" w:lineRule="auto"/>
              <w:jc w:val="center"/>
              <w:rPr>
                <w:rFonts w:ascii="Times New Roman" w:hAnsi="Times New Roman"/>
                <w:color w:val="000000"/>
                <w:sz w:val="24"/>
                <w:szCs w:val="24"/>
              </w:rPr>
            </w:pPr>
            <w:r w:rsidRPr="00B66DF1">
              <w:rPr>
                <w:rFonts w:ascii="Times New Roman" w:hAnsi="Times New Roman"/>
                <w:color w:val="000000"/>
                <w:sz w:val="24"/>
                <w:szCs w:val="24"/>
              </w:rPr>
              <w:t>0.0.96.20.16.255</w:t>
            </w:r>
          </w:p>
        </w:tc>
        <w:tc>
          <w:tcPr>
            <w:tcW w:w="2268" w:type="dxa"/>
          </w:tcPr>
          <w:p w14:paraId="48C9B5CD" w14:textId="4072160E" w:rsidR="009C7567" w:rsidRPr="00B66DF1" w:rsidRDefault="009C7567" w:rsidP="009C7567">
            <w:pPr>
              <w:spacing w:after="0" w:line="240" w:lineRule="auto"/>
              <w:jc w:val="center"/>
              <w:rPr>
                <w:rFonts w:ascii="Times New Roman" w:hAnsi="Times New Roman"/>
                <w:color w:val="000000"/>
                <w:sz w:val="24"/>
                <w:szCs w:val="24"/>
              </w:rPr>
            </w:pPr>
            <w:r w:rsidRPr="00B66DF1">
              <w:rPr>
                <w:rFonts w:ascii="Times New Roman" w:hAnsi="Times New Roman"/>
                <w:color w:val="000000"/>
                <w:sz w:val="24"/>
                <w:szCs w:val="24"/>
              </w:rPr>
              <w:t>9 (</w:t>
            </w:r>
            <w:r w:rsidRPr="00B66DF1">
              <w:rPr>
                <w:rFonts w:ascii="Times New Roman" w:hAnsi="Times New Roman"/>
                <w:color w:val="000000"/>
                <w:sz w:val="24"/>
                <w:szCs w:val="24"/>
                <w:lang w:val="en-US"/>
              </w:rPr>
              <w:t>o</w:t>
            </w:r>
            <w:r w:rsidRPr="00B66DF1">
              <w:rPr>
                <w:rFonts w:ascii="Times New Roman" w:hAnsi="Times New Roman"/>
                <w:color w:val="000000"/>
                <w:sz w:val="24"/>
                <w:szCs w:val="24"/>
              </w:rPr>
              <w:t xml:space="preserve">ctet </w:t>
            </w:r>
            <w:r w:rsidRPr="00B66DF1">
              <w:rPr>
                <w:rFonts w:ascii="Times New Roman" w:hAnsi="Times New Roman"/>
                <w:color w:val="000000"/>
                <w:sz w:val="24"/>
                <w:szCs w:val="24"/>
                <w:lang w:val="en-US"/>
              </w:rPr>
              <w:t>s</w:t>
            </w:r>
            <w:r w:rsidRPr="00B66DF1">
              <w:rPr>
                <w:rFonts w:ascii="Times New Roman" w:hAnsi="Times New Roman"/>
                <w:color w:val="000000"/>
                <w:sz w:val="24"/>
                <w:szCs w:val="24"/>
              </w:rPr>
              <w:t>tring)</w:t>
            </w:r>
          </w:p>
        </w:tc>
      </w:tr>
      <w:tr w:rsidR="009C7567" w14:paraId="05B1105C" w14:textId="77777777" w:rsidTr="00B66DF1">
        <w:trPr>
          <w:trHeight w:val="340"/>
        </w:trPr>
        <w:tc>
          <w:tcPr>
            <w:tcW w:w="4220" w:type="dxa"/>
          </w:tcPr>
          <w:p w14:paraId="0B1512B5" w14:textId="625E41DE" w:rsidR="009C7567" w:rsidRPr="00B66DF1" w:rsidRDefault="009C7567" w:rsidP="009C7567">
            <w:pPr>
              <w:spacing w:after="0" w:line="240" w:lineRule="auto"/>
              <w:rPr>
                <w:rFonts w:ascii="Times New Roman" w:hAnsi="Times New Roman"/>
                <w:sz w:val="24"/>
                <w:szCs w:val="24"/>
              </w:rPr>
            </w:pPr>
            <w:r w:rsidRPr="00B66DF1">
              <w:rPr>
                <w:rFonts w:ascii="Times New Roman" w:hAnsi="Times New Roman"/>
                <w:sz w:val="24"/>
                <w:szCs w:val="24"/>
              </w:rPr>
              <w:t>Продолжительность последнего воздействия магнитом</w:t>
            </w:r>
          </w:p>
        </w:tc>
        <w:tc>
          <w:tcPr>
            <w:tcW w:w="2835" w:type="dxa"/>
          </w:tcPr>
          <w:p w14:paraId="427B5F2E" w14:textId="5511C54D" w:rsidR="009C7567" w:rsidRPr="00B66DF1" w:rsidRDefault="009C7567" w:rsidP="009C7567">
            <w:pPr>
              <w:spacing w:after="0" w:line="240" w:lineRule="auto"/>
              <w:jc w:val="center"/>
              <w:rPr>
                <w:rFonts w:ascii="Times New Roman" w:hAnsi="Times New Roman"/>
                <w:color w:val="000000"/>
                <w:sz w:val="24"/>
                <w:szCs w:val="24"/>
              </w:rPr>
            </w:pPr>
            <w:r w:rsidRPr="00B66DF1">
              <w:rPr>
                <w:rFonts w:ascii="Times New Roman" w:hAnsi="Times New Roman"/>
                <w:color w:val="000000"/>
                <w:sz w:val="24"/>
                <w:szCs w:val="24"/>
              </w:rPr>
              <w:t>0.0.96.20.17.255</w:t>
            </w:r>
          </w:p>
        </w:tc>
        <w:tc>
          <w:tcPr>
            <w:tcW w:w="2268" w:type="dxa"/>
          </w:tcPr>
          <w:p w14:paraId="11FF2EBF" w14:textId="73C4E9A7" w:rsidR="009C7567" w:rsidRPr="00B66DF1" w:rsidRDefault="009C7567" w:rsidP="009C7567">
            <w:pPr>
              <w:spacing w:after="0" w:line="240" w:lineRule="auto"/>
              <w:jc w:val="center"/>
              <w:rPr>
                <w:rFonts w:ascii="Times New Roman" w:hAnsi="Times New Roman"/>
                <w:color w:val="000000"/>
                <w:sz w:val="24"/>
                <w:szCs w:val="24"/>
              </w:rPr>
            </w:pPr>
            <w:r w:rsidRPr="00B66DF1">
              <w:rPr>
                <w:rFonts w:ascii="Times New Roman" w:hAnsi="Times New Roman"/>
                <w:color w:val="000000"/>
                <w:sz w:val="24"/>
                <w:szCs w:val="24"/>
              </w:rPr>
              <w:t>6 (ui</w:t>
            </w:r>
            <w:r w:rsidRPr="00B66DF1">
              <w:rPr>
                <w:rFonts w:ascii="Times New Roman" w:hAnsi="Times New Roman"/>
                <w:color w:val="000000"/>
                <w:sz w:val="24"/>
                <w:szCs w:val="24"/>
                <w:lang w:val="en-US"/>
              </w:rPr>
              <w:t>nt</w:t>
            </w:r>
            <w:r w:rsidRPr="00B66DF1">
              <w:rPr>
                <w:rFonts w:ascii="Times New Roman" w:hAnsi="Times New Roman"/>
                <w:color w:val="000000"/>
                <w:sz w:val="24"/>
                <w:szCs w:val="24"/>
              </w:rPr>
              <w:t>32)</w:t>
            </w:r>
          </w:p>
        </w:tc>
      </w:tr>
      <w:tr w:rsidR="009C7567" w14:paraId="5DE37AB9" w14:textId="77777777" w:rsidTr="00B66DF1">
        <w:trPr>
          <w:trHeight w:val="340"/>
        </w:trPr>
        <w:tc>
          <w:tcPr>
            <w:tcW w:w="4220" w:type="dxa"/>
          </w:tcPr>
          <w:p w14:paraId="596476E5" w14:textId="25CB0B24" w:rsidR="009C7567" w:rsidRPr="00B66DF1" w:rsidRDefault="009C7567" w:rsidP="009C7567">
            <w:pPr>
              <w:spacing w:after="0" w:line="240" w:lineRule="auto"/>
              <w:rPr>
                <w:rFonts w:ascii="Times New Roman" w:hAnsi="Times New Roman"/>
                <w:sz w:val="24"/>
                <w:szCs w:val="24"/>
              </w:rPr>
            </w:pPr>
            <w:r w:rsidRPr="00B66DF1">
              <w:rPr>
                <w:rFonts w:ascii="Times New Roman" w:hAnsi="Times New Roman"/>
                <w:sz w:val="24"/>
                <w:szCs w:val="24"/>
              </w:rPr>
              <w:t>Общая продолжительность воздействия магнитом</w:t>
            </w:r>
          </w:p>
        </w:tc>
        <w:tc>
          <w:tcPr>
            <w:tcW w:w="2835" w:type="dxa"/>
          </w:tcPr>
          <w:p w14:paraId="7E321923" w14:textId="79773AB1" w:rsidR="009C7567" w:rsidRPr="00B66DF1" w:rsidRDefault="009C7567" w:rsidP="009C7567">
            <w:pPr>
              <w:spacing w:after="0" w:line="240" w:lineRule="auto"/>
              <w:jc w:val="center"/>
              <w:rPr>
                <w:rFonts w:ascii="Times New Roman" w:hAnsi="Times New Roman"/>
                <w:color w:val="000000"/>
                <w:sz w:val="24"/>
                <w:szCs w:val="24"/>
              </w:rPr>
            </w:pPr>
            <w:r w:rsidRPr="00B66DF1">
              <w:rPr>
                <w:rFonts w:ascii="Times New Roman" w:hAnsi="Times New Roman"/>
                <w:color w:val="000000"/>
                <w:sz w:val="24"/>
                <w:szCs w:val="24"/>
              </w:rPr>
              <w:t>0.0.96.20.18.255</w:t>
            </w:r>
          </w:p>
        </w:tc>
        <w:tc>
          <w:tcPr>
            <w:tcW w:w="2268" w:type="dxa"/>
          </w:tcPr>
          <w:p w14:paraId="62FB4DC5" w14:textId="6444B250" w:rsidR="009C7567" w:rsidRPr="00B66DF1" w:rsidRDefault="009C7567" w:rsidP="009C7567">
            <w:pPr>
              <w:spacing w:after="0" w:line="240" w:lineRule="auto"/>
              <w:jc w:val="center"/>
              <w:rPr>
                <w:rFonts w:ascii="Times New Roman" w:hAnsi="Times New Roman"/>
                <w:color w:val="000000"/>
                <w:sz w:val="24"/>
                <w:szCs w:val="24"/>
              </w:rPr>
            </w:pPr>
            <w:r w:rsidRPr="00B66DF1">
              <w:rPr>
                <w:rFonts w:ascii="Times New Roman" w:hAnsi="Times New Roman"/>
                <w:color w:val="000000"/>
                <w:sz w:val="24"/>
                <w:szCs w:val="24"/>
              </w:rPr>
              <w:t>6 (ui</w:t>
            </w:r>
            <w:r w:rsidRPr="00B66DF1">
              <w:rPr>
                <w:rFonts w:ascii="Times New Roman" w:hAnsi="Times New Roman"/>
                <w:color w:val="000000"/>
                <w:sz w:val="24"/>
                <w:szCs w:val="24"/>
                <w:lang w:val="en-US"/>
              </w:rPr>
              <w:t>nt</w:t>
            </w:r>
            <w:r w:rsidRPr="00B66DF1">
              <w:rPr>
                <w:rFonts w:ascii="Times New Roman" w:hAnsi="Times New Roman"/>
                <w:color w:val="000000"/>
                <w:sz w:val="24"/>
                <w:szCs w:val="24"/>
              </w:rPr>
              <w:t>32)</w:t>
            </w:r>
          </w:p>
        </w:tc>
      </w:tr>
      <w:tr w:rsidR="009C7567" w14:paraId="1C45827A" w14:textId="77777777" w:rsidTr="00B66DF1">
        <w:trPr>
          <w:trHeight w:val="340"/>
        </w:trPr>
        <w:tc>
          <w:tcPr>
            <w:tcW w:w="4220" w:type="dxa"/>
          </w:tcPr>
          <w:p w14:paraId="7AE7E438" w14:textId="6E13979A" w:rsidR="009C7567" w:rsidRPr="00B66DF1" w:rsidRDefault="009C7567" w:rsidP="009C7567">
            <w:pPr>
              <w:spacing w:after="0" w:line="240" w:lineRule="auto"/>
              <w:rPr>
                <w:rFonts w:ascii="Times New Roman" w:hAnsi="Times New Roman"/>
                <w:sz w:val="24"/>
                <w:szCs w:val="24"/>
              </w:rPr>
            </w:pPr>
            <w:r w:rsidRPr="00B66DF1">
              <w:rPr>
                <w:rFonts w:ascii="Times New Roman" w:hAnsi="Times New Roman"/>
                <w:sz w:val="24"/>
                <w:szCs w:val="24"/>
              </w:rPr>
              <w:t>Постоянная счёта A</w:t>
            </w:r>
          </w:p>
        </w:tc>
        <w:tc>
          <w:tcPr>
            <w:tcW w:w="2835" w:type="dxa"/>
          </w:tcPr>
          <w:p w14:paraId="2D2B3075" w14:textId="00ABE02B" w:rsidR="009C7567" w:rsidRPr="00B66DF1" w:rsidRDefault="009C7567" w:rsidP="009C7567">
            <w:pPr>
              <w:spacing w:after="0" w:line="240" w:lineRule="auto"/>
              <w:jc w:val="center"/>
              <w:rPr>
                <w:rFonts w:ascii="Times New Roman" w:hAnsi="Times New Roman"/>
                <w:color w:val="000000"/>
                <w:sz w:val="24"/>
                <w:szCs w:val="24"/>
              </w:rPr>
            </w:pPr>
            <w:r w:rsidRPr="00B66DF1">
              <w:rPr>
                <w:rFonts w:ascii="Times New Roman" w:hAnsi="Times New Roman"/>
                <w:color w:val="000000"/>
                <w:sz w:val="24"/>
                <w:szCs w:val="24"/>
              </w:rPr>
              <w:t>1.0.0.3.3.255</w:t>
            </w:r>
          </w:p>
        </w:tc>
        <w:tc>
          <w:tcPr>
            <w:tcW w:w="2268" w:type="dxa"/>
          </w:tcPr>
          <w:p w14:paraId="6CEEB292" w14:textId="3A7990A3" w:rsidR="009C7567" w:rsidRPr="00B66DF1" w:rsidRDefault="009C7567" w:rsidP="009C7567">
            <w:pPr>
              <w:spacing w:after="0" w:line="240" w:lineRule="auto"/>
              <w:jc w:val="center"/>
              <w:rPr>
                <w:rFonts w:ascii="Times New Roman" w:hAnsi="Times New Roman"/>
                <w:color w:val="000000"/>
                <w:sz w:val="24"/>
                <w:szCs w:val="24"/>
              </w:rPr>
            </w:pPr>
            <w:r w:rsidRPr="00B66DF1">
              <w:rPr>
                <w:rFonts w:ascii="Times New Roman" w:hAnsi="Times New Roman"/>
                <w:color w:val="000000"/>
                <w:sz w:val="24"/>
                <w:szCs w:val="24"/>
              </w:rPr>
              <w:t>6 (ui</w:t>
            </w:r>
            <w:r w:rsidRPr="00B66DF1">
              <w:rPr>
                <w:rFonts w:ascii="Times New Roman" w:hAnsi="Times New Roman"/>
                <w:color w:val="000000"/>
                <w:sz w:val="24"/>
                <w:szCs w:val="24"/>
                <w:lang w:val="en-US"/>
              </w:rPr>
              <w:t>nt</w:t>
            </w:r>
            <w:r w:rsidRPr="00B66DF1">
              <w:rPr>
                <w:rFonts w:ascii="Times New Roman" w:hAnsi="Times New Roman"/>
                <w:color w:val="000000"/>
                <w:sz w:val="24"/>
                <w:szCs w:val="24"/>
              </w:rPr>
              <w:t>32)</w:t>
            </w:r>
          </w:p>
        </w:tc>
      </w:tr>
      <w:tr w:rsidR="009C7567" w14:paraId="7F5E8024" w14:textId="77777777" w:rsidTr="00B66DF1">
        <w:trPr>
          <w:trHeight w:val="340"/>
        </w:trPr>
        <w:tc>
          <w:tcPr>
            <w:tcW w:w="4220" w:type="dxa"/>
          </w:tcPr>
          <w:p w14:paraId="31AB4A54" w14:textId="5CC3706A" w:rsidR="009C7567" w:rsidRPr="00B66DF1" w:rsidRDefault="009C7567" w:rsidP="009C7567">
            <w:pPr>
              <w:spacing w:after="0" w:line="240" w:lineRule="auto"/>
              <w:rPr>
                <w:rFonts w:ascii="Times New Roman" w:hAnsi="Times New Roman"/>
                <w:sz w:val="24"/>
                <w:szCs w:val="24"/>
              </w:rPr>
            </w:pPr>
            <w:r w:rsidRPr="00B66DF1">
              <w:rPr>
                <w:rFonts w:ascii="Times New Roman" w:hAnsi="Times New Roman"/>
                <w:sz w:val="24"/>
                <w:szCs w:val="24"/>
              </w:rPr>
              <w:t>Постоянная счёта R</w:t>
            </w:r>
          </w:p>
        </w:tc>
        <w:tc>
          <w:tcPr>
            <w:tcW w:w="2835" w:type="dxa"/>
          </w:tcPr>
          <w:p w14:paraId="134F4159" w14:textId="50BC8573" w:rsidR="009C7567" w:rsidRPr="00B66DF1" w:rsidRDefault="009C7567" w:rsidP="009C7567">
            <w:pPr>
              <w:spacing w:after="0" w:line="240" w:lineRule="auto"/>
              <w:jc w:val="center"/>
              <w:rPr>
                <w:rFonts w:ascii="Times New Roman" w:hAnsi="Times New Roman"/>
                <w:color w:val="000000"/>
                <w:sz w:val="24"/>
                <w:szCs w:val="24"/>
              </w:rPr>
            </w:pPr>
            <w:r w:rsidRPr="00B66DF1">
              <w:rPr>
                <w:rFonts w:ascii="Times New Roman" w:hAnsi="Times New Roman"/>
                <w:color w:val="000000"/>
                <w:sz w:val="24"/>
                <w:szCs w:val="24"/>
              </w:rPr>
              <w:t>1.0.0.3.4.255</w:t>
            </w:r>
          </w:p>
        </w:tc>
        <w:tc>
          <w:tcPr>
            <w:tcW w:w="2268" w:type="dxa"/>
          </w:tcPr>
          <w:p w14:paraId="628ABC16" w14:textId="64AE946E" w:rsidR="009C7567" w:rsidRPr="00B66DF1" w:rsidRDefault="009C7567" w:rsidP="009C7567">
            <w:pPr>
              <w:spacing w:after="0" w:line="240" w:lineRule="auto"/>
              <w:jc w:val="center"/>
              <w:rPr>
                <w:rFonts w:ascii="Times New Roman" w:hAnsi="Times New Roman"/>
                <w:color w:val="000000"/>
                <w:sz w:val="24"/>
                <w:szCs w:val="24"/>
              </w:rPr>
            </w:pPr>
            <w:r w:rsidRPr="00B66DF1">
              <w:rPr>
                <w:rFonts w:ascii="Times New Roman" w:hAnsi="Times New Roman"/>
                <w:color w:val="000000"/>
                <w:sz w:val="24"/>
                <w:szCs w:val="24"/>
              </w:rPr>
              <w:t>6 (ui</w:t>
            </w:r>
            <w:r w:rsidRPr="00B66DF1">
              <w:rPr>
                <w:rFonts w:ascii="Times New Roman" w:hAnsi="Times New Roman"/>
                <w:color w:val="000000"/>
                <w:sz w:val="24"/>
                <w:szCs w:val="24"/>
                <w:lang w:val="en-US"/>
              </w:rPr>
              <w:t>nt</w:t>
            </w:r>
            <w:r w:rsidRPr="00B66DF1">
              <w:rPr>
                <w:rFonts w:ascii="Times New Roman" w:hAnsi="Times New Roman"/>
                <w:color w:val="000000"/>
                <w:sz w:val="24"/>
                <w:szCs w:val="24"/>
              </w:rPr>
              <w:t>32)</w:t>
            </w:r>
          </w:p>
        </w:tc>
      </w:tr>
      <w:tr w:rsidR="009C7567" w14:paraId="19A309F7" w14:textId="77777777" w:rsidTr="00B66DF1">
        <w:trPr>
          <w:trHeight w:val="340"/>
        </w:trPr>
        <w:tc>
          <w:tcPr>
            <w:tcW w:w="4220" w:type="dxa"/>
          </w:tcPr>
          <w:p w14:paraId="6766D159" w14:textId="6B586424" w:rsidR="009C7567" w:rsidRPr="00B66DF1" w:rsidRDefault="009C7567" w:rsidP="009C7567">
            <w:pPr>
              <w:spacing w:after="0" w:line="240" w:lineRule="auto"/>
              <w:rPr>
                <w:rFonts w:ascii="Times New Roman" w:hAnsi="Times New Roman"/>
                <w:sz w:val="24"/>
                <w:szCs w:val="24"/>
              </w:rPr>
            </w:pPr>
            <w:r w:rsidRPr="00B66DF1">
              <w:rPr>
                <w:rFonts w:ascii="Times New Roman" w:hAnsi="Times New Roman"/>
                <w:sz w:val="24"/>
                <w:szCs w:val="24"/>
              </w:rPr>
              <w:t>Коэф. трансформации по току</w:t>
            </w:r>
          </w:p>
        </w:tc>
        <w:tc>
          <w:tcPr>
            <w:tcW w:w="2835" w:type="dxa"/>
          </w:tcPr>
          <w:p w14:paraId="6E7A2F4D" w14:textId="3906B157" w:rsidR="009C7567" w:rsidRPr="00B66DF1" w:rsidRDefault="009C7567" w:rsidP="009C7567">
            <w:pPr>
              <w:spacing w:after="0" w:line="240" w:lineRule="auto"/>
              <w:jc w:val="center"/>
              <w:rPr>
                <w:rFonts w:ascii="Times New Roman" w:hAnsi="Times New Roman"/>
                <w:color w:val="000000"/>
                <w:sz w:val="24"/>
                <w:szCs w:val="24"/>
              </w:rPr>
            </w:pPr>
            <w:r w:rsidRPr="00B66DF1">
              <w:rPr>
                <w:rFonts w:ascii="Times New Roman" w:hAnsi="Times New Roman"/>
                <w:color w:val="000000"/>
                <w:sz w:val="24"/>
                <w:szCs w:val="24"/>
              </w:rPr>
              <w:t>1.0.0.4.2.255</w:t>
            </w:r>
          </w:p>
        </w:tc>
        <w:tc>
          <w:tcPr>
            <w:tcW w:w="2268" w:type="dxa"/>
          </w:tcPr>
          <w:p w14:paraId="6075935C" w14:textId="18812A49" w:rsidR="009C7567" w:rsidRPr="00B66DF1" w:rsidRDefault="009C7567" w:rsidP="009C7567">
            <w:pPr>
              <w:spacing w:after="0" w:line="240" w:lineRule="auto"/>
              <w:jc w:val="center"/>
              <w:rPr>
                <w:rFonts w:ascii="Times New Roman" w:hAnsi="Times New Roman"/>
                <w:color w:val="000000"/>
                <w:sz w:val="24"/>
                <w:szCs w:val="24"/>
              </w:rPr>
            </w:pPr>
            <w:r w:rsidRPr="00B66DF1">
              <w:rPr>
                <w:rFonts w:ascii="Times New Roman" w:hAnsi="Times New Roman"/>
                <w:color w:val="000000"/>
                <w:sz w:val="24"/>
                <w:szCs w:val="24"/>
              </w:rPr>
              <w:t>6 (ui</w:t>
            </w:r>
            <w:r w:rsidRPr="00B66DF1">
              <w:rPr>
                <w:rFonts w:ascii="Times New Roman" w:hAnsi="Times New Roman"/>
                <w:color w:val="000000"/>
                <w:sz w:val="24"/>
                <w:szCs w:val="24"/>
                <w:lang w:val="en-US"/>
              </w:rPr>
              <w:t>nt</w:t>
            </w:r>
            <w:r w:rsidRPr="00B66DF1">
              <w:rPr>
                <w:rFonts w:ascii="Times New Roman" w:hAnsi="Times New Roman"/>
                <w:color w:val="000000"/>
                <w:sz w:val="24"/>
                <w:szCs w:val="24"/>
              </w:rPr>
              <w:t>32)</w:t>
            </w:r>
          </w:p>
        </w:tc>
      </w:tr>
      <w:tr w:rsidR="009C7567" w14:paraId="74BBFE35" w14:textId="77777777" w:rsidTr="00B66DF1">
        <w:trPr>
          <w:trHeight w:val="340"/>
        </w:trPr>
        <w:tc>
          <w:tcPr>
            <w:tcW w:w="4220" w:type="dxa"/>
          </w:tcPr>
          <w:p w14:paraId="3EED46EC" w14:textId="50CE1E9C" w:rsidR="009C7567" w:rsidRPr="00B66DF1" w:rsidRDefault="009C7567" w:rsidP="009C7567">
            <w:pPr>
              <w:spacing w:after="0" w:line="240" w:lineRule="auto"/>
              <w:rPr>
                <w:rFonts w:ascii="Times New Roman" w:hAnsi="Times New Roman"/>
                <w:sz w:val="24"/>
                <w:szCs w:val="24"/>
              </w:rPr>
            </w:pPr>
            <w:r w:rsidRPr="00B66DF1">
              <w:rPr>
                <w:rFonts w:ascii="Times New Roman" w:hAnsi="Times New Roman"/>
                <w:sz w:val="24"/>
                <w:szCs w:val="24"/>
              </w:rPr>
              <w:t>Коэф. трансформации по напряжению</w:t>
            </w:r>
          </w:p>
        </w:tc>
        <w:tc>
          <w:tcPr>
            <w:tcW w:w="2835" w:type="dxa"/>
          </w:tcPr>
          <w:p w14:paraId="2FC69D68" w14:textId="0E7935DE" w:rsidR="009C7567" w:rsidRPr="00B66DF1" w:rsidRDefault="009C7567" w:rsidP="009C7567">
            <w:pPr>
              <w:spacing w:after="0" w:line="240" w:lineRule="auto"/>
              <w:jc w:val="center"/>
              <w:rPr>
                <w:rFonts w:ascii="Times New Roman" w:hAnsi="Times New Roman"/>
                <w:color w:val="000000"/>
                <w:sz w:val="24"/>
                <w:szCs w:val="24"/>
              </w:rPr>
            </w:pPr>
            <w:r w:rsidRPr="00B66DF1">
              <w:rPr>
                <w:rFonts w:ascii="Times New Roman" w:hAnsi="Times New Roman"/>
                <w:color w:val="000000"/>
                <w:sz w:val="24"/>
                <w:szCs w:val="24"/>
              </w:rPr>
              <w:t>1.0.0.4.3.255</w:t>
            </w:r>
          </w:p>
        </w:tc>
        <w:tc>
          <w:tcPr>
            <w:tcW w:w="2268" w:type="dxa"/>
          </w:tcPr>
          <w:p w14:paraId="7191782B" w14:textId="2E4002B2" w:rsidR="009C7567" w:rsidRPr="00B66DF1" w:rsidRDefault="009C7567" w:rsidP="009C7567">
            <w:pPr>
              <w:spacing w:after="0" w:line="240" w:lineRule="auto"/>
              <w:jc w:val="center"/>
              <w:rPr>
                <w:rFonts w:ascii="Times New Roman" w:hAnsi="Times New Roman"/>
                <w:color w:val="000000"/>
                <w:sz w:val="24"/>
                <w:szCs w:val="24"/>
              </w:rPr>
            </w:pPr>
            <w:r w:rsidRPr="00B66DF1">
              <w:rPr>
                <w:rFonts w:ascii="Times New Roman" w:hAnsi="Times New Roman"/>
                <w:color w:val="000000"/>
                <w:sz w:val="24"/>
                <w:szCs w:val="24"/>
              </w:rPr>
              <w:t>6 (ui</w:t>
            </w:r>
            <w:r w:rsidRPr="00B66DF1">
              <w:rPr>
                <w:rFonts w:ascii="Times New Roman" w:hAnsi="Times New Roman"/>
                <w:color w:val="000000"/>
                <w:sz w:val="24"/>
                <w:szCs w:val="24"/>
                <w:lang w:val="en-US"/>
              </w:rPr>
              <w:t>nt</w:t>
            </w:r>
            <w:r w:rsidRPr="00B66DF1">
              <w:rPr>
                <w:rFonts w:ascii="Times New Roman" w:hAnsi="Times New Roman"/>
                <w:color w:val="000000"/>
                <w:sz w:val="24"/>
                <w:szCs w:val="24"/>
              </w:rPr>
              <w:t>32)</w:t>
            </w:r>
          </w:p>
        </w:tc>
      </w:tr>
      <w:tr w:rsidR="009C7567" w14:paraId="6C931C99" w14:textId="77777777" w:rsidTr="00B66DF1">
        <w:trPr>
          <w:trHeight w:val="340"/>
        </w:trPr>
        <w:tc>
          <w:tcPr>
            <w:tcW w:w="4220" w:type="dxa"/>
          </w:tcPr>
          <w:p w14:paraId="6B14295E" w14:textId="5B144E67" w:rsidR="009C7567" w:rsidRPr="00B66DF1" w:rsidRDefault="009C7567" w:rsidP="009C7567">
            <w:pPr>
              <w:spacing w:after="0" w:line="240" w:lineRule="auto"/>
              <w:rPr>
                <w:rFonts w:ascii="Times New Roman" w:hAnsi="Times New Roman"/>
                <w:sz w:val="24"/>
                <w:szCs w:val="24"/>
              </w:rPr>
            </w:pPr>
            <w:r w:rsidRPr="00B66DF1">
              <w:rPr>
                <w:rFonts w:ascii="Times New Roman" w:hAnsi="Times New Roman"/>
                <w:sz w:val="24"/>
                <w:szCs w:val="24"/>
              </w:rPr>
              <w:t>Интервал усреднения профиля</w:t>
            </w:r>
          </w:p>
        </w:tc>
        <w:tc>
          <w:tcPr>
            <w:tcW w:w="2835" w:type="dxa"/>
          </w:tcPr>
          <w:p w14:paraId="7F83ED8F" w14:textId="3510AD92" w:rsidR="009C7567" w:rsidRPr="00B66DF1" w:rsidRDefault="009C7567" w:rsidP="009C7567">
            <w:pPr>
              <w:spacing w:after="0" w:line="240" w:lineRule="auto"/>
              <w:jc w:val="center"/>
              <w:rPr>
                <w:rFonts w:ascii="Times New Roman" w:hAnsi="Times New Roman"/>
                <w:color w:val="000000"/>
                <w:sz w:val="24"/>
                <w:szCs w:val="24"/>
              </w:rPr>
            </w:pPr>
            <w:r w:rsidRPr="00B66DF1">
              <w:rPr>
                <w:rFonts w:ascii="Times New Roman" w:hAnsi="Times New Roman"/>
                <w:color w:val="000000"/>
                <w:sz w:val="24"/>
                <w:szCs w:val="24"/>
              </w:rPr>
              <w:t>1.0.0.8.4.255</w:t>
            </w:r>
          </w:p>
        </w:tc>
        <w:tc>
          <w:tcPr>
            <w:tcW w:w="2268" w:type="dxa"/>
          </w:tcPr>
          <w:p w14:paraId="033D953E" w14:textId="68B427C6" w:rsidR="009C7567" w:rsidRPr="00B66DF1" w:rsidRDefault="009C7567" w:rsidP="009C7567">
            <w:pPr>
              <w:spacing w:after="0" w:line="240" w:lineRule="auto"/>
              <w:jc w:val="center"/>
              <w:rPr>
                <w:rFonts w:ascii="Times New Roman" w:hAnsi="Times New Roman"/>
                <w:color w:val="000000"/>
                <w:sz w:val="24"/>
                <w:szCs w:val="24"/>
              </w:rPr>
            </w:pPr>
            <w:r w:rsidRPr="00B66DF1">
              <w:rPr>
                <w:rFonts w:ascii="Times New Roman" w:hAnsi="Times New Roman"/>
                <w:color w:val="000000"/>
                <w:sz w:val="24"/>
                <w:szCs w:val="24"/>
              </w:rPr>
              <w:t>6 (ui</w:t>
            </w:r>
            <w:r w:rsidRPr="00B66DF1">
              <w:rPr>
                <w:rFonts w:ascii="Times New Roman" w:hAnsi="Times New Roman"/>
                <w:color w:val="000000"/>
                <w:sz w:val="24"/>
                <w:szCs w:val="24"/>
                <w:lang w:val="en-US"/>
              </w:rPr>
              <w:t>nt</w:t>
            </w:r>
            <w:r w:rsidRPr="00B66DF1">
              <w:rPr>
                <w:rFonts w:ascii="Times New Roman" w:hAnsi="Times New Roman"/>
                <w:color w:val="000000"/>
                <w:sz w:val="24"/>
                <w:szCs w:val="24"/>
              </w:rPr>
              <w:t>32)</w:t>
            </w:r>
          </w:p>
        </w:tc>
      </w:tr>
      <w:tr w:rsidR="009C7567" w14:paraId="51F9446F" w14:textId="77777777" w:rsidTr="00B66DF1">
        <w:trPr>
          <w:trHeight w:val="340"/>
        </w:trPr>
        <w:tc>
          <w:tcPr>
            <w:tcW w:w="4220" w:type="dxa"/>
          </w:tcPr>
          <w:p w14:paraId="62BD18D0" w14:textId="059D9332" w:rsidR="009C7567" w:rsidRPr="00B66DF1" w:rsidRDefault="009C7567" w:rsidP="009C7567">
            <w:pPr>
              <w:spacing w:after="0" w:line="240" w:lineRule="auto"/>
              <w:rPr>
                <w:rFonts w:ascii="Times New Roman" w:hAnsi="Times New Roman"/>
                <w:sz w:val="24"/>
                <w:szCs w:val="24"/>
              </w:rPr>
            </w:pPr>
            <w:r w:rsidRPr="00B66DF1">
              <w:rPr>
                <w:rFonts w:ascii="Times New Roman" w:hAnsi="Times New Roman"/>
                <w:sz w:val="24"/>
                <w:szCs w:val="24"/>
              </w:rPr>
              <w:t>Контроль максимальной мощности интервала в зоне</w:t>
            </w:r>
          </w:p>
        </w:tc>
        <w:tc>
          <w:tcPr>
            <w:tcW w:w="2835" w:type="dxa"/>
          </w:tcPr>
          <w:p w14:paraId="0B6DBE4E" w14:textId="283C52D0" w:rsidR="009C7567" w:rsidRPr="00B66DF1" w:rsidRDefault="009C7567" w:rsidP="009C7567">
            <w:pPr>
              <w:spacing w:after="0" w:line="240" w:lineRule="auto"/>
              <w:jc w:val="center"/>
              <w:rPr>
                <w:rFonts w:ascii="Times New Roman" w:hAnsi="Times New Roman"/>
                <w:color w:val="000000"/>
                <w:sz w:val="24"/>
                <w:szCs w:val="24"/>
              </w:rPr>
            </w:pPr>
            <w:r w:rsidRPr="00B66DF1">
              <w:rPr>
                <w:rFonts w:ascii="Times New Roman" w:hAnsi="Times New Roman"/>
                <w:color w:val="000000"/>
                <w:sz w:val="24"/>
                <w:szCs w:val="24"/>
              </w:rPr>
              <w:t>0.0.135.180.1.255</w:t>
            </w:r>
          </w:p>
        </w:tc>
        <w:tc>
          <w:tcPr>
            <w:tcW w:w="2268" w:type="dxa"/>
          </w:tcPr>
          <w:p w14:paraId="0C2A688B" w14:textId="6266D136" w:rsidR="009C7567" w:rsidRPr="00B66DF1" w:rsidRDefault="009C7567" w:rsidP="009C7567">
            <w:pPr>
              <w:spacing w:after="0" w:line="240" w:lineRule="auto"/>
              <w:jc w:val="center"/>
              <w:rPr>
                <w:rFonts w:ascii="Times New Roman" w:hAnsi="Times New Roman"/>
                <w:color w:val="000000"/>
                <w:sz w:val="24"/>
                <w:szCs w:val="24"/>
              </w:rPr>
            </w:pPr>
            <w:r w:rsidRPr="00B66DF1">
              <w:rPr>
                <w:rFonts w:ascii="Times New Roman" w:hAnsi="Times New Roman"/>
                <w:color w:val="000000"/>
                <w:sz w:val="24"/>
                <w:szCs w:val="24"/>
                <w:lang w:val="en-US"/>
              </w:rPr>
              <w:t>17</w:t>
            </w:r>
            <w:r w:rsidRPr="00B66DF1">
              <w:rPr>
                <w:rFonts w:ascii="Times New Roman" w:hAnsi="Times New Roman"/>
                <w:color w:val="000000"/>
                <w:sz w:val="24"/>
                <w:szCs w:val="24"/>
              </w:rPr>
              <w:t xml:space="preserve"> (ui</w:t>
            </w:r>
            <w:r w:rsidRPr="00B66DF1">
              <w:rPr>
                <w:rFonts w:ascii="Times New Roman" w:hAnsi="Times New Roman"/>
                <w:color w:val="000000"/>
                <w:sz w:val="24"/>
                <w:szCs w:val="24"/>
                <w:lang w:val="en-US"/>
              </w:rPr>
              <w:t>nt8</w:t>
            </w:r>
            <w:r w:rsidRPr="00B66DF1">
              <w:rPr>
                <w:rFonts w:ascii="Times New Roman" w:hAnsi="Times New Roman"/>
                <w:color w:val="000000"/>
                <w:sz w:val="24"/>
                <w:szCs w:val="24"/>
              </w:rPr>
              <w:t>)</w:t>
            </w:r>
          </w:p>
        </w:tc>
      </w:tr>
      <w:tr w:rsidR="009C7567" w14:paraId="32EA3929" w14:textId="77777777" w:rsidTr="00B66DF1">
        <w:trPr>
          <w:trHeight w:val="340"/>
        </w:trPr>
        <w:tc>
          <w:tcPr>
            <w:tcW w:w="4220" w:type="dxa"/>
          </w:tcPr>
          <w:p w14:paraId="62C3290B" w14:textId="2D41BE9E" w:rsidR="009C7567" w:rsidRPr="00B66DF1" w:rsidRDefault="009C7567" w:rsidP="009C7567">
            <w:pPr>
              <w:spacing w:after="0" w:line="240" w:lineRule="auto"/>
              <w:rPr>
                <w:rFonts w:ascii="Times New Roman" w:hAnsi="Times New Roman"/>
                <w:sz w:val="24"/>
                <w:szCs w:val="24"/>
              </w:rPr>
            </w:pPr>
            <w:r w:rsidRPr="00B66DF1">
              <w:rPr>
                <w:rFonts w:ascii="Times New Roman" w:hAnsi="Times New Roman"/>
                <w:sz w:val="24"/>
                <w:szCs w:val="24"/>
              </w:rPr>
              <w:t>Схема подключения</w:t>
            </w:r>
          </w:p>
        </w:tc>
        <w:tc>
          <w:tcPr>
            <w:tcW w:w="2835" w:type="dxa"/>
          </w:tcPr>
          <w:p w14:paraId="740A7936" w14:textId="4E3A910F" w:rsidR="009C7567" w:rsidRPr="00B66DF1" w:rsidRDefault="009C7567" w:rsidP="009C7567">
            <w:pPr>
              <w:spacing w:after="0" w:line="240" w:lineRule="auto"/>
              <w:jc w:val="center"/>
              <w:rPr>
                <w:rFonts w:ascii="Times New Roman" w:hAnsi="Times New Roman"/>
                <w:color w:val="000000"/>
                <w:sz w:val="24"/>
                <w:szCs w:val="24"/>
              </w:rPr>
            </w:pPr>
            <w:r w:rsidRPr="00B66DF1">
              <w:rPr>
                <w:rFonts w:ascii="Times New Roman" w:hAnsi="Times New Roman"/>
                <w:color w:val="000000"/>
                <w:sz w:val="24"/>
                <w:szCs w:val="24"/>
              </w:rPr>
              <w:t>0.0.135.180.3.255</w:t>
            </w:r>
          </w:p>
        </w:tc>
        <w:tc>
          <w:tcPr>
            <w:tcW w:w="2268" w:type="dxa"/>
          </w:tcPr>
          <w:p w14:paraId="50D9143D" w14:textId="1D74EF3E" w:rsidR="009C7567" w:rsidRPr="00B66DF1" w:rsidRDefault="009C7567" w:rsidP="009C7567">
            <w:pPr>
              <w:spacing w:after="0" w:line="240" w:lineRule="auto"/>
              <w:jc w:val="center"/>
              <w:rPr>
                <w:rFonts w:ascii="Times New Roman" w:hAnsi="Times New Roman"/>
                <w:color w:val="000000"/>
                <w:sz w:val="24"/>
                <w:szCs w:val="24"/>
              </w:rPr>
            </w:pPr>
            <w:r w:rsidRPr="00B66DF1">
              <w:rPr>
                <w:rFonts w:ascii="Times New Roman" w:hAnsi="Times New Roman"/>
                <w:color w:val="000000"/>
                <w:sz w:val="24"/>
                <w:szCs w:val="24"/>
                <w:lang w:val="en-US"/>
              </w:rPr>
              <w:t>17</w:t>
            </w:r>
            <w:r w:rsidRPr="00B66DF1">
              <w:rPr>
                <w:rFonts w:ascii="Times New Roman" w:hAnsi="Times New Roman"/>
                <w:color w:val="000000"/>
                <w:sz w:val="24"/>
                <w:szCs w:val="24"/>
              </w:rPr>
              <w:t xml:space="preserve"> (ui</w:t>
            </w:r>
            <w:r w:rsidRPr="00B66DF1">
              <w:rPr>
                <w:rFonts w:ascii="Times New Roman" w:hAnsi="Times New Roman"/>
                <w:color w:val="000000"/>
                <w:sz w:val="24"/>
                <w:szCs w:val="24"/>
                <w:lang w:val="en-US"/>
              </w:rPr>
              <w:t>nt8</w:t>
            </w:r>
            <w:r w:rsidRPr="00B66DF1">
              <w:rPr>
                <w:rFonts w:ascii="Times New Roman" w:hAnsi="Times New Roman"/>
                <w:color w:val="000000"/>
                <w:sz w:val="24"/>
                <w:szCs w:val="24"/>
              </w:rPr>
              <w:t>)</w:t>
            </w:r>
          </w:p>
        </w:tc>
      </w:tr>
    </w:tbl>
    <w:p w14:paraId="1F13C55C" w14:textId="77777777" w:rsidR="001A477B" w:rsidRPr="001A477B" w:rsidRDefault="001A477B" w:rsidP="001A477B">
      <w:pPr>
        <w:keepNext/>
        <w:spacing w:after="0" w:line="240" w:lineRule="auto"/>
        <w:ind w:firstLine="567"/>
        <w:jc w:val="both"/>
        <w:rPr>
          <w:rFonts w:ascii="Times New Roman" w:hAnsi="Times New Roman"/>
          <w:sz w:val="24"/>
          <w:szCs w:val="24"/>
          <w:lang w:val="en-US"/>
        </w:rPr>
      </w:pPr>
    </w:p>
    <w:p w14:paraId="1A5664C9" w14:textId="0683F2BD" w:rsidR="00283987" w:rsidRDefault="003C7846" w:rsidP="003C7846">
      <w:pPr>
        <w:spacing w:after="0" w:line="240" w:lineRule="auto"/>
        <w:ind w:firstLine="567"/>
        <w:jc w:val="both"/>
        <w:rPr>
          <w:rFonts w:ascii="Times New Roman" w:hAnsi="Times New Roman"/>
          <w:sz w:val="24"/>
          <w:szCs w:val="24"/>
        </w:rPr>
      </w:pPr>
      <w:r w:rsidRPr="003C7846">
        <w:rPr>
          <w:rFonts w:ascii="Times New Roman" w:hAnsi="Times New Roman"/>
          <w:sz w:val="24"/>
          <w:szCs w:val="24"/>
        </w:rPr>
        <w:t>Для чтения соответствующего параметра необходимо щелкнуть правой кнопкой</w:t>
      </w:r>
      <w:r>
        <w:rPr>
          <w:rFonts w:ascii="Times New Roman" w:hAnsi="Times New Roman"/>
          <w:sz w:val="24"/>
          <w:szCs w:val="24"/>
        </w:rPr>
        <w:t xml:space="preserve"> </w:t>
      </w:r>
      <w:r w:rsidRPr="003C7846">
        <w:rPr>
          <w:rFonts w:ascii="Times New Roman" w:hAnsi="Times New Roman"/>
          <w:sz w:val="24"/>
          <w:szCs w:val="24"/>
        </w:rPr>
        <w:t>манипулятора мышь на соответствующем объекте и в выпадающем меню выбрать опцию</w:t>
      </w:r>
      <w:r>
        <w:rPr>
          <w:rFonts w:ascii="Times New Roman" w:hAnsi="Times New Roman"/>
          <w:sz w:val="24"/>
          <w:szCs w:val="24"/>
        </w:rPr>
        <w:t xml:space="preserve"> </w:t>
      </w:r>
      <w:r w:rsidRPr="003C7846">
        <w:rPr>
          <w:rFonts w:ascii="Times New Roman" w:hAnsi="Times New Roman"/>
          <w:b/>
          <w:sz w:val="24"/>
          <w:szCs w:val="24"/>
        </w:rPr>
        <w:t>Read.</w:t>
      </w:r>
      <w:r w:rsidRPr="003C7846">
        <w:rPr>
          <w:rFonts w:ascii="Times New Roman" w:hAnsi="Times New Roman"/>
          <w:sz w:val="24"/>
          <w:szCs w:val="24"/>
        </w:rPr>
        <w:t xml:space="preserve"> После того, как чтение завершится, во вкладке </w:t>
      </w:r>
      <w:r w:rsidRPr="003C7846">
        <w:rPr>
          <w:rFonts w:ascii="Times New Roman" w:hAnsi="Times New Roman"/>
          <w:b/>
          <w:sz w:val="24"/>
          <w:szCs w:val="24"/>
        </w:rPr>
        <w:t>Data</w:t>
      </w:r>
      <w:r w:rsidRPr="003C7846">
        <w:rPr>
          <w:rFonts w:ascii="Times New Roman" w:hAnsi="Times New Roman"/>
          <w:sz w:val="24"/>
          <w:szCs w:val="24"/>
        </w:rPr>
        <w:t xml:space="preserve"> в правой части окна программы </w:t>
      </w:r>
      <w:r>
        <w:rPr>
          <w:rFonts w:ascii="Times New Roman" w:hAnsi="Times New Roman"/>
          <w:sz w:val="24"/>
          <w:szCs w:val="24"/>
        </w:rPr>
        <w:t xml:space="preserve"> </w:t>
      </w:r>
      <w:r w:rsidRPr="003C7846">
        <w:rPr>
          <w:rFonts w:ascii="Times New Roman" w:hAnsi="Times New Roman"/>
          <w:sz w:val="24"/>
          <w:szCs w:val="24"/>
        </w:rPr>
        <w:t>в</w:t>
      </w:r>
      <w:r>
        <w:rPr>
          <w:rFonts w:ascii="Times New Roman" w:hAnsi="Times New Roman"/>
          <w:sz w:val="24"/>
          <w:szCs w:val="24"/>
        </w:rPr>
        <w:t xml:space="preserve"> </w:t>
      </w:r>
      <w:r w:rsidRPr="003C7846">
        <w:rPr>
          <w:rFonts w:ascii="Times New Roman" w:hAnsi="Times New Roman"/>
          <w:sz w:val="24"/>
          <w:szCs w:val="24"/>
        </w:rPr>
        <w:t xml:space="preserve">поле </w:t>
      </w:r>
      <w:r w:rsidRPr="003C7846">
        <w:rPr>
          <w:rFonts w:ascii="Times New Roman" w:hAnsi="Times New Roman"/>
          <w:b/>
          <w:sz w:val="24"/>
          <w:szCs w:val="24"/>
        </w:rPr>
        <w:t>Value</w:t>
      </w:r>
      <w:r w:rsidRPr="003C7846">
        <w:rPr>
          <w:rFonts w:ascii="Times New Roman" w:hAnsi="Times New Roman"/>
          <w:sz w:val="24"/>
          <w:szCs w:val="24"/>
        </w:rPr>
        <w:t xml:space="preserve"> будет выведено прочитанное значение (рис.</w:t>
      </w:r>
      <w:r>
        <w:rPr>
          <w:rFonts w:ascii="Times New Roman" w:hAnsi="Times New Roman"/>
          <w:sz w:val="24"/>
          <w:szCs w:val="24"/>
        </w:rPr>
        <w:t>3</w:t>
      </w:r>
      <w:r w:rsidRPr="003C7846">
        <w:rPr>
          <w:rFonts w:ascii="Times New Roman" w:hAnsi="Times New Roman"/>
          <w:sz w:val="24"/>
          <w:szCs w:val="24"/>
        </w:rPr>
        <w:t>.</w:t>
      </w:r>
      <w:r>
        <w:rPr>
          <w:rFonts w:ascii="Times New Roman" w:hAnsi="Times New Roman"/>
          <w:sz w:val="24"/>
          <w:szCs w:val="24"/>
        </w:rPr>
        <w:t>1</w:t>
      </w:r>
      <w:r w:rsidR="004B32A9">
        <w:rPr>
          <w:rFonts w:ascii="Times New Roman" w:hAnsi="Times New Roman"/>
          <w:sz w:val="24"/>
          <w:szCs w:val="24"/>
        </w:rPr>
        <w:t>0</w:t>
      </w:r>
      <w:r w:rsidRPr="003C7846">
        <w:rPr>
          <w:rFonts w:ascii="Times New Roman" w:hAnsi="Times New Roman"/>
          <w:sz w:val="24"/>
          <w:szCs w:val="24"/>
        </w:rPr>
        <w:t>).</w:t>
      </w:r>
    </w:p>
    <w:p w14:paraId="1C7EA81A" w14:textId="77777777" w:rsidR="003C7846" w:rsidRDefault="003C7846" w:rsidP="003C7846">
      <w:pPr>
        <w:spacing w:after="0" w:line="240" w:lineRule="auto"/>
        <w:ind w:firstLine="567"/>
        <w:jc w:val="both"/>
        <w:rPr>
          <w:rFonts w:ascii="Times New Roman" w:hAnsi="Times New Roman"/>
          <w:sz w:val="24"/>
          <w:szCs w:val="24"/>
        </w:rPr>
      </w:pPr>
    </w:p>
    <w:p w14:paraId="5EEEE79B" w14:textId="5D150AA2" w:rsidR="003C7846" w:rsidRPr="003C7846" w:rsidRDefault="00CE20AF" w:rsidP="003C7846">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15A75402" wp14:editId="7A16BD70">
            <wp:extent cx="5931535" cy="3442970"/>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1535" cy="3442970"/>
                    </a:xfrm>
                    <a:prstGeom prst="rect">
                      <a:avLst/>
                    </a:prstGeom>
                    <a:noFill/>
                    <a:ln>
                      <a:noFill/>
                    </a:ln>
                  </pic:spPr>
                </pic:pic>
              </a:graphicData>
            </a:graphic>
          </wp:inline>
        </w:drawing>
      </w:r>
    </w:p>
    <w:p w14:paraId="7F65366F" w14:textId="266DB163" w:rsidR="00283987" w:rsidRPr="00283987" w:rsidRDefault="00283987" w:rsidP="00283987">
      <w:pPr>
        <w:pStyle w:val="aa"/>
        <w:spacing w:before="120" w:after="120" w:line="240" w:lineRule="auto"/>
        <w:jc w:val="center"/>
        <w:rPr>
          <w:rFonts w:ascii="Times New Roman" w:hAnsi="Times New Roman"/>
          <w:b w:val="0"/>
          <w:sz w:val="24"/>
          <w:szCs w:val="24"/>
        </w:rPr>
      </w:pPr>
      <w:r w:rsidRPr="00283987">
        <w:rPr>
          <w:rFonts w:ascii="Times New Roman" w:hAnsi="Times New Roman"/>
          <w:b w:val="0"/>
          <w:sz w:val="24"/>
          <w:szCs w:val="24"/>
        </w:rPr>
        <w:t>Рисунок 3.</w:t>
      </w:r>
      <w:r w:rsidR="003C7846">
        <w:rPr>
          <w:rFonts w:ascii="Times New Roman" w:hAnsi="Times New Roman"/>
          <w:b w:val="0"/>
          <w:sz w:val="24"/>
          <w:szCs w:val="24"/>
        </w:rPr>
        <w:t>1</w:t>
      </w:r>
      <w:r w:rsidR="004B32A9">
        <w:rPr>
          <w:rFonts w:ascii="Times New Roman" w:hAnsi="Times New Roman"/>
          <w:b w:val="0"/>
          <w:sz w:val="24"/>
          <w:szCs w:val="24"/>
        </w:rPr>
        <w:t>0</w:t>
      </w:r>
      <w:r w:rsidR="003C7846" w:rsidRPr="00283987">
        <w:rPr>
          <w:rFonts w:ascii="Times New Roman" w:hAnsi="Times New Roman"/>
          <w:b w:val="0"/>
          <w:sz w:val="24"/>
          <w:szCs w:val="24"/>
        </w:rPr>
        <w:t xml:space="preserve"> </w:t>
      </w:r>
      <w:r w:rsidR="003C7846" w:rsidRPr="003C7846">
        <w:rPr>
          <w:rFonts w:ascii="Times New Roman" w:hAnsi="Times New Roman"/>
          <w:b w:val="0"/>
          <w:sz w:val="24"/>
          <w:szCs w:val="24"/>
        </w:rPr>
        <w:t>– Доступ к информационным объектам типа Data</w:t>
      </w:r>
    </w:p>
    <w:p w14:paraId="36D91FA6" w14:textId="77777777" w:rsidR="006D3C70" w:rsidRDefault="006D3C70" w:rsidP="006D3C70">
      <w:pPr>
        <w:spacing w:after="0" w:line="240" w:lineRule="auto"/>
        <w:ind w:firstLine="567"/>
        <w:jc w:val="both"/>
        <w:rPr>
          <w:rFonts w:ascii="Times New Roman" w:hAnsi="Times New Roman"/>
          <w:sz w:val="24"/>
          <w:szCs w:val="24"/>
        </w:rPr>
      </w:pPr>
    </w:p>
    <w:p w14:paraId="31E8297A" w14:textId="44499BCE" w:rsidR="00CC5662" w:rsidRDefault="006D3C70" w:rsidP="006D3C70">
      <w:pPr>
        <w:spacing w:after="0" w:line="240" w:lineRule="auto"/>
        <w:ind w:firstLine="567"/>
        <w:jc w:val="both"/>
        <w:rPr>
          <w:rFonts w:ascii="Times New Roman" w:hAnsi="Times New Roman"/>
          <w:sz w:val="24"/>
          <w:szCs w:val="24"/>
        </w:rPr>
      </w:pPr>
      <w:r w:rsidRPr="006D3C70">
        <w:rPr>
          <w:rFonts w:ascii="Times New Roman" w:hAnsi="Times New Roman"/>
          <w:sz w:val="24"/>
          <w:szCs w:val="24"/>
        </w:rPr>
        <w:t xml:space="preserve">Для редактирования </w:t>
      </w:r>
      <w:r>
        <w:rPr>
          <w:rFonts w:ascii="Times New Roman" w:hAnsi="Times New Roman"/>
          <w:sz w:val="24"/>
          <w:szCs w:val="24"/>
        </w:rPr>
        <w:t>параметра</w:t>
      </w:r>
      <w:r w:rsidRPr="006D3C70">
        <w:rPr>
          <w:rFonts w:ascii="Times New Roman" w:hAnsi="Times New Roman"/>
          <w:sz w:val="24"/>
          <w:szCs w:val="24"/>
        </w:rPr>
        <w:t xml:space="preserve"> следует в поле </w:t>
      </w:r>
      <w:r w:rsidRPr="006D3C70">
        <w:rPr>
          <w:rFonts w:ascii="Times New Roman" w:hAnsi="Times New Roman"/>
          <w:b/>
          <w:sz w:val="24"/>
          <w:szCs w:val="24"/>
        </w:rPr>
        <w:t>Value</w:t>
      </w:r>
      <w:r w:rsidRPr="006D3C70">
        <w:rPr>
          <w:rFonts w:ascii="Times New Roman" w:hAnsi="Times New Roman"/>
          <w:sz w:val="24"/>
          <w:szCs w:val="24"/>
        </w:rPr>
        <w:t xml:space="preserve"> ввести</w:t>
      </w:r>
      <w:r>
        <w:rPr>
          <w:rFonts w:ascii="Times New Roman" w:hAnsi="Times New Roman"/>
          <w:sz w:val="24"/>
          <w:szCs w:val="24"/>
        </w:rPr>
        <w:t xml:space="preserve"> </w:t>
      </w:r>
      <w:r w:rsidRPr="006D3C70">
        <w:rPr>
          <w:rFonts w:ascii="Times New Roman" w:hAnsi="Times New Roman"/>
          <w:sz w:val="24"/>
          <w:szCs w:val="24"/>
        </w:rPr>
        <w:t xml:space="preserve">требуемое значение, нажать </w:t>
      </w:r>
      <w:r w:rsidRPr="006D3C70">
        <w:rPr>
          <w:rFonts w:ascii="Times New Roman" w:hAnsi="Times New Roman"/>
          <w:b/>
          <w:sz w:val="24"/>
          <w:szCs w:val="24"/>
        </w:rPr>
        <w:t>Enter</w:t>
      </w:r>
      <w:r w:rsidRPr="006D3C70">
        <w:rPr>
          <w:rFonts w:ascii="Times New Roman" w:hAnsi="Times New Roman"/>
          <w:sz w:val="24"/>
          <w:szCs w:val="24"/>
        </w:rPr>
        <w:t>, после чего нажать клавишу записи в панели</w:t>
      </w:r>
      <w:r>
        <w:rPr>
          <w:rFonts w:ascii="Times New Roman" w:hAnsi="Times New Roman"/>
          <w:sz w:val="24"/>
          <w:szCs w:val="24"/>
        </w:rPr>
        <w:t xml:space="preserve"> </w:t>
      </w:r>
      <w:r w:rsidRPr="006D3C70">
        <w:rPr>
          <w:rFonts w:ascii="Times New Roman" w:hAnsi="Times New Roman"/>
          <w:sz w:val="24"/>
          <w:szCs w:val="24"/>
        </w:rPr>
        <w:t>инструментов главного окна (рис.</w:t>
      </w:r>
      <w:r>
        <w:rPr>
          <w:rFonts w:ascii="Times New Roman" w:hAnsi="Times New Roman"/>
          <w:sz w:val="24"/>
          <w:szCs w:val="24"/>
        </w:rPr>
        <w:t>3.1</w:t>
      </w:r>
      <w:r w:rsidR="004B32A9">
        <w:rPr>
          <w:rFonts w:ascii="Times New Roman" w:hAnsi="Times New Roman"/>
          <w:sz w:val="24"/>
          <w:szCs w:val="24"/>
        </w:rPr>
        <w:t>1</w:t>
      </w:r>
      <w:r w:rsidRPr="006D3C70">
        <w:rPr>
          <w:rFonts w:ascii="Times New Roman" w:hAnsi="Times New Roman"/>
          <w:sz w:val="24"/>
          <w:szCs w:val="24"/>
        </w:rPr>
        <w:t>).</w:t>
      </w:r>
    </w:p>
    <w:p w14:paraId="2D282A30" w14:textId="1C153846" w:rsidR="00CC5662" w:rsidRDefault="00CE20AF" w:rsidP="006D3C70">
      <w:pPr>
        <w:keepNext/>
        <w:spacing w:after="0" w:line="240" w:lineRule="auto"/>
        <w:jc w:val="center"/>
      </w:pPr>
      <w:r>
        <w:rPr>
          <w:noProof/>
          <w:lang w:eastAsia="ru-RU"/>
        </w:rPr>
        <w:lastRenderedPageBreak/>
        <w:drawing>
          <wp:inline distT="0" distB="0" distL="0" distR="0" wp14:anchorId="5E566785" wp14:editId="6F356B58">
            <wp:extent cx="5471770" cy="252228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3117" cy="2527512"/>
                    </a:xfrm>
                    <a:prstGeom prst="rect">
                      <a:avLst/>
                    </a:prstGeom>
                    <a:noFill/>
                    <a:ln>
                      <a:noFill/>
                    </a:ln>
                  </pic:spPr>
                </pic:pic>
              </a:graphicData>
            </a:graphic>
          </wp:inline>
        </w:drawing>
      </w:r>
    </w:p>
    <w:p w14:paraId="57E9D8AA" w14:textId="117B4A8F" w:rsidR="00CC5662" w:rsidRPr="00CC5662" w:rsidRDefault="00CC5662" w:rsidP="00CC5662">
      <w:pPr>
        <w:pStyle w:val="aa"/>
        <w:spacing w:before="120" w:after="120" w:line="240" w:lineRule="auto"/>
        <w:jc w:val="center"/>
        <w:rPr>
          <w:rFonts w:ascii="Times New Roman" w:hAnsi="Times New Roman"/>
          <w:b w:val="0"/>
          <w:sz w:val="24"/>
          <w:szCs w:val="24"/>
        </w:rPr>
      </w:pPr>
      <w:r w:rsidRPr="00CC5662">
        <w:rPr>
          <w:rFonts w:ascii="Times New Roman" w:hAnsi="Times New Roman"/>
          <w:b w:val="0"/>
          <w:sz w:val="24"/>
          <w:szCs w:val="24"/>
        </w:rPr>
        <w:t>Рисунок 3.</w:t>
      </w:r>
      <w:r w:rsidR="006D3C70">
        <w:rPr>
          <w:rFonts w:ascii="Times New Roman" w:hAnsi="Times New Roman"/>
          <w:b w:val="0"/>
          <w:sz w:val="24"/>
          <w:szCs w:val="24"/>
        </w:rPr>
        <w:t>1</w:t>
      </w:r>
      <w:r w:rsidR="004B32A9">
        <w:rPr>
          <w:rFonts w:ascii="Times New Roman" w:hAnsi="Times New Roman"/>
          <w:b w:val="0"/>
          <w:sz w:val="24"/>
          <w:szCs w:val="24"/>
        </w:rPr>
        <w:t>1</w:t>
      </w:r>
      <w:r w:rsidR="006D3C70" w:rsidRPr="00CC5662">
        <w:rPr>
          <w:rFonts w:ascii="Times New Roman" w:hAnsi="Times New Roman"/>
          <w:b w:val="0"/>
          <w:sz w:val="24"/>
          <w:szCs w:val="24"/>
        </w:rPr>
        <w:t xml:space="preserve"> </w:t>
      </w:r>
      <w:r w:rsidR="006D3C70" w:rsidRPr="006D3C70">
        <w:rPr>
          <w:rFonts w:ascii="Times New Roman" w:hAnsi="Times New Roman"/>
          <w:b w:val="0"/>
          <w:sz w:val="24"/>
          <w:szCs w:val="24"/>
        </w:rPr>
        <w:t>– Изменение информационного объекта типа Data</w:t>
      </w:r>
    </w:p>
    <w:p w14:paraId="70088DF1" w14:textId="4FE7C1C7" w:rsidR="00CC5662" w:rsidRDefault="00104704" w:rsidP="00104704">
      <w:pPr>
        <w:keepNext/>
        <w:spacing w:after="0" w:line="240" w:lineRule="auto"/>
        <w:ind w:firstLine="567"/>
        <w:jc w:val="both"/>
        <w:rPr>
          <w:rFonts w:ascii="Times New Roman" w:hAnsi="Times New Roman"/>
          <w:sz w:val="24"/>
          <w:szCs w:val="24"/>
        </w:rPr>
      </w:pPr>
      <w:r w:rsidRPr="00104704">
        <w:rPr>
          <w:rFonts w:ascii="Times New Roman" w:hAnsi="Times New Roman"/>
          <w:sz w:val="24"/>
          <w:szCs w:val="24"/>
        </w:rPr>
        <w:t xml:space="preserve">В таблице </w:t>
      </w:r>
      <w:r>
        <w:rPr>
          <w:rFonts w:ascii="Times New Roman" w:hAnsi="Times New Roman"/>
          <w:sz w:val="24"/>
          <w:szCs w:val="24"/>
        </w:rPr>
        <w:t>3.3</w:t>
      </w:r>
      <w:r w:rsidRPr="00104704">
        <w:rPr>
          <w:rFonts w:ascii="Times New Roman" w:hAnsi="Times New Roman"/>
          <w:sz w:val="24"/>
          <w:szCs w:val="24"/>
        </w:rPr>
        <w:t xml:space="preserve"> перечислены параметры счётчика, доступные среди объектов типа</w:t>
      </w:r>
      <w:r>
        <w:rPr>
          <w:rFonts w:ascii="Times New Roman" w:hAnsi="Times New Roman"/>
          <w:sz w:val="24"/>
          <w:szCs w:val="24"/>
        </w:rPr>
        <w:t xml:space="preserve"> </w:t>
      </w:r>
      <w:r w:rsidRPr="00104704">
        <w:rPr>
          <w:rFonts w:ascii="Times New Roman" w:hAnsi="Times New Roman"/>
          <w:sz w:val="24"/>
          <w:szCs w:val="24"/>
        </w:rPr>
        <w:t>Register.</w:t>
      </w:r>
    </w:p>
    <w:p w14:paraId="69D04EFC" w14:textId="091CC8BD" w:rsidR="00A05871" w:rsidRDefault="00104704" w:rsidP="00104704">
      <w:pPr>
        <w:pStyle w:val="aa"/>
        <w:spacing w:before="120" w:after="120" w:line="240" w:lineRule="auto"/>
        <w:rPr>
          <w:rFonts w:ascii="Times New Roman" w:hAnsi="Times New Roman"/>
          <w:b w:val="0"/>
          <w:sz w:val="24"/>
          <w:szCs w:val="24"/>
        </w:rPr>
      </w:pPr>
      <w:r w:rsidRPr="006938F2">
        <w:rPr>
          <w:rFonts w:ascii="Times New Roman" w:hAnsi="Times New Roman"/>
          <w:b w:val="0"/>
          <w:sz w:val="24"/>
          <w:szCs w:val="24"/>
        </w:rPr>
        <w:t>Таблица 3.</w:t>
      </w:r>
      <w:r>
        <w:rPr>
          <w:rFonts w:ascii="Times New Roman" w:hAnsi="Times New Roman"/>
          <w:b w:val="0"/>
          <w:sz w:val="24"/>
          <w:szCs w:val="24"/>
        </w:rPr>
        <w:t>3</w:t>
      </w:r>
      <w:r w:rsidRPr="006938F2">
        <w:rPr>
          <w:rFonts w:ascii="Times New Roman" w:hAnsi="Times New Roman"/>
          <w:b w:val="0"/>
          <w:sz w:val="24"/>
          <w:szCs w:val="24"/>
        </w:rPr>
        <w:t xml:space="preserve"> – </w:t>
      </w:r>
      <w:r w:rsidRPr="001B6F42">
        <w:rPr>
          <w:rFonts w:ascii="Times New Roman" w:hAnsi="Times New Roman"/>
          <w:b w:val="0"/>
          <w:sz w:val="24"/>
          <w:szCs w:val="24"/>
        </w:rPr>
        <w:t xml:space="preserve">Параметры счётчика, доступные как объекты </w:t>
      </w:r>
      <w:r w:rsidRPr="00104704">
        <w:rPr>
          <w:rFonts w:ascii="Times New Roman" w:hAnsi="Times New Roman"/>
          <w:b w:val="0"/>
          <w:sz w:val="24"/>
          <w:szCs w:val="24"/>
        </w:rPr>
        <w:t>типа Register</w:t>
      </w:r>
    </w:p>
    <w:tbl>
      <w:tblPr>
        <w:tblStyle w:val="a4"/>
        <w:tblW w:w="0" w:type="auto"/>
        <w:tblLook w:val="04A0" w:firstRow="1" w:lastRow="0" w:firstColumn="1" w:lastColumn="0" w:noHBand="0" w:noVBand="1"/>
      </w:tblPr>
      <w:tblGrid>
        <w:gridCol w:w="3618"/>
        <w:gridCol w:w="2656"/>
        <w:gridCol w:w="1542"/>
        <w:gridCol w:w="1755"/>
      </w:tblGrid>
      <w:tr w:rsidR="00331A0A" w:rsidRPr="001B6F42" w14:paraId="5C6529B0" w14:textId="77777777" w:rsidTr="00D37FA2">
        <w:trPr>
          <w:tblHeader/>
        </w:trPr>
        <w:tc>
          <w:tcPr>
            <w:tcW w:w="3732" w:type="dxa"/>
            <w:vAlign w:val="center"/>
          </w:tcPr>
          <w:p w14:paraId="4F1ED210" w14:textId="77777777" w:rsidR="00331A0A" w:rsidRPr="001B6F42" w:rsidRDefault="00331A0A" w:rsidP="000411FC">
            <w:pPr>
              <w:spacing w:after="0" w:line="240" w:lineRule="auto"/>
              <w:jc w:val="center"/>
              <w:rPr>
                <w:rFonts w:ascii="Times New Roman" w:hAnsi="Times New Roman"/>
                <w:b/>
                <w:sz w:val="24"/>
                <w:szCs w:val="24"/>
              </w:rPr>
            </w:pPr>
            <w:r w:rsidRPr="001B6F42">
              <w:rPr>
                <w:rFonts w:ascii="Times New Roman" w:hAnsi="Times New Roman"/>
                <w:b/>
                <w:sz w:val="24"/>
                <w:szCs w:val="24"/>
              </w:rPr>
              <w:t>Параметр</w:t>
            </w:r>
          </w:p>
        </w:tc>
        <w:tc>
          <w:tcPr>
            <w:tcW w:w="2465" w:type="dxa"/>
            <w:vAlign w:val="center"/>
          </w:tcPr>
          <w:p w14:paraId="6C6D9A5C" w14:textId="77777777" w:rsidR="00331A0A" w:rsidRPr="001B6F42" w:rsidRDefault="00331A0A" w:rsidP="000411FC">
            <w:pPr>
              <w:spacing w:after="0" w:line="240" w:lineRule="auto"/>
              <w:jc w:val="center"/>
              <w:rPr>
                <w:rFonts w:ascii="Times New Roman" w:hAnsi="Times New Roman"/>
                <w:b/>
                <w:sz w:val="24"/>
                <w:szCs w:val="24"/>
              </w:rPr>
            </w:pPr>
            <w:r w:rsidRPr="001B6F42">
              <w:rPr>
                <w:rFonts w:ascii="Times New Roman" w:hAnsi="Times New Roman"/>
                <w:b/>
                <w:sz w:val="24"/>
                <w:szCs w:val="24"/>
              </w:rPr>
              <w:t>Код OBIS</w:t>
            </w:r>
          </w:p>
        </w:tc>
        <w:tc>
          <w:tcPr>
            <w:tcW w:w="1570" w:type="dxa"/>
          </w:tcPr>
          <w:p w14:paraId="5ABBBF2C" w14:textId="2769A7A0" w:rsidR="00331A0A" w:rsidRPr="001B6F42" w:rsidRDefault="00331A0A" w:rsidP="000411FC">
            <w:pPr>
              <w:spacing w:after="0" w:line="240" w:lineRule="auto"/>
              <w:jc w:val="center"/>
              <w:rPr>
                <w:rFonts w:ascii="Times New Roman" w:hAnsi="Times New Roman"/>
                <w:b/>
                <w:sz w:val="24"/>
                <w:szCs w:val="24"/>
              </w:rPr>
            </w:pPr>
            <w:r w:rsidRPr="00331A0A">
              <w:rPr>
                <w:rFonts w:ascii="Times New Roman" w:hAnsi="Times New Roman"/>
                <w:b/>
                <w:sz w:val="24"/>
                <w:szCs w:val="24"/>
              </w:rPr>
              <w:t>Атрибут</w:t>
            </w:r>
          </w:p>
        </w:tc>
        <w:tc>
          <w:tcPr>
            <w:tcW w:w="1804" w:type="dxa"/>
            <w:vAlign w:val="center"/>
          </w:tcPr>
          <w:p w14:paraId="43C7A080" w14:textId="4817F917" w:rsidR="00331A0A" w:rsidRPr="001B6F42" w:rsidRDefault="00331A0A" w:rsidP="000411FC">
            <w:pPr>
              <w:spacing w:after="0" w:line="240" w:lineRule="auto"/>
              <w:jc w:val="center"/>
              <w:rPr>
                <w:rFonts w:ascii="Times New Roman" w:hAnsi="Times New Roman"/>
                <w:b/>
                <w:sz w:val="24"/>
                <w:szCs w:val="24"/>
              </w:rPr>
            </w:pPr>
            <w:r w:rsidRPr="001B6F42">
              <w:rPr>
                <w:rFonts w:ascii="Times New Roman" w:hAnsi="Times New Roman"/>
                <w:b/>
                <w:sz w:val="24"/>
                <w:szCs w:val="24"/>
              </w:rPr>
              <w:t>Тип данных</w:t>
            </w:r>
          </w:p>
        </w:tc>
      </w:tr>
      <w:tr w:rsidR="004E45B8" w:rsidRPr="00C6436B" w14:paraId="17D4635F" w14:textId="77777777" w:rsidTr="00800601">
        <w:trPr>
          <w:trHeight w:val="56"/>
        </w:trPr>
        <w:tc>
          <w:tcPr>
            <w:tcW w:w="3732" w:type="dxa"/>
            <w:vMerge w:val="restart"/>
            <w:vAlign w:val="center"/>
          </w:tcPr>
          <w:p w14:paraId="2FFD20F3" w14:textId="227E0655" w:rsidR="004E45B8" w:rsidRPr="00B66DF1" w:rsidRDefault="004E45B8" w:rsidP="004E45B8">
            <w:pPr>
              <w:spacing w:after="0" w:line="240" w:lineRule="auto"/>
              <w:rPr>
                <w:rFonts w:ascii="Times New Roman" w:hAnsi="Times New Roman"/>
                <w:color w:val="FF0000"/>
                <w:sz w:val="24"/>
                <w:szCs w:val="24"/>
              </w:rPr>
            </w:pPr>
            <w:r w:rsidRPr="00B66DF1">
              <w:rPr>
                <w:rFonts w:ascii="Times New Roman" w:hAnsi="Times New Roman"/>
                <w:sz w:val="24"/>
                <w:szCs w:val="24"/>
              </w:rPr>
              <w:t>Номинальное напряжение</w:t>
            </w:r>
          </w:p>
        </w:tc>
        <w:tc>
          <w:tcPr>
            <w:tcW w:w="2465" w:type="dxa"/>
            <w:vMerge w:val="restart"/>
            <w:vAlign w:val="center"/>
          </w:tcPr>
          <w:p w14:paraId="1CE5E638" w14:textId="57C5AC37" w:rsidR="004E45B8" w:rsidRPr="00B66DF1" w:rsidRDefault="004E45B8" w:rsidP="004E45B8">
            <w:pPr>
              <w:spacing w:after="0" w:line="240" w:lineRule="auto"/>
              <w:jc w:val="center"/>
              <w:rPr>
                <w:rFonts w:ascii="Times New Roman" w:hAnsi="Times New Roman"/>
                <w:color w:val="FF0000"/>
                <w:sz w:val="24"/>
                <w:szCs w:val="24"/>
              </w:rPr>
            </w:pPr>
            <w:r w:rsidRPr="00B66DF1">
              <w:rPr>
                <w:rFonts w:ascii="Times New Roman" w:hAnsi="Times New Roman"/>
                <w:color w:val="000000"/>
                <w:sz w:val="24"/>
                <w:szCs w:val="24"/>
              </w:rPr>
              <w:t>1.0.0.6.0.255</w:t>
            </w:r>
          </w:p>
        </w:tc>
        <w:tc>
          <w:tcPr>
            <w:tcW w:w="1570" w:type="dxa"/>
          </w:tcPr>
          <w:p w14:paraId="2DC1FC16" w14:textId="0FCFC80E" w:rsidR="004E45B8" w:rsidRPr="00B66DF1" w:rsidRDefault="004E45B8" w:rsidP="004E45B8">
            <w:pPr>
              <w:spacing w:after="0" w:line="240" w:lineRule="auto"/>
              <w:jc w:val="center"/>
              <w:rPr>
                <w:rFonts w:ascii="Times New Roman" w:hAnsi="Times New Roman"/>
                <w:color w:val="000000"/>
                <w:sz w:val="24"/>
                <w:szCs w:val="24"/>
              </w:rPr>
            </w:pPr>
            <w:r w:rsidRPr="00B66DF1">
              <w:rPr>
                <w:rFonts w:ascii="Times New Roman" w:hAnsi="Times New Roman"/>
                <w:color w:val="000000"/>
                <w:sz w:val="24"/>
                <w:szCs w:val="24"/>
              </w:rPr>
              <w:t>2</w:t>
            </w:r>
            <w:r w:rsidRPr="00B66DF1">
              <w:rPr>
                <w:rFonts w:ascii="Times New Roman" w:hAnsi="Times New Roman"/>
                <w:color w:val="000000"/>
                <w:sz w:val="24"/>
                <w:szCs w:val="24"/>
                <w:lang w:val="en-US"/>
              </w:rPr>
              <w:t xml:space="preserve"> (value)</w:t>
            </w:r>
          </w:p>
        </w:tc>
        <w:tc>
          <w:tcPr>
            <w:tcW w:w="1804" w:type="dxa"/>
          </w:tcPr>
          <w:p w14:paraId="3ABDA0F3" w14:textId="313A67FA" w:rsidR="004E45B8" w:rsidRPr="00B66DF1" w:rsidRDefault="004E45B8" w:rsidP="004E45B8">
            <w:pPr>
              <w:spacing w:after="0" w:line="240" w:lineRule="auto"/>
              <w:jc w:val="center"/>
              <w:rPr>
                <w:rFonts w:ascii="Times New Roman" w:hAnsi="Times New Roman"/>
                <w:color w:val="FF0000"/>
                <w:sz w:val="24"/>
                <w:szCs w:val="24"/>
              </w:rPr>
            </w:pPr>
            <w:r w:rsidRPr="00B66DF1">
              <w:rPr>
                <w:rFonts w:ascii="Times New Roman" w:hAnsi="Times New Roman"/>
                <w:color w:val="000000"/>
                <w:sz w:val="24"/>
                <w:szCs w:val="24"/>
                <w:lang w:val="en-US"/>
              </w:rPr>
              <w:t>6</w:t>
            </w:r>
            <w:r w:rsidRPr="00B66DF1">
              <w:rPr>
                <w:rFonts w:ascii="Times New Roman" w:hAnsi="Times New Roman"/>
                <w:color w:val="000000"/>
                <w:sz w:val="24"/>
                <w:szCs w:val="24"/>
              </w:rPr>
              <w:t xml:space="preserve"> (</w:t>
            </w:r>
            <w:r w:rsidRPr="00B66DF1">
              <w:rPr>
                <w:rFonts w:ascii="Times New Roman" w:hAnsi="Times New Roman"/>
                <w:color w:val="000000"/>
                <w:sz w:val="24"/>
                <w:szCs w:val="24"/>
                <w:lang w:val="en-US"/>
              </w:rPr>
              <w:t>u</w:t>
            </w:r>
            <w:r w:rsidRPr="00B66DF1">
              <w:rPr>
                <w:rFonts w:ascii="Times New Roman" w:hAnsi="Times New Roman"/>
                <w:color w:val="000000"/>
                <w:sz w:val="24"/>
                <w:szCs w:val="24"/>
              </w:rPr>
              <w:t>i</w:t>
            </w:r>
            <w:r w:rsidRPr="00B66DF1">
              <w:rPr>
                <w:rFonts w:ascii="Times New Roman" w:hAnsi="Times New Roman"/>
                <w:color w:val="000000"/>
                <w:sz w:val="24"/>
                <w:szCs w:val="24"/>
                <w:lang w:val="en-US"/>
              </w:rPr>
              <w:t>nt</w:t>
            </w:r>
            <w:r w:rsidRPr="00B66DF1">
              <w:rPr>
                <w:rFonts w:ascii="Times New Roman" w:hAnsi="Times New Roman"/>
                <w:color w:val="000000"/>
                <w:sz w:val="24"/>
                <w:szCs w:val="24"/>
              </w:rPr>
              <w:t>32)</w:t>
            </w:r>
          </w:p>
        </w:tc>
      </w:tr>
      <w:tr w:rsidR="004E45B8" w:rsidRPr="00C6436B" w14:paraId="2979B380" w14:textId="77777777" w:rsidTr="00800601">
        <w:trPr>
          <w:trHeight w:val="56"/>
        </w:trPr>
        <w:tc>
          <w:tcPr>
            <w:tcW w:w="3732" w:type="dxa"/>
            <w:vMerge/>
          </w:tcPr>
          <w:p w14:paraId="49F4E5DD" w14:textId="7A3FFEAD" w:rsidR="004E45B8" w:rsidRPr="00B66DF1" w:rsidRDefault="004E45B8" w:rsidP="004E45B8">
            <w:pPr>
              <w:spacing w:after="0" w:line="240" w:lineRule="auto"/>
              <w:rPr>
                <w:rFonts w:ascii="Times New Roman" w:hAnsi="Times New Roman"/>
                <w:color w:val="FF0000"/>
                <w:sz w:val="24"/>
                <w:szCs w:val="24"/>
              </w:rPr>
            </w:pPr>
          </w:p>
        </w:tc>
        <w:tc>
          <w:tcPr>
            <w:tcW w:w="2465" w:type="dxa"/>
            <w:vMerge/>
          </w:tcPr>
          <w:p w14:paraId="53232B85" w14:textId="502017DB" w:rsidR="004E45B8" w:rsidRPr="00B66DF1" w:rsidRDefault="004E45B8" w:rsidP="004E45B8">
            <w:pPr>
              <w:spacing w:after="0" w:line="240" w:lineRule="auto"/>
              <w:jc w:val="center"/>
              <w:rPr>
                <w:rFonts w:ascii="Times New Roman" w:hAnsi="Times New Roman"/>
                <w:color w:val="FF0000"/>
                <w:sz w:val="24"/>
                <w:szCs w:val="24"/>
              </w:rPr>
            </w:pPr>
          </w:p>
        </w:tc>
        <w:tc>
          <w:tcPr>
            <w:tcW w:w="1570" w:type="dxa"/>
          </w:tcPr>
          <w:p w14:paraId="7AA16F8D" w14:textId="28B39FB6" w:rsidR="004E45B8" w:rsidRPr="00B66DF1" w:rsidRDefault="004E45B8" w:rsidP="004E45B8">
            <w:pPr>
              <w:spacing w:after="0" w:line="240" w:lineRule="auto"/>
              <w:jc w:val="center"/>
              <w:rPr>
                <w:rFonts w:ascii="Times New Roman" w:hAnsi="Times New Roman"/>
                <w:color w:val="000000"/>
                <w:sz w:val="24"/>
                <w:szCs w:val="24"/>
              </w:rPr>
            </w:pPr>
            <w:r w:rsidRPr="00B66DF1">
              <w:rPr>
                <w:rFonts w:ascii="Times New Roman" w:hAnsi="Times New Roman"/>
                <w:color w:val="000000"/>
                <w:sz w:val="24"/>
                <w:szCs w:val="24"/>
              </w:rPr>
              <w:t xml:space="preserve">3 </w:t>
            </w:r>
            <w:r w:rsidRPr="00B66DF1">
              <w:rPr>
                <w:rFonts w:ascii="Times New Roman" w:hAnsi="Times New Roman"/>
                <w:color w:val="000000"/>
                <w:sz w:val="24"/>
                <w:szCs w:val="24"/>
                <w:lang w:val="en-US"/>
              </w:rPr>
              <w:t>(</w:t>
            </w:r>
            <w:r w:rsidRPr="00B66DF1">
              <w:rPr>
                <w:rFonts w:ascii="Times New Roman" w:hAnsi="Times New Roman"/>
                <w:color w:val="000000"/>
                <w:sz w:val="24"/>
                <w:szCs w:val="24"/>
              </w:rPr>
              <w:t>scaler</w:t>
            </w:r>
            <w:r w:rsidRPr="00B66DF1">
              <w:rPr>
                <w:rFonts w:ascii="Times New Roman" w:hAnsi="Times New Roman"/>
                <w:color w:val="000000"/>
                <w:sz w:val="24"/>
                <w:szCs w:val="24"/>
                <w:lang w:val="en-US"/>
              </w:rPr>
              <w:t>)</w:t>
            </w:r>
          </w:p>
        </w:tc>
        <w:tc>
          <w:tcPr>
            <w:tcW w:w="1804" w:type="dxa"/>
          </w:tcPr>
          <w:p w14:paraId="07497E2A" w14:textId="0E02E44F" w:rsidR="004E45B8" w:rsidRPr="00B66DF1" w:rsidRDefault="004E45B8" w:rsidP="004E45B8">
            <w:pPr>
              <w:spacing w:after="0" w:line="240" w:lineRule="auto"/>
              <w:jc w:val="center"/>
              <w:rPr>
                <w:rFonts w:ascii="Times New Roman" w:hAnsi="Times New Roman"/>
                <w:color w:val="FF0000"/>
                <w:sz w:val="24"/>
                <w:szCs w:val="24"/>
              </w:rPr>
            </w:pPr>
            <w:r w:rsidRPr="00B66DF1">
              <w:rPr>
                <w:rFonts w:ascii="Times New Roman" w:hAnsi="Times New Roman"/>
                <w:color w:val="000000"/>
                <w:sz w:val="24"/>
                <w:szCs w:val="24"/>
                <w:lang w:val="en-US"/>
              </w:rPr>
              <w:t>17</w:t>
            </w:r>
            <w:r w:rsidRPr="00B66DF1">
              <w:rPr>
                <w:rFonts w:ascii="Times New Roman" w:hAnsi="Times New Roman"/>
                <w:color w:val="000000"/>
                <w:sz w:val="24"/>
                <w:szCs w:val="24"/>
              </w:rPr>
              <w:t xml:space="preserve"> (</w:t>
            </w:r>
            <w:r w:rsidRPr="00B66DF1">
              <w:rPr>
                <w:rFonts w:ascii="Times New Roman" w:hAnsi="Times New Roman"/>
                <w:color w:val="000000"/>
                <w:sz w:val="24"/>
                <w:szCs w:val="24"/>
                <w:lang w:val="en-US"/>
              </w:rPr>
              <w:t>u</w:t>
            </w:r>
            <w:r w:rsidRPr="00B66DF1">
              <w:rPr>
                <w:rFonts w:ascii="Times New Roman" w:hAnsi="Times New Roman"/>
                <w:color w:val="000000"/>
                <w:sz w:val="24"/>
                <w:szCs w:val="24"/>
              </w:rPr>
              <w:t>i</w:t>
            </w:r>
            <w:r w:rsidRPr="00B66DF1">
              <w:rPr>
                <w:rFonts w:ascii="Times New Roman" w:hAnsi="Times New Roman"/>
                <w:color w:val="000000"/>
                <w:sz w:val="24"/>
                <w:szCs w:val="24"/>
                <w:lang w:val="en-US"/>
              </w:rPr>
              <w:t>nt8</w:t>
            </w:r>
            <w:r w:rsidRPr="00B66DF1">
              <w:rPr>
                <w:rFonts w:ascii="Times New Roman" w:hAnsi="Times New Roman"/>
                <w:color w:val="000000"/>
                <w:sz w:val="24"/>
                <w:szCs w:val="24"/>
              </w:rPr>
              <w:t>)</w:t>
            </w:r>
          </w:p>
        </w:tc>
      </w:tr>
      <w:tr w:rsidR="004E45B8" w:rsidRPr="00C6436B" w14:paraId="1BE41151" w14:textId="77777777" w:rsidTr="00800601">
        <w:trPr>
          <w:trHeight w:val="56"/>
        </w:trPr>
        <w:tc>
          <w:tcPr>
            <w:tcW w:w="3732" w:type="dxa"/>
            <w:vMerge/>
          </w:tcPr>
          <w:p w14:paraId="3CE80FB7" w14:textId="78CDA693" w:rsidR="004E45B8" w:rsidRPr="00B66DF1" w:rsidRDefault="004E45B8" w:rsidP="004E45B8">
            <w:pPr>
              <w:spacing w:after="0" w:line="240" w:lineRule="auto"/>
              <w:rPr>
                <w:rFonts w:ascii="Times New Roman" w:hAnsi="Times New Roman"/>
                <w:color w:val="FF0000"/>
                <w:sz w:val="24"/>
                <w:szCs w:val="24"/>
              </w:rPr>
            </w:pPr>
          </w:p>
        </w:tc>
        <w:tc>
          <w:tcPr>
            <w:tcW w:w="2465" w:type="dxa"/>
            <w:vMerge/>
          </w:tcPr>
          <w:p w14:paraId="2DAFADA2" w14:textId="7C98464B" w:rsidR="004E45B8" w:rsidRPr="00B66DF1" w:rsidRDefault="004E45B8" w:rsidP="004E45B8">
            <w:pPr>
              <w:spacing w:after="0" w:line="240" w:lineRule="auto"/>
              <w:jc w:val="center"/>
              <w:rPr>
                <w:rFonts w:ascii="Times New Roman" w:hAnsi="Times New Roman"/>
                <w:color w:val="FF0000"/>
                <w:sz w:val="24"/>
                <w:szCs w:val="24"/>
              </w:rPr>
            </w:pPr>
          </w:p>
        </w:tc>
        <w:tc>
          <w:tcPr>
            <w:tcW w:w="1570" w:type="dxa"/>
          </w:tcPr>
          <w:p w14:paraId="50EB4208" w14:textId="1FFD605A" w:rsidR="004E45B8" w:rsidRPr="00B66DF1" w:rsidRDefault="004E45B8" w:rsidP="004E45B8">
            <w:pPr>
              <w:spacing w:after="0" w:line="240" w:lineRule="auto"/>
              <w:jc w:val="center"/>
              <w:rPr>
                <w:rFonts w:ascii="Times New Roman" w:hAnsi="Times New Roman"/>
                <w:color w:val="000000"/>
                <w:sz w:val="24"/>
                <w:szCs w:val="24"/>
              </w:rPr>
            </w:pPr>
            <w:r w:rsidRPr="00B66DF1">
              <w:rPr>
                <w:rFonts w:ascii="Times New Roman" w:hAnsi="Times New Roman"/>
                <w:color w:val="000000"/>
                <w:sz w:val="24"/>
                <w:szCs w:val="24"/>
              </w:rPr>
              <w:t xml:space="preserve">3 </w:t>
            </w:r>
            <w:r w:rsidRPr="00B66DF1">
              <w:rPr>
                <w:rFonts w:ascii="Times New Roman" w:hAnsi="Times New Roman"/>
                <w:color w:val="000000"/>
                <w:sz w:val="24"/>
                <w:szCs w:val="24"/>
                <w:lang w:val="en-US"/>
              </w:rPr>
              <w:t>(</w:t>
            </w:r>
            <w:r w:rsidRPr="00B66DF1">
              <w:rPr>
                <w:rFonts w:ascii="Times New Roman" w:hAnsi="Times New Roman"/>
                <w:color w:val="000000"/>
                <w:sz w:val="24"/>
                <w:szCs w:val="24"/>
              </w:rPr>
              <w:t>unit</w:t>
            </w:r>
            <w:r w:rsidRPr="00B66DF1">
              <w:rPr>
                <w:rFonts w:ascii="Times New Roman" w:hAnsi="Times New Roman"/>
                <w:color w:val="000000"/>
                <w:sz w:val="24"/>
                <w:szCs w:val="24"/>
                <w:lang w:val="en-US"/>
              </w:rPr>
              <w:t>)</w:t>
            </w:r>
          </w:p>
        </w:tc>
        <w:tc>
          <w:tcPr>
            <w:tcW w:w="1804" w:type="dxa"/>
          </w:tcPr>
          <w:p w14:paraId="47A4E4A3" w14:textId="56661245" w:rsidR="004E45B8" w:rsidRPr="00B66DF1" w:rsidRDefault="004E45B8" w:rsidP="004E45B8">
            <w:pPr>
              <w:spacing w:after="0" w:line="240" w:lineRule="auto"/>
              <w:jc w:val="center"/>
              <w:rPr>
                <w:rFonts w:ascii="Times New Roman" w:hAnsi="Times New Roman"/>
                <w:color w:val="FF0000"/>
                <w:sz w:val="24"/>
                <w:szCs w:val="24"/>
              </w:rPr>
            </w:pPr>
            <w:r w:rsidRPr="00B66DF1">
              <w:rPr>
                <w:rFonts w:ascii="Times New Roman" w:hAnsi="Times New Roman"/>
                <w:color w:val="000000"/>
                <w:sz w:val="24"/>
                <w:szCs w:val="24"/>
                <w:lang w:val="en-US"/>
              </w:rPr>
              <w:t>17</w:t>
            </w:r>
            <w:r w:rsidRPr="00B66DF1">
              <w:rPr>
                <w:rFonts w:ascii="Times New Roman" w:hAnsi="Times New Roman"/>
                <w:color w:val="000000"/>
                <w:sz w:val="24"/>
                <w:szCs w:val="24"/>
              </w:rPr>
              <w:t xml:space="preserve"> (</w:t>
            </w:r>
            <w:r w:rsidRPr="00B66DF1">
              <w:rPr>
                <w:rFonts w:ascii="Times New Roman" w:hAnsi="Times New Roman"/>
                <w:color w:val="000000"/>
                <w:sz w:val="24"/>
                <w:szCs w:val="24"/>
                <w:lang w:val="en-US"/>
              </w:rPr>
              <w:t>u</w:t>
            </w:r>
            <w:r w:rsidRPr="00B66DF1">
              <w:rPr>
                <w:rFonts w:ascii="Times New Roman" w:hAnsi="Times New Roman"/>
                <w:color w:val="000000"/>
                <w:sz w:val="24"/>
                <w:szCs w:val="24"/>
              </w:rPr>
              <w:t>i</w:t>
            </w:r>
            <w:r w:rsidRPr="00B66DF1">
              <w:rPr>
                <w:rFonts w:ascii="Times New Roman" w:hAnsi="Times New Roman"/>
                <w:color w:val="000000"/>
                <w:sz w:val="24"/>
                <w:szCs w:val="24"/>
                <w:lang w:val="en-US"/>
              </w:rPr>
              <w:t>nt8</w:t>
            </w:r>
            <w:r w:rsidRPr="00B66DF1">
              <w:rPr>
                <w:rFonts w:ascii="Times New Roman" w:hAnsi="Times New Roman"/>
                <w:color w:val="000000"/>
                <w:sz w:val="24"/>
                <w:szCs w:val="24"/>
              </w:rPr>
              <w:t>)</w:t>
            </w:r>
          </w:p>
        </w:tc>
      </w:tr>
      <w:tr w:rsidR="004E45B8" w:rsidRPr="00C6436B" w14:paraId="0783A929" w14:textId="77777777" w:rsidTr="00800601">
        <w:trPr>
          <w:trHeight w:val="159"/>
        </w:trPr>
        <w:tc>
          <w:tcPr>
            <w:tcW w:w="3732" w:type="dxa"/>
            <w:vMerge w:val="restart"/>
            <w:vAlign w:val="center"/>
          </w:tcPr>
          <w:p w14:paraId="17790A93" w14:textId="556CA2CE" w:rsidR="004E45B8" w:rsidRPr="00B66DF1" w:rsidRDefault="004E45B8" w:rsidP="004E45B8">
            <w:pPr>
              <w:spacing w:after="0" w:line="240" w:lineRule="auto"/>
              <w:rPr>
                <w:rFonts w:ascii="Times New Roman" w:hAnsi="Times New Roman"/>
                <w:color w:val="FF0000"/>
                <w:sz w:val="24"/>
                <w:szCs w:val="24"/>
              </w:rPr>
            </w:pPr>
            <w:r w:rsidRPr="00B66DF1">
              <w:rPr>
                <w:rFonts w:ascii="Times New Roman" w:hAnsi="Times New Roman"/>
                <w:sz w:val="24"/>
                <w:szCs w:val="24"/>
              </w:rPr>
              <w:t>Номинальный ток</w:t>
            </w:r>
          </w:p>
        </w:tc>
        <w:tc>
          <w:tcPr>
            <w:tcW w:w="2465" w:type="dxa"/>
            <w:vMerge w:val="restart"/>
            <w:vAlign w:val="center"/>
          </w:tcPr>
          <w:p w14:paraId="19975B15" w14:textId="43AE9719" w:rsidR="004E45B8" w:rsidRPr="00B66DF1" w:rsidRDefault="004E45B8" w:rsidP="004E45B8">
            <w:pPr>
              <w:spacing w:after="0" w:line="240" w:lineRule="auto"/>
              <w:jc w:val="center"/>
              <w:rPr>
                <w:rFonts w:ascii="Times New Roman" w:hAnsi="Times New Roman"/>
                <w:color w:val="FF0000"/>
                <w:sz w:val="24"/>
                <w:szCs w:val="24"/>
                <w:lang w:val="be-BY"/>
              </w:rPr>
            </w:pPr>
            <w:r w:rsidRPr="00B66DF1">
              <w:rPr>
                <w:rFonts w:ascii="Times New Roman" w:hAnsi="Times New Roman"/>
                <w:color w:val="000000"/>
                <w:sz w:val="24"/>
                <w:szCs w:val="24"/>
              </w:rPr>
              <w:t>1.0.0.6.1.255</w:t>
            </w:r>
          </w:p>
        </w:tc>
        <w:tc>
          <w:tcPr>
            <w:tcW w:w="1570" w:type="dxa"/>
          </w:tcPr>
          <w:p w14:paraId="7DFDA237" w14:textId="65A7DB3C" w:rsidR="004E45B8" w:rsidRPr="00B66DF1" w:rsidRDefault="004E45B8" w:rsidP="004E45B8">
            <w:pPr>
              <w:spacing w:after="0" w:line="240" w:lineRule="auto"/>
              <w:jc w:val="center"/>
              <w:rPr>
                <w:rFonts w:ascii="Times New Roman" w:hAnsi="Times New Roman"/>
                <w:color w:val="000000"/>
                <w:sz w:val="24"/>
                <w:szCs w:val="24"/>
              </w:rPr>
            </w:pPr>
            <w:r w:rsidRPr="00B66DF1">
              <w:rPr>
                <w:rFonts w:ascii="Times New Roman" w:hAnsi="Times New Roman"/>
                <w:color w:val="000000"/>
                <w:sz w:val="24"/>
                <w:szCs w:val="24"/>
              </w:rPr>
              <w:t>2</w:t>
            </w:r>
            <w:r w:rsidRPr="00B66DF1">
              <w:rPr>
                <w:rFonts w:ascii="Times New Roman" w:hAnsi="Times New Roman"/>
                <w:color w:val="000000"/>
                <w:sz w:val="24"/>
                <w:szCs w:val="24"/>
                <w:lang w:val="en-US"/>
              </w:rPr>
              <w:t xml:space="preserve"> (value)</w:t>
            </w:r>
          </w:p>
        </w:tc>
        <w:tc>
          <w:tcPr>
            <w:tcW w:w="1804" w:type="dxa"/>
          </w:tcPr>
          <w:p w14:paraId="5E8DF883" w14:textId="2BC4BB33" w:rsidR="004E45B8" w:rsidRPr="00B66DF1" w:rsidRDefault="004E45B8" w:rsidP="004E45B8">
            <w:pPr>
              <w:spacing w:after="0" w:line="240" w:lineRule="auto"/>
              <w:jc w:val="center"/>
              <w:rPr>
                <w:rFonts w:ascii="Times New Roman" w:hAnsi="Times New Roman"/>
                <w:color w:val="FF0000"/>
                <w:sz w:val="24"/>
                <w:szCs w:val="24"/>
              </w:rPr>
            </w:pPr>
            <w:r w:rsidRPr="00B66DF1">
              <w:rPr>
                <w:rFonts w:ascii="Times New Roman" w:hAnsi="Times New Roman"/>
                <w:color w:val="000000"/>
                <w:sz w:val="24"/>
                <w:szCs w:val="24"/>
                <w:lang w:val="en-US"/>
              </w:rPr>
              <w:t>6</w:t>
            </w:r>
            <w:r w:rsidRPr="00B66DF1">
              <w:rPr>
                <w:rFonts w:ascii="Times New Roman" w:hAnsi="Times New Roman"/>
                <w:color w:val="000000"/>
                <w:sz w:val="24"/>
                <w:szCs w:val="24"/>
              </w:rPr>
              <w:t xml:space="preserve"> (</w:t>
            </w:r>
            <w:r w:rsidRPr="00B66DF1">
              <w:rPr>
                <w:rFonts w:ascii="Times New Roman" w:hAnsi="Times New Roman"/>
                <w:color w:val="000000"/>
                <w:sz w:val="24"/>
                <w:szCs w:val="24"/>
                <w:lang w:val="en-US"/>
              </w:rPr>
              <w:t>u</w:t>
            </w:r>
            <w:r w:rsidRPr="00B66DF1">
              <w:rPr>
                <w:rFonts w:ascii="Times New Roman" w:hAnsi="Times New Roman"/>
                <w:color w:val="000000"/>
                <w:sz w:val="24"/>
                <w:szCs w:val="24"/>
              </w:rPr>
              <w:t>i</w:t>
            </w:r>
            <w:r w:rsidRPr="00B66DF1">
              <w:rPr>
                <w:rFonts w:ascii="Times New Roman" w:hAnsi="Times New Roman"/>
                <w:color w:val="000000"/>
                <w:sz w:val="24"/>
                <w:szCs w:val="24"/>
                <w:lang w:val="en-US"/>
              </w:rPr>
              <w:t>nt</w:t>
            </w:r>
            <w:r w:rsidRPr="00B66DF1">
              <w:rPr>
                <w:rFonts w:ascii="Times New Roman" w:hAnsi="Times New Roman"/>
                <w:color w:val="000000"/>
                <w:sz w:val="24"/>
                <w:szCs w:val="24"/>
              </w:rPr>
              <w:t>32)</w:t>
            </w:r>
          </w:p>
        </w:tc>
      </w:tr>
      <w:tr w:rsidR="004E45B8" w:rsidRPr="00C6436B" w14:paraId="2A04E683" w14:textId="77777777" w:rsidTr="00800601">
        <w:trPr>
          <w:trHeight w:val="56"/>
        </w:trPr>
        <w:tc>
          <w:tcPr>
            <w:tcW w:w="3732" w:type="dxa"/>
            <w:vMerge/>
          </w:tcPr>
          <w:p w14:paraId="60FD4F20" w14:textId="105143CF" w:rsidR="004E45B8" w:rsidRPr="00B66DF1" w:rsidRDefault="004E45B8" w:rsidP="004E45B8">
            <w:pPr>
              <w:spacing w:after="0" w:line="240" w:lineRule="auto"/>
              <w:rPr>
                <w:rFonts w:ascii="Times New Roman" w:hAnsi="Times New Roman"/>
                <w:color w:val="FF0000"/>
                <w:sz w:val="24"/>
                <w:szCs w:val="24"/>
              </w:rPr>
            </w:pPr>
          </w:p>
        </w:tc>
        <w:tc>
          <w:tcPr>
            <w:tcW w:w="2465" w:type="dxa"/>
            <w:vMerge/>
          </w:tcPr>
          <w:p w14:paraId="70D17888" w14:textId="1A2B75C2" w:rsidR="004E45B8" w:rsidRPr="00B66DF1" w:rsidRDefault="004E45B8" w:rsidP="004E45B8">
            <w:pPr>
              <w:spacing w:after="0" w:line="240" w:lineRule="auto"/>
              <w:jc w:val="center"/>
              <w:rPr>
                <w:rFonts w:ascii="Times New Roman" w:hAnsi="Times New Roman"/>
                <w:color w:val="FF0000"/>
                <w:sz w:val="24"/>
                <w:szCs w:val="24"/>
              </w:rPr>
            </w:pPr>
          </w:p>
        </w:tc>
        <w:tc>
          <w:tcPr>
            <w:tcW w:w="1570" w:type="dxa"/>
          </w:tcPr>
          <w:p w14:paraId="23F1527F" w14:textId="73927ACA" w:rsidR="004E45B8" w:rsidRPr="00B66DF1" w:rsidRDefault="004E45B8" w:rsidP="004E45B8">
            <w:pPr>
              <w:spacing w:after="0" w:line="240" w:lineRule="auto"/>
              <w:jc w:val="center"/>
              <w:rPr>
                <w:rFonts w:ascii="Times New Roman" w:hAnsi="Times New Roman"/>
                <w:color w:val="000000"/>
                <w:sz w:val="24"/>
                <w:szCs w:val="24"/>
              </w:rPr>
            </w:pPr>
            <w:r w:rsidRPr="00B66DF1">
              <w:rPr>
                <w:rFonts w:ascii="Times New Roman" w:hAnsi="Times New Roman"/>
                <w:color w:val="000000"/>
                <w:sz w:val="24"/>
                <w:szCs w:val="24"/>
              </w:rPr>
              <w:t xml:space="preserve">3 </w:t>
            </w:r>
            <w:r w:rsidRPr="00B66DF1">
              <w:rPr>
                <w:rFonts w:ascii="Times New Roman" w:hAnsi="Times New Roman"/>
                <w:color w:val="000000"/>
                <w:sz w:val="24"/>
                <w:szCs w:val="24"/>
                <w:lang w:val="en-US"/>
              </w:rPr>
              <w:t>(</w:t>
            </w:r>
            <w:r w:rsidRPr="00B66DF1">
              <w:rPr>
                <w:rFonts w:ascii="Times New Roman" w:hAnsi="Times New Roman"/>
                <w:color w:val="000000"/>
                <w:sz w:val="24"/>
                <w:szCs w:val="24"/>
              </w:rPr>
              <w:t>scaler</w:t>
            </w:r>
            <w:r w:rsidRPr="00B66DF1">
              <w:rPr>
                <w:rFonts w:ascii="Times New Roman" w:hAnsi="Times New Roman"/>
                <w:color w:val="000000"/>
                <w:sz w:val="24"/>
                <w:szCs w:val="24"/>
                <w:lang w:val="en-US"/>
              </w:rPr>
              <w:t>)</w:t>
            </w:r>
          </w:p>
        </w:tc>
        <w:tc>
          <w:tcPr>
            <w:tcW w:w="1804" w:type="dxa"/>
          </w:tcPr>
          <w:p w14:paraId="2F09E78D" w14:textId="2F88477E" w:rsidR="004E45B8" w:rsidRPr="00B66DF1" w:rsidRDefault="004E45B8" w:rsidP="004E45B8">
            <w:pPr>
              <w:spacing w:after="0" w:line="240" w:lineRule="auto"/>
              <w:jc w:val="center"/>
              <w:rPr>
                <w:rFonts w:ascii="Times New Roman" w:hAnsi="Times New Roman"/>
                <w:color w:val="FF0000"/>
                <w:sz w:val="24"/>
                <w:szCs w:val="24"/>
                <w:lang w:val="be-BY"/>
              </w:rPr>
            </w:pPr>
          </w:p>
        </w:tc>
      </w:tr>
      <w:tr w:rsidR="004E45B8" w:rsidRPr="00C6436B" w14:paraId="58A99DF9" w14:textId="77777777" w:rsidTr="00800601">
        <w:trPr>
          <w:trHeight w:val="56"/>
        </w:trPr>
        <w:tc>
          <w:tcPr>
            <w:tcW w:w="3732" w:type="dxa"/>
            <w:vMerge/>
          </w:tcPr>
          <w:p w14:paraId="190C04B6" w14:textId="07C915DA" w:rsidR="004E45B8" w:rsidRPr="00B66DF1" w:rsidRDefault="004E45B8" w:rsidP="004E45B8">
            <w:pPr>
              <w:spacing w:after="0" w:line="240" w:lineRule="auto"/>
              <w:rPr>
                <w:rFonts w:ascii="Times New Roman" w:hAnsi="Times New Roman"/>
                <w:color w:val="FF0000"/>
                <w:sz w:val="24"/>
                <w:szCs w:val="24"/>
              </w:rPr>
            </w:pPr>
          </w:p>
        </w:tc>
        <w:tc>
          <w:tcPr>
            <w:tcW w:w="2465" w:type="dxa"/>
            <w:vMerge/>
          </w:tcPr>
          <w:p w14:paraId="7D1D7AC7" w14:textId="4386070B" w:rsidR="004E45B8" w:rsidRPr="00B66DF1" w:rsidRDefault="004E45B8" w:rsidP="004E45B8">
            <w:pPr>
              <w:spacing w:after="0" w:line="240" w:lineRule="auto"/>
              <w:jc w:val="center"/>
              <w:rPr>
                <w:rFonts w:ascii="Times New Roman" w:hAnsi="Times New Roman"/>
                <w:color w:val="FF0000"/>
                <w:sz w:val="24"/>
                <w:szCs w:val="24"/>
                <w:lang w:val="en-US"/>
              </w:rPr>
            </w:pPr>
          </w:p>
        </w:tc>
        <w:tc>
          <w:tcPr>
            <w:tcW w:w="1570" w:type="dxa"/>
          </w:tcPr>
          <w:p w14:paraId="3CCC7A0F" w14:textId="557D8A19" w:rsidR="004E45B8" w:rsidRPr="00B66DF1" w:rsidRDefault="004E45B8" w:rsidP="004E45B8">
            <w:pPr>
              <w:spacing w:after="0" w:line="240" w:lineRule="auto"/>
              <w:jc w:val="center"/>
              <w:rPr>
                <w:rFonts w:ascii="Times New Roman" w:hAnsi="Times New Roman"/>
                <w:color w:val="000000"/>
                <w:sz w:val="24"/>
                <w:szCs w:val="24"/>
              </w:rPr>
            </w:pPr>
            <w:r w:rsidRPr="00B66DF1">
              <w:rPr>
                <w:rFonts w:ascii="Times New Roman" w:hAnsi="Times New Roman"/>
                <w:color w:val="000000"/>
                <w:sz w:val="24"/>
                <w:szCs w:val="24"/>
              </w:rPr>
              <w:t xml:space="preserve">3 </w:t>
            </w:r>
            <w:r w:rsidRPr="00B66DF1">
              <w:rPr>
                <w:rFonts w:ascii="Times New Roman" w:hAnsi="Times New Roman"/>
                <w:color w:val="000000"/>
                <w:sz w:val="24"/>
                <w:szCs w:val="24"/>
                <w:lang w:val="en-US"/>
              </w:rPr>
              <w:t>(</w:t>
            </w:r>
            <w:r w:rsidRPr="00B66DF1">
              <w:rPr>
                <w:rFonts w:ascii="Times New Roman" w:hAnsi="Times New Roman"/>
                <w:color w:val="000000"/>
                <w:sz w:val="24"/>
                <w:szCs w:val="24"/>
              </w:rPr>
              <w:t>unit</w:t>
            </w:r>
            <w:r w:rsidRPr="00B66DF1">
              <w:rPr>
                <w:rFonts w:ascii="Times New Roman" w:hAnsi="Times New Roman"/>
                <w:color w:val="000000"/>
                <w:sz w:val="24"/>
                <w:szCs w:val="24"/>
                <w:lang w:val="en-US"/>
              </w:rPr>
              <w:t>)</w:t>
            </w:r>
          </w:p>
        </w:tc>
        <w:tc>
          <w:tcPr>
            <w:tcW w:w="1804" w:type="dxa"/>
          </w:tcPr>
          <w:p w14:paraId="6EFC1B20" w14:textId="18A315BF" w:rsidR="004E45B8" w:rsidRPr="00B66DF1" w:rsidRDefault="004E45B8" w:rsidP="004E45B8">
            <w:pPr>
              <w:spacing w:after="0" w:line="240" w:lineRule="auto"/>
              <w:jc w:val="center"/>
              <w:rPr>
                <w:rFonts w:ascii="Times New Roman" w:hAnsi="Times New Roman"/>
                <w:color w:val="FF0000"/>
                <w:sz w:val="24"/>
                <w:szCs w:val="24"/>
                <w:lang w:val="be-BY"/>
              </w:rPr>
            </w:pPr>
          </w:p>
        </w:tc>
      </w:tr>
      <w:tr w:rsidR="00B66DF1" w:rsidRPr="00C6436B" w14:paraId="7E46A779" w14:textId="77777777" w:rsidTr="00800601">
        <w:trPr>
          <w:trHeight w:val="56"/>
        </w:trPr>
        <w:tc>
          <w:tcPr>
            <w:tcW w:w="3732" w:type="dxa"/>
            <w:vMerge w:val="restart"/>
            <w:vAlign w:val="center"/>
          </w:tcPr>
          <w:p w14:paraId="7E1E4354" w14:textId="3E0160A0" w:rsidR="00B66DF1" w:rsidRPr="00B66DF1" w:rsidRDefault="00B66DF1" w:rsidP="00B66DF1">
            <w:pPr>
              <w:spacing w:after="0" w:line="240" w:lineRule="auto"/>
              <w:rPr>
                <w:rFonts w:ascii="Times New Roman" w:hAnsi="Times New Roman"/>
                <w:color w:val="FF0000"/>
                <w:sz w:val="24"/>
                <w:szCs w:val="24"/>
              </w:rPr>
            </w:pPr>
            <w:r w:rsidRPr="00B66DF1">
              <w:rPr>
                <w:rFonts w:ascii="Times New Roman" w:hAnsi="Times New Roman"/>
                <w:sz w:val="24"/>
                <w:szCs w:val="24"/>
              </w:rPr>
              <w:t>Номинальная частота</w:t>
            </w:r>
          </w:p>
        </w:tc>
        <w:tc>
          <w:tcPr>
            <w:tcW w:w="2465" w:type="dxa"/>
            <w:vMerge w:val="restart"/>
            <w:vAlign w:val="center"/>
          </w:tcPr>
          <w:p w14:paraId="6A09E09A" w14:textId="55E4B1CA" w:rsidR="00B66DF1" w:rsidRPr="00B66DF1" w:rsidRDefault="00B66DF1" w:rsidP="00B66DF1">
            <w:pPr>
              <w:spacing w:after="0" w:line="240" w:lineRule="auto"/>
              <w:jc w:val="center"/>
              <w:rPr>
                <w:rFonts w:ascii="Times New Roman" w:hAnsi="Times New Roman"/>
                <w:color w:val="FF0000"/>
                <w:sz w:val="24"/>
                <w:szCs w:val="24"/>
                <w:lang w:val="en-US"/>
              </w:rPr>
            </w:pPr>
            <w:r w:rsidRPr="00B66DF1">
              <w:rPr>
                <w:rFonts w:ascii="Times New Roman" w:hAnsi="Times New Roman"/>
                <w:color w:val="000000"/>
                <w:sz w:val="24"/>
                <w:szCs w:val="24"/>
              </w:rPr>
              <w:t>1.0.0.6.2.255</w:t>
            </w:r>
          </w:p>
        </w:tc>
        <w:tc>
          <w:tcPr>
            <w:tcW w:w="1570" w:type="dxa"/>
          </w:tcPr>
          <w:p w14:paraId="65DC4812" w14:textId="699A8CF3" w:rsidR="00B66DF1" w:rsidRPr="00B66DF1" w:rsidRDefault="00B66DF1" w:rsidP="00B66DF1">
            <w:pPr>
              <w:spacing w:after="0" w:line="240" w:lineRule="auto"/>
              <w:jc w:val="center"/>
              <w:rPr>
                <w:rFonts w:ascii="Times New Roman" w:hAnsi="Times New Roman"/>
                <w:color w:val="000000"/>
                <w:sz w:val="24"/>
                <w:szCs w:val="24"/>
              </w:rPr>
            </w:pPr>
            <w:r w:rsidRPr="00B66DF1">
              <w:rPr>
                <w:rFonts w:ascii="Times New Roman" w:hAnsi="Times New Roman"/>
                <w:color w:val="000000"/>
                <w:sz w:val="24"/>
                <w:szCs w:val="24"/>
              </w:rPr>
              <w:t>2</w:t>
            </w:r>
            <w:r w:rsidRPr="00B66DF1">
              <w:rPr>
                <w:rFonts w:ascii="Times New Roman" w:hAnsi="Times New Roman"/>
                <w:color w:val="000000"/>
                <w:sz w:val="24"/>
                <w:szCs w:val="24"/>
                <w:lang w:val="en-US"/>
              </w:rPr>
              <w:t xml:space="preserve"> (value)</w:t>
            </w:r>
          </w:p>
        </w:tc>
        <w:tc>
          <w:tcPr>
            <w:tcW w:w="1804" w:type="dxa"/>
          </w:tcPr>
          <w:p w14:paraId="17FA7426" w14:textId="691E3E29" w:rsidR="00B66DF1" w:rsidRPr="00B66DF1" w:rsidRDefault="00B66DF1" w:rsidP="00B66DF1">
            <w:pPr>
              <w:spacing w:after="0" w:line="240" w:lineRule="auto"/>
              <w:jc w:val="center"/>
              <w:rPr>
                <w:rFonts w:ascii="Times New Roman" w:hAnsi="Times New Roman"/>
                <w:color w:val="FF0000"/>
                <w:sz w:val="24"/>
                <w:szCs w:val="24"/>
                <w:lang w:val="be-BY"/>
              </w:rPr>
            </w:pPr>
            <w:r w:rsidRPr="00B66DF1">
              <w:rPr>
                <w:rFonts w:ascii="Times New Roman" w:hAnsi="Times New Roman"/>
                <w:color w:val="000000"/>
                <w:sz w:val="24"/>
                <w:szCs w:val="24"/>
                <w:lang w:val="en-US"/>
              </w:rPr>
              <w:t>6</w:t>
            </w:r>
            <w:r w:rsidRPr="00B66DF1">
              <w:rPr>
                <w:rFonts w:ascii="Times New Roman" w:hAnsi="Times New Roman"/>
                <w:color w:val="000000"/>
                <w:sz w:val="24"/>
                <w:szCs w:val="24"/>
              </w:rPr>
              <w:t xml:space="preserve"> (</w:t>
            </w:r>
            <w:r w:rsidRPr="00B66DF1">
              <w:rPr>
                <w:rFonts w:ascii="Times New Roman" w:hAnsi="Times New Roman"/>
                <w:color w:val="000000"/>
                <w:sz w:val="24"/>
                <w:szCs w:val="24"/>
                <w:lang w:val="en-US"/>
              </w:rPr>
              <w:t>u</w:t>
            </w:r>
            <w:r w:rsidRPr="00B66DF1">
              <w:rPr>
                <w:rFonts w:ascii="Times New Roman" w:hAnsi="Times New Roman"/>
                <w:color w:val="000000"/>
                <w:sz w:val="24"/>
                <w:szCs w:val="24"/>
              </w:rPr>
              <w:t>i</w:t>
            </w:r>
            <w:r w:rsidRPr="00B66DF1">
              <w:rPr>
                <w:rFonts w:ascii="Times New Roman" w:hAnsi="Times New Roman"/>
                <w:color w:val="000000"/>
                <w:sz w:val="24"/>
                <w:szCs w:val="24"/>
                <w:lang w:val="en-US"/>
              </w:rPr>
              <w:t>nt</w:t>
            </w:r>
            <w:r w:rsidRPr="00B66DF1">
              <w:rPr>
                <w:rFonts w:ascii="Times New Roman" w:hAnsi="Times New Roman"/>
                <w:color w:val="000000"/>
                <w:sz w:val="24"/>
                <w:szCs w:val="24"/>
              </w:rPr>
              <w:t>32)</w:t>
            </w:r>
          </w:p>
        </w:tc>
      </w:tr>
      <w:tr w:rsidR="00B66DF1" w:rsidRPr="00C6436B" w14:paraId="03A2AE06" w14:textId="77777777" w:rsidTr="00800601">
        <w:trPr>
          <w:trHeight w:val="56"/>
        </w:trPr>
        <w:tc>
          <w:tcPr>
            <w:tcW w:w="3732" w:type="dxa"/>
            <w:vMerge/>
          </w:tcPr>
          <w:p w14:paraId="7793CCB5" w14:textId="0BA1B7BF" w:rsidR="00B66DF1" w:rsidRPr="00B66DF1" w:rsidRDefault="00B66DF1" w:rsidP="00B66DF1">
            <w:pPr>
              <w:spacing w:after="0" w:line="240" w:lineRule="auto"/>
              <w:rPr>
                <w:rFonts w:ascii="Times New Roman" w:hAnsi="Times New Roman"/>
                <w:color w:val="FF0000"/>
                <w:sz w:val="24"/>
                <w:szCs w:val="24"/>
              </w:rPr>
            </w:pPr>
          </w:p>
        </w:tc>
        <w:tc>
          <w:tcPr>
            <w:tcW w:w="2465" w:type="dxa"/>
            <w:vMerge/>
          </w:tcPr>
          <w:p w14:paraId="7C21306A" w14:textId="7C9F703C" w:rsidR="00B66DF1" w:rsidRPr="00B66DF1" w:rsidRDefault="00B66DF1" w:rsidP="00B66DF1">
            <w:pPr>
              <w:spacing w:after="0" w:line="240" w:lineRule="auto"/>
              <w:jc w:val="center"/>
              <w:rPr>
                <w:rFonts w:ascii="Times New Roman" w:hAnsi="Times New Roman"/>
                <w:color w:val="FF0000"/>
                <w:sz w:val="24"/>
                <w:szCs w:val="24"/>
                <w:lang w:val="en-US"/>
              </w:rPr>
            </w:pPr>
          </w:p>
        </w:tc>
        <w:tc>
          <w:tcPr>
            <w:tcW w:w="1570" w:type="dxa"/>
          </w:tcPr>
          <w:p w14:paraId="140CE33D" w14:textId="48439CB6" w:rsidR="00B66DF1" w:rsidRPr="00B66DF1" w:rsidRDefault="00B66DF1" w:rsidP="00B66DF1">
            <w:pPr>
              <w:spacing w:after="0" w:line="240" w:lineRule="auto"/>
              <w:jc w:val="center"/>
              <w:rPr>
                <w:rFonts w:ascii="Times New Roman" w:hAnsi="Times New Roman"/>
                <w:color w:val="000000"/>
                <w:sz w:val="24"/>
                <w:szCs w:val="24"/>
              </w:rPr>
            </w:pPr>
            <w:r w:rsidRPr="00B66DF1">
              <w:rPr>
                <w:rFonts w:ascii="Times New Roman" w:hAnsi="Times New Roman"/>
                <w:color w:val="000000"/>
                <w:sz w:val="24"/>
                <w:szCs w:val="24"/>
              </w:rPr>
              <w:t xml:space="preserve">3 </w:t>
            </w:r>
            <w:r w:rsidRPr="00B66DF1">
              <w:rPr>
                <w:rFonts w:ascii="Times New Roman" w:hAnsi="Times New Roman"/>
                <w:color w:val="000000"/>
                <w:sz w:val="24"/>
                <w:szCs w:val="24"/>
                <w:lang w:val="en-US"/>
              </w:rPr>
              <w:t>(</w:t>
            </w:r>
            <w:r w:rsidRPr="00B66DF1">
              <w:rPr>
                <w:rFonts w:ascii="Times New Roman" w:hAnsi="Times New Roman"/>
                <w:color w:val="000000"/>
                <w:sz w:val="24"/>
                <w:szCs w:val="24"/>
              </w:rPr>
              <w:t>scaler</w:t>
            </w:r>
            <w:r w:rsidRPr="00B66DF1">
              <w:rPr>
                <w:rFonts w:ascii="Times New Roman" w:hAnsi="Times New Roman"/>
                <w:color w:val="000000"/>
                <w:sz w:val="24"/>
                <w:szCs w:val="24"/>
                <w:lang w:val="en-US"/>
              </w:rPr>
              <w:t>)</w:t>
            </w:r>
          </w:p>
        </w:tc>
        <w:tc>
          <w:tcPr>
            <w:tcW w:w="1804" w:type="dxa"/>
          </w:tcPr>
          <w:p w14:paraId="204B4BAB" w14:textId="02EDECBB" w:rsidR="00B66DF1" w:rsidRPr="00B66DF1" w:rsidRDefault="00B66DF1" w:rsidP="00B66DF1">
            <w:pPr>
              <w:spacing w:after="0" w:line="240" w:lineRule="auto"/>
              <w:jc w:val="center"/>
              <w:rPr>
                <w:rFonts w:ascii="Times New Roman" w:hAnsi="Times New Roman"/>
                <w:color w:val="FF0000"/>
                <w:sz w:val="24"/>
                <w:szCs w:val="24"/>
                <w:lang w:val="be-BY"/>
              </w:rPr>
            </w:pPr>
          </w:p>
        </w:tc>
      </w:tr>
      <w:tr w:rsidR="00B66DF1" w:rsidRPr="00C6436B" w14:paraId="729D75A8" w14:textId="77777777" w:rsidTr="00800601">
        <w:trPr>
          <w:trHeight w:val="56"/>
        </w:trPr>
        <w:tc>
          <w:tcPr>
            <w:tcW w:w="3732" w:type="dxa"/>
            <w:vMerge/>
          </w:tcPr>
          <w:p w14:paraId="12FAD9EC" w14:textId="35775865" w:rsidR="00B66DF1" w:rsidRPr="00B66DF1" w:rsidRDefault="00B66DF1" w:rsidP="00B66DF1">
            <w:pPr>
              <w:spacing w:after="0" w:line="240" w:lineRule="auto"/>
              <w:rPr>
                <w:rFonts w:ascii="Times New Roman" w:hAnsi="Times New Roman"/>
                <w:color w:val="FF0000"/>
                <w:sz w:val="24"/>
                <w:szCs w:val="24"/>
              </w:rPr>
            </w:pPr>
          </w:p>
        </w:tc>
        <w:tc>
          <w:tcPr>
            <w:tcW w:w="2465" w:type="dxa"/>
            <w:vMerge/>
          </w:tcPr>
          <w:p w14:paraId="3C86FFFC" w14:textId="2A7068F5" w:rsidR="00B66DF1" w:rsidRPr="00B66DF1" w:rsidRDefault="00B66DF1" w:rsidP="00B66DF1">
            <w:pPr>
              <w:spacing w:after="0" w:line="240" w:lineRule="auto"/>
              <w:jc w:val="center"/>
              <w:rPr>
                <w:rFonts w:ascii="Times New Roman" w:hAnsi="Times New Roman"/>
                <w:color w:val="FF0000"/>
                <w:sz w:val="24"/>
                <w:szCs w:val="24"/>
                <w:lang w:val="en-US"/>
              </w:rPr>
            </w:pPr>
          </w:p>
        </w:tc>
        <w:tc>
          <w:tcPr>
            <w:tcW w:w="1570" w:type="dxa"/>
          </w:tcPr>
          <w:p w14:paraId="4EB394E3" w14:textId="64DFC895" w:rsidR="00B66DF1" w:rsidRPr="00B66DF1" w:rsidRDefault="00B66DF1" w:rsidP="00B66DF1">
            <w:pPr>
              <w:spacing w:after="0" w:line="240" w:lineRule="auto"/>
              <w:jc w:val="center"/>
              <w:rPr>
                <w:rFonts w:ascii="Times New Roman" w:hAnsi="Times New Roman"/>
                <w:color w:val="000000"/>
                <w:sz w:val="24"/>
                <w:szCs w:val="24"/>
              </w:rPr>
            </w:pPr>
            <w:r w:rsidRPr="00B66DF1">
              <w:rPr>
                <w:rFonts w:ascii="Times New Roman" w:hAnsi="Times New Roman"/>
                <w:color w:val="000000"/>
                <w:sz w:val="24"/>
                <w:szCs w:val="24"/>
              </w:rPr>
              <w:t xml:space="preserve">3 </w:t>
            </w:r>
            <w:r w:rsidRPr="00B66DF1">
              <w:rPr>
                <w:rFonts w:ascii="Times New Roman" w:hAnsi="Times New Roman"/>
                <w:color w:val="000000"/>
                <w:sz w:val="24"/>
                <w:szCs w:val="24"/>
                <w:lang w:val="en-US"/>
              </w:rPr>
              <w:t>(</w:t>
            </w:r>
            <w:r w:rsidRPr="00B66DF1">
              <w:rPr>
                <w:rFonts w:ascii="Times New Roman" w:hAnsi="Times New Roman"/>
                <w:color w:val="000000"/>
                <w:sz w:val="24"/>
                <w:szCs w:val="24"/>
              </w:rPr>
              <w:t>unit</w:t>
            </w:r>
            <w:r w:rsidRPr="00B66DF1">
              <w:rPr>
                <w:rFonts w:ascii="Times New Roman" w:hAnsi="Times New Roman"/>
                <w:color w:val="000000"/>
                <w:sz w:val="24"/>
                <w:szCs w:val="24"/>
                <w:lang w:val="en-US"/>
              </w:rPr>
              <w:t>)</w:t>
            </w:r>
          </w:p>
        </w:tc>
        <w:tc>
          <w:tcPr>
            <w:tcW w:w="1804" w:type="dxa"/>
          </w:tcPr>
          <w:p w14:paraId="22174ACE" w14:textId="5612CDDD" w:rsidR="00B66DF1" w:rsidRPr="00B66DF1" w:rsidRDefault="00B66DF1" w:rsidP="00B66DF1">
            <w:pPr>
              <w:spacing w:after="0" w:line="240" w:lineRule="auto"/>
              <w:jc w:val="center"/>
              <w:rPr>
                <w:rFonts w:ascii="Times New Roman" w:hAnsi="Times New Roman"/>
                <w:color w:val="FF0000"/>
                <w:sz w:val="24"/>
                <w:szCs w:val="24"/>
                <w:lang w:val="be-BY"/>
              </w:rPr>
            </w:pPr>
          </w:p>
        </w:tc>
      </w:tr>
      <w:tr w:rsidR="00B66DF1" w:rsidRPr="00C6436B" w14:paraId="35FB98A7" w14:textId="77777777" w:rsidTr="00800601">
        <w:trPr>
          <w:trHeight w:val="56"/>
        </w:trPr>
        <w:tc>
          <w:tcPr>
            <w:tcW w:w="3732" w:type="dxa"/>
            <w:vMerge w:val="restart"/>
            <w:vAlign w:val="center"/>
          </w:tcPr>
          <w:p w14:paraId="1DB7B069" w14:textId="41858027" w:rsidR="00B66DF1" w:rsidRPr="00B66DF1" w:rsidRDefault="00B66DF1" w:rsidP="00B66DF1">
            <w:pPr>
              <w:spacing w:after="0" w:line="240" w:lineRule="auto"/>
              <w:rPr>
                <w:rFonts w:ascii="Times New Roman" w:hAnsi="Times New Roman"/>
                <w:color w:val="FF0000"/>
                <w:sz w:val="24"/>
                <w:szCs w:val="24"/>
              </w:rPr>
            </w:pPr>
            <w:r w:rsidRPr="00B66DF1">
              <w:rPr>
                <w:rFonts w:ascii="Times New Roman" w:hAnsi="Times New Roman"/>
                <w:sz w:val="24"/>
                <w:szCs w:val="24"/>
              </w:rPr>
              <w:t>Максимальный ток</w:t>
            </w:r>
          </w:p>
        </w:tc>
        <w:tc>
          <w:tcPr>
            <w:tcW w:w="2465" w:type="dxa"/>
            <w:vMerge w:val="restart"/>
            <w:vAlign w:val="center"/>
          </w:tcPr>
          <w:p w14:paraId="2AF761B8" w14:textId="399235FB" w:rsidR="00B66DF1" w:rsidRPr="00B66DF1" w:rsidRDefault="00B66DF1" w:rsidP="00B66DF1">
            <w:pPr>
              <w:spacing w:after="0" w:line="240" w:lineRule="auto"/>
              <w:jc w:val="center"/>
              <w:rPr>
                <w:rFonts w:ascii="Times New Roman" w:hAnsi="Times New Roman"/>
                <w:color w:val="FF0000"/>
                <w:sz w:val="24"/>
                <w:szCs w:val="24"/>
                <w:lang w:val="en-US"/>
              </w:rPr>
            </w:pPr>
            <w:r w:rsidRPr="00B66DF1">
              <w:rPr>
                <w:rFonts w:ascii="Times New Roman" w:hAnsi="Times New Roman"/>
                <w:color w:val="000000"/>
                <w:sz w:val="24"/>
                <w:szCs w:val="24"/>
              </w:rPr>
              <w:t>1.0.0.6.</w:t>
            </w:r>
            <w:r w:rsidRPr="00B66DF1">
              <w:rPr>
                <w:rFonts w:ascii="Times New Roman" w:hAnsi="Times New Roman"/>
                <w:color w:val="000000"/>
                <w:sz w:val="24"/>
                <w:szCs w:val="24"/>
                <w:lang w:val="en-US"/>
              </w:rPr>
              <w:t>3</w:t>
            </w:r>
            <w:r w:rsidRPr="00B66DF1">
              <w:rPr>
                <w:rFonts w:ascii="Times New Roman" w:hAnsi="Times New Roman"/>
                <w:color w:val="000000"/>
                <w:sz w:val="24"/>
                <w:szCs w:val="24"/>
              </w:rPr>
              <w:t>.255</w:t>
            </w:r>
          </w:p>
        </w:tc>
        <w:tc>
          <w:tcPr>
            <w:tcW w:w="1570" w:type="dxa"/>
          </w:tcPr>
          <w:p w14:paraId="3B451CC9" w14:textId="781EED7E" w:rsidR="00B66DF1" w:rsidRPr="00B66DF1" w:rsidRDefault="00B66DF1" w:rsidP="00B66DF1">
            <w:pPr>
              <w:spacing w:after="0" w:line="240" w:lineRule="auto"/>
              <w:jc w:val="center"/>
              <w:rPr>
                <w:rFonts w:ascii="Times New Roman" w:hAnsi="Times New Roman"/>
                <w:color w:val="000000"/>
                <w:sz w:val="24"/>
                <w:szCs w:val="24"/>
              </w:rPr>
            </w:pPr>
            <w:r w:rsidRPr="00B66DF1">
              <w:rPr>
                <w:rFonts w:ascii="Times New Roman" w:hAnsi="Times New Roman"/>
                <w:color w:val="000000"/>
                <w:sz w:val="24"/>
                <w:szCs w:val="24"/>
              </w:rPr>
              <w:t>2</w:t>
            </w:r>
            <w:r w:rsidRPr="00B66DF1">
              <w:rPr>
                <w:rFonts w:ascii="Times New Roman" w:hAnsi="Times New Roman"/>
                <w:color w:val="000000"/>
                <w:sz w:val="24"/>
                <w:szCs w:val="24"/>
                <w:lang w:val="en-US"/>
              </w:rPr>
              <w:t xml:space="preserve"> (value)</w:t>
            </w:r>
          </w:p>
        </w:tc>
        <w:tc>
          <w:tcPr>
            <w:tcW w:w="1804" w:type="dxa"/>
          </w:tcPr>
          <w:p w14:paraId="6F6CA4CF" w14:textId="5589F428" w:rsidR="00B66DF1" w:rsidRPr="00B66DF1" w:rsidRDefault="00B66DF1" w:rsidP="00B66DF1">
            <w:pPr>
              <w:spacing w:after="0" w:line="240" w:lineRule="auto"/>
              <w:jc w:val="center"/>
              <w:rPr>
                <w:rFonts w:ascii="Times New Roman" w:hAnsi="Times New Roman"/>
                <w:color w:val="FF0000"/>
                <w:sz w:val="24"/>
                <w:szCs w:val="24"/>
                <w:lang w:val="be-BY"/>
              </w:rPr>
            </w:pPr>
            <w:r w:rsidRPr="00B66DF1">
              <w:rPr>
                <w:rFonts w:ascii="Times New Roman" w:hAnsi="Times New Roman"/>
                <w:color w:val="000000"/>
                <w:sz w:val="24"/>
                <w:szCs w:val="24"/>
                <w:lang w:val="en-US"/>
              </w:rPr>
              <w:t>6</w:t>
            </w:r>
            <w:r w:rsidRPr="00B66DF1">
              <w:rPr>
                <w:rFonts w:ascii="Times New Roman" w:hAnsi="Times New Roman"/>
                <w:color w:val="000000"/>
                <w:sz w:val="24"/>
                <w:szCs w:val="24"/>
              </w:rPr>
              <w:t xml:space="preserve"> (</w:t>
            </w:r>
            <w:r w:rsidRPr="00B66DF1">
              <w:rPr>
                <w:rFonts w:ascii="Times New Roman" w:hAnsi="Times New Roman"/>
                <w:color w:val="000000"/>
                <w:sz w:val="24"/>
                <w:szCs w:val="24"/>
                <w:lang w:val="en-US"/>
              </w:rPr>
              <w:t>u</w:t>
            </w:r>
            <w:r w:rsidRPr="00B66DF1">
              <w:rPr>
                <w:rFonts w:ascii="Times New Roman" w:hAnsi="Times New Roman"/>
                <w:color w:val="000000"/>
                <w:sz w:val="24"/>
                <w:szCs w:val="24"/>
              </w:rPr>
              <w:t>i</w:t>
            </w:r>
            <w:r w:rsidRPr="00B66DF1">
              <w:rPr>
                <w:rFonts w:ascii="Times New Roman" w:hAnsi="Times New Roman"/>
                <w:color w:val="000000"/>
                <w:sz w:val="24"/>
                <w:szCs w:val="24"/>
                <w:lang w:val="en-US"/>
              </w:rPr>
              <w:t>nt</w:t>
            </w:r>
            <w:r w:rsidRPr="00B66DF1">
              <w:rPr>
                <w:rFonts w:ascii="Times New Roman" w:hAnsi="Times New Roman"/>
                <w:color w:val="000000"/>
                <w:sz w:val="24"/>
                <w:szCs w:val="24"/>
              </w:rPr>
              <w:t>32)</w:t>
            </w:r>
          </w:p>
        </w:tc>
      </w:tr>
      <w:tr w:rsidR="00B66DF1" w:rsidRPr="00C6436B" w14:paraId="36D8E34D" w14:textId="77777777" w:rsidTr="00800601">
        <w:trPr>
          <w:trHeight w:val="56"/>
        </w:trPr>
        <w:tc>
          <w:tcPr>
            <w:tcW w:w="3732" w:type="dxa"/>
            <w:vMerge/>
          </w:tcPr>
          <w:p w14:paraId="101C1776" w14:textId="4265B46A" w:rsidR="00B66DF1" w:rsidRPr="00B66DF1" w:rsidRDefault="00B66DF1" w:rsidP="00B66DF1">
            <w:pPr>
              <w:spacing w:after="0" w:line="240" w:lineRule="auto"/>
              <w:rPr>
                <w:rFonts w:ascii="Times New Roman" w:hAnsi="Times New Roman"/>
                <w:color w:val="FF0000"/>
                <w:sz w:val="24"/>
                <w:szCs w:val="24"/>
              </w:rPr>
            </w:pPr>
          </w:p>
        </w:tc>
        <w:tc>
          <w:tcPr>
            <w:tcW w:w="2465" w:type="dxa"/>
            <w:vMerge/>
          </w:tcPr>
          <w:p w14:paraId="20BCC6B6" w14:textId="0A82438A" w:rsidR="00B66DF1" w:rsidRPr="00B66DF1" w:rsidRDefault="00B66DF1" w:rsidP="00B66DF1">
            <w:pPr>
              <w:spacing w:after="0" w:line="240" w:lineRule="auto"/>
              <w:jc w:val="center"/>
              <w:rPr>
                <w:rFonts w:ascii="Times New Roman" w:hAnsi="Times New Roman"/>
                <w:color w:val="FF0000"/>
                <w:sz w:val="24"/>
                <w:szCs w:val="24"/>
                <w:lang w:val="en-US"/>
              </w:rPr>
            </w:pPr>
          </w:p>
        </w:tc>
        <w:tc>
          <w:tcPr>
            <w:tcW w:w="1570" w:type="dxa"/>
          </w:tcPr>
          <w:p w14:paraId="4B6C75E8" w14:textId="28688643" w:rsidR="00B66DF1" w:rsidRPr="00B66DF1" w:rsidRDefault="00B66DF1" w:rsidP="00B66DF1">
            <w:pPr>
              <w:spacing w:after="0" w:line="240" w:lineRule="auto"/>
              <w:jc w:val="center"/>
              <w:rPr>
                <w:rFonts w:ascii="Times New Roman" w:hAnsi="Times New Roman"/>
                <w:color w:val="000000"/>
                <w:sz w:val="24"/>
                <w:szCs w:val="24"/>
              </w:rPr>
            </w:pPr>
            <w:r w:rsidRPr="00B66DF1">
              <w:rPr>
                <w:rFonts w:ascii="Times New Roman" w:hAnsi="Times New Roman"/>
                <w:color w:val="000000"/>
                <w:sz w:val="24"/>
                <w:szCs w:val="24"/>
              </w:rPr>
              <w:t xml:space="preserve">3 </w:t>
            </w:r>
            <w:r w:rsidRPr="00B66DF1">
              <w:rPr>
                <w:rFonts w:ascii="Times New Roman" w:hAnsi="Times New Roman"/>
                <w:color w:val="000000"/>
                <w:sz w:val="24"/>
                <w:szCs w:val="24"/>
                <w:lang w:val="en-US"/>
              </w:rPr>
              <w:t>(</w:t>
            </w:r>
            <w:r w:rsidRPr="00B66DF1">
              <w:rPr>
                <w:rFonts w:ascii="Times New Roman" w:hAnsi="Times New Roman"/>
                <w:color w:val="000000"/>
                <w:sz w:val="24"/>
                <w:szCs w:val="24"/>
              </w:rPr>
              <w:t>scaler</w:t>
            </w:r>
            <w:r w:rsidRPr="00B66DF1">
              <w:rPr>
                <w:rFonts w:ascii="Times New Roman" w:hAnsi="Times New Roman"/>
                <w:color w:val="000000"/>
                <w:sz w:val="24"/>
                <w:szCs w:val="24"/>
                <w:lang w:val="en-US"/>
              </w:rPr>
              <w:t>)</w:t>
            </w:r>
          </w:p>
        </w:tc>
        <w:tc>
          <w:tcPr>
            <w:tcW w:w="1804" w:type="dxa"/>
          </w:tcPr>
          <w:p w14:paraId="051FFA7B" w14:textId="6ABDB2D3" w:rsidR="00B66DF1" w:rsidRPr="00B66DF1" w:rsidRDefault="00B66DF1" w:rsidP="00B66DF1">
            <w:pPr>
              <w:spacing w:after="0" w:line="240" w:lineRule="auto"/>
              <w:jc w:val="center"/>
              <w:rPr>
                <w:rFonts w:ascii="Times New Roman" w:hAnsi="Times New Roman"/>
                <w:color w:val="FF0000"/>
                <w:sz w:val="24"/>
                <w:szCs w:val="24"/>
                <w:lang w:val="be-BY"/>
              </w:rPr>
            </w:pPr>
          </w:p>
        </w:tc>
      </w:tr>
      <w:tr w:rsidR="00B66DF1" w:rsidRPr="00C6436B" w14:paraId="4FF2D925" w14:textId="77777777" w:rsidTr="00800601">
        <w:trPr>
          <w:trHeight w:val="56"/>
        </w:trPr>
        <w:tc>
          <w:tcPr>
            <w:tcW w:w="3732" w:type="dxa"/>
            <w:vMerge/>
          </w:tcPr>
          <w:p w14:paraId="3994D7AA" w14:textId="5A462B4A" w:rsidR="00B66DF1" w:rsidRPr="00B66DF1" w:rsidRDefault="00B66DF1" w:rsidP="00B66DF1">
            <w:pPr>
              <w:spacing w:after="0" w:line="240" w:lineRule="auto"/>
              <w:rPr>
                <w:rFonts w:ascii="Times New Roman" w:hAnsi="Times New Roman"/>
                <w:color w:val="FF0000"/>
                <w:sz w:val="24"/>
                <w:szCs w:val="24"/>
              </w:rPr>
            </w:pPr>
          </w:p>
        </w:tc>
        <w:tc>
          <w:tcPr>
            <w:tcW w:w="2465" w:type="dxa"/>
            <w:vMerge/>
          </w:tcPr>
          <w:p w14:paraId="1E2274AB" w14:textId="39FA817B" w:rsidR="00B66DF1" w:rsidRPr="00B66DF1" w:rsidRDefault="00B66DF1" w:rsidP="00B66DF1">
            <w:pPr>
              <w:spacing w:after="0" w:line="240" w:lineRule="auto"/>
              <w:jc w:val="center"/>
              <w:rPr>
                <w:rFonts w:ascii="Times New Roman" w:hAnsi="Times New Roman"/>
                <w:color w:val="FF0000"/>
                <w:sz w:val="24"/>
                <w:szCs w:val="24"/>
                <w:lang w:val="en-US"/>
              </w:rPr>
            </w:pPr>
          </w:p>
        </w:tc>
        <w:tc>
          <w:tcPr>
            <w:tcW w:w="1570" w:type="dxa"/>
          </w:tcPr>
          <w:p w14:paraId="2368EDC7" w14:textId="4CF3891D" w:rsidR="00B66DF1" w:rsidRPr="00B66DF1" w:rsidRDefault="00B66DF1" w:rsidP="00B66DF1">
            <w:pPr>
              <w:spacing w:after="0" w:line="240" w:lineRule="auto"/>
              <w:jc w:val="center"/>
              <w:rPr>
                <w:rFonts w:ascii="Times New Roman" w:hAnsi="Times New Roman"/>
                <w:color w:val="000000"/>
                <w:sz w:val="24"/>
                <w:szCs w:val="24"/>
              </w:rPr>
            </w:pPr>
            <w:r w:rsidRPr="00B66DF1">
              <w:rPr>
                <w:rFonts w:ascii="Times New Roman" w:hAnsi="Times New Roman"/>
                <w:color w:val="000000"/>
                <w:sz w:val="24"/>
                <w:szCs w:val="24"/>
              </w:rPr>
              <w:t xml:space="preserve">3 </w:t>
            </w:r>
            <w:r w:rsidRPr="00B66DF1">
              <w:rPr>
                <w:rFonts w:ascii="Times New Roman" w:hAnsi="Times New Roman"/>
                <w:color w:val="000000"/>
                <w:sz w:val="24"/>
                <w:szCs w:val="24"/>
                <w:lang w:val="en-US"/>
              </w:rPr>
              <w:t>(</w:t>
            </w:r>
            <w:r w:rsidRPr="00B66DF1">
              <w:rPr>
                <w:rFonts w:ascii="Times New Roman" w:hAnsi="Times New Roman"/>
                <w:color w:val="000000"/>
                <w:sz w:val="24"/>
                <w:szCs w:val="24"/>
              </w:rPr>
              <w:t>unit</w:t>
            </w:r>
            <w:r w:rsidRPr="00B66DF1">
              <w:rPr>
                <w:rFonts w:ascii="Times New Roman" w:hAnsi="Times New Roman"/>
                <w:color w:val="000000"/>
                <w:sz w:val="24"/>
                <w:szCs w:val="24"/>
                <w:lang w:val="en-US"/>
              </w:rPr>
              <w:t>)</w:t>
            </w:r>
          </w:p>
        </w:tc>
        <w:tc>
          <w:tcPr>
            <w:tcW w:w="1804" w:type="dxa"/>
          </w:tcPr>
          <w:p w14:paraId="2AE28AC8" w14:textId="52C71196" w:rsidR="00B66DF1" w:rsidRPr="00B66DF1" w:rsidRDefault="00B66DF1" w:rsidP="00B66DF1">
            <w:pPr>
              <w:spacing w:after="0" w:line="240" w:lineRule="auto"/>
              <w:jc w:val="center"/>
              <w:rPr>
                <w:rFonts w:ascii="Times New Roman" w:hAnsi="Times New Roman"/>
                <w:color w:val="FF0000"/>
                <w:sz w:val="24"/>
                <w:szCs w:val="24"/>
                <w:lang w:val="be-BY"/>
              </w:rPr>
            </w:pPr>
          </w:p>
        </w:tc>
      </w:tr>
      <w:tr w:rsidR="00B66DF1" w:rsidRPr="00C6436B" w14:paraId="6A19F1B2" w14:textId="77777777" w:rsidTr="00800601">
        <w:trPr>
          <w:trHeight w:val="56"/>
        </w:trPr>
        <w:tc>
          <w:tcPr>
            <w:tcW w:w="3732" w:type="dxa"/>
            <w:vMerge w:val="restart"/>
            <w:vAlign w:val="center"/>
          </w:tcPr>
          <w:p w14:paraId="32814D03" w14:textId="392DA18B" w:rsidR="00B66DF1" w:rsidRPr="00B66DF1" w:rsidRDefault="00B66DF1" w:rsidP="00B66DF1">
            <w:pPr>
              <w:spacing w:after="0" w:line="240" w:lineRule="auto"/>
              <w:rPr>
                <w:rFonts w:ascii="Times New Roman" w:hAnsi="Times New Roman"/>
                <w:color w:val="FF0000"/>
                <w:sz w:val="24"/>
                <w:szCs w:val="24"/>
              </w:rPr>
            </w:pPr>
            <w:r w:rsidRPr="00B66DF1">
              <w:rPr>
                <w:rFonts w:ascii="Times New Roman" w:hAnsi="Times New Roman"/>
                <w:sz w:val="24"/>
                <w:szCs w:val="24"/>
              </w:rPr>
              <w:t>Согласование напряжения питания</w:t>
            </w:r>
          </w:p>
        </w:tc>
        <w:tc>
          <w:tcPr>
            <w:tcW w:w="2465" w:type="dxa"/>
            <w:vMerge w:val="restart"/>
            <w:vAlign w:val="center"/>
          </w:tcPr>
          <w:p w14:paraId="25744D80" w14:textId="269B36A7" w:rsidR="00B66DF1" w:rsidRPr="00B66DF1" w:rsidRDefault="00B66DF1" w:rsidP="00B66DF1">
            <w:pPr>
              <w:spacing w:after="0" w:line="240" w:lineRule="auto"/>
              <w:jc w:val="center"/>
              <w:rPr>
                <w:rFonts w:ascii="Times New Roman" w:hAnsi="Times New Roman"/>
                <w:color w:val="FF0000"/>
                <w:sz w:val="24"/>
                <w:szCs w:val="24"/>
                <w:lang w:val="en-US"/>
              </w:rPr>
            </w:pPr>
            <w:r w:rsidRPr="00B66DF1">
              <w:rPr>
                <w:rFonts w:ascii="Times New Roman" w:hAnsi="Times New Roman"/>
                <w:color w:val="000000"/>
                <w:sz w:val="24"/>
                <w:szCs w:val="24"/>
              </w:rPr>
              <w:t>1.0.0.6.</w:t>
            </w:r>
            <w:r w:rsidRPr="00B66DF1">
              <w:rPr>
                <w:rFonts w:ascii="Times New Roman" w:hAnsi="Times New Roman"/>
                <w:color w:val="000000"/>
                <w:sz w:val="24"/>
                <w:szCs w:val="24"/>
                <w:lang w:val="en-US"/>
              </w:rPr>
              <w:t>4</w:t>
            </w:r>
            <w:r w:rsidRPr="00B66DF1">
              <w:rPr>
                <w:rFonts w:ascii="Times New Roman" w:hAnsi="Times New Roman"/>
                <w:color w:val="000000"/>
                <w:sz w:val="24"/>
                <w:szCs w:val="24"/>
              </w:rPr>
              <w:t>.255</w:t>
            </w:r>
          </w:p>
        </w:tc>
        <w:tc>
          <w:tcPr>
            <w:tcW w:w="1570" w:type="dxa"/>
          </w:tcPr>
          <w:p w14:paraId="65D48243" w14:textId="35DFF008" w:rsidR="00B66DF1" w:rsidRPr="00B66DF1" w:rsidRDefault="00B66DF1" w:rsidP="00B66DF1">
            <w:pPr>
              <w:spacing w:after="0" w:line="240" w:lineRule="auto"/>
              <w:jc w:val="center"/>
              <w:rPr>
                <w:rFonts w:ascii="Times New Roman" w:hAnsi="Times New Roman"/>
                <w:color w:val="000000"/>
                <w:sz w:val="24"/>
                <w:szCs w:val="24"/>
              </w:rPr>
            </w:pPr>
            <w:r w:rsidRPr="00B66DF1">
              <w:rPr>
                <w:rFonts w:ascii="Times New Roman" w:hAnsi="Times New Roman"/>
                <w:color w:val="000000"/>
                <w:sz w:val="24"/>
                <w:szCs w:val="24"/>
              </w:rPr>
              <w:t>2</w:t>
            </w:r>
            <w:r w:rsidRPr="00B66DF1">
              <w:rPr>
                <w:rFonts w:ascii="Times New Roman" w:hAnsi="Times New Roman"/>
                <w:color w:val="000000"/>
                <w:sz w:val="24"/>
                <w:szCs w:val="24"/>
                <w:lang w:val="en-US"/>
              </w:rPr>
              <w:t xml:space="preserve"> (value)</w:t>
            </w:r>
          </w:p>
        </w:tc>
        <w:tc>
          <w:tcPr>
            <w:tcW w:w="1804" w:type="dxa"/>
          </w:tcPr>
          <w:p w14:paraId="79CDE011" w14:textId="6B083C38" w:rsidR="00B66DF1" w:rsidRPr="00B66DF1" w:rsidRDefault="00B66DF1" w:rsidP="00B66DF1">
            <w:pPr>
              <w:spacing w:after="0" w:line="240" w:lineRule="auto"/>
              <w:jc w:val="center"/>
              <w:rPr>
                <w:rFonts w:ascii="Times New Roman" w:hAnsi="Times New Roman"/>
                <w:color w:val="FF0000"/>
                <w:sz w:val="24"/>
                <w:szCs w:val="24"/>
                <w:lang w:val="be-BY"/>
              </w:rPr>
            </w:pPr>
            <w:r w:rsidRPr="00B66DF1">
              <w:rPr>
                <w:rFonts w:ascii="Times New Roman" w:hAnsi="Times New Roman"/>
                <w:color w:val="000000"/>
                <w:sz w:val="24"/>
                <w:szCs w:val="24"/>
                <w:lang w:val="en-US"/>
              </w:rPr>
              <w:t>6</w:t>
            </w:r>
            <w:r w:rsidRPr="00B66DF1">
              <w:rPr>
                <w:rFonts w:ascii="Times New Roman" w:hAnsi="Times New Roman"/>
                <w:color w:val="000000"/>
                <w:sz w:val="24"/>
                <w:szCs w:val="24"/>
              </w:rPr>
              <w:t xml:space="preserve"> (</w:t>
            </w:r>
            <w:r w:rsidRPr="00B66DF1">
              <w:rPr>
                <w:rFonts w:ascii="Times New Roman" w:hAnsi="Times New Roman"/>
                <w:color w:val="000000"/>
                <w:sz w:val="24"/>
                <w:szCs w:val="24"/>
                <w:lang w:val="en-US"/>
              </w:rPr>
              <w:t>u</w:t>
            </w:r>
            <w:r w:rsidRPr="00B66DF1">
              <w:rPr>
                <w:rFonts w:ascii="Times New Roman" w:hAnsi="Times New Roman"/>
                <w:color w:val="000000"/>
                <w:sz w:val="24"/>
                <w:szCs w:val="24"/>
              </w:rPr>
              <w:t>i</w:t>
            </w:r>
            <w:r w:rsidRPr="00B66DF1">
              <w:rPr>
                <w:rFonts w:ascii="Times New Roman" w:hAnsi="Times New Roman"/>
                <w:color w:val="000000"/>
                <w:sz w:val="24"/>
                <w:szCs w:val="24"/>
                <w:lang w:val="en-US"/>
              </w:rPr>
              <w:t>nt</w:t>
            </w:r>
            <w:r w:rsidRPr="00B66DF1">
              <w:rPr>
                <w:rFonts w:ascii="Times New Roman" w:hAnsi="Times New Roman"/>
                <w:color w:val="000000"/>
                <w:sz w:val="24"/>
                <w:szCs w:val="24"/>
              </w:rPr>
              <w:t>32)</w:t>
            </w:r>
          </w:p>
        </w:tc>
      </w:tr>
      <w:tr w:rsidR="00B66DF1" w:rsidRPr="00C6436B" w14:paraId="58D51A79" w14:textId="77777777" w:rsidTr="00D0101A">
        <w:trPr>
          <w:trHeight w:val="340"/>
        </w:trPr>
        <w:tc>
          <w:tcPr>
            <w:tcW w:w="3732" w:type="dxa"/>
            <w:vMerge/>
          </w:tcPr>
          <w:p w14:paraId="005A2DBB" w14:textId="47055E39" w:rsidR="00B66DF1" w:rsidRPr="00B66DF1" w:rsidRDefault="00B66DF1" w:rsidP="00B66DF1">
            <w:pPr>
              <w:spacing w:after="0" w:line="240" w:lineRule="auto"/>
              <w:rPr>
                <w:rFonts w:ascii="Times New Roman" w:hAnsi="Times New Roman"/>
                <w:color w:val="FF0000"/>
                <w:sz w:val="24"/>
                <w:szCs w:val="24"/>
              </w:rPr>
            </w:pPr>
          </w:p>
        </w:tc>
        <w:tc>
          <w:tcPr>
            <w:tcW w:w="2465" w:type="dxa"/>
            <w:vMerge/>
          </w:tcPr>
          <w:p w14:paraId="1E992046" w14:textId="41B139DB" w:rsidR="00B66DF1" w:rsidRPr="00B66DF1" w:rsidRDefault="00B66DF1" w:rsidP="00B66DF1">
            <w:pPr>
              <w:spacing w:after="0" w:line="240" w:lineRule="auto"/>
              <w:jc w:val="center"/>
              <w:rPr>
                <w:rFonts w:ascii="Times New Roman" w:hAnsi="Times New Roman"/>
                <w:color w:val="FF0000"/>
                <w:sz w:val="24"/>
                <w:szCs w:val="24"/>
              </w:rPr>
            </w:pPr>
          </w:p>
        </w:tc>
        <w:tc>
          <w:tcPr>
            <w:tcW w:w="1570" w:type="dxa"/>
          </w:tcPr>
          <w:p w14:paraId="33D619E9" w14:textId="35FB1DF7" w:rsidR="00B66DF1" w:rsidRPr="00B66DF1" w:rsidRDefault="00B66DF1" w:rsidP="00B66DF1">
            <w:pPr>
              <w:spacing w:after="0" w:line="240" w:lineRule="auto"/>
              <w:jc w:val="center"/>
              <w:rPr>
                <w:rFonts w:ascii="Times New Roman" w:hAnsi="Times New Roman"/>
                <w:color w:val="000000"/>
                <w:sz w:val="24"/>
                <w:szCs w:val="24"/>
              </w:rPr>
            </w:pPr>
            <w:r w:rsidRPr="00B66DF1">
              <w:rPr>
                <w:rFonts w:ascii="Times New Roman" w:hAnsi="Times New Roman"/>
                <w:color w:val="000000"/>
                <w:sz w:val="24"/>
                <w:szCs w:val="24"/>
              </w:rPr>
              <w:t xml:space="preserve">3 </w:t>
            </w:r>
            <w:r w:rsidRPr="00B66DF1">
              <w:rPr>
                <w:rFonts w:ascii="Times New Roman" w:hAnsi="Times New Roman"/>
                <w:color w:val="000000"/>
                <w:sz w:val="24"/>
                <w:szCs w:val="24"/>
                <w:lang w:val="en-US"/>
              </w:rPr>
              <w:t>(</w:t>
            </w:r>
            <w:r w:rsidRPr="00B66DF1">
              <w:rPr>
                <w:rFonts w:ascii="Times New Roman" w:hAnsi="Times New Roman"/>
                <w:color w:val="000000"/>
                <w:sz w:val="24"/>
                <w:szCs w:val="24"/>
              </w:rPr>
              <w:t>scaler</w:t>
            </w:r>
            <w:r w:rsidRPr="00B66DF1">
              <w:rPr>
                <w:rFonts w:ascii="Times New Roman" w:hAnsi="Times New Roman"/>
                <w:color w:val="000000"/>
                <w:sz w:val="24"/>
                <w:szCs w:val="24"/>
                <w:lang w:val="en-US"/>
              </w:rPr>
              <w:t>)</w:t>
            </w:r>
          </w:p>
        </w:tc>
        <w:tc>
          <w:tcPr>
            <w:tcW w:w="1804" w:type="dxa"/>
          </w:tcPr>
          <w:p w14:paraId="7377DFE4" w14:textId="0ED2A283" w:rsidR="00B66DF1" w:rsidRPr="00B66DF1" w:rsidRDefault="00B66DF1" w:rsidP="00B66DF1">
            <w:pPr>
              <w:spacing w:after="0" w:line="240" w:lineRule="auto"/>
              <w:jc w:val="center"/>
              <w:rPr>
                <w:rFonts w:ascii="Times New Roman" w:hAnsi="Times New Roman"/>
                <w:color w:val="FF0000"/>
                <w:sz w:val="24"/>
                <w:szCs w:val="24"/>
                <w:lang w:val="be-BY"/>
              </w:rPr>
            </w:pPr>
          </w:p>
        </w:tc>
      </w:tr>
      <w:tr w:rsidR="00B66DF1" w:rsidRPr="00C6436B" w14:paraId="2EE89EEB" w14:textId="77777777" w:rsidTr="00D0101A">
        <w:trPr>
          <w:trHeight w:val="340"/>
        </w:trPr>
        <w:tc>
          <w:tcPr>
            <w:tcW w:w="3732" w:type="dxa"/>
            <w:vMerge/>
          </w:tcPr>
          <w:p w14:paraId="02657C56" w14:textId="4904B7B6" w:rsidR="00B66DF1" w:rsidRPr="00B66DF1" w:rsidRDefault="00B66DF1" w:rsidP="00B66DF1">
            <w:pPr>
              <w:spacing w:after="0" w:line="240" w:lineRule="auto"/>
              <w:rPr>
                <w:rFonts w:ascii="Times New Roman" w:hAnsi="Times New Roman"/>
                <w:color w:val="FF0000"/>
                <w:sz w:val="24"/>
                <w:szCs w:val="24"/>
              </w:rPr>
            </w:pPr>
          </w:p>
        </w:tc>
        <w:tc>
          <w:tcPr>
            <w:tcW w:w="2465" w:type="dxa"/>
            <w:vMerge/>
          </w:tcPr>
          <w:p w14:paraId="0A5FA3B2" w14:textId="7D588C21" w:rsidR="00B66DF1" w:rsidRPr="00B66DF1" w:rsidRDefault="00B66DF1" w:rsidP="00B66DF1">
            <w:pPr>
              <w:spacing w:after="0" w:line="240" w:lineRule="auto"/>
              <w:jc w:val="center"/>
              <w:rPr>
                <w:rFonts w:ascii="Times New Roman" w:hAnsi="Times New Roman"/>
                <w:color w:val="FF0000"/>
                <w:sz w:val="24"/>
                <w:szCs w:val="24"/>
                <w:lang w:val="en-US"/>
              </w:rPr>
            </w:pPr>
          </w:p>
        </w:tc>
        <w:tc>
          <w:tcPr>
            <w:tcW w:w="1570" w:type="dxa"/>
          </w:tcPr>
          <w:p w14:paraId="7BD2CAB8" w14:textId="7DB95CAD" w:rsidR="00B66DF1" w:rsidRPr="00B66DF1" w:rsidRDefault="00B66DF1" w:rsidP="00B66DF1">
            <w:pPr>
              <w:spacing w:after="0" w:line="240" w:lineRule="auto"/>
              <w:jc w:val="center"/>
              <w:rPr>
                <w:rFonts w:ascii="Times New Roman" w:hAnsi="Times New Roman"/>
                <w:color w:val="000000"/>
                <w:sz w:val="24"/>
                <w:szCs w:val="24"/>
              </w:rPr>
            </w:pPr>
            <w:r w:rsidRPr="00B66DF1">
              <w:rPr>
                <w:rFonts w:ascii="Times New Roman" w:hAnsi="Times New Roman"/>
                <w:color w:val="000000"/>
                <w:sz w:val="24"/>
                <w:szCs w:val="24"/>
              </w:rPr>
              <w:t xml:space="preserve">3 </w:t>
            </w:r>
            <w:r w:rsidRPr="00B66DF1">
              <w:rPr>
                <w:rFonts w:ascii="Times New Roman" w:hAnsi="Times New Roman"/>
                <w:color w:val="000000"/>
                <w:sz w:val="24"/>
                <w:szCs w:val="24"/>
                <w:lang w:val="en-US"/>
              </w:rPr>
              <w:t>(</w:t>
            </w:r>
            <w:r w:rsidRPr="00B66DF1">
              <w:rPr>
                <w:rFonts w:ascii="Times New Roman" w:hAnsi="Times New Roman"/>
                <w:color w:val="000000"/>
                <w:sz w:val="24"/>
                <w:szCs w:val="24"/>
              </w:rPr>
              <w:t>unit</w:t>
            </w:r>
            <w:r w:rsidRPr="00B66DF1">
              <w:rPr>
                <w:rFonts w:ascii="Times New Roman" w:hAnsi="Times New Roman"/>
                <w:color w:val="000000"/>
                <w:sz w:val="24"/>
                <w:szCs w:val="24"/>
                <w:lang w:val="en-US"/>
              </w:rPr>
              <w:t>)</w:t>
            </w:r>
          </w:p>
        </w:tc>
        <w:tc>
          <w:tcPr>
            <w:tcW w:w="1804" w:type="dxa"/>
          </w:tcPr>
          <w:p w14:paraId="12179CD7" w14:textId="33FC9E7A" w:rsidR="00B66DF1" w:rsidRPr="00B66DF1" w:rsidRDefault="00B66DF1" w:rsidP="00B66DF1">
            <w:pPr>
              <w:spacing w:after="0" w:line="240" w:lineRule="auto"/>
              <w:jc w:val="center"/>
              <w:rPr>
                <w:rFonts w:ascii="Times New Roman" w:hAnsi="Times New Roman"/>
                <w:color w:val="FF0000"/>
                <w:sz w:val="24"/>
                <w:szCs w:val="24"/>
                <w:lang w:val="be-BY"/>
              </w:rPr>
            </w:pPr>
          </w:p>
        </w:tc>
      </w:tr>
      <w:tr w:rsidR="00B66DF1" w:rsidRPr="00C6436B" w14:paraId="2F7CE39C" w14:textId="77777777" w:rsidTr="00D0101A">
        <w:trPr>
          <w:trHeight w:val="340"/>
        </w:trPr>
        <w:tc>
          <w:tcPr>
            <w:tcW w:w="3732" w:type="dxa"/>
            <w:vMerge w:val="restart"/>
            <w:vAlign w:val="center"/>
          </w:tcPr>
          <w:p w14:paraId="2D255827" w14:textId="2B8C6063" w:rsidR="00B66DF1" w:rsidRPr="00B66DF1" w:rsidRDefault="00B66DF1" w:rsidP="00B66DF1">
            <w:pPr>
              <w:spacing w:after="0" w:line="240" w:lineRule="auto"/>
              <w:rPr>
                <w:rFonts w:ascii="Times New Roman" w:hAnsi="Times New Roman"/>
                <w:color w:val="FF0000"/>
                <w:sz w:val="24"/>
                <w:szCs w:val="24"/>
              </w:rPr>
            </w:pPr>
            <w:r w:rsidRPr="00B66DF1">
              <w:rPr>
                <w:rFonts w:ascii="Times New Roman" w:hAnsi="Times New Roman"/>
                <w:sz w:val="24"/>
                <w:szCs w:val="24"/>
              </w:rPr>
              <w:t>Время работы устройства от сети</w:t>
            </w:r>
          </w:p>
        </w:tc>
        <w:tc>
          <w:tcPr>
            <w:tcW w:w="2465" w:type="dxa"/>
            <w:vMerge w:val="restart"/>
            <w:vAlign w:val="center"/>
          </w:tcPr>
          <w:p w14:paraId="0CB3A9E6" w14:textId="435A86E3" w:rsidR="00B66DF1" w:rsidRPr="00B66DF1" w:rsidRDefault="00B66DF1" w:rsidP="00B66DF1">
            <w:pPr>
              <w:spacing w:after="0" w:line="240" w:lineRule="auto"/>
              <w:jc w:val="center"/>
              <w:rPr>
                <w:rFonts w:ascii="Times New Roman" w:hAnsi="Times New Roman"/>
                <w:color w:val="FF0000"/>
                <w:sz w:val="24"/>
                <w:szCs w:val="24"/>
                <w:lang w:val="en-US"/>
              </w:rPr>
            </w:pPr>
            <w:r w:rsidRPr="00B66DF1">
              <w:rPr>
                <w:rFonts w:ascii="Times New Roman" w:hAnsi="Times New Roman"/>
                <w:color w:val="000000"/>
                <w:sz w:val="24"/>
                <w:szCs w:val="24"/>
              </w:rPr>
              <w:t>0.0.96.8.0.255</w:t>
            </w:r>
          </w:p>
        </w:tc>
        <w:tc>
          <w:tcPr>
            <w:tcW w:w="1570" w:type="dxa"/>
          </w:tcPr>
          <w:p w14:paraId="09160394" w14:textId="4B2551C8" w:rsidR="00B66DF1" w:rsidRPr="00B66DF1" w:rsidRDefault="00B66DF1" w:rsidP="00B66DF1">
            <w:pPr>
              <w:spacing w:after="0" w:line="240" w:lineRule="auto"/>
              <w:jc w:val="center"/>
              <w:rPr>
                <w:rFonts w:ascii="Times New Roman" w:hAnsi="Times New Roman"/>
                <w:color w:val="000000"/>
                <w:sz w:val="24"/>
                <w:szCs w:val="24"/>
              </w:rPr>
            </w:pPr>
            <w:r w:rsidRPr="00B66DF1">
              <w:rPr>
                <w:rFonts w:ascii="Times New Roman" w:hAnsi="Times New Roman"/>
                <w:color w:val="000000"/>
                <w:sz w:val="24"/>
                <w:szCs w:val="24"/>
              </w:rPr>
              <w:t>2</w:t>
            </w:r>
            <w:r w:rsidRPr="00B66DF1">
              <w:rPr>
                <w:rFonts w:ascii="Times New Roman" w:hAnsi="Times New Roman"/>
                <w:color w:val="000000"/>
                <w:sz w:val="24"/>
                <w:szCs w:val="24"/>
                <w:lang w:val="en-US"/>
              </w:rPr>
              <w:t xml:space="preserve"> (value)</w:t>
            </w:r>
          </w:p>
        </w:tc>
        <w:tc>
          <w:tcPr>
            <w:tcW w:w="1804" w:type="dxa"/>
          </w:tcPr>
          <w:p w14:paraId="63899097" w14:textId="71BF45F0" w:rsidR="00B66DF1" w:rsidRPr="00B66DF1" w:rsidRDefault="00B66DF1" w:rsidP="00B66DF1">
            <w:pPr>
              <w:spacing w:after="0" w:line="240" w:lineRule="auto"/>
              <w:jc w:val="center"/>
              <w:rPr>
                <w:rFonts w:ascii="Times New Roman" w:hAnsi="Times New Roman"/>
                <w:color w:val="FF0000"/>
                <w:sz w:val="24"/>
                <w:szCs w:val="24"/>
                <w:lang w:val="be-BY"/>
              </w:rPr>
            </w:pPr>
            <w:r w:rsidRPr="00B66DF1">
              <w:rPr>
                <w:rFonts w:ascii="Times New Roman" w:hAnsi="Times New Roman"/>
                <w:color w:val="000000"/>
                <w:sz w:val="24"/>
                <w:szCs w:val="24"/>
                <w:lang w:val="en-US"/>
              </w:rPr>
              <w:t>6</w:t>
            </w:r>
            <w:r w:rsidRPr="00B66DF1">
              <w:rPr>
                <w:rFonts w:ascii="Times New Roman" w:hAnsi="Times New Roman"/>
                <w:color w:val="000000"/>
                <w:sz w:val="24"/>
                <w:szCs w:val="24"/>
              </w:rPr>
              <w:t xml:space="preserve"> (</w:t>
            </w:r>
            <w:r w:rsidRPr="00B66DF1">
              <w:rPr>
                <w:rFonts w:ascii="Times New Roman" w:hAnsi="Times New Roman"/>
                <w:color w:val="000000"/>
                <w:sz w:val="24"/>
                <w:szCs w:val="24"/>
                <w:lang w:val="en-US"/>
              </w:rPr>
              <w:t>u</w:t>
            </w:r>
            <w:r w:rsidRPr="00B66DF1">
              <w:rPr>
                <w:rFonts w:ascii="Times New Roman" w:hAnsi="Times New Roman"/>
                <w:color w:val="000000"/>
                <w:sz w:val="24"/>
                <w:szCs w:val="24"/>
              </w:rPr>
              <w:t>i</w:t>
            </w:r>
            <w:r w:rsidRPr="00B66DF1">
              <w:rPr>
                <w:rFonts w:ascii="Times New Roman" w:hAnsi="Times New Roman"/>
                <w:color w:val="000000"/>
                <w:sz w:val="24"/>
                <w:szCs w:val="24"/>
                <w:lang w:val="en-US"/>
              </w:rPr>
              <w:t>nt</w:t>
            </w:r>
            <w:r w:rsidRPr="00B66DF1">
              <w:rPr>
                <w:rFonts w:ascii="Times New Roman" w:hAnsi="Times New Roman"/>
                <w:color w:val="000000"/>
                <w:sz w:val="24"/>
                <w:szCs w:val="24"/>
              </w:rPr>
              <w:t>32)</w:t>
            </w:r>
          </w:p>
        </w:tc>
      </w:tr>
      <w:tr w:rsidR="00B66DF1" w:rsidRPr="00C6436B" w14:paraId="57914A4F" w14:textId="77777777" w:rsidTr="00D0101A">
        <w:trPr>
          <w:trHeight w:val="340"/>
        </w:trPr>
        <w:tc>
          <w:tcPr>
            <w:tcW w:w="3732" w:type="dxa"/>
            <w:vMerge/>
          </w:tcPr>
          <w:p w14:paraId="6534A55F" w14:textId="6C5D0F99" w:rsidR="00B66DF1" w:rsidRPr="00B66DF1" w:rsidRDefault="00B66DF1" w:rsidP="00B66DF1">
            <w:pPr>
              <w:spacing w:after="0" w:line="240" w:lineRule="auto"/>
              <w:rPr>
                <w:rFonts w:ascii="Times New Roman" w:hAnsi="Times New Roman"/>
                <w:color w:val="FF0000"/>
                <w:sz w:val="24"/>
                <w:szCs w:val="24"/>
              </w:rPr>
            </w:pPr>
          </w:p>
        </w:tc>
        <w:tc>
          <w:tcPr>
            <w:tcW w:w="2465" w:type="dxa"/>
            <w:vMerge/>
          </w:tcPr>
          <w:p w14:paraId="2FB91537" w14:textId="435343CE" w:rsidR="00B66DF1" w:rsidRPr="00B66DF1" w:rsidRDefault="00B66DF1" w:rsidP="00B66DF1">
            <w:pPr>
              <w:spacing w:after="0" w:line="240" w:lineRule="auto"/>
              <w:jc w:val="center"/>
              <w:rPr>
                <w:rFonts w:ascii="Times New Roman" w:hAnsi="Times New Roman"/>
                <w:color w:val="FF0000"/>
                <w:sz w:val="24"/>
                <w:szCs w:val="24"/>
                <w:lang w:val="en-US"/>
              </w:rPr>
            </w:pPr>
          </w:p>
        </w:tc>
        <w:tc>
          <w:tcPr>
            <w:tcW w:w="1570" w:type="dxa"/>
          </w:tcPr>
          <w:p w14:paraId="4650758C" w14:textId="51EAF1B0" w:rsidR="00B66DF1" w:rsidRPr="00B66DF1" w:rsidRDefault="00B66DF1" w:rsidP="00B66DF1">
            <w:pPr>
              <w:spacing w:after="0" w:line="240" w:lineRule="auto"/>
              <w:jc w:val="center"/>
              <w:rPr>
                <w:rFonts w:ascii="Times New Roman" w:hAnsi="Times New Roman"/>
                <w:color w:val="000000"/>
                <w:sz w:val="24"/>
                <w:szCs w:val="24"/>
                <w:lang w:val="en-US"/>
              </w:rPr>
            </w:pPr>
            <w:r w:rsidRPr="00B66DF1">
              <w:rPr>
                <w:rFonts w:ascii="Times New Roman" w:hAnsi="Times New Roman"/>
                <w:color w:val="000000"/>
                <w:sz w:val="24"/>
                <w:szCs w:val="24"/>
              </w:rPr>
              <w:t xml:space="preserve">3 </w:t>
            </w:r>
            <w:r w:rsidRPr="00B66DF1">
              <w:rPr>
                <w:rFonts w:ascii="Times New Roman" w:hAnsi="Times New Roman"/>
                <w:color w:val="000000"/>
                <w:sz w:val="24"/>
                <w:szCs w:val="24"/>
                <w:lang w:val="en-US"/>
              </w:rPr>
              <w:t>(</w:t>
            </w:r>
            <w:r w:rsidRPr="00B66DF1">
              <w:rPr>
                <w:rFonts w:ascii="Times New Roman" w:hAnsi="Times New Roman"/>
                <w:color w:val="000000"/>
                <w:sz w:val="24"/>
                <w:szCs w:val="24"/>
              </w:rPr>
              <w:t>scaler</w:t>
            </w:r>
            <w:r w:rsidRPr="00B66DF1">
              <w:rPr>
                <w:rFonts w:ascii="Times New Roman" w:hAnsi="Times New Roman"/>
                <w:color w:val="000000"/>
                <w:sz w:val="24"/>
                <w:szCs w:val="24"/>
                <w:lang w:val="en-US"/>
              </w:rPr>
              <w:t>)</w:t>
            </w:r>
          </w:p>
        </w:tc>
        <w:tc>
          <w:tcPr>
            <w:tcW w:w="1804" w:type="dxa"/>
          </w:tcPr>
          <w:p w14:paraId="6A6FA171" w14:textId="61A64934" w:rsidR="00B66DF1" w:rsidRPr="00B66DF1" w:rsidRDefault="00B66DF1" w:rsidP="00B66DF1">
            <w:pPr>
              <w:spacing w:after="0" w:line="240" w:lineRule="auto"/>
              <w:jc w:val="center"/>
              <w:rPr>
                <w:rFonts w:ascii="Times New Roman" w:hAnsi="Times New Roman"/>
                <w:color w:val="FF0000"/>
                <w:sz w:val="24"/>
                <w:szCs w:val="24"/>
                <w:lang w:val="be-BY"/>
              </w:rPr>
            </w:pPr>
          </w:p>
        </w:tc>
      </w:tr>
      <w:tr w:rsidR="00B66DF1" w:rsidRPr="00C6436B" w14:paraId="269EBC9C" w14:textId="77777777" w:rsidTr="00D0101A">
        <w:trPr>
          <w:trHeight w:val="340"/>
        </w:trPr>
        <w:tc>
          <w:tcPr>
            <w:tcW w:w="3732" w:type="dxa"/>
            <w:vMerge/>
          </w:tcPr>
          <w:p w14:paraId="7BDCA5DE" w14:textId="2C8B41A6" w:rsidR="00B66DF1" w:rsidRPr="00B66DF1" w:rsidRDefault="00B66DF1" w:rsidP="00B66DF1">
            <w:pPr>
              <w:spacing w:after="0" w:line="240" w:lineRule="auto"/>
              <w:rPr>
                <w:rFonts w:ascii="Times New Roman" w:hAnsi="Times New Roman"/>
                <w:color w:val="FF0000"/>
                <w:sz w:val="24"/>
                <w:szCs w:val="24"/>
              </w:rPr>
            </w:pPr>
          </w:p>
        </w:tc>
        <w:tc>
          <w:tcPr>
            <w:tcW w:w="2465" w:type="dxa"/>
            <w:vMerge/>
          </w:tcPr>
          <w:p w14:paraId="5AD42870" w14:textId="44452AE4" w:rsidR="00B66DF1" w:rsidRPr="00B66DF1" w:rsidRDefault="00B66DF1" w:rsidP="00B66DF1">
            <w:pPr>
              <w:spacing w:after="0" w:line="240" w:lineRule="auto"/>
              <w:jc w:val="center"/>
              <w:rPr>
                <w:rFonts w:ascii="Times New Roman" w:hAnsi="Times New Roman"/>
                <w:color w:val="FF0000"/>
                <w:sz w:val="24"/>
                <w:szCs w:val="24"/>
                <w:lang w:val="en-US"/>
              </w:rPr>
            </w:pPr>
          </w:p>
        </w:tc>
        <w:tc>
          <w:tcPr>
            <w:tcW w:w="1570" w:type="dxa"/>
          </w:tcPr>
          <w:p w14:paraId="5FC1C4DD" w14:textId="3D46BD30" w:rsidR="00B66DF1" w:rsidRPr="00B66DF1" w:rsidRDefault="00B66DF1" w:rsidP="00B66DF1">
            <w:pPr>
              <w:spacing w:after="0" w:line="240" w:lineRule="auto"/>
              <w:jc w:val="center"/>
              <w:rPr>
                <w:rFonts w:ascii="Times New Roman" w:hAnsi="Times New Roman"/>
                <w:color w:val="000000"/>
                <w:sz w:val="24"/>
                <w:szCs w:val="24"/>
              </w:rPr>
            </w:pPr>
            <w:r w:rsidRPr="00B66DF1">
              <w:rPr>
                <w:rFonts w:ascii="Times New Roman" w:hAnsi="Times New Roman"/>
                <w:color w:val="000000"/>
                <w:sz w:val="24"/>
                <w:szCs w:val="24"/>
              </w:rPr>
              <w:t xml:space="preserve">3 </w:t>
            </w:r>
            <w:r w:rsidRPr="00B66DF1">
              <w:rPr>
                <w:rFonts w:ascii="Times New Roman" w:hAnsi="Times New Roman"/>
                <w:color w:val="000000"/>
                <w:sz w:val="24"/>
                <w:szCs w:val="24"/>
                <w:lang w:val="en-US"/>
              </w:rPr>
              <w:t>(</w:t>
            </w:r>
            <w:r w:rsidRPr="00B66DF1">
              <w:rPr>
                <w:rFonts w:ascii="Times New Roman" w:hAnsi="Times New Roman"/>
                <w:color w:val="000000"/>
                <w:sz w:val="24"/>
                <w:szCs w:val="24"/>
              </w:rPr>
              <w:t>unit</w:t>
            </w:r>
            <w:r w:rsidRPr="00B66DF1">
              <w:rPr>
                <w:rFonts w:ascii="Times New Roman" w:hAnsi="Times New Roman"/>
                <w:color w:val="000000"/>
                <w:sz w:val="24"/>
                <w:szCs w:val="24"/>
                <w:lang w:val="en-US"/>
              </w:rPr>
              <w:t>)</w:t>
            </w:r>
          </w:p>
        </w:tc>
        <w:tc>
          <w:tcPr>
            <w:tcW w:w="1804" w:type="dxa"/>
          </w:tcPr>
          <w:p w14:paraId="18203505" w14:textId="492C51A6" w:rsidR="00B66DF1" w:rsidRPr="00B66DF1" w:rsidRDefault="00B66DF1" w:rsidP="00B66DF1">
            <w:pPr>
              <w:spacing w:after="0" w:line="240" w:lineRule="auto"/>
              <w:jc w:val="center"/>
              <w:rPr>
                <w:rFonts w:ascii="Times New Roman" w:hAnsi="Times New Roman"/>
                <w:color w:val="FF0000"/>
                <w:sz w:val="24"/>
                <w:szCs w:val="24"/>
                <w:lang w:val="be-BY"/>
              </w:rPr>
            </w:pPr>
          </w:p>
        </w:tc>
      </w:tr>
      <w:tr w:rsidR="00B66DF1" w:rsidRPr="00C6436B" w14:paraId="1533FA6E" w14:textId="77777777" w:rsidTr="00D0101A">
        <w:trPr>
          <w:trHeight w:val="340"/>
        </w:trPr>
        <w:tc>
          <w:tcPr>
            <w:tcW w:w="3732" w:type="dxa"/>
            <w:vMerge w:val="restart"/>
            <w:vAlign w:val="center"/>
          </w:tcPr>
          <w:p w14:paraId="73E93A9B" w14:textId="2304B519" w:rsidR="00B66DF1" w:rsidRPr="00B66DF1" w:rsidRDefault="00B66DF1" w:rsidP="00B66DF1">
            <w:pPr>
              <w:spacing w:after="0" w:line="240" w:lineRule="auto"/>
              <w:rPr>
                <w:rFonts w:ascii="Times New Roman" w:hAnsi="Times New Roman"/>
                <w:color w:val="FF0000"/>
                <w:sz w:val="24"/>
                <w:szCs w:val="24"/>
              </w:rPr>
            </w:pPr>
            <w:r w:rsidRPr="00B66DF1">
              <w:rPr>
                <w:rFonts w:ascii="Times New Roman" w:hAnsi="Times New Roman"/>
                <w:sz w:val="24"/>
                <w:szCs w:val="24"/>
              </w:rPr>
              <w:t>Температура</w:t>
            </w:r>
          </w:p>
        </w:tc>
        <w:tc>
          <w:tcPr>
            <w:tcW w:w="2465" w:type="dxa"/>
            <w:vMerge w:val="restart"/>
            <w:vAlign w:val="center"/>
          </w:tcPr>
          <w:p w14:paraId="557A4BE9" w14:textId="06A45701" w:rsidR="00B66DF1" w:rsidRPr="00B66DF1" w:rsidRDefault="00B66DF1" w:rsidP="00B66DF1">
            <w:pPr>
              <w:spacing w:after="0" w:line="240" w:lineRule="auto"/>
              <w:jc w:val="center"/>
              <w:rPr>
                <w:rFonts w:ascii="Times New Roman" w:hAnsi="Times New Roman"/>
                <w:color w:val="FF0000"/>
                <w:sz w:val="24"/>
                <w:szCs w:val="24"/>
                <w:lang w:val="en-US"/>
              </w:rPr>
            </w:pPr>
            <w:r w:rsidRPr="00B66DF1">
              <w:rPr>
                <w:rFonts w:ascii="Times New Roman" w:hAnsi="Times New Roman"/>
                <w:color w:val="000000"/>
                <w:sz w:val="24"/>
                <w:szCs w:val="24"/>
              </w:rPr>
              <w:t>0.0.96.9.0.255</w:t>
            </w:r>
          </w:p>
        </w:tc>
        <w:tc>
          <w:tcPr>
            <w:tcW w:w="1570" w:type="dxa"/>
          </w:tcPr>
          <w:p w14:paraId="4FBF105F" w14:textId="69AA6973" w:rsidR="00B66DF1" w:rsidRPr="00B66DF1" w:rsidRDefault="00B66DF1" w:rsidP="00B66DF1">
            <w:pPr>
              <w:spacing w:after="0" w:line="240" w:lineRule="auto"/>
              <w:jc w:val="center"/>
              <w:rPr>
                <w:rFonts w:ascii="Times New Roman" w:hAnsi="Times New Roman"/>
                <w:color w:val="000000"/>
                <w:sz w:val="24"/>
                <w:szCs w:val="24"/>
              </w:rPr>
            </w:pPr>
            <w:r w:rsidRPr="00B66DF1">
              <w:rPr>
                <w:rFonts w:ascii="Times New Roman" w:hAnsi="Times New Roman"/>
                <w:color w:val="000000"/>
                <w:sz w:val="24"/>
                <w:szCs w:val="24"/>
              </w:rPr>
              <w:t>2</w:t>
            </w:r>
            <w:r w:rsidRPr="00B66DF1">
              <w:rPr>
                <w:rFonts w:ascii="Times New Roman" w:hAnsi="Times New Roman"/>
                <w:color w:val="000000"/>
                <w:sz w:val="24"/>
                <w:szCs w:val="24"/>
                <w:lang w:val="en-US"/>
              </w:rPr>
              <w:t xml:space="preserve"> (value)</w:t>
            </w:r>
          </w:p>
        </w:tc>
        <w:tc>
          <w:tcPr>
            <w:tcW w:w="1804" w:type="dxa"/>
          </w:tcPr>
          <w:p w14:paraId="6FE3E779" w14:textId="499C416F" w:rsidR="00B66DF1" w:rsidRPr="00B66DF1" w:rsidRDefault="00B66DF1" w:rsidP="00B66DF1">
            <w:pPr>
              <w:spacing w:after="0" w:line="240" w:lineRule="auto"/>
              <w:jc w:val="center"/>
              <w:rPr>
                <w:rFonts w:ascii="Times New Roman" w:hAnsi="Times New Roman"/>
                <w:color w:val="FF0000"/>
                <w:sz w:val="24"/>
                <w:szCs w:val="24"/>
                <w:lang w:val="be-BY"/>
              </w:rPr>
            </w:pPr>
            <w:r w:rsidRPr="00B66DF1">
              <w:rPr>
                <w:rFonts w:ascii="Times New Roman" w:hAnsi="Times New Roman"/>
                <w:color w:val="000000"/>
                <w:sz w:val="24"/>
                <w:szCs w:val="24"/>
              </w:rPr>
              <w:t>5 (i</w:t>
            </w:r>
            <w:r w:rsidRPr="00B66DF1">
              <w:rPr>
                <w:rFonts w:ascii="Times New Roman" w:hAnsi="Times New Roman"/>
                <w:color w:val="000000"/>
                <w:sz w:val="24"/>
                <w:szCs w:val="24"/>
                <w:lang w:val="en-US"/>
              </w:rPr>
              <w:t>nt</w:t>
            </w:r>
            <w:r w:rsidRPr="00B66DF1">
              <w:rPr>
                <w:rFonts w:ascii="Times New Roman" w:hAnsi="Times New Roman"/>
                <w:color w:val="000000"/>
                <w:sz w:val="24"/>
                <w:szCs w:val="24"/>
              </w:rPr>
              <w:t>32)</w:t>
            </w:r>
          </w:p>
        </w:tc>
      </w:tr>
      <w:tr w:rsidR="00B66DF1" w:rsidRPr="00C6436B" w14:paraId="65D7C0B8" w14:textId="77777777" w:rsidTr="00D0101A">
        <w:trPr>
          <w:trHeight w:val="340"/>
        </w:trPr>
        <w:tc>
          <w:tcPr>
            <w:tcW w:w="3732" w:type="dxa"/>
            <w:vMerge/>
          </w:tcPr>
          <w:p w14:paraId="061B0FFA" w14:textId="77777777" w:rsidR="00B66DF1" w:rsidRPr="00B66DF1" w:rsidRDefault="00B66DF1" w:rsidP="00B66DF1">
            <w:pPr>
              <w:spacing w:after="0" w:line="240" w:lineRule="auto"/>
              <w:rPr>
                <w:rFonts w:ascii="Times New Roman" w:hAnsi="Times New Roman"/>
                <w:color w:val="FF0000"/>
                <w:sz w:val="24"/>
                <w:szCs w:val="24"/>
              </w:rPr>
            </w:pPr>
          </w:p>
        </w:tc>
        <w:tc>
          <w:tcPr>
            <w:tcW w:w="2465" w:type="dxa"/>
            <w:vMerge/>
          </w:tcPr>
          <w:p w14:paraId="57409E45" w14:textId="77777777" w:rsidR="00B66DF1" w:rsidRPr="00B66DF1" w:rsidRDefault="00B66DF1" w:rsidP="00B66DF1">
            <w:pPr>
              <w:spacing w:after="0" w:line="240" w:lineRule="auto"/>
              <w:jc w:val="center"/>
              <w:rPr>
                <w:rFonts w:ascii="Times New Roman" w:hAnsi="Times New Roman"/>
                <w:color w:val="FF0000"/>
                <w:sz w:val="24"/>
                <w:szCs w:val="24"/>
                <w:lang w:val="en-US"/>
              </w:rPr>
            </w:pPr>
          </w:p>
        </w:tc>
        <w:tc>
          <w:tcPr>
            <w:tcW w:w="1570" w:type="dxa"/>
          </w:tcPr>
          <w:p w14:paraId="65049C99" w14:textId="0A87254E" w:rsidR="00B66DF1" w:rsidRPr="00B66DF1" w:rsidRDefault="00B66DF1" w:rsidP="00B66DF1">
            <w:pPr>
              <w:spacing w:after="0" w:line="240" w:lineRule="auto"/>
              <w:jc w:val="center"/>
              <w:rPr>
                <w:rFonts w:ascii="Times New Roman" w:hAnsi="Times New Roman"/>
                <w:color w:val="000000"/>
                <w:sz w:val="24"/>
                <w:szCs w:val="24"/>
              </w:rPr>
            </w:pPr>
            <w:r w:rsidRPr="00B66DF1">
              <w:rPr>
                <w:rFonts w:ascii="Times New Roman" w:hAnsi="Times New Roman"/>
                <w:color w:val="000000"/>
                <w:sz w:val="24"/>
                <w:szCs w:val="24"/>
              </w:rPr>
              <w:t xml:space="preserve">3 </w:t>
            </w:r>
            <w:r w:rsidRPr="00B66DF1">
              <w:rPr>
                <w:rFonts w:ascii="Times New Roman" w:hAnsi="Times New Roman"/>
                <w:color w:val="000000"/>
                <w:sz w:val="24"/>
                <w:szCs w:val="24"/>
                <w:lang w:val="en-US"/>
              </w:rPr>
              <w:t>(</w:t>
            </w:r>
            <w:r w:rsidRPr="00B66DF1">
              <w:rPr>
                <w:rFonts w:ascii="Times New Roman" w:hAnsi="Times New Roman"/>
                <w:color w:val="000000"/>
                <w:sz w:val="24"/>
                <w:szCs w:val="24"/>
              </w:rPr>
              <w:t>scaler</w:t>
            </w:r>
            <w:r w:rsidRPr="00B66DF1">
              <w:rPr>
                <w:rFonts w:ascii="Times New Roman" w:hAnsi="Times New Roman"/>
                <w:color w:val="000000"/>
                <w:sz w:val="24"/>
                <w:szCs w:val="24"/>
                <w:lang w:val="en-US"/>
              </w:rPr>
              <w:t>)</w:t>
            </w:r>
          </w:p>
        </w:tc>
        <w:tc>
          <w:tcPr>
            <w:tcW w:w="1804" w:type="dxa"/>
          </w:tcPr>
          <w:p w14:paraId="7CF88A1F" w14:textId="77777777" w:rsidR="00B66DF1" w:rsidRPr="00B66DF1" w:rsidRDefault="00B66DF1" w:rsidP="00B66DF1">
            <w:pPr>
              <w:spacing w:after="0" w:line="240" w:lineRule="auto"/>
              <w:jc w:val="center"/>
              <w:rPr>
                <w:rFonts w:ascii="Times New Roman" w:hAnsi="Times New Roman"/>
                <w:color w:val="FF0000"/>
                <w:sz w:val="24"/>
                <w:szCs w:val="24"/>
                <w:lang w:val="be-BY"/>
              </w:rPr>
            </w:pPr>
          </w:p>
        </w:tc>
      </w:tr>
      <w:tr w:rsidR="00B66DF1" w:rsidRPr="00C6436B" w14:paraId="792D33D4" w14:textId="77777777" w:rsidTr="00D0101A">
        <w:trPr>
          <w:trHeight w:val="340"/>
        </w:trPr>
        <w:tc>
          <w:tcPr>
            <w:tcW w:w="3732" w:type="dxa"/>
            <w:vMerge/>
          </w:tcPr>
          <w:p w14:paraId="21093D9E" w14:textId="77777777" w:rsidR="00B66DF1" w:rsidRPr="00B66DF1" w:rsidRDefault="00B66DF1" w:rsidP="00B66DF1">
            <w:pPr>
              <w:spacing w:after="0" w:line="240" w:lineRule="auto"/>
              <w:rPr>
                <w:rFonts w:ascii="Times New Roman" w:hAnsi="Times New Roman"/>
                <w:color w:val="FF0000"/>
                <w:sz w:val="24"/>
                <w:szCs w:val="24"/>
              </w:rPr>
            </w:pPr>
          </w:p>
        </w:tc>
        <w:tc>
          <w:tcPr>
            <w:tcW w:w="2465" w:type="dxa"/>
            <w:vMerge/>
          </w:tcPr>
          <w:p w14:paraId="7A8DAA04" w14:textId="77777777" w:rsidR="00B66DF1" w:rsidRPr="00B66DF1" w:rsidRDefault="00B66DF1" w:rsidP="00B66DF1">
            <w:pPr>
              <w:spacing w:after="0" w:line="240" w:lineRule="auto"/>
              <w:jc w:val="center"/>
              <w:rPr>
                <w:rFonts w:ascii="Times New Roman" w:hAnsi="Times New Roman"/>
                <w:color w:val="FF0000"/>
                <w:sz w:val="24"/>
                <w:szCs w:val="24"/>
                <w:lang w:val="en-US"/>
              </w:rPr>
            </w:pPr>
          </w:p>
        </w:tc>
        <w:tc>
          <w:tcPr>
            <w:tcW w:w="1570" w:type="dxa"/>
          </w:tcPr>
          <w:p w14:paraId="27C05091" w14:textId="7DAEDCFA" w:rsidR="00B66DF1" w:rsidRPr="00B66DF1" w:rsidRDefault="00B66DF1" w:rsidP="00B66DF1">
            <w:pPr>
              <w:spacing w:after="0" w:line="240" w:lineRule="auto"/>
              <w:jc w:val="center"/>
              <w:rPr>
                <w:rFonts w:ascii="Times New Roman" w:hAnsi="Times New Roman"/>
                <w:color w:val="000000"/>
                <w:sz w:val="24"/>
                <w:szCs w:val="24"/>
              </w:rPr>
            </w:pPr>
            <w:r w:rsidRPr="00B66DF1">
              <w:rPr>
                <w:rFonts w:ascii="Times New Roman" w:hAnsi="Times New Roman"/>
                <w:color w:val="000000"/>
                <w:sz w:val="24"/>
                <w:szCs w:val="24"/>
              </w:rPr>
              <w:t xml:space="preserve">3 </w:t>
            </w:r>
            <w:r w:rsidRPr="00B66DF1">
              <w:rPr>
                <w:rFonts w:ascii="Times New Roman" w:hAnsi="Times New Roman"/>
                <w:color w:val="000000"/>
                <w:sz w:val="24"/>
                <w:szCs w:val="24"/>
                <w:lang w:val="en-US"/>
              </w:rPr>
              <w:t>(</w:t>
            </w:r>
            <w:r w:rsidRPr="00B66DF1">
              <w:rPr>
                <w:rFonts w:ascii="Times New Roman" w:hAnsi="Times New Roman"/>
                <w:color w:val="000000"/>
                <w:sz w:val="24"/>
                <w:szCs w:val="24"/>
              </w:rPr>
              <w:t>unit</w:t>
            </w:r>
            <w:r w:rsidRPr="00B66DF1">
              <w:rPr>
                <w:rFonts w:ascii="Times New Roman" w:hAnsi="Times New Roman"/>
                <w:color w:val="000000"/>
                <w:sz w:val="24"/>
                <w:szCs w:val="24"/>
                <w:lang w:val="en-US"/>
              </w:rPr>
              <w:t>)</w:t>
            </w:r>
          </w:p>
        </w:tc>
        <w:tc>
          <w:tcPr>
            <w:tcW w:w="1804" w:type="dxa"/>
          </w:tcPr>
          <w:p w14:paraId="17DFA0EC" w14:textId="77777777" w:rsidR="00B66DF1" w:rsidRPr="00B66DF1" w:rsidRDefault="00B66DF1" w:rsidP="00B66DF1">
            <w:pPr>
              <w:spacing w:after="0" w:line="240" w:lineRule="auto"/>
              <w:jc w:val="center"/>
              <w:rPr>
                <w:rFonts w:ascii="Times New Roman" w:hAnsi="Times New Roman"/>
                <w:color w:val="FF0000"/>
                <w:sz w:val="24"/>
                <w:szCs w:val="24"/>
                <w:lang w:val="be-BY"/>
              </w:rPr>
            </w:pPr>
          </w:p>
        </w:tc>
      </w:tr>
      <w:tr w:rsidR="003B10AD" w:rsidRPr="00C6436B" w14:paraId="4E51A1ED" w14:textId="77777777" w:rsidTr="00D0101A">
        <w:trPr>
          <w:trHeight w:val="340"/>
        </w:trPr>
        <w:tc>
          <w:tcPr>
            <w:tcW w:w="3732" w:type="dxa"/>
            <w:vMerge w:val="restart"/>
            <w:vAlign w:val="center"/>
          </w:tcPr>
          <w:p w14:paraId="562A51C3" w14:textId="07D83366" w:rsidR="003B10AD" w:rsidRPr="003B10AD" w:rsidRDefault="003B10AD" w:rsidP="003B10AD">
            <w:pPr>
              <w:spacing w:after="0" w:line="240" w:lineRule="auto"/>
              <w:rPr>
                <w:rFonts w:ascii="Times New Roman" w:hAnsi="Times New Roman"/>
                <w:sz w:val="24"/>
                <w:szCs w:val="24"/>
              </w:rPr>
            </w:pPr>
            <w:r w:rsidRPr="003B10AD">
              <w:rPr>
                <w:rFonts w:ascii="Times New Roman" w:hAnsi="Times New Roman"/>
                <w:sz w:val="24"/>
                <w:szCs w:val="24"/>
              </w:rPr>
              <w:t>Длительность отклонения напряжения за расчётный период (месяц)</w:t>
            </w:r>
          </w:p>
        </w:tc>
        <w:tc>
          <w:tcPr>
            <w:tcW w:w="2465" w:type="dxa"/>
            <w:vMerge w:val="restart"/>
            <w:vAlign w:val="center"/>
          </w:tcPr>
          <w:p w14:paraId="308F8886" w14:textId="0C38778C" w:rsidR="003B10AD" w:rsidRPr="003B10AD" w:rsidRDefault="003B10AD" w:rsidP="003B10AD">
            <w:pPr>
              <w:spacing w:after="0" w:line="240" w:lineRule="auto"/>
              <w:jc w:val="center"/>
              <w:rPr>
                <w:rFonts w:ascii="Times New Roman" w:hAnsi="Times New Roman"/>
                <w:sz w:val="24"/>
                <w:szCs w:val="24"/>
              </w:rPr>
            </w:pPr>
            <w:r w:rsidRPr="003B10AD">
              <w:rPr>
                <w:rFonts w:ascii="Times New Roman" w:hAnsi="Times New Roman"/>
                <w:sz w:val="24"/>
                <w:szCs w:val="24"/>
              </w:rPr>
              <w:t>0.0.135.21.1.255</w:t>
            </w:r>
          </w:p>
        </w:tc>
        <w:tc>
          <w:tcPr>
            <w:tcW w:w="1570" w:type="dxa"/>
          </w:tcPr>
          <w:p w14:paraId="0D7538A0" w14:textId="6D4EDEC5" w:rsidR="003B10AD" w:rsidRPr="003B10AD" w:rsidRDefault="003B10AD" w:rsidP="003B10AD">
            <w:pPr>
              <w:spacing w:after="0" w:line="240" w:lineRule="auto"/>
              <w:jc w:val="center"/>
              <w:rPr>
                <w:rFonts w:ascii="Times New Roman" w:hAnsi="Times New Roman"/>
                <w:sz w:val="24"/>
                <w:szCs w:val="24"/>
              </w:rPr>
            </w:pPr>
            <w:r w:rsidRPr="003B10AD">
              <w:rPr>
                <w:rFonts w:ascii="Times New Roman" w:hAnsi="Times New Roman"/>
                <w:sz w:val="24"/>
                <w:szCs w:val="24"/>
              </w:rPr>
              <w:t>2 (value)</w:t>
            </w:r>
          </w:p>
        </w:tc>
        <w:tc>
          <w:tcPr>
            <w:tcW w:w="1804" w:type="dxa"/>
          </w:tcPr>
          <w:p w14:paraId="650A1196" w14:textId="05C50C27" w:rsidR="003B10AD" w:rsidRPr="003B10AD" w:rsidRDefault="003B10AD" w:rsidP="003B10AD">
            <w:pPr>
              <w:spacing w:after="0" w:line="240" w:lineRule="auto"/>
              <w:jc w:val="center"/>
              <w:rPr>
                <w:rFonts w:ascii="Times New Roman" w:hAnsi="Times New Roman"/>
                <w:sz w:val="24"/>
                <w:szCs w:val="24"/>
              </w:rPr>
            </w:pPr>
            <w:r w:rsidRPr="003B10AD">
              <w:rPr>
                <w:rFonts w:ascii="Times New Roman" w:hAnsi="Times New Roman"/>
                <w:sz w:val="24"/>
                <w:szCs w:val="24"/>
              </w:rPr>
              <w:t>6 (uint32)</w:t>
            </w:r>
          </w:p>
        </w:tc>
      </w:tr>
      <w:tr w:rsidR="003B10AD" w:rsidRPr="00C6436B" w14:paraId="3C54CD00" w14:textId="77777777" w:rsidTr="00D0101A">
        <w:trPr>
          <w:trHeight w:val="340"/>
        </w:trPr>
        <w:tc>
          <w:tcPr>
            <w:tcW w:w="3732" w:type="dxa"/>
            <w:vMerge/>
          </w:tcPr>
          <w:p w14:paraId="2CBDD34C" w14:textId="77777777" w:rsidR="003B10AD" w:rsidRPr="003B10AD" w:rsidRDefault="003B10AD" w:rsidP="003B10AD">
            <w:pPr>
              <w:spacing w:after="0" w:line="240" w:lineRule="auto"/>
              <w:rPr>
                <w:rFonts w:ascii="Times New Roman" w:hAnsi="Times New Roman"/>
                <w:sz w:val="24"/>
                <w:szCs w:val="24"/>
              </w:rPr>
            </w:pPr>
          </w:p>
        </w:tc>
        <w:tc>
          <w:tcPr>
            <w:tcW w:w="2465" w:type="dxa"/>
            <w:vMerge/>
          </w:tcPr>
          <w:p w14:paraId="095FC80E" w14:textId="77777777" w:rsidR="003B10AD" w:rsidRPr="003B10AD" w:rsidRDefault="003B10AD" w:rsidP="003B10AD">
            <w:pPr>
              <w:spacing w:after="0" w:line="240" w:lineRule="auto"/>
              <w:jc w:val="center"/>
              <w:rPr>
                <w:rFonts w:ascii="Times New Roman" w:hAnsi="Times New Roman"/>
                <w:sz w:val="24"/>
                <w:szCs w:val="24"/>
              </w:rPr>
            </w:pPr>
          </w:p>
        </w:tc>
        <w:tc>
          <w:tcPr>
            <w:tcW w:w="1570" w:type="dxa"/>
          </w:tcPr>
          <w:p w14:paraId="3A8A7277" w14:textId="736FECE3" w:rsidR="003B10AD" w:rsidRPr="003B10AD" w:rsidRDefault="003B10AD" w:rsidP="003B10AD">
            <w:pPr>
              <w:spacing w:after="0" w:line="240" w:lineRule="auto"/>
              <w:jc w:val="center"/>
              <w:rPr>
                <w:rFonts w:ascii="Times New Roman" w:hAnsi="Times New Roman"/>
                <w:sz w:val="24"/>
                <w:szCs w:val="24"/>
              </w:rPr>
            </w:pPr>
            <w:r w:rsidRPr="003B10AD">
              <w:rPr>
                <w:rFonts w:ascii="Times New Roman" w:hAnsi="Times New Roman"/>
                <w:sz w:val="24"/>
                <w:szCs w:val="24"/>
              </w:rPr>
              <w:t>3 (scaler)</w:t>
            </w:r>
          </w:p>
        </w:tc>
        <w:tc>
          <w:tcPr>
            <w:tcW w:w="1804" w:type="dxa"/>
          </w:tcPr>
          <w:p w14:paraId="6C560D9A" w14:textId="77777777" w:rsidR="003B10AD" w:rsidRPr="003B10AD" w:rsidRDefault="003B10AD" w:rsidP="003B10AD">
            <w:pPr>
              <w:spacing w:after="0" w:line="240" w:lineRule="auto"/>
              <w:jc w:val="center"/>
              <w:rPr>
                <w:rFonts w:ascii="Times New Roman" w:hAnsi="Times New Roman"/>
                <w:sz w:val="24"/>
                <w:szCs w:val="24"/>
              </w:rPr>
            </w:pPr>
          </w:p>
        </w:tc>
      </w:tr>
      <w:tr w:rsidR="003B10AD" w:rsidRPr="00C6436B" w14:paraId="0A2E1ABE" w14:textId="77777777" w:rsidTr="00D0101A">
        <w:trPr>
          <w:trHeight w:val="340"/>
        </w:trPr>
        <w:tc>
          <w:tcPr>
            <w:tcW w:w="3732" w:type="dxa"/>
            <w:vMerge/>
          </w:tcPr>
          <w:p w14:paraId="1C493CD0" w14:textId="77777777" w:rsidR="003B10AD" w:rsidRPr="003B10AD" w:rsidRDefault="003B10AD" w:rsidP="003B10AD">
            <w:pPr>
              <w:spacing w:after="0" w:line="240" w:lineRule="auto"/>
              <w:rPr>
                <w:rFonts w:ascii="Times New Roman" w:hAnsi="Times New Roman"/>
                <w:sz w:val="24"/>
                <w:szCs w:val="24"/>
              </w:rPr>
            </w:pPr>
          </w:p>
        </w:tc>
        <w:tc>
          <w:tcPr>
            <w:tcW w:w="2465" w:type="dxa"/>
            <w:vMerge/>
          </w:tcPr>
          <w:p w14:paraId="40AEB9CD" w14:textId="77777777" w:rsidR="003B10AD" w:rsidRPr="003B10AD" w:rsidRDefault="003B10AD" w:rsidP="003B10AD">
            <w:pPr>
              <w:spacing w:after="0" w:line="240" w:lineRule="auto"/>
              <w:jc w:val="center"/>
              <w:rPr>
                <w:rFonts w:ascii="Times New Roman" w:hAnsi="Times New Roman"/>
                <w:sz w:val="24"/>
                <w:szCs w:val="24"/>
              </w:rPr>
            </w:pPr>
          </w:p>
        </w:tc>
        <w:tc>
          <w:tcPr>
            <w:tcW w:w="1570" w:type="dxa"/>
          </w:tcPr>
          <w:p w14:paraId="0A1AB6D5" w14:textId="27DFAD90" w:rsidR="003B10AD" w:rsidRPr="003B10AD" w:rsidRDefault="003B10AD" w:rsidP="003B10AD">
            <w:pPr>
              <w:spacing w:after="0" w:line="240" w:lineRule="auto"/>
              <w:jc w:val="center"/>
              <w:rPr>
                <w:rFonts w:ascii="Times New Roman" w:hAnsi="Times New Roman"/>
                <w:sz w:val="24"/>
                <w:szCs w:val="24"/>
              </w:rPr>
            </w:pPr>
            <w:r w:rsidRPr="003B10AD">
              <w:rPr>
                <w:rFonts w:ascii="Times New Roman" w:hAnsi="Times New Roman"/>
                <w:sz w:val="24"/>
                <w:szCs w:val="24"/>
              </w:rPr>
              <w:t>3 (unit)</w:t>
            </w:r>
          </w:p>
        </w:tc>
        <w:tc>
          <w:tcPr>
            <w:tcW w:w="1804" w:type="dxa"/>
          </w:tcPr>
          <w:p w14:paraId="3DE4B630" w14:textId="77777777" w:rsidR="003B10AD" w:rsidRPr="003B10AD" w:rsidRDefault="003B10AD" w:rsidP="003B10AD">
            <w:pPr>
              <w:spacing w:after="0" w:line="240" w:lineRule="auto"/>
              <w:jc w:val="center"/>
              <w:rPr>
                <w:rFonts w:ascii="Times New Roman" w:hAnsi="Times New Roman"/>
                <w:sz w:val="24"/>
                <w:szCs w:val="24"/>
              </w:rPr>
            </w:pPr>
          </w:p>
        </w:tc>
      </w:tr>
      <w:tr w:rsidR="003B10AD" w:rsidRPr="00C6436B" w14:paraId="682B9BF5" w14:textId="77777777" w:rsidTr="00D0101A">
        <w:trPr>
          <w:trHeight w:val="340"/>
        </w:trPr>
        <w:tc>
          <w:tcPr>
            <w:tcW w:w="3732" w:type="dxa"/>
            <w:vMerge w:val="restart"/>
            <w:vAlign w:val="center"/>
          </w:tcPr>
          <w:p w14:paraId="25C4B38E" w14:textId="4B1232C5" w:rsidR="003B10AD" w:rsidRPr="003B10AD" w:rsidRDefault="003B10AD" w:rsidP="003B10AD">
            <w:pPr>
              <w:spacing w:after="0" w:line="240" w:lineRule="auto"/>
              <w:rPr>
                <w:rFonts w:ascii="Times New Roman" w:hAnsi="Times New Roman"/>
                <w:sz w:val="24"/>
                <w:szCs w:val="24"/>
              </w:rPr>
            </w:pPr>
            <w:r w:rsidRPr="003B10AD">
              <w:rPr>
                <w:rFonts w:ascii="Times New Roman" w:hAnsi="Times New Roman"/>
                <w:sz w:val="24"/>
                <w:szCs w:val="24"/>
              </w:rPr>
              <w:t>Количество перенапряжений за расчётный период (месяц)</w:t>
            </w:r>
          </w:p>
        </w:tc>
        <w:tc>
          <w:tcPr>
            <w:tcW w:w="2465" w:type="dxa"/>
            <w:vMerge w:val="restart"/>
            <w:vAlign w:val="center"/>
          </w:tcPr>
          <w:p w14:paraId="062921D6" w14:textId="14329805" w:rsidR="003B10AD" w:rsidRPr="003B10AD" w:rsidRDefault="003B10AD" w:rsidP="003B10AD">
            <w:pPr>
              <w:spacing w:after="0" w:line="240" w:lineRule="auto"/>
              <w:jc w:val="center"/>
              <w:rPr>
                <w:rFonts w:ascii="Times New Roman" w:hAnsi="Times New Roman"/>
                <w:sz w:val="24"/>
                <w:szCs w:val="24"/>
              </w:rPr>
            </w:pPr>
            <w:r w:rsidRPr="003B10AD">
              <w:rPr>
                <w:rFonts w:ascii="Times New Roman" w:hAnsi="Times New Roman"/>
                <w:sz w:val="24"/>
                <w:szCs w:val="24"/>
              </w:rPr>
              <w:t>0.0.135.21.1.255</w:t>
            </w:r>
          </w:p>
        </w:tc>
        <w:tc>
          <w:tcPr>
            <w:tcW w:w="1570" w:type="dxa"/>
          </w:tcPr>
          <w:p w14:paraId="7303BAA6" w14:textId="73FEB33B" w:rsidR="003B10AD" w:rsidRPr="003B10AD" w:rsidRDefault="003B10AD" w:rsidP="003B10AD">
            <w:pPr>
              <w:spacing w:after="0" w:line="240" w:lineRule="auto"/>
              <w:jc w:val="center"/>
              <w:rPr>
                <w:rFonts w:ascii="Times New Roman" w:hAnsi="Times New Roman"/>
                <w:sz w:val="24"/>
                <w:szCs w:val="24"/>
              </w:rPr>
            </w:pPr>
            <w:r w:rsidRPr="003B10AD">
              <w:rPr>
                <w:rFonts w:ascii="Times New Roman" w:hAnsi="Times New Roman"/>
                <w:sz w:val="24"/>
                <w:szCs w:val="24"/>
              </w:rPr>
              <w:t>2 (value)</w:t>
            </w:r>
          </w:p>
        </w:tc>
        <w:tc>
          <w:tcPr>
            <w:tcW w:w="1804" w:type="dxa"/>
          </w:tcPr>
          <w:p w14:paraId="711C5D13" w14:textId="0D2EE036" w:rsidR="003B10AD" w:rsidRPr="003B10AD" w:rsidRDefault="003B10AD" w:rsidP="003B10AD">
            <w:pPr>
              <w:spacing w:after="0" w:line="240" w:lineRule="auto"/>
              <w:jc w:val="center"/>
              <w:rPr>
                <w:rFonts w:ascii="Times New Roman" w:hAnsi="Times New Roman"/>
                <w:sz w:val="24"/>
                <w:szCs w:val="24"/>
              </w:rPr>
            </w:pPr>
            <w:r w:rsidRPr="003B10AD">
              <w:rPr>
                <w:rFonts w:ascii="Times New Roman" w:hAnsi="Times New Roman"/>
                <w:sz w:val="24"/>
                <w:szCs w:val="24"/>
              </w:rPr>
              <w:t>6 (uint32)</w:t>
            </w:r>
          </w:p>
        </w:tc>
      </w:tr>
      <w:tr w:rsidR="003B10AD" w:rsidRPr="00C6436B" w14:paraId="380924EA" w14:textId="77777777" w:rsidTr="00D0101A">
        <w:trPr>
          <w:trHeight w:val="340"/>
        </w:trPr>
        <w:tc>
          <w:tcPr>
            <w:tcW w:w="3732" w:type="dxa"/>
            <w:vMerge/>
          </w:tcPr>
          <w:p w14:paraId="6C0B0228" w14:textId="77777777" w:rsidR="003B10AD" w:rsidRPr="003B10AD" w:rsidRDefault="003B10AD" w:rsidP="003B10AD">
            <w:pPr>
              <w:spacing w:after="0" w:line="240" w:lineRule="auto"/>
              <w:rPr>
                <w:rFonts w:ascii="Times New Roman" w:hAnsi="Times New Roman"/>
                <w:sz w:val="24"/>
                <w:szCs w:val="24"/>
              </w:rPr>
            </w:pPr>
          </w:p>
        </w:tc>
        <w:tc>
          <w:tcPr>
            <w:tcW w:w="2465" w:type="dxa"/>
            <w:vMerge/>
          </w:tcPr>
          <w:p w14:paraId="7D5EB7E8" w14:textId="77777777" w:rsidR="003B10AD" w:rsidRPr="003B10AD" w:rsidRDefault="003B10AD" w:rsidP="003B10AD">
            <w:pPr>
              <w:spacing w:after="0" w:line="240" w:lineRule="auto"/>
              <w:jc w:val="center"/>
              <w:rPr>
                <w:rFonts w:ascii="Times New Roman" w:hAnsi="Times New Roman"/>
                <w:sz w:val="24"/>
                <w:szCs w:val="24"/>
              </w:rPr>
            </w:pPr>
          </w:p>
        </w:tc>
        <w:tc>
          <w:tcPr>
            <w:tcW w:w="1570" w:type="dxa"/>
          </w:tcPr>
          <w:p w14:paraId="35C23764" w14:textId="5A5C422B" w:rsidR="003B10AD" w:rsidRPr="003B10AD" w:rsidRDefault="003B10AD" w:rsidP="003B10AD">
            <w:pPr>
              <w:spacing w:after="0" w:line="240" w:lineRule="auto"/>
              <w:jc w:val="center"/>
              <w:rPr>
                <w:rFonts w:ascii="Times New Roman" w:hAnsi="Times New Roman"/>
                <w:sz w:val="24"/>
                <w:szCs w:val="24"/>
              </w:rPr>
            </w:pPr>
            <w:r w:rsidRPr="003B10AD">
              <w:rPr>
                <w:rFonts w:ascii="Times New Roman" w:hAnsi="Times New Roman"/>
                <w:sz w:val="24"/>
                <w:szCs w:val="24"/>
              </w:rPr>
              <w:t>3 (scaler)</w:t>
            </w:r>
          </w:p>
        </w:tc>
        <w:tc>
          <w:tcPr>
            <w:tcW w:w="1804" w:type="dxa"/>
          </w:tcPr>
          <w:p w14:paraId="76D3D7C2" w14:textId="77777777" w:rsidR="003B10AD" w:rsidRPr="003B10AD" w:rsidRDefault="003B10AD" w:rsidP="003B10AD">
            <w:pPr>
              <w:spacing w:after="0" w:line="240" w:lineRule="auto"/>
              <w:jc w:val="center"/>
              <w:rPr>
                <w:rFonts w:ascii="Times New Roman" w:hAnsi="Times New Roman"/>
                <w:sz w:val="24"/>
                <w:szCs w:val="24"/>
              </w:rPr>
            </w:pPr>
          </w:p>
        </w:tc>
      </w:tr>
      <w:tr w:rsidR="003B10AD" w:rsidRPr="00C6436B" w14:paraId="1EEE730A" w14:textId="77777777" w:rsidTr="00D0101A">
        <w:trPr>
          <w:trHeight w:val="340"/>
        </w:trPr>
        <w:tc>
          <w:tcPr>
            <w:tcW w:w="3732" w:type="dxa"/>
            <w:vMerge/>
          </w:tcPr>
          <w:p w14:paraId="51D9ED03" w14:textId="77777777" w:rsidR="003B10AD" w:rsidRPr="003B10AD" w:rsidRDefault="003B10AD" w:rsidP="003B10AD">
            <w:pPr>
              <w:spacing w:after="0" w:line="240" w:lineRule="auto"/>
              <w:rPr>
                <w:rFonts w:ascii="Times New Roman" w:hAnsi="Times New Roman"/>
                <w:sz w:val="24"/>
                <w:szCs w:val="24"/>
              </w:rPr>
            </w:pPr>
          </w:p>
        </w:tc>
        <w:tc>
          <w:tcPr>
            <w:tcW w:w="2465" w:type="dxa"/>
            <w:vMerge/>
          </w:tcPr>
          <w:p w14:paraId="30667B49" w14:textId="77777777" w:rsidR="003B10AD" w:rsidRPr="003B10AD" w:rsidRDefault="003B10AD" w:rsidP="003B10AD">
            <w:pPr>
              <w:spacing w:after="0" w:line="240" w:lineRule="auto"/>
              <w:jc w:val="center"/>
              <w:rPr>
                <w:rFonts w:ascii="Times New Roman" w:hAnsi="Times New Roman"/>
                <w:sz w:val="24"/>
                <w:szCs w:val="24"/>
              </w:rPr>
            </w:pPr>
          </w:p>
        </w:tc>
        <w:tc>
          <w:tcPr>
            <w:tcW w:w="1570" w:type="dxa"/>
          </w:tcPr>
          <w:p w14:paraId="66946846" w14:textId="2063618F" w:rsidR="003B10AD" w:rsidRPr="003B10AD" w:rsidRDefault="003B10AD" w:rsidP="003B10AD">
            <w:pPr>
              <w:spacing w:after="0" w:line="240" w:lineRule="auto"/>
              <w:jc w:val="center"/>
              <w:rPr>
                <w:rFonts w:ascii="Times New Roman" w:hAnsi="Times New Roman"/>
                <w:sz w:val="24"/>
                <w:szCs w:val="24"/>
              </w:rPr>
            </w:pPr>
            <w:r w:rsidRPr="003B10AD">
              <w:rPr>
                <w:rFonts w:ascii="Times New Roman" w:hAnsi="Times New Roman"/>
                <w:sz w:val="24"/>
                <w:szCs w:val="24"/>
              </w:rPr>
              <w:t>3 (unit)</w:t>
            </w:r>
          </w:p>
        </w:tc>
        <w:tc>
          <w:tcPr>
            <w:tcW w:w="1804" w:type="dxa"/>
          </w:tcPr>
          <w:p w14:paraId="66712D94" w14:textId="77777777" w:rsidR="003B10AD" w:rsidRPr="003B10AD" w:rsidRDefault="003B10AD" w:rsidP="003B10AD">
            <w:pPr>
              <w:spacing w:after="0" w:line="240" w:lineRule="auto"/>
              <w:jc w:val="center"/>
              <w:rPr>
                <w:rFonts w:ascii="Times New Roman" w:hAnsi="Times New Roman"/>
                <w:sz w:val="24"/>
                <w:szCs w:val="24"/>
              </w:rPr>
            </w:pPr>
          </w:p>
        </w:tc>
      </w:tr>
      <w:tr w:rsidR="00FC26DD" w:rsidRPr="00C6436B" w14:paraId="259B837D" w14:textId="77777777" w:rsidTr="00D0101A">
        <w:trPr>
          <w:trHeight w:val="340"/>
        </w:trPr>
        <w:tc>
          <w:tcPr>
            <w:tcW w:w="3732" w:type="dxa"/>
            <w:vMerge w:val="restart"/>
            <w:vAlign w:val="center"/>
          </w:tcPr>
          <w:p w14:paraId="7B5FABE6" w14:textId="77777777" w:rsidR="00094C42" w:rsidRDefault="00FC26DD" w:rsidP="00FC26DD">
            <w:pPr>
              <w:spacing w:after="0" w:line="240" w:lineRule="auto"/>
              <w:rPr>
                <w:rFonts w:ascii="Times New Roman" w:hAnsi="Times New Roman"/>
                <w:sz w:val="24"/>
                <w:szCs w:val="24"/>
              </w:rPr>
            </w:pPr>
            <w:r w:rsidRPr="00094C42">
              <w:rPr>
                <w:rFonts w:ascii="Times New Roman" w:hAnsi="Times New Roman"/>
                <w:sz w:val="24"/>
                <w:szCs w:val="24"/>
              </w:rPr>
              <w:t xml:space="preserve">Энергия с текущего интервала </w:t>
            </w:r>
            <w:r w:rsidRPr="00094C42">
              <w:rPr>
                <w:rFonts w:ascii="Times New Roman" w:hAnsi="Times New Roman"/>
                <w:sz w:val="24"/>
                <w:szCs w:val="24"/>
              </w:rPr>
              <w:lastRenderedPageBreak/>
              <w:t xml:space="preserve">усреднения профиля </w:t>
            </w:r>
          </w:p>
          <w:p w14:paraId="3CC00C2B" w14:textId="2052A333" w:rsidR="00FC26DD" w:rsidRPr="003B10AD" w:rsidRDefault="00FC26DD" w:rsidP="00FC26DD">
            <w:pPr>
              <w:spacing w:after="0" w:line="240" w:lineRule="auto"/>
              <w:rPr>
                <w:rFonts w:ascii="Times New Roman" w:hAnsi="Times New Roman"/>
                <w:sz w:val="24"/>
                <w:szCs w:val="24"/>
              </w:rPr>
            </w:pPr>
            <w:r w:rsidRPr="00094C42">
              <w:rPr>
                <w:rFonts w:ascii="Times New Roman" w:hAnsi="Times New Roman"/>
                <w:sz w:val="24"/>
                <w:szCs w:val="24"/>
              </w:rPr>
              <w:t>(A+ A- R+ R-)</w:t>
            </w:r>
          </w:p>
        </w:tc>
        <w:tc>
          <w:tcPr>
            <w:tcW w:w="2465" w:type="dxa"/>
            <w:vMerge w:val="restart"/>
            <w:vAlign w:val="center"/>
          </w:tcPr>
          <w:p w14:paraId="2E9F96AD" w14:textId="76D71C69" w:rsidR="00FC26DD" w:rsidRPr="003B10AD" w:rsidRDefault="00FC26DD" w:rsidP="00FC26DD">
            <w:pPr>
              <w:spacing w:after="0" w:line="240" w:lineRule="auto"/>
              <w:jc w:val="center"/>
              <w:rPr>
                <w:rFonts w:ascii="Times New Roman" w:hAnsi="Times New Roman"/>
                <w:sz w:val="24"/>
                <w:szCs w:val="24"/>
              </w:rPr>
            </w:pPr>
            <w:r w:rsidRPr="00094C42">
              <w:rPr>
                <w:rFonts w:ascii="Times New Roman" w:hAnsi="Times New Roman"/>
                <w:sz w:val="24"/>
                <w:szCs w:val="24"/>
              </w:rPr>
              <w:lastRenderedPageBreak/>
              <w:t>1.0.(1-4).29.1.255</w:t>
            </w:r>
          </w:p>
        </w:tc>
        <w:tc>
          <w:tcPr>
            <w:tcW w:w="1570" w:type="dxa"/>
          </w:tcPr>
          <w:p w14:paraId="3B644882" w14:textId="3569DE28" w:rsidR="00FC26DD" w:rsidRPr="003B10AD" w:rsidRDefault="00FC26DD" w:rsidP="00FC26DD">
            <w:pPr>
              <w:spacing w:after="0" w:line="240" w:lineRule="auto"/>
              <w:jc w:val="center"/>
              <w:rPr>
                <w:rFonts w:ascii="Times New Roman" w:hAnsi="Times New Roman"/>
                <w:sz w:val="24"/>
                <w:szCs w:val="24"/>
              </w:rPr>
            </w:pPr>
            <w:r w:rsidRPr="00094C42">
              <w:rPr>
                <w:rFonts w:ascii="Times New Roman" w:hAnsi="Times New Roman"/>
                <w:sz w:val="24"/>
                <w:szCs w:val="24"/>
              </w:rPr>
              <w:t>2 (value)</w:t>
            </w:r>
          </w:p>
        </w:tc>
        <w:tc>
          <w:tcPr>
            <w:tcW w:w="1804" w:type="dxa"/>
          </w:tcPr>
          <w:p w14:paraId="113E7F04" w14:textId="397C81AB" w:rsidR="00FC26DD" w:rsidRPr="003B10AD" w:rsidRDefault="00FC26DD" w:rsidP="00FC26DD">
            <w:pPr>
              <w:spacing w:after="0" w:line="240" w:lineRule="auto"/>
              <w:jc w:val="center"/>
              <w:rPr>
                <w:rFonts w:ascii="Times New Roman" w:hAnsi="Times New Roman"/>
                <w:sz w:val="24"/>
                <w:szCs w:val="24"/>
              </w:rPr>
            </w:pPr>
            <w:r w:rsidRPr="00094C42">
              <w:rPr>
                <w:rFonts w:ascii="Times New Roman" w:hAnsi="Times New Roman"/>
                <w:sz w:val="24"/>
                <w:szCs w:val="24"/>
              </w:rPr>
              <w:t>21 (uint64)</w:t>
            </w:r>
          </w:p>
        </w:tc>
      </w:tr>
      <w:tr w:rsidR="00FC26DD" w:rsidRPr="00C6436B" w14:paraId="267B92EC" w14:textId="77777777" w:rsidTr="00D0101A">
        <w:trPr>
          <w:trHeight w:val="340"/>
        </w:trPr>
        <w:tc>
          <w:tcPr>
            <w:tcW w:w="3732" w:type="dxa"/>
            <w:vMerge/>
          </w:tcPr>
          <w:p w14:paraId="5A100D61" w14:textId="77777777" w:rsidR="00FC26DD" w:rsidRPr="003B10AD" w:rsidRDefault="00FC26DD" w:rsidP="00FC26DD">
            <w:pPr>
              <w:spacing w:after="0" w:line="240" w:lineRule="auto"/>
              <w:rPr>
                <w:rFonts w:ascii="Times New Roman" w:hAnsi="Times New Roman"/>
                <w:sz w:val="24"/>
                <w:szCs w:val="24"/>
              </w:rPr>
            </w:pPr>
          </w:p>
        </w:tc>
        <w:tc>
          <w:tcPr>
            <w:tcW w:w="2465" w:type="dxa"/>
            <w:vMerge/>
          </w:tcPr>
          <w:p w14:paraId="34DE1A35" w14:textId="77777777" w:rsidR="00FC26DD" w:rsidRPr="003B10AD" w:rsidRDefault="00FC26DD" w:rsidP="00FC26DD">
            <w:pPr>
              <w:spacing w:after="0" w:line="240" w:lineRule="auto"/>
              <w:jc w:val="center"/>
              <w:rPr>
                <w:rFonts w:ascii="Times New Roman" w:hAnsi="Times New Roman"/>
                <w:sz w:val="24"/>
                <w:szCs w:val="24"/>
              </w:rPr>
            </w:pPr>
          </w:p>
        </w:tc>
        <w:tc>
          <w:tcPr>
            <w:tcW w:w="1570" w:type="dxa"/>
          </w:tcPr>
          <w:p w14:paraId="47A0202C" w14:textId="78874E7D" w:rsidR="00FC26DD" w:rsidRPr="003B10AD" w:rsidRDefault="00FC26DD" w:rsidP="00FC26DD">
            <w:pPr>
              <w:spacing w:after="0" w:line="240" w:lineRule="auto"/>
              <w:jc w:val="center"/>
              <w:rPr>
                <w:rFonts w:ascii="Times New Roman" w:hAnsi="Times New Roman"/>
                <w:sz w:val="24"/>
                <w:szCs w:val="24"/>
              </w:rPr>
            </w:pPr>
            <w:r w:rsidRPr="00094C42">
              <w:rPr>
                <w:rFonts w:ascii="Times New Roman" w:hAnsi="Times New Roman"/>
                <w:sz w:val="24"/>
                <w:szCs w:val="24"/>
              </w:rPr>
              <w:t>3 (scaler)</w:t>
            </w:r>
          </w:p>
        </w:tc>
        <w:tc>
          <w:tcPr>
            <w:tcW w:w="1804" w:type="dxa"/>
          </w:tcPr>
          <w:p w14:paraId="64FF054F" w14:textId="77777777" w:rsidR="00FC26DD" w:rsidRPr="003B10AD" w:rsidRDefault="00FC26DD" w:rsidP="00FC26DD">
            <w:pPr>
              <w:spacing w:after="0" w:line="240" w:lineRule="auto"/>
              <w:jc w:val="center"/>
              <w:rPr>
                <w:rFonts w:ascii="Times New Roman" w:hAnsi="Times New Roman"/>
                <w:sz w:val="24"/>
                <w:szCs w:val="24"/>
              </w:rPr>
            </w:pPr>
          </w:p>
        </w:tc>
      </w:tr>
      <w:tr w:rsidR="00FC26DD" w:rsidRPr="00C6436B" w14:paraId="51935CF3" w14:textId="77777777" w:rsidTr="00D0101A">
        <w:trPr>
          <w:trHeight w:val="340"/>
        </w:trPr>
        <w:tc>
          <w:tcPr>
            <w:tcW w:w="3732" w:type="dxa"/>
            <w:vMerge/>
          </w:tcPr>
          <w:p w14:paraId="6DC03ECC" w14:textId="77777777" w:rsidR="00FC26DD" w:rsidRPr="003B10AD" w:rsidRDefault="00FC26DD" w:rsidP="00FC26DD">
            <w:pPr>
              <w:spacing w:after="0" w:line="240" w:lineRule="auto"/>
              <w:rPr>
                <w:rFonts w:ascii="Times New Roman" w:hAnsi="Times New Roman"/>
                <w:sz w:val="24"/>
                <w:szCs w:val="24"/>
              </w:rPr>
            </w:pPr>
          </w:p>
        </w:tc>
        <w:tc>
          <w:tcPr>
            <w:tcW w:w="2465" w:type="dxa"/>
            <w:vMerge/>
          </w:tcPr>
          <w:p w14:paraId="03361ADD" w14:textId="77777777" w:rsidR="00FC26DD" w:rsidRPr="003B10AD" w:rsidRDefault="00FC26DD" w:rsidP="00FC26DD">
            <w:pPr>
              <w:spacing w:after="0" w:line="240" w:lineRule="auto"/>
              <w:jc w:val="center"/>
              <w:rPr>
                <w:rFonts w:ascii="Times New Roman" w:hAnsi="Times New Roman"/>
                <w:sz w:val="24"/>
                <w:szCs w:val="24"/>
              </w:rPr>
            </w:pPr>
          </w:p>
        </w:tc>
        <w:tc>
          <w:tcPr>
            <w:tcW w:w="1570" w:type="dxa"/>
          </w:tcPr>
          <w:p w14:paraId="4DB14269" w14:textId="79DB1BA6" w:rsidR="00FC26DD" w:rsidRPr="003B10AD" w:rsidRDefault="00FC26DD" w:rsidP="00FC26DD">
            <w:pPr>
              <w:spacing w:after="0" w:line="240" w:lineRule="auto"/>
              <w:jc w:val="center"/>
              <w:rPr>
                <w:rFonts w:ascii="Times New Roman" w:hAnsi="Times New Roman"/>
                <w:sz w:val="24"/>
                <w:szCs w:val="24"/>
              </w:rPr>
            </w:pPr>
            <w:r w:rsidRPr="00094C42">
              <w:rPr>
                <w:rFonts w:ascii="Times New Roman" w:hAnsi="Times New Roman"/>
                <w:sz w:val="24"/>
                <w:szCs w:val="24"/>
              </w:rPr>
              <w:t>3 (unit)</w:t>
            </w:r>
          </w:p>
        </w:tc>
        <w:tc>
          <w:tcPr>
            <w:tcW w:w="1804" w:type="dxa"/>
          </w:tcPr>
          <w:p w14:paraId="244DA3D8" w14:textId="77777777" w:rsidR="00FC26DD" w:rsidRPr="003B10AD" w:rsidRDefault="00FC26DD" w:rsidP="00FC26DD">
            <w:pPr>
              <w:spacing w:after="0" w:line="240" w:lineRule="auto"/>
              <w:jc w:val="center"/>
              <w:rPr>
                <w:rFonts w:ascii="Times New Roman" w:hAnsi="Times New Roman"/>
                <w:sz w:val="24"/>
                <w:szCs w:val="24"/>
              </w:rPr>
            </w:pPr>
          </w:p>
        </w:tc>
      </w:tr>
      <w:tr w:rsidR="00FC26DD" w:rsidRPr="00C6436B" w14:paraId="156BFD11" w14:textId="77777777" w:rsidTr="00D0101A">
        <w:trPr>
          <w:trHeight w:val="340"/>
        </w:trPr>
        <w:tc>
          <w:tcPr>
            <w:tcW w:w="3732" w:type="dxa"/>
            <w:vMerge w:val="restart"/>
            <w:vAlign w:val="center"/>
          </w:tcPr>
          <w:p w14:paraId="23074830" w14:textId="77777777" w:rsidR="00FC26DD" w:rsidRPr="00094C42" w:rsidRDefault="00FC26DD" w:rsidP="00FC26DD">
            <w:pPr>
              <w:spacing w:after="0" w:line="240" w:lineRule="auto"/>
              <w:rPr>
                <w:rFonts w:ascii="Times New Roman" w:hAnsi="Times New Roman"/>
                <w:sz w:val="24"/>
                <w:szCs w:val="24"/>
              </w:rPr>
            </w:pPr>
            <w:r w:rsidRPr="00094C42">
              <w:rPr>
                <w:rFonts w:ascii="Times New Roman" w:hAnsi="Times New Roman"/>
                <w:sz w:val="24"/>
                <w:szCs w:val="24"/>
              </w:rPr>
              <w:t xml:space="preserve">Энергия аварийного тарифа </w:t>
            </w:r>
          </w:p>
          <w:p w14:paraId="1D61BB0F" w14:textId="69692BA2" w:rsidR="00FC26DD" w:rsidRPr="003B10AD" w:rsidRDefault="00FC26DD" w:rsidP="00FC26DD">
            <w:pPr>
              <w:spacing w:after="0" w:line="240" w:lineRule="auto"/>
              <w:rPr>
                <w:rFonts w:ascii="Times New Roman" w:hAnsi="Times New Roman"/>
                <w:sz w:val="24"/>
                <w:szCs w:val="24"/>
              </w:rPr>
            </w:pPr>
            <w:r w:rsidRPr="00094C42">
              <w:rPr>
                <w:rFonts w:ascii="Times New Roman" w:hAnsi="Times New Roman"/>
                <w:sz w:val="24"/>
                <w:szCs w:val="24"/>
              </w:rPr>
              <w:t>(A+ A- R+ R-)</w:t>
            </w:r>
          </w:p>
        </w:tc>
        <w:tc>
          <w:tcPr>
            <w:tcW w:w="2465" w:type="dxa"/>
            <w:vMerge w:val="restart"/>
            <w:vAlign w:val="center"/>
          </w:tcPr>
          <w:p w14:paraId="4951EDB0" w14:textId="2CD79770" w:rsidR="00FC26DD" w:rsidRPr="003B10AD" w:rsidRDefault="00FC26DD" w:rsidP="00FC26DD">
            <w:pPr>
              <w:spacing w:after="0" w:line="240" w:lineRule="auto"/>
              <w:jc w:val="center"/>
              <w:rPr>
                <w:rFonts w:ascii="Times New Roman" w:hAnsi="Times New Roman"/>
                <w:sz w:val="24"/>
                <w:szCs w:val="24"/>
              </w:rPr>
            </w:pPr>
            <w:r w:rsidRPr="00094C42">
              <w:rPr>
                <w:rFonts w:ascii="Times New Roman" w:hAnsi="Times New Roman"/>
                <w:sz w:val="24"/>
                <w:szCs w:val="24"/>
              </w:rPr>
              <w:t>1.0.(1-4).8.128.255</w:t>
            </w:r>
          </w:p>
        </w:tc>
        <w:tc>
          <w:tcPr>
            <w:tcW w:w="1570" w:type="dxa"/>
          </w:tcPr>
          <w:p w14:paraId="67185E77" w14:textId="65D98099" w:rsidR="00FC26DD" w:rsidRPr="003B10AD" w:rsidRDefault="00FC26DD" w:rsidP="00FC26DD">
            <w:pPr>
              <w:spacing w:after="0" w:line="240" w:lineRule="auto"/>
              <w:jc w:val="center"/>
              <w:rPr>
                <w:rFonts w:ascii="Times New Roman" w:hAnsi="Times New Roman"/>
                <w:sz w:val="24"/>
                <w:szCs w:val="24"/>
              </w:rPr>
            </w:pPr>
            <w:r w:rsidRPr="00094C42">
              <w:rPr>
                <w:rFonts w:ascii="Times New Roman" w:hAnsi="Times New Roman"/>
                <w:sz w:val="24"/>
                <w:szCs w:val="24"/>
              </w:rPr>
              <w:t>2 (value)</w:t>
            </w:r>
          </w:p>
        </w:tc>
        <w:tc>
          <w:tcPr>
            <w:tcW w:w="1804" w:type="dxa"/>
          </w:tcPr>
          <w:p w14:paraId="2CECD9CB" w14:textId="64275069" w:rsidR="00FC26DD" w:rsidRPr="003B10AD" w:rsidRDefault="00FC26DD" w:rsidP="00FC26DD">
            <w:pPr>
              <w:spacing w:after="0" w:line="240" w:lineRule="auto"/>
              <w:jc w:val="center"/>
              <w:rPr>
                <w:rFonts w:ascii="Times New Roman" w:hAnsi="Times New Roman"/>
                <w:sz w:val="24"/>
                <w:szCs w:val="24"/>
              </w:rPr>
            </w:pPr>
            <w:r w:rsidRPr="00094C42">
              <w:rPr>
                <w:rFonts w:ascii="Times New Roman" w:hAnsi="Times New Roman"/>
                <w:sz w:val="24"/>
                <w:szCs w:val="24"/>
              </w:rPr>
              <w:t>21 (uint64)</w:t>
            </w:r>
          </w:p>
        </w:tc>
      </w:tr>
      <w:tr w:rsidR="00FC26DD" w:rsidRPr="00C6436B" w14:paraId="3ECE41A1" w14:textId="77777777" w:rsidTr="00D0101A">
        <w:trPr>
          <w:trHeight w:val="340"/>
        </w:trPr>
        <w:tc>
          <w:tcPr>
            <w:tcW w:w="3732" w:type="dxa"/>
            <w:vMerge/>
          </w:tcPr>
          <w:p w14:paraId="6AD8311E" w14:textId="77777777" w:rsidR="00FC26DD" w:rsidRPr="003B10AD" w:rsidRDefault="00FC26DD" w:rsidP="00FC26DD">
            <w:pPr>
              <w:spacing w:after="0" w:line="240" w:lineRule="auto"/>
              <w:rPr>
                <w:rFonts w:ascii="Times New Roman" w:hAnsi="Times New Roman"/>
                <w:sz w:val="24"/>
                <w:szCs w:val="24"/>
              </w:rPr>
            </w:pPr>
          </w:p>
        </w:tc>
        <w:tc>
          <w:tcPr>
            <w:tcW w:w="2465" w:type="dxa"/>
            <w:vMerge/>
          </w:tcPr>
          <w:p w14:paraId="02E131BB" w14:textId="77777777" w:rsidR="00FC26DD" w:rsidRPr="003B10AD" w:rsidRDefault="00FC26DD" w:rsidP="00FC26DD">
            <w:pPr>
              <w:spacing w:after="0" w:line="240" w:lineRule="auto"/>
              <w:jc w:val="center"/>
              <w:rPr>
                <w:rFonts w:ascii="Times New Roman" w:hAnsi="Times New Roman"/>
                <w:sz w:val="24"/>
                <w:szCs w:val="24"/>
              </w:rPr>
            </w:pPr>
          </w:p>
        </w:tc>
        <w:tc>
          <w:tcPr>
            <w:tcW w:w="1570" w:type="dxa"/>
          </w:tcPr>
          <w:p w14:paraId="143D80B8" w14:textId="5344BC63" w:rsidR="00FC26DD" w:rsidRPr="003B10AD" w:rsidRDefault="00FC26DD" w:rsidP="00FC26DD">
            <w:pPr>
              <w:spacing w:after="0" w:line="240" w:lineRule="auto"/>
              <w:jc w:val="center"/>
              <w:rPr>
                <w:rFonts w:ascii="Times New Roman" w:hAnsi="Times New Roman"/>
                <w:sz w:val="24"/>
                <w:szCs w:val="24"/>
              </w:rPr>
            </w:pPr>
            <w:r w:rsidRPr="00094C42">
              <w:rPr>
                <w:rFonts w:ascii="Times New Roman" w:hAnsi="Times New Roman"/>
                <w:sz w:val="24"/>
                <w:szCs w:val="24"/>
              </w:rPr>
              <w:t>3 (scaler)</w:t>
            </w:r>
          </w:p>
        </w:tc>
        <w:tc>
          <w:tcPr>
            <w:tcW w:w="1804" w:type="dxa"/>
          </w:tcPr>
          <w:p w14:paraId="167FC5A6" w14:textId="77777777" w:rsidR="00FC26DD" w:rsidRPr="003B10AD" w:rsidRDefault="00FC26DD" w:rsidP="00FC26DD">
            <w:pPr>
              <w:spacing w:after="0" w:line="240" w:lineRule="auto"/>
              <w:jc w:val="center"/>
              <w:rPr>
                <w:rFonts w:ascii="Times New Roman" w:hAnsi="Times New Roman"/>
                <w:sz w:val="24"/>
                <w:szCs w:val="24"/>
              </w:rPr>
            </w:pPr>
          </w:p>
        </w:tc>
      </w:tr>
      <w:tr w:rsidR="00FC26DD" w:rsidRPr="00C6436B" w14:paraId="0EF18125" w14:textId="77777777" w:rsidTr="00D0101A">
        <w:trPr>
          <w:trHeight w:val="340"/>
        </w:trPr>
        <w:tc>
          <w:tcPr>
            <w:tcW w:w="3732" w:type="dxa"/>
            <w:vMerge/>
          </w:tcPr>
          <w:p w14:paraId="09B88C8B" w14:textId="77777777" w:rsidR="00FC26DD" w:rsidRPr="003B10AD" w:rsidRDefault="00FC26DD" w:rsidP="00FC26DD">
            <w:pPr>
              <w:spacing w:after="0" w:line="240" w:lineRule="auto"/>
              <w:rPr>
                <w:rFonts w:ascii="Times New Roman" w:hAnsi="Times New Roman"/>
                <w:sz w:val="24"/>
                <w:szCs w:val="24"/>
              </w:rPr>
            </w:pPr>
          </w:p>
        </w:tc>
        <w:tc>
          <w:tcPr>
            <w:tcW w:w="2465" w:type="dxa"/>
            <w:vMerge/>
          </w:tcPr>
          <w:p w14:paraId="07F455D0" w14:textId="77777777" w:rsidR="00FC26DD" w:rsidRPr="003B10AD" w:rsidRDefault="00FC26DD" w:rsidP="00FC26DD">
            <w:pPr>
              <w:spacing w:after="0" w:line="240" w:lineRule="auto"/>
              <w:jc w:val="center"/>
              <w:rPr>
                <w:rFonts w:ascii="Times New Roman" w:hAnsi="Times New Roman"/>
                <w:sz w:val="24"/>
                <w:szCs w:val="24"/>
              </w:rPr>
            </w:pPr>
          </w:p>
        </w:tc>
        <w:tc>
          <w:tcPr>
            <w:tcW w:w="1570" w:type="dxa"/>
          </w:tcPr>
          <w:p w14:paraId="438CD192" w14:textId="0EFBFF8E" w:rsidR="00FC26DD" w:rsidRPr="003B10AD" w:rsidRDefault="00FC26DD" w:rsidP="00FC26DD">
            <w:pPr>
              <w:spacing w:after="0" w:line="240" w:lineRule="auto"/>
              <w:jc w:val="center"/>
              <w:rPr>
                <w:rFonts w:ascii="Times New Roman" w:hAnsi="Times New Roman"/>
                <w:sz w:val="24"/>
                <w:szCs w:val="24"/>
              </w:rPr>
            </w:pPr>
            <w:r w:rsidRPr="00094C42">
              <w:rPr>
                <w:rFonts w:ascii="Times New Roman" w:hAnsi="Times New Roman"/>
                <w:sz w:val="24"/>
                <w:szCs w:val="24"/>
              </w:rPr>
              <w:t>3 (unit)</w:t>
            </w:r>
          </w:p>
        </w:tc>
        <w:tc>
          <w:tcPr>
            <w:tcW w:w="1804" w:type="dxa"/>
          </w:tcPr>
          <w:p w14:paraId="0C50B30C" w14:textId="77777777" w:rsidR="00FC26DD" w:rsidRPr="003B10AD" w:rsidRDefault="00FC26DD" w:rsidP="00FC26DD">
            <w:pPr>
              <w:spacing w:after="0" w:line="240" w:lineRule="auto"/>
              <w:jc w:val="center"/>
              <w:rPr>
                <w:rFonts w:ascii="Times New Roman" w:hAnsi="Times New Roman"/>
                <w:sz w:val="24"/>
                <w:szCs w:val="24"/>
              </w:rPr>
            </w:pPr>
          </w:p>
        </w:tc>
      </w:tr>
      <w:tr w:rsidR="000D1388" w:rsidRPr="00C6436B" w14:paraId="0F13143D" w14:textId="77777777" w:rsidTr="00D0101A">
        <w:trPr>
          <w:trHeight w:val="340"/>
        </w:trPr>
        <w:tc>
          <w:tcPr>
            <w:tcW w:w="3732" w:type="dxa"/>
            <w:vMerge w:val="restart"/>
            <w:vAlign w:val="center"/>
          </w:tcPr>
          <w:p w14:paraId="1D4B8CC2" w14:textId="77777777" w:rsidR="00094C42" w:rsidRDefault="000D1388" w:rsidP="000D1388">
            <w:pPr>
              <w:spacing w:after="0" w:line="240" w:lineRule="auto"/>
              <w:rPr>
                <w:rFonts w:ascii="Times New Roman" w:hAnsi="Times New Roman"/>
                <w:sz w:val="24"/>
                <w:szCs w:val="24"/>
              </w:rPr>
            </w:pPr>
            <w:r w:rsidRPr="00094C42">
              <w:rPr>
                <w:rFonts w:ascii="Times New Roman" w:hAnsi="Times New Roman"/>
                <w:sz w:val="24"/>
                <w:szCs w:val="24"/>
              </w:rPr>
              <w:t xml:space="preserve">Энергия по тарифам </w:t>
            </w:r>
          </w:p>
          <w:p w14:paraId="27581DC6" w14:textId="7663AEE9" w:rsidR="009D5E84" w:rsidRPr="00094C42" w:rsidRDefault="000D1388" w:rsidP="000D1388">
            <w:pPr>
              <w:spacing w:after="0" w:line="240" w:lineRule="auto"/>
              <w:rPr>
                <w:rFonts w:ascii="Times New Roman" w:hAnsi="Times New Roman"/>
                <w:sz w:val="24"/>
                <w:szCs w:val="24"/>
              </w:rPr>
            </w:pPr>
            <w:r w:rsidRPr="00094C42">
              <w:rPr>
                <w:rFonts w:ascii="Times New Roman" w:hAnsi="Times New Roman"/>
                <w:sz w:val="24"/>
                <w:szCs w:val="24"/>
              </w:rPr>
              <w:t xml:space="preserve">(A+ A- R+ R-) </w:t>
            </w:r>
          </w:p>
          <w:p w14:paraId="61F41B3E" w14:textId="7A7AEB53" w:rsidR="000D1388" w:rsidRPr="003B10AD" w:rsidRDefault="000D1388" w:rsidP="000D1388">
            <w:pPr>
              <w:spacing w:after="0" w:line="240" w:lineRule="auto"/>
              <w:rPr>
                <w:rFonts w:ascii="Times New Roman" w:hAnsi="Times New Roman"/>
                <w:sz w:val="24"/>
                <w:szCs w:val="24"/>
              </w:rPr>
            </w:pPr>
            <w:r w:rsidRPr="00094C42">
              <w:rPr>
                <w:rFonts w:ascii="Times New Roman" w:hAnsi="Times New Roman"/>
                <w:sz w:val="24"/>
                <w:szCs w:val="24"/>
              </w:rPr>
              <w:t>(По всем тарифам, Т1-Т8)</w:t>
            </w:r>
          </w:p>
        </w:tc>
        <w:tc>
          <w:tcPr>
            <w:tcW w:w="2465" w:type="dxa"/>
            <w:vMerge w:val="restart"/>
            <w:vAlign w:val="center"/>
          </w:tcPr>
          <w:p w14:paraId="6CC5F934" w14:textId="6297DA7F" w:rsidR="000D1388" w:rsidRPr="003B10AD" w:rsidRDefault="000D1388" w:rsidP="000D1388">
            <w:pPr>
              <w:spacing w:after="0" w:line="240" w:lineRule="auto"/>
              <w:jc w:val="center"/>
              <w:rPr>
                <w:rFonts w:ascii="Times New Roman" w:hAnsi="Times New Roman"/>
                <w:sz w:val="24"/>
                <w:szCs w:val="24"/>
              </w:rPr>
            </w:pPr>
            <w:r w:rsidRPr="00094C42">
              <w:rPr>
                <w:rFonts w:ascii="Times New Roman" w:hAnsi="Times New Roman"/>
                <w:sz w:val="24"/>
                <w:szCs w:val="24"/>
              </w:rPr>
              <w:t>1.0.(1-4).8.(0-8).255</w:t>
            </w:r>
          </w:p>
        </w:tc>
        <w:tc>
          <w:tcPr>
            <w:tcW w:w="1570" w:type="dxa"/>
          </w:tcPr>
          <w:p w14:paraId="01F63E60" w14:textId="76A62C40" w:rsidR="000D1388" w:rsidRPr="003B10AD" w:rsidRDefault="000D1388" w:rsidP="000D1388">
            <w:pPr>
              <w:spacing w:after="0" w:line="240" w:lineRule="auto"/>
              <w:jc w:val="center"/>
              <w:rPr>
                <w:rFonts w:ascii="Times New Roman" w:hAnsi="Times New Roman"/>
                <w:sz w:val="24"/>
                <w:szCs w:val="24"/>
              </w:rPr>
            </w:pPr>
            <w:r w:rsidRPr="00094C42">
              <w:rPr>
                <w:rFonts w:ascii="Times New Roman" w:hAnsi="Times New Roman"/>
                <w:sz w:val="24"/>
                <w:szCs w:val="24"/>
              </w:rPr>
              <w:t>2 (value)</w:t>
            </w:r>
          </w:p>
        </w:tc>
        <w:tc>
          <w:tcPr>
            <w:tcW w:w="1804" w:type="dxa"/>
          </w:tcPr>
          <w:p w14:paraId="5EC38D5D" w14:textId="5FFC8597" w:rsidR="000D1388" w:rsidRPr="003B10AD" w:rsidRDefault="000D1388" w:rsidP="000D1388">
            <w:pPr>
              <w:spacing w:after="0" w:line="240" w:lineRule="auto"/>
              <w:jc w:val="center"/>
              <w:rPr>
                <w:rFonts w:ascii="Times New Roman" w:hAnsi="Times New Roman"/>
                <w:sz w:val="24"/>
                <w:szCs w:val="24"/>
              </w:rPr>
            </w:pPr>
            <w:r w:rsidRPr="00094C42">
              <w:rPr>
                <w:rFonts w:ascii="Times New Roman" w:hAnsi="Times New Roman"/>
                <w:sz w:val="24"/>
                <w:szCs w:val="24"/>
              </w:rPr>
              <w:t>21 (uint64)</w:t>
            </w:r>
          </w:p>
        </w:tc>
      </w:tr>
      <w:tr w:rsidR="000D1388" w:rsidRPr="00C6436B" w14:paraId="19649481" w14:textId="77777777" w:rsidTr="00D0101A">
        <w:trPr>
          <w:trHeight w:val="340"/>
        </w:trPr>
        <w:tc>
          <w:tcPr>
            <w:tcW w:w="3732" w:type="dxa"/>
            <w:vMerge/>
          </w:tcPr>
          <w:p w14:paraId="69FC1E68" w14:textId="77777777" w:rsidR="000D1388" w:rsidRPr="003B10AD" w:rsidRDefault="000D1388" w:rsidP="000D1388">
            <w:pPr>
              <w:spacing w:after="0" w:line="240" w:lineRule="auto"/>
              <w:rPr>
                <w:rFonts w:ascii="Times New Roman" w:hAnsi="Times New Roman"/>
                <w:sz w:val="24"/>
                <w:szCs w:val="24"/>
              </w:rPr>
            </w:pPr>
          </w:p>
        </w:tc>
        <w:tc>
          <w:tcPr>
            <w:tcW w:w="2465" w:type="dxa"/>
            <w:vMerge/>
          </w:tcPr>
          <w:p w14:paraId="0827691B" w14:textId="77777777" w:rsidR="000D1388" w:rsidRPr="003B10AD" w:rsidRDefault="000D1388" w:rsidP="000D1388">
            <w:pPr>
              <w:spacing w:after="0" w:line="240" w:lineRule="auto"/>
              <w:jc w:val="center"/>
              <w:rPr>
                <w:rFonts w:ascii="Times New Roman" w:hAnsi="Times New Roman"/>
                <w:sz w:val="24"/>
                <w:szCs w:val="24"/>
              </w:rPr>
            </w:pPr>
          </w:p>
        </w:tc>
        <w:tc>
          <w:tcPr>
            <w:tcW w:w="1570" w:type="dxa"/>
          </w:tcPr>
          <w:p w14:paraId="6AF7E4CE" w14:textId="759DD2BC" w:rsidR="000D1388" w:rsidRPr="003B10AD" w:rsidRDefault="000D1388" w:rsidP="000D1388">
            <w:pPr>
              <w:spacing w:after="0" w:line="240" w:lineRule="auto"/>
              <w:jc w:val="center"/>
              <w:rPr>
                <w:rFonts w:ascii="Times New Roman" w:hAnsi="Times New Roman"/>
                <w:sz w:val="24"/>
                <w:szCs w:val="24"/>
              </w:rPr>
            </w:pPr>
            <w:r w:rsidRPr="00094C42">
              <w:rPr>
                <w:rFonts w:ascii="Times New Roman" w:hAnsi="Times New Roman"/>
                <w:sz w:val="24"/>
                <w:szCs w:val="24"/>
              </w:rPr>
              <w:t>3 (scaler)</w:t>
            </w:r>
          </w:p>
        </w:tc>
        <w:tc>
          <w:tcPr>
            <w:tcW w:w="1804" w:type="dxa"/>
          </w:tcPr>
          <w:p w14:paraId="4311B549" w14:textId="77777777" w:rsidR="000D1388" w:rsidRPr="003B10AD" w:rsidRDefault="000D1388" w:rsidP="000D1388">
            <w:pPr>
              <w:spacing w:after="0" w:line="240" w:lineRule="auto"/>
              <w:jc w:val="center"/>
              <w:rPr>
                <w:rFonts w:ascii="Times New Roman" w:hAnsi="Times New Roman"/>
                <w:sz w:val="24"/>
                <w:szCs w:val="24"/>
              </w:rPr>
            </w:pPr>
          </w:p>
        </w:tc>
      </w:tr>
      <w:tr w:rsidR="000D1388" w:rsidRPr="00C6436B" w14:paraId="4B0C6BC3" w14:textId="77777777" w:rsidTr="00D0101A">
        <w:trPr>
          <w:trHeight w:val="340"/>
        </w:trPr>
        <w:tc>
          <w:tcPr>
            <w:tcW w:w="3732" w:type="dxa"/>
            <w:vMerge/>
          </w:tcPr>
          <w:p w14:paraId="42A1CA51" w14:textId="77777777" w:rsidR="000D1388" w:rsidRPr="003B10AD" w:rsidRDefault="000D1388" w:rsidP="000D1388">
            <w:pPr>
              <w:spacing w:after="0" w:line="240" w:lineRule="auto"/>
              <w:rPr>
                <w:rFonts w:ascii="Times New Roman" w:hAnsi="Times New Roman"/>
                <w:sz w:val="24"/>
                <w:szCs w:val="24"/>
              </w:rPr>
            </w:pPr>
          </w:p>
        </w:tc>
        <w:tc>
          <w:tcPr>
            <w:tcW w:w="2465" w:type="dxa"/>
            <w:vMerge/>
          </w:tcPr>
          <w:p w14:paraId="53DB5AC5" w14:textId="77777777" w:rsidR="000D1388" w:rsidRPr="003B10AD" w:rsidRDefault="000D1388" w:rsidP="000D1388">
            <w:pPr>
              <w:spacing w:after="0" w:line="240" w:lineRule="auto"/>
              <w:jc w:val="center"/>
              <w:rPr>
                <w:rFonts w:ascii="Times New Roman" w:hAnsi="Times New Roman"/>
                <w:sz w:val="24"/>
                <w:szCs w:val="24"/>
              </w:rPr>
            </w:pPr>
          </w:p>
        </w:tc>
        <w:tc>
          <w:tcPr>
            <w:tcW w:w="1570" w:type="dxa"/>
          </w:tcPr>
          <w:p w14:paraId="21360D23" w14:textId="42AA712E" w:rsidR="000D1388" w:rsidRPr="003B10AD" w:rsidRDefault="000D1388" w:rsidP="000D1388">
            <w:pPr>
              <w:spacing w:after="0" w:line="240" w:lineRule="auto"/>
              <w:jc w:val="center"/>
              <w:rPr>
                <w:rFonts w:ascii="Times New Roman" w:hAnsi="Times New Roman"/>
                <w:sz w:val="24"/>
                <w:szCs w:val="24"/>
              </w:rPr>
            </w:pPr>
            <w:r w:rsidRPr="00094C42">
              <w:rPr>
                <w:rFonts w:ascii="Times New Roman" w:hAnsi="Times New Roman"/>
                <w:sz w:val="24"/>
                <w:szCs w:val="24"/>
              </w:rPr>
              <w:t>3 (unit)</w:t>
            </w:r>
          </w:p>
        </w:tc>
        <w:tc>
          <w:tcPr>
            <w:tcW w:w="1804" w:type="dxa"/>
          </w:tcPr>
          <w:p w14:paraId="31A2BBD3" w14:textId="77777777" w:rsidR="000D1388" w:rsidRPr="003B10AD" w:rsidRDefault="000D1388" w:rsidP="000D1388">
            <w:pPr>
              <w:spacing w:after="0" w:line="240" w:lineRule="auto"/>
              <w:jc w:val="center"/>
              <w:rPr>
                <w:rFonts w:ascii="Times New Roman" w:hAnsi="Times New Roman"/>
                <w:sz w:val="24"/>
                <w:szCs w:val="24"/>
              </w:rPr>
            </w:pPr>
          </w:p>
        </w:tc>
      </w:tr>
      <w:tr w:rsidR="000D1388" w:rsidRPr="00C6436B" w14:paraId="30424B83" w14:textId="77777777" w:rsidTr="00D0101A">
        <w:trPr>
          <w:trHeight w:val="340"/>
        </w:trPr>
        <w:tc>
          <w:tcPr>
            <w:tcW w:w="3732" w:type="dxa"/>
            <w:vMerge w:val="restart"/>
            <w:vAlign w:val="center"/>
          </w:tcPr>
          <w:p w14:paraId="303D808B" w14:textId="77777777" w:rsidR="00194DA7" w:rsidRPr="00094C42" w:rsidRDefault="000D1388" w:rsidP="000D1388">
            <w:pPr>
              <w:spacing w:after="0" w:line="240" w:lineRule="auto"/>
              <w:rPr>
                <w:rFonts w:ascii="Times New Roman" w:hAnsi="Times New Roman"/>
                <w:sz w:val="24"/>
                <w:szCs w:val="24"/>
              </w:rPr>
            </w:pPr>
            <w:r w:rsidRPr="00094C42">
              <w:rPr>
                <w:rFonts w:ascii="Times New Roman" w:hAnsi="Times New Roman"/>
                <w:sz w:val="24"/>
                <w:szCs w:val="24"/>
              </w:rPr>
              <w:t xml:space="preserve">Энергия по тарифам по фазе А </w:t>
            </w:r>
          </w:p>
          <w:p w14:paraId="58A2CA69" w14:textId="77777777" w:rsidR="009D5E84" w:rsidRPr="00094C42" w:rsidRDefault="000D1388" w:rsidP="000D1388">
            <w:pPr>
              <w:spacing w:after="0" w:line="240" w:lineRule="auto"/>
              <w:rPr>
                <w:rFonts w:ascii="Times New Roman" w:hAnsi="Times New Roman"/>
                <w:sz w:val="24"/>
                <w:szCs w:val="24"/>
              </w:rPr>
            </w:pPr>
            <w:r w:rsidRPr="00094C42">
              <w:rPr>
                <w:rFonts w:ascii="Times New Roman" w:hAnsi="Times New Roman"/>
                <w:sz w:val="24"/>
                <w:szCs w:val="24"/>
              </w:rPr>
              <w:t xml:space="preserve">(A+ A- R+ R-) </w:t>
            </w:r>
          </w:p>
          <w:p w14:paraId="4BD3D610" w14:textId="783BF056" w:rsidR="000D1388" w:rsidRPr="003B10AD" w:rsidRDefault="000D1388" w:rsidP="000D1388">
            <w:pPr>
              <w:spacing w:after="0" w:line="240" w:lineRule="auto"/>
              <w:rPr>
                <w:rFonts w:ascii="Times New Roman" w:hAnsi="Times New Roman"/>
                <w:sz w:val="24"/>
                <w:szCs w:val="24"/>
              </w:rPr>
            </w:pPr>
            <w:r w:rsidRPr="00094C42">
              <w:rPr>
                <w:rFonts w:ascii="Times New Roman" w:hAnsi="Times New Roman"/>
                <w:sz w:val="24"/>
                <w:szCs w:val="24"/>
              </w:rPr>
              <w:t>(По всем тарифам, Т1-Т8)</w:t>
            </w:r>
          </w:p>
        </w:tc>
        <w:tc>
          <w:tcPr>
            <w:tcW w:w="2465" w:type="dxa"/>
            <w:vMerge w:val="restart"/>
            <w:vAlign w:val="center"/>
          </w:tcPr>
          <w:p w14:paraId="18C7FF01" w14:textId="5B20B923" w:rsidR="000D1388" w:rsidRPr="003B10AD" w:rsidRDefault="000D1388" w:rsidP="000D1388">
            <w:pPr>
              <w:spacing w:after="0" w:line="240" w:lineRule="auto"/>
              <w:jc w:val="center"/>
              <w:rPr>
                <w:rFonts w:ascii="Times New Roman" w:hAnsi="Times New Roman"/>
                <w:sz w:val="24"/>
                <w:szCs w:val="24"/>
              </w:rPr>
            </w:pPr>
            <w:r w:rsidRPr="00094C42">
              <w:rPr>
                <w:rFonts w:ascii="Times New Roman" w:hAnsi="Times New Roman"/>
                <w:sz w:val="24"/>
                <w:szCs w:val="24"/>
              </w:rPr>
              <w:t>1.0.(21-24).8.(0-8).255</w:t>
            </w:r>
          </w:p>
        </w:tc>
        <w:tc>
          <w:tcPr>
            <w:tcW w:w="1570" w:type="dxa"/>
          </w:tcPr>
          <w:p w14:paraId="4B8E7F03" w14:textId="116B4DB5" w:rsidR="000D1388" w:rsidRPr="003B10AD" w:rsidRDefault="000D1388" w:rsidP="000D1388">
            <w:pPr>
              <w:spacing w:after="0" w:line="240" w:lineRule="auto"/>
              <w:jc w:val="center"/>
              <w:rPr>
                <w:rFonts w:ascii="Times New Roman" w:hAnsi="Times New Roman"/>
                <w:sz w:val="24"/>
                <w:szCs w:val="24"/>
              </w:rPr>
            </w:pPr>
            <w:r w:rsidRPr="00094C42">
              <w:rPr>
                <w:rFonts w:ascii="Times New Roman" w:hAnsi="Times New Roman"/>
                <w:sz w:val="24"/>
                <w:szCs w:val="24"/>
              </w:rPr>
              <w:t>2 (value)</w:t>
            </w:r>
          </w:p>
        </w:tc>
        <w:tc>
          <w:tcPr>
            <w:tcW w:w="1804" w:type="dxa"/>
          </w:tcPr>
          <w:p w14:paraId="34AB7207" w14:textId="5C90D1FF" w:rsidR="000D1388" w:rsidRPr="003B10AD" w:rsidRDefault="000D1388" w:rsidP="000D1388">
            <w:pPr>
              <w:spacing w:after="0" w:line="240" w:lineRule="auto"/>
              <w:jc w:val="center"/>
              <w:rPr>
                <w:rFonts w:ascii="Times New Roman" w:hAnsi="Times New Roman"/>
                <w:sz w:val="24"/>
                <w:szCs w:val="24"/>
              </w:rPr>
            </w:pPr>
            <w:r w:rsidRPr="00094C42">
              <w:rPr>
                <w:rFonts w:ascii="Times New Roman" w:hAnsi="Times New Roman"/>
                <w:sz w:val="24"/>
                <w:szCs w:val="24"/>
              </w:rPr>
              <w:t>21 (uint64)</w:t>
            </w:r>
          </w:p>
        </w:tc>
      </w:tr>
      <w:tr w:rsidR="000D1388" w:rsidRPr="00C6436B" w14:paraId="606D5AD0" w14:textId="77777777" w:rsidTr="00D0101A">
        <w:trPr>
          <w:trHeight w:val="340"/>
        </w:trPr>
        <w:tc>
          <w:tcPr>
            <w:tcW w:w="3732" w:type="dxa"/>
            <w:vMerge/>
          </w:tcPr>
          <w:p w14:paraId="7A57B9AD" w14:textId="77777777" w:rsidR="000D1388" w:rsidRPr="003B10AD" w:rsidRDefault="000D1388" w:rsidP="000D1388">
            <w:pPr>
              <w:spacing w:after="0" w:line="240" w:lineRule="auto"/>
              <w:rPr>
                <w:rFonts w:ascii="Times New Roman" w:hAnsi="Times New Roman"/>
                <w:sz w:val="24"/>
                <w:szCs w:val="24"/>
              </w:rPr>
            </w:pPr>
          </w:p>
        </w:tc>
        <w:tc>
          <w:tcPr>
            <w:tcW w:w="2465" w:type="dxa"/>
            <w:vMerge/>
          </w:tcPr>
          <w:p w14:paraId="127B20EE" w14:textId="77777777" w:rsidR="000D1388" w:rsidRPr="003B10AD" w:rsidRDefault="000D1388" w:rsidP="000D1388">
            <w:pPr>
              <w:spacing w:after="0" w:line="240" w:lineRule="auto"/>
              <w:jc w:val="center"/>
              <w:rPr>
                <w:rFonts w:ascii="Times New Roman" w:hAnsi="Times New Roman"/>
                <w:sz w:val="24"/>
                <w:szCs w:val="24"/>
              </w:rPr>
            </w:pPr>
          </w:p>
        </w:tc>
        <w:tc>
          <w:tcPr>
            <w:tcW w:w="1570" w:type="dxa"/>
          </w:tcPr>
          <w:p w14:paraId="18AB0056" w14:textId="3AD51B26" w:rsidR="000D1388" w:rsidRPr="003B10AD" w:rsidRDefault="000D1388" w:rsidP="000D1388">
            <w:pPr>
              <w:spacing w:after="0" w:line="240" w:lineRule="auto"/>
              <w:jc w:val="center"/>
              <w:rPr>
                <w:rFonts w:ascii="Times New Roman" w:hAnsi="Times New Roman"/>
                <w:sz w:val="24"/>
                <w:szCs w:val="24"/>
              </w:rPr>
            </w:pPr>
            <w:r w:rsidRPr="00094C42">
              <w:rPr>
                <w:rFonts w:ascii="Times New Roman" w:hAnsi="Times New Roman"/>
                <w:sz w:val="24"/>
                <w:szCs w:val="24"/>
              </w:rPr>
              <w:t>3 (scaler)</w:t>
            </w:r>
          </w:p>
        </w:tc>
        <w:tc>
          <w:tcPr>
            <w:tcW w:w="1804" w:type="dxa"/>
          </w:tcPr>
          <w:p w14:paraId="7338ADB8" w14:textId="77777777" w:rsidR="000D1388" w:rsidRPr="003B10AD" w:rsidRDefault="000D1388" w:rsidP="000D1388">
            <w:pPr>
              <w:spacing w:after="0" w:line="240" w:lineRule="auto"/>
              <w:jc w:val="center"/>
              <w:rPr>
                <w:rFonts w:ascii="Times New Roman" w:hAnsi="Times New Roman"/>
                <w:sz w:val="24"/>
                <w:szCs w:val="24"/>
              </w:rPr>
            </w:pPr>
          </w:p>
        </w:tc>
      </w:tr>
      <w:tr w:rsidR="000D1388" w:rsidRPr="00C6436B" w14:paraId="74EA8700" w14:textId="77777777" w:rsidTr="00D0101A">
        <w:trPr>
          <w:trHeight w:val="340"/>
        </w:trPr>
        <w:tc>
          <w:tcPr>
            <w:tcW w:w="3732" w:type="dxa"/>
            <w:vMerge/>
          </w:tcPr>
          <w:p w14:paraId="5E41B7D9" w14:textId="77777777" w:rsidR="000D1388" w:rsidRPr="003B10AD" w:rsidRDefault="000D1388" w:rsidP="000D1388">
            <w:pPr>
              <w:spacing w:after="0" w:line="240" w:lineRule="auto"/>
              <w:rPr>
                <w:rFonts w:ascii="Times New Roman" w:hAnsi="Times New Roman"/>
                <w:sz w:val="24"/>
                <w:szCs w:val="24"/>
              </w:rPr>
            </w:pPr>
          </w:p>
        </w:tc>
        <w:tc>
          <w:tcPr>
            <w:tcW w:w="2465" w:type="dxa"/>
            <w:vMerge/>
          </w:tcPr>
          <w:p w14:paraId="1A36FB51" w14:textId="77777777" w:rsidR="000D1388" w:rsidRPr="003B10AD" w:rsidRDefault="000D1388" w:rsidP="000D1388">
            <w:pPr>
              <w:spacing w:after="0" w:line="240" w:lineRule="auto"/>
              <w:jc w:val="center"/>
              <w:rPr>
                <w:rFonts w:ascii="Times New Roman" w:hAnsi="Times New Roman"/>
                <w:sz w:val="24"/>
                <w:szCs w:val="24"/>
              </w:rPr>
            </w:pPr>
          </w:p>
        </w:tc>
        <w:tc>
          <w:tcPr>
            <w:tcW w:w="1570" w:type="dxa"/>
          </w:tcPr>
          <w:p w14:paraId="4A541317" w14:textId="1C7F4FC8" w:rsidR="000D1388" w:rsidRPr="003B10AD" w:rsidRDefault="000D1388" w:rsidP="000D1388">
            <w:pPr>
              <w:spacing w:after="0" w:line="240" w:lineRule="auto"/>
              <w:jc w:val="center"/>
              <w:rPr>
                <w:rFonts w:ascii="Times New Roman" w:hAnsi="Times New Roman"/>
                <w:sz w:val="24"/>
                <w:szCs w:val="24"/>
              </w:rPr>
            </w:pPr>
            <w:r w:rsidRPr="00094C42">
              <w:rPr>
                <w:rFonts w:ascii="Times New Roman" w:hAnsi="Times New Roman"/>
                <w:sz w:val="24"/>
                <w:szCs w:val="24"/>
              </w:rPr>
              <w:t>3 (unit)</w:t>
            </w:r>
          </w:p>
        </w:tc>
        <w:tc>
          <w:tcPr>
            <w:tcW w:w="1804" w:type="dxa"/>
          </w:tcPr>
          <w:p w14:paraId="166D29D5" w14:textId="77777777" w:rsidR="000D1388" w:rsidRPr="003B10AD" w:rsidRDefault="000D1388" w:rsidP="000D1388">
            <w:pPr>
              <w:spacing w:after="0" w:line="240" w:lineRule="auto"/>
              <w:jc w:val="center"/>
              <w:rPr>
                <w:rFonts w:ascii="Times New Roman" w:hAnsi="Times New Roman"/>
                <w:sz w:val="24"/>
                <w:szCs w:val="24"/>
              </w:rPr>
            </w:pPr>
          </w:p>
        </w:tc>
      </w:tr>
      <w:tr w:rsidR="00194DA7" w:rsidRPr="00C6436B" w14:paraId="6DEDD4D2" w14:textId="77777777" w:rsidTr="00D0101A">
        <w:trPr>
          <w:trHeight w:val="340"/>
        </w:trPr>
        <w:tc>
          <w:tcPr>
            <w:tcW w:w="3732" w:type="dxa"/>
            <w:vMerge w:val="restart"/>
            <w:vAlign w:val="center"/>
          </w:tcPr>
          <w:p w14:paraId="3D389352" w14:textId="77777777" w:rsidR="00194DA7" w:rsidRPr="00094C42" w:rsidRDefault="00194DA7" w:rsidP="00194DA7">
            <w:pPr>
              <w:spacing w:after="0" w:line="240" w:lineRule="auto"/>
              <w:rPr>
                <w:rFonts w:ascii="Times New Roman" w:hAnsi="Times New Roman"/>
                <w:sz w:val="24"/>
                <w:szCs w:val="24"/>
              </w:rPr>
            </w:pPr>
            <w:r w:rsidRPr="00094C42">
              <w:rPr>
                <w:rFonts w:ascii="Times New Roman" w:hAnsi="Times New Roman"/>
                <w:sz w:val="24"/>
                <w:szCs w:val="24"/>
              </w:rPr>
              <w:t xml:space="preserve">Энергия по тарифам по фазе B </w:t>
            </w:r>
          </w:p>
          <w:p w14:paraId="2E801D69" w14:textId="77777777" w:rsidR="009D5E84" w:rsidRPr="00094C42" w:rsidRDefault="00194DA7" w:rsidP="00194DA7">
            <w:pPr>
              <w:spacing w:after="0" w:line="240" w:lineRule="auto"/>
              <w:rPr>
                <w:rFonts w:ascii="Times New Roman" w:hAnsi="Times New Roman"/>
                <w:sz w:val="24"/>
                <w:szCs w:val="24"/>
              </w:rPr>
            </w:pPr>
            <w:r w:rsidRPr="00094C42">
              <w:rPr>
                <w:rFonts w:ascii="Times New Roman" w:hAnsi="Times New Roman"/>
                <w:sz w:val="24"/>
                <w:szCs w:val="24"/>
              </w:rPr>
              <w:t xml:space="preserve">(A+ A- R+ R-) </w:t>
            </w:r>
          </w:p>
          <w:p w14:paraId="6449F4CC" w14:textId="03F51CE4" w:rsidR="00194DA7" w:rsidRPr="003B10AD" w:rsidRDefault="00194DA7" w:rsidP="00194DA7">
            <w:pPr>
              <w:spacing w:after="0" w:line="240" w:lineRule="auto"/>
              <w:rPr>
                <w:rFonts w:ascii="Times New Roman" w:hAnsi="Times New Roman"/>
                <w:sz w:val="24"/>
                <w:szCs w:val="24"/>
              </w:rPr>
            </w:pPr>
            <w:r w:rsidRPr="00094C42">
              <w:rPr>
                <w:rFonts w:ascii="Times New Roman" w:hAnsi="Times New Roman"/>
                <w:sz w:val="24"/>
                <w:szCs w:val="24"/>
              </w:rPr>
              <w:t>(По всем тарифам, Т1-Т8)</w:t>
            </w:r>
          </w:p>
        </w:tc>
        <w:tc>
          <w:tcPr>
            <w:tcW w:w="2465" w:type="dxa"/>
            <w:vMerge w:val="restart"/>
            <w:vAlign w:val="center"/>
          </w:tcPr>
          <w:p w14:paraId="0441223C" w14:textId="24FE632B" w:rsidR="00194DA7" w:rsidRPr="003B10AD" w:rsidRDefault="00194DA7" w:rsidP="00194DA7">
            <w:pPr>
              <w:spacing w:after="0" w:line="240" w:lineRule="auto"/>
              <w:jc w:val="center"/>
              <w:rPr>
                <w:rFonts w:ascii="Times New Roman" w:hAnsi="Times New Roman"/>
                <w:sz w:val="24"/>
                <w:szCs w:val="24"/>
              </w:rPr>
            </w:pPr>
            <w:r w:rsidRPr="00094C42">
              <w:rPr>
                <w:rFonts w:ascii="Times New Roman" w:hAnsi="Times New Roman"/>
                <w:sz w:val="24"/>
                <w:szCs w:val="24"/>
              </w:rPr>
              <w:t>1.0.(41-44).8.(0-8).255</w:t>
            </w:r>
          </w:p>
        </w:tc>
        <w:tc>
          <w:tcPr>
            <w:tcW w:w="1570" w:type="dxa"/>
          </w:tcPr>
          <w:p w14:paraId="51CB0F65" w14:textId="4E2F36EC" w:rsidR="00194DA7" w:rsidRPr="003B10AD" w:rsidRDefault="00194DA7" w:rsidP="00194DA7">
            <w:pPr>
              <w:spacing w:after="0" w:line="240" w:lineRule="auto"/>
              <w:jc w:val="center"/>
              <w:rPr>
                <w:rFonts w:ascii="Times New Roman" w:hAnsi="Times New Roman"/>
                <w:sz w:val="24"/>
                <w:szCs w:val="24"/>
              </w:rPr>
            </w:pPr>
            <w:r w:rsidRPr="00094C42">
              <w:rPr>
                <w:rFonts w:ascii="Times New Roman" w:hAnsi="Times New Roman"/>
                <w:sz w:val="24"/>
                <w:szCs w:val="24"/>
              </w:rPr>
              <w:t>2 (value)</w:t>
            </w:r>
          </w:p>
        </w:tc>
        <w:tc>
          <w:tcPr>
            <w:tcW w:w="1804" w:type="dxa"/>
          </w:tcPr>
          <w:p w14:paraId="761A66FC" w14:textId="045ACE76" w:rsidR="00194DA7" w:rsidRPr="003B10AD" w:rsidRDefault="00194DA7" w:rsidP="00194DA7">
            <w:pPr>
              <w:spacing w:after="0" w:line="240" w:lineRule="auto"/>
              <w:jc w:val="center"/>
              <w:rPr>
                <w:rFonts w:ascii="Times New Roman" w:hAnsi="Times New Roman"/>
                <w:sz w:val="24"/>
                <w:szCs w:val="24"/>
              </w:rPr>
            </w:pPr>
            <w:r w:rsidRPr="00094C42">
              <w:rPr>
                <w:rFonts w:ascii="Times New Roman" w:hAnsi="Times New Roman"/>
                <w:sz w:val="24"/>
                <w:szCs w:val="24"/>
              </w:rPr>
              <w:t>21 (uint64)</w:t>
            </w:r>
          </w:p>
        </w:tc>
      </w:tr>
      <w:tr w:rsidR="00194DA7" w:rsidRPr="00C6436B" w14:paraId="34BD2B1F" w14:textId="77777777" w:rsidTr="00D0101A">
        <w:trPr>
          <w:trHeight w:val="340"/>
        </w:trPr>
        <w:tc>
          <w:tcPr>
            <w:tcW w:w="3732" w:type="dxa"/>
            <w:vMerge/>
          </w:tcPr>
          <w:p w14:paraId="580A5F1E" w14:textId="77777777" w:rsidR="00194DA7" w:rsidRPr="003B10AD" w:rsidRDefault="00194DA7" w:rsidP="00194DA7">
            <w:pPr>
              <w:spacing w:after="0" w:line="240" w:lineRule="auto"/>
              <w:rPr>
                <w:rFonts w:ascii="Times New Roman" w:hAnsi="Times New Roman"/>
                <w:sz w:val="24"/>
                <w:szCs w:val="24"/>
              </w:rPr>
            </w:pPr>
          </w:p>
        </w:tc>
        <w:tc>
          <w:tcPr>
            <w:tcW w:w="2465" w:type="dxa"/>
            <w:vMerge/>
          </w:tcPr>
          <w:p w14:paraId="20EFF238" w14:textId="77777777" w:rsidR="00194DA7" w:rsidRPr="003B10AD" w:rsidRDefault="00194DA7" w:rsidP="00194DA7">
            <w:pPr>
              <w:spacing w:after="0" w:line="240" w:lineRule="auto"/>
              <w:jc w:val="center"/>
              <w:rPr>
                <w:rFonts w:ascii="Times New Roman" w:hAnsi="Times New Roman"/>
                <w:sz w:val="24"/>
                <w:szCs w:val="24"/>
              </w:rPr>
            </w:pPr>
          </w:p>
        </w:tc>
        <w:tc>
          <w:tcPr>
            <w:tcW w:w="1570" w:type="dxa"/>
          </w:tcPr>
          <w:p w14:paraId="302C0C89" w14:textId="2AAF265D" w:rsidR="00194DA7" w:rsidRPr="003B10AD" w:rsidRDefault="00194DA7" w:rsidP="00194DA7">
            <w:pPr>
              <w:spacing w:after="0" w:line="240" w:lineRule="auto"/>
              <w:jc w:val="center"/>
              <w:rPr>
                <w:rFonts w:ascii="Times New Roman" w:hAnsi="Times New Roman"/>
                <w:sz w:val="24"/>
                <w:szCs w:val="24"/>
              </w:rPr>
            </w:pPr>
            <w:r w:rsidRPr="00094C42">
              <w:rPr>
                <w:rFonts w:ascii="Times New Roman" w:hAnsi="Times New Roman"/>
                <w:sz w:val="24"/>
                <w:szCs w:val="24"/>
              </w:rPr>
              <w:t>3 (scaler)</w:t>
            </w:r>
          </w:p>
        </w:tc>
        <w:tc>
          <w:tcPr>
            <w:tcW w:w="1804" w:type="dxa"/>
          </w:tcPr>
          <w:p w14:paraId="24E9B478" w14:textId="77777777" w:rsidR="00194DA7" w:rsidRPr="003B10AD" w:rsidRDefault="00194DA7" w:rsidP="00194DA7">
            <w:pPr>
              <w:spacing w:after="0" w:line="240" w:lineRule="auto"/>
              <w:jc w:val="center"/>
              <w:rPr>
                <w:rFonts w:ascii="Times New Roman" w:hAnsi="Times New Roman"/>
                <w:sz w:val="24"/>
                <w:szCs w:val="24"/>
              </w:rPr>
            </w:pPr>
          </w:p>
        </w:tc>
      </w:tr>
      <w:tr w:rsidR="00194DA7" w:rsidRPr="00C6436B" w14:paraId="5ADDB9A3" w14:textId="77777777" w:rsidTr="00D0101A">
        <w:trPr>
          <w:trHeight w:val="340"/>
        </w:trPr>
        <w:tc>
          <w:tcPr>
            <w:tcW w:w="3732" w:type="dxa"/>
            <w:vMerge/>
          </w:tcPr>
          <w:p w14:paraId="582C21B2" w14:textId="77777777" w:rsidR="00194DA7" w:rsidRPr="003B10AD" w:rsidRDefault="00194DA7" w:rsidP="00194DA7">
            <w:pPr>
              <w:spacing w:after="0" w:line="240" w:lineRule="auto"/>
              <w:rPr>
                <w:rFonts w:ascii="Times New Roman" w:hAnsi="Times New Roman"/>
                <w:sz w:val="24"/>
                <w:szCs w:val="24"/>
              </w:rPr>
            </w:pPr>
          </w:p>
        </w:tc>
        <w:tc>
          <w:tcPr>
            <w:tcW w:w="2465" w:type="dxa"/>
            <w:vMerge/>
          </w:tcPr>
          <w:p w14:paraId="301596E9" w14:textId="77777777" w:rsidR="00194DA7" w:rsidRPr="003B10AD" w:rsidRDefault="00194DA7" w:rsidP="00194DA7">
            <w:pPr>
              <w:spacing w:after="0" w:line="240" w:lineRule="auto"/>
              <w:jc w:val="center"/>
              <w:rPr>
                <w:rFonts w:ascii="Times New Roman" w:hAnsi="Times New Roman"/>
                <w:sz w:val="24"/>
                <w:szCs w:val="24"/>
              </w:rPr>
            </w:pPr>
          </w:p>
        </w:tc>
        <w:tc>
          <w:tcPr>
            <w:tcW w:w="1570" w:type="dxa"/>
          </w:tcPr>
          <w:p w14:paraId="474B3C0A" w14:textId="1C5F78AE" w:rsidR="00194DA7" w:rsidRPr="003B10AD" w:rsidRDefault="00194DA7" w:rsidP="00194DA7">
            <w:pPr>
              <w:spacing w:after="0" w:line="240" w:lineRule="auto"/>
              <w:jc w:val="center"/>
              <w:rPr>
                <w:rFonts w:ascii="Times New Roman" w:hAnsi="Times New Roman"/>
                <w:sz w:val="24"/>
                <w:szCs w:val="24"/>
              </w:rPr>
            </w:pPr>
            <w:r w:rsidRPr="00094C42">
              <w:rPr>
                <w:rFonts w:ascii="Times New Roman" w:hAnsi="Times New Roman"/>
                <w:sz w:val="24"/>
                <w:szCs w:val="24"/>
              </w:rPr>
              <w:t>3 (unit)</w:t>
            </w:r>
          </w:p>
        </w:tc>
        <w:tc>
          <w:tcPr>
            <w:tcW w:w="1804" w:type="dxa"/>
          </w:tcPr>
          <w:p w14:paraId="2C4B2BD8" w14:textId="77777777" w:rsidR="00194DA7" w:rsidRPr="003B10AD" w:rsidRDefault="00194DA7" w:rsidP="00194DA7">
            <w:pPr>
              <w:spacing w:after="0" w:line="240" w:lineRule="auto"/>
              <w:jc w:val="center"/>
              <w:rPr>
                <w:rFonts w:ascii="Times New Roman" w:hAnsi="Times New Roman"/>
                <w:sz w:val="24"/>
                <w:szCs w:val="24"/>
              </w:rPr>
            </w:pPr>
          </w:p>
        </w:tc>
      </w:tr>
      <w:tr w:rsidR="00194DA7" w:rsidRPr="00C6436B" w14:paraId="4F5CCE44" w14:textId="77777777" w:rsidTr="00D0101A">
        <w:trPr>
          <w:trHeight w:val="340"/>
        </w:trPr>
        <w:tc>
          <w:tcPr>
            <w:tcW w:w="3732" w:type="dxa"/>
            <w:vMerge w:val="restart"/>
            <w:vAlign w:val="center"/>
          </w:tcPr>
          <w:p w14:paraId="313FF61A" w14:textId="77777777" w:rsidR="00194DA7" w:rsidRPr="00094C42" w:rsidRDefault="00194DA7" w:rsidP="00194DA7">
            <w:pPr>
              <w:spacing w:after="0" w:line="240" w:lineRule="auto"/>
              <w:rPr>
                <w:rFonts w:ascii="Times New Roman" w:hAnsi="Times New Roman"/>
                <w:sz w:val="24"/>
                <w:szCs w:val="24"/>
              </w:rPr>
            </w:pPr>
            <w:r w:rsidRPr="00094C42">
              <w:rPr>
                <w:rFonts w:ascii="Times New Roman" w:hAnsi="Times New Roman"/>
                <w:sz w:val="24"/>
                <w:szCs w:val="24"/>
              </w:rPr>
              <w:t xml:space="preserve">Энергия по тарифам по фазе C </w:t>
            </w:r>
          </w:p>
          <w:p w14:paraId="6D61FED6" w14:textId="77777777" w:rsidR="009D5E84" w:rsidRPr="00094C42" w:rsidRDefault="00194DA7" w:rsidP="00194DA7">
            <w:pPr>
              <w:spacing w:after="0" w:line="240" w:lineRule="auto"/>
              <w:rPr>
                <w:rFonts w:ascii="Times New Roman" w:hAnsi="Times New Roman"/>
                <w:sz w:val="24"/>
                <w:szCs w:val="24"/>
              </w:rPr>
            </w:pPr>
            <w:r w:rsidRPr="00094C42">
              <w:rPr>
                <w:rFonts w:ascii="Times New Roman" w:hAnsi="Times New Roman"/>
                <w:sz w:val="24"/>
                <w:szCs w:val="24"/>
              </w:rPr>
              <w:t xml:space="preserve">(A+ A- R+ R-) </w:t>
            </w:r>
          </w:p>
          <w:p w14:paraId="07277697" w14:textId="637A57CB" w:rsidR="00194DA7" w:rsidRPr="003B10AD" w:rsidRDefault="00194DA7" w:rsidP="00194DA7">
            <w:pPr>
              <w:spacing w:after="0" w:line="240" w:lineRule="auto"/>
              <w:rPr>
                <w:rFonts w:ascii="Times New Roman" w:hAnsi="Times New Roman"/>
                <w:sz w:val="24"/>
                <w:szCs w:val="24"/>
              </w:rPr>
            </w:pPr>
            <w:r w:rsidRPr="00094C42">
              <w:rPr>
                <w:rFonts w:ascii="Times New Roman" w:hAnsi="Times New Roman"/>
                <w:sz w:val="24"/>
                <w:szCs w:val="24"/>
              </w:rPr>
              <w:t>(По всем тарифам, Т1-Т8)</w:t>
            </w:r>
          </w:p>
        </w:tc>
        <w:tc>
          <w:tcPr>
            <w:tcW w:w="2465" w:type="dxa"/>
            <w:vMerge w:val="restart"/>
            <w:vAlign w:val="center"/>
          </w:tcPr>
          <w:p w14:paraId="0FFD2034" w14:textId="089AE4A9" w:rsidR="00194DA7" w:rsidRPr="003B10AD" w:rsidRDefault="00194DA7" w:rsidP="00194DA7">
            <w:pPr>
              <w:spacing w:after="0" w:line="240" w:lineRule="auto"/>
              <w:jc w:val="center"/>
              <w:rPr>
                <w:rFonts w:ascii="Times New Roman" w:hAnsi="Times New Roman"/>
                <w:sz w:val="24"/>
                <w:szCs w:val="24"/>
              </w:rPr>
            </w:pPr>
            <w:r w:rsidRPr="00094C42">
              <w:rPr>
                <w:rFonts w:ascii="Times New Roman" w:hAnsi="Times New Roman"/>
                <w:sz w:val="24"/>
                <w:szCs w:val="24"/>
              </w:rPr>
              <w:t>1.0.(61-64).8.(0-8).255</w:t>
            </w:r>
          </w:p>
        </w:tc>
        <w:tc>
          <w:tcPr>
            <w:tcW w:w="1570" w:type="dxa"/>
          </w:tcPr>
          <w:p w14:paraId="7CC917D8" w14:textId="3942CDFC" w:rsidR="00194DA7" w:rsidRPr="003B10AD" w:rsidRDefault="00194DA7" w:rsidP="00194DA7">
            <w:pPr>
              <w:spacing w:after="0" w:line="240" w:lineRule="auto"/>
              <w:jc w:val="center"/>
              <w:rPr>
                <w:rFonts w:ascii="Times New Roman" w:hAnsi="Times New Roman"/>
                <w:sz w:val="24"/>
                <w:szCs w:val="24"/>
              </w:rPr>
            </w:pPr>
            <w:r w:rsidRPr="00094C42">
              <w:rPr>
                <w:rFonts w:ascii="Times New Roman" w:hAnsi="Times New Roman"/>
                <w:sz w:val="24"/>
                <w:szCs w:val="24"/>
              </w:rPr>
              <w:t>2 (value)</w:t>
            </w:r>
          </w:p>
        </w:tc>
        <w:tc>
          <w:tcPr>
            <w:tcW w:w="1804" w:type="dxa"/>
          </w:tcPr>
          <w:p w14:paraId="49A4B912" w14:textId="52E504ED" w:rsidR="00194DA7" w:rsidRPr="003B10AD" w:rsidRDefault="00194DA7" w:rsidP="00194DA7">
            <w:pPr>
              <w:spacing w:after="0" w:line="240" w:lineRule="auto"/>
              <w:jc w:val="center"/>
              <w:rPr>
                <w:rFonts w:ascii="Times New Roman" w:hAnsi="Times New Roman"/>
                <w:sz w:val="24"/>
                <w:szCs w:val="24"/>
              </w:rPr>
            </w:pPr>
            <w:r w:rsidRPr="00094C42">
              <w:rPr>
                <w:rFonts w:ascii="Times New Roman" w:hAnsi="Times New Roman"/>
                <w:sz w:val="24"/>
                <w:szCs w:val="24"/>
              </w:rPr>
              <w:t>21 (uint64)</w:t>
            </w:r>
          </w:p>
        </w:tc>
      </w:tr>
      <w:tr w:rsidR="00194DA7" w:rsidRPr="00C6436B" w14:paraId="29E12BB7" w14:textId="77777777" w:rsidTr="00D0101A">
        <w:trPr>
          <w:trHeight w:val="340"/>
        </w:trPr>
        <w:tc>
          <w:tcPr>
            <w:tcW w:w="3732" w:type="dxa"/>
            <w:vMerge/>
          </w:tcPr>
          <w:p w14:paraId="3661E1AB" w14:textId="77777777" w:rsidR="00194DA7" w:rsidRPr="003B10AD" w:rsidRDefault="00194DA7" w:rsidP="00194DA7">
            <w:pPr>
              <w:spacing w:after="0" w:line="240" w:lineRule="auto"/>
              <w:rPr>
                <w:rFonts w:ascii="Times New Roman" w:hAnsi="Times New Roman"/>
                <w:sz w:val="24"/>
                <w:szCs w:val="24"/>
              </w:rPr>
            </w:pPr>
          </w:p>
        </w:tc>
        <w:tc>
          <w:tcPr>
            <w:tcW w:w="2465" w:type="dxa"/>
            <w:vMerge/>
          </w:tcPr>
          <w:p w14:paraId="641B243A" w14:textId="77777777" w:rsidR="00194DA7" w:rsidRPr="003B10AD" w:rsidRDefault="00194DA7" w:rsidP="00194DA7">
            <w:pPr>
              <w:spacing w:after="0" w:line="240" w:lineRule="auto"/>
              <w:jc w:val="center"/>
              <w:rPr>
                <w:rFonts w:ascii="Times New Roman" w:hAnsi="Times New Roman"/>
                <w:sz w:val="24"/>
                <w:szCs w:val="24"/>
              </w:rPr>
            </w:pPr>
          </w:p>
        </w:tc>
        <w:tc>
          <w:tcPr>
            <w:tcW w:w="1570" w:type="dxa"/>
          </w:tcPr>
          <w:p w14:paraId="0049AD60" w14:textId="36FAE3C5" w:rsidR="00194DA7" w:rsidRPr="003B10AD" w:rsidRDefault="00194DA7" w:rsidP="00194DA7">
            <w:pPr>
              <w:spacing w:after="0" w:line="240" w:lineRule="auto"/>
              <w:jc w:val="center"/>
              <w:rPr>
                <w:rFonts w:ascii="Times New Roman" w:hAnsi="Times New Roman"/>
                <w:sz w:val="24"/>
                <w:szCs w:val="24"/>
              </w:rPr>
            </w:pPr>
            <w:r w:rsidRPr="00094C42">
              <w:rPr>
                <w:rFonts w:ascii="Times New Roman" w:hAnsi="Times New Roman"/>
                <w:sz w:val="24"/>
                <w:szCs w:val="24"/>
              </w:rPr>
              <w:t>3 (scaler)</w:t>
            </w:r>
          </w:p>
        </w:tc>
        <w:tc>
          <w:tcPr>
            <w:tcW w:w="1804" w:type="dxa"/>
          </w:tcPr>
          <w:p w14:paraId="258CE95C" w14:textId="77777777" w:rsidR="00194DA7" w:rsidRPr="003B10AD" w:rsidRDefault="00194DA7" w:rsidP="00194DA7">
            <w:pPr>
              <w:spacing w:after="0" w:line="240" w:lineRule="auto"/>
              <w:jc w:val="center"/>
              <w:rPr>
                <w:rFonts w:ascii="Times New Roman" w:hAnsi="Times New Roman"/>
                <w:sz w:val="24"/>
                <w:szCs w:val="24"/>
              </w:rPr>
            </w:pPr>
          </w:p>
        </w:tc>
      </w:tr>
      <w:tr w:rsidR="00194DA7" w:rsidRPr="00C6436B" w14:paraId="6CF70286" w14:textId="77777777" w:rsidTr="00D0101A">
        <w:trPr>
          <w:trHeight w:val="340"/>
        </w:trPr>
        <w:tc>
          <w:tcPr>
            <w:tcW w:w="3732" w:type="dxa"/>
            <w:vMerge/>
          </w:tcPr>
          <w:p w14:paraId="3E56E3AC" w14:textId="77777777" w:rsidR="00194DA7" w:rsidRPr="003B10AD" w:rsidRDefault="00194DA7" w:rsidP="00194DA7">
            <w:pPr>
              <w:spacing w:after="0" w:line="240" w:lineRule="auto"/>
              <w:rPr>
                <w:rFonts w:ascii="Times New Roman" w:hAnsi="Times New Roman"/>
                <w:sz w:val="24"/>
                <w:szCs w:val="24"/>
              </w:rPr>
            </w:pPr>
          </w:p>
        </w:tc>
        <w:tc>
          <w:tcPr>
            <w:tcW w:w="2465" w:type="dxa"/>
            <w:vMerge/>
          </w:tcPr>
          <w:p w14:paraId="26690F4F" w14:textId="77777777" w:rsidR="00194DA7" w:rsidRPr="003B10AD" w:rsidRDefault="00194DA7" w:rsidP="00194DA7">
            <w:pPr>
              <w:spacing w:after="0" w:line="240" w:lineRule="auto"/>
              <w:jc w:val="center"/>
              <w:rPr>
                <w:rFonts w:ascii="Times New Roman" w:hAnsi="Times New Roman"/>
                <w:sz w:val="24"/>
                <w:szCs w:val="24"/>
              </w:rPr>
            </w:pPr>
          </w:p>
        </w:tc>
        <w:tc>
          <w:tcPr>
            <w:tcW w:w="1570" w:type="dxa"/>
          </w:tcPr>
          <w:p w14:paraId="277D0AAA" w14:textId="5200D714" w:rsidR="00194DA7" w:rsidRPr="003B10AD" w:rsidRDefault="00194DA7" w:rsidP="00194DA7">
            <w:pPr>
              <w:spacing w:after="0" w:line="240" w:lineRule="auto"/>
              <w:jc w:val="center"/>
              <w:rPr>
                <w:rFonts w:ascii="Times New Roman" w:hAnsi="Times New Roman"/>
                <w:sz w:val="24"/>
                <w:szCs w:val="24"/>
              </w:rPr>
            </w:pPr>
            <w:r w:rsidRPr="00094C42">
              <w:rPr>
                <w:rFonts w:ascii="Times New Roman" w:hAnsi="Times New Roman"/>
                <w:sz w:val="24"/>
                <w:szCs w:val="24"/>
              </w:rPr>
              <w:t>3 (unit)</w:t>
            </w:r>
          </w:p>
        </w:tc>
        <w:tc>
          <w:tcPr>
            <w:tcW w:w="1804" w:type="dxa"/>
          </w:tcPr>
          <w:p w14:paraId="030EE1BF" w14:textId="77777777" w:rsidR="00194DA7" w:rsidRPr="003B10AD" w:rsidRDefault="00194DA7" w:rsidP="00194DA7">
            <w:pPr>
              <w:spacing w:after="0" w:line="240" w:lineRule="auto"/>
              <w:jc w:val="center"/>
              <w:rPr>
                <w:rFonts w:ascii="Times New Roman" w:hAnsi="Times New Roman"/>
                <w:sz w:val="24"/>
                <w:szCs w:val="24"/>
              </w:rPr>
            </w:pPr>
          </w:p>
        </w:tc>
      </w:tr>
      <w:tr w:rsidR="00D0101A" w:rsidRPr="00C6436B" w14:paraId="2D0F494E" w14:textId="77777777" w:rsidTr="00D0101A">
        <w:trPr>
          <w:trHeight w:val="340"/>
        </w:trPr>
        <w:tc>
          <w:tcPr>
            <w:tcW w:w="3732" w:type="dxa"/>
            <w:vMerge w:val="restart"/>
            <w:vAlign w:val="center"/>
          </w:tcPr>
          <w:p w14:paraId="5B28B9FA" w14:textId="5EF408A9" w:rsidR="00D0101A" w:rsidRPr="003B10AD" w:rsidRDefault="00D0101A" w:rsidP="00D0101A">
            <w:pPr>
              <w:spacing w:after="0" w:line="240" w:lineRule="auto"/>
              <w:rPr>
                <w:rFonts w:ascii="Times New Roman" w:hAnsi="Times New Roman"/>
                <w:sz w:val="24"/>
                <w:szCs w:val="24"/>
              </w:rPr>
            </w:pPr>
            <w:r w:rsidRPr="00094C42">
              <w:rPr>
                <w:rFonts w:ascii="Times New Roman" w:hAnsi="Times New Roman"/>
                <w:sz w:val="24"/>
                <w:szCs w:val="24"/>
              </w:rPr>
              <w:t>Напряжение общее и по фазам (Total, A, B, C)</w:t>
            </w:r>
          </w:p>
        </w:tc>
        <w:tc>
          <w:tcPr>
            <w:tcW w:w="2465" w:type="dxa"/>
            <w:vMerge w:val="restart"/>
            <w:vAlign w:val="center"/>
          </w:tcPr>
          <w:p w14:paraId="4473A0C9" w14:textId="52FD2D5C" w:rsidR="00D0101A" w:rsidRPr="003B10AD" w:rsidRDefault="00D0101A" w:rsidP="00D0101A">
            <w:pPr>
              <w:spacing w:after="0" w:line="240" w:lineRule="auto"/>
              <w:jc w:val="center"/>
              <w:rPr>
                <w:rFonts w:ascii="Times New Roman" w:hAnsi="Times New Roman"/>
                <w:sz w:val="24"/>
                <w:szCs w:val="24"/>
              </w:rPr>
            </w:pPr>
            <w:r w:rsidRPr="00094C42">
              <w:rPr>
                <w:rFonts w:ascii="Times New Roman" w:hAnsi="Times New Roman"/>
                <w:sz w:val="24"/>
                <w:szCs w:val="24"/>
              </w:rPr>
              <w:t>1.0.(12,32,52,72).7.0.255</w:t>
            </w:r>
          </w:p>
        </w:tc>
        <w:tc>
          <w:tcPr>
            <w:tcW w:w="1570" w:type="dxa"/>
          </w:tcPr>
          <w:p w14:paraId="22EC0741" w14:textId="55C206D3" w:rsidR="00D0101A" w:rsidRPr="003B10AD" w:rsidRDefault="00D0101A" w:rsidP="00D0101A">
            <w:pPr>
              <w:spacing w:after="0" w:line="240" w:lineRule="auto"/>
              <w:jc w:val="center"/>
              <w:rPr>
                <w:rFonts w:ascii="Times New Roman" w:hAnsi="Times New Roman"/>
                <w:sz w:val="24"/>
                <w:szCs w:val="24"/>
              </w:rPr>
            </w:pPr>
            <w:r w:rsidRPr="00094C42">
              <w:rPr>
                <w:rFonts w:ascii="Times New Roman" w:hAnsi="Times New Roman"/>
                <w:sz w:val="24"/>
                <w:szCs w:val="24"/>
              </w:rPr>
              <w:t>2 (value)</w:t>
            </w:r>
          </w:p>
        </w:tc>
        <w:tc>
          <w:tcPr>
            <w:tcW w:w="1804" w:type="dxa"/>
          </w:tcPr>
          <w:p w14:paraId="53DEFFFC" w14:textId="0F8CB5C8" w:rsidR="00D0101A" w:rsidRPr="003B10AD" w:rsidRDefault="00D0101A" w:rsidP="00D0101A">
            <w:pPr>
              <w:spacing w:after="0" w:line="240" w:lineRule="auto"/>
              <w:jc w:val="center"/>
              <w:rPr>
                <w:rFonts w:ascii="Times New Roman" w:hAnsi="Times New Roman"/>
                <w:sz w:val="24"/>
                <w:szCs w:val="24"/>
              </w:rPr>
            </w:pPr>
            <w:r w:rsidRPr="00094C42">
              <w:rPr>
                <w:rFonts w:ascii="Times New Roman" w:hAnsi="Times New Roman"/>
                <w:sz w:val="24"/>
                <w:szCs w:val="24"/>
              </w:rPr>
              <w:t>5 (int32)</w:t>
            </w:r>
          </w:p>
        </w:tc>
      </w:tr>
      <w:tr w:rsidR="00D0101A" w:rsidRPr="00C6436B" w14:paraId="55965E86" w14:textId="77777777" w:rsidTr="00D0101A">
        <w:trPr>
          <w:trHeight w:val="340"/>
        </w:trPr>
        <w:tc>
          <w:tcPr>
            <w:tcW w:w="3732" w:type="dxa"/>
            <w:vMerge/>
          </w:tcPr>
          <w:p w14:paraId="3E7BF83F" w14:textId="77777777" w:rsidR="00D0101A" w:rsidRPr="003B10AD" w:rsidRDefault="00D0101A" w:rsidP="00D0101A">
            <w:pPr>
              <w:spacing w:after="0" w:line="240" w:lineRule="auto"/>
              <w:rPr>
                <w:rFonts w:ascii="Times New Roman" w:hAnsi="Times New Roman"/>
                <w:sz w:val="24"/>
                <w:szCs w:val="24"/>
              </w:rPr>
            </w:pPr>
          </w:p>
        </w:tc>
        <w:tc>
          <w:tcPr>
            <w:tcW w:w="2465" w:type="dxa"/>
            <w:vMerge/>
          </w:tcPr>
          <w:p w14:paraId="34EF6A98" w14:textId="77777777" w:rsidR="00D0101A" w:rsidRPr="003B10AD" w:rsidRDefault="00D0101A" w:rsidP="00D0101A">
            <w:pPr>
              <w:spacing w:after="0" w:line="240" w:lineRule="auto"/>
              <w:jc w:val="center"/>
              <w:rPr>
                <w:rFonts w:ascii="Times New Roman" w:hAnsi="Times New Roman"/>
                <w:sz w:val="24"/>
                <w:szCs w:val="24"/>
              </w:rPr>
            </w:pPr>
          </w:p>
        </w:tc>
        <w:tc>
          <w:tcPr>
            <w:tcW w:w="1570" w:type="dxa"/>
          </w:tcPr>
          <w:p w14:paraId="5FD91DA9" w14:textId="24266711" w:rsidR="00D0101A" w:rsidRPr="003B10AD" w:rsidRDefault="00D0101A" w:rsidP="00D0101A">
            <w:pPr>
              <w:spacing w:after="0" w:line="240" w:lineRule="auto"/>
              <w:jc w:val="center"/>
              <w:rPr>
                <w:rFonts w:ascii="Times New Roman" w:hAnsi="Times New Roman"/>
                <w:sz w:val="24"/>
                <w:szCs w:val="24"/>
              </w:rPr>
            </w:pPr>
            <w:r w:rsidRPr="00094C42">
              <w:rPr>
                <w:rFonts w:ascii="Times New Roman" w:hAnsi="Times New Roman"/>
                <w:sz w:val="24"/>
                <w:szCs w:val="24"/>
              </w:rPr>
              <w:t>3 (scaler)</w:t>
            </w:r>
          </w:p>
        </w:tc>
        <w:tc>
          <w:tcPr>
            <w:tcW w:w="1804" w:type="dxa"/>
          </w:tcPr>
          <w:p w14:paraId="2753D16F" w14:textId="77777777" w:rsidR="00D0101A" w:rsidRPr="003B10AD" w:rsidRDefault="00D0101A" w:rsidP="00D0101A">
            <w:pPr>
              <w:spacing w:after="0" w:line="240" w:lineRule="auto"/>
              <w:jc w:val="center"/>
              <w:rPr>
                <w:rFonts w:ascii="Times New Roman" w:hAnsi="Times New Roman"/>
                <w:sz w:val="24"/>
                <w:szCs w:val="24"/>
              </w:rPr>
            </w:pPr>
          </w:p>
        </w:tc>
      </w:tr>
      <w:tr w:rsidR="00D0101A" w:rsidRPr="00C6436B" w14:paraId="0AA90C2D" w14:textId="77777777" w:rsidTr="00D0101A">
        <w:trPr>
          <w:trHeight w:val="340"/>
        </w:trPr>
        <w:tc>
          <w:tcPr>
            <w:tcW w:w="3732" w:type="dxa"/>
            <w:vMerge/>
          </w:tcPr>
          <w:p w14:paraId="04B5144C" w14:textId="77777777" w:rsidR="00D0101A" w:rsidRPr="003B10AD" w:rsidRDefault="00D0101A" w:rsidP="00D0101A">
            <w:pPr>
              <w:spacing w:after="0" w:line="240" w:lineRule="auto"/>
              <w:rPr>
                <w:rFonts w:ascii="Times New Roman" w:hAnsi="Times New Roman"/>
                <w:sz w:val="24"/>
                <w:szCs w:val="24"/>
              </w:rPr>
            </w:pPr>
          </w:p>
        </w:tc>
        <w:tc>
          <w:tcPr>
            <w:tcW w:w="2465" w:type="dxa"/>
            <w:vMerge/>
          </w:tcPr>
          <w:p w14:paraId="31D86461" w14:textId="77777777" w:rsidR="00D0101A" w:rsidRPr="003B10AD" w:rsidRDefault="00D0101A" w:rsidP="00D0101A">
            <w:pPr>
              <w:spacing w:after="0" w:line="240" w:lineRule="auto"/>
              <w:jc w:val="center"/>
              <w:rPr>
                <w:rFonts w:ascii="Times New Roman" w:hAnsi="Times New Roman"/>
                <w:sz w:val="24"/>
                <w:szCs w:val="24"/>
              </w:rPr>
            </w:pPr>
          </w:p>
        </w:tc>
        <w:tc>
          <w:tcPr>
            <w:tcW w:w="1570" w:type="dxa"/>
          </w:tcPr>
          <w:p w14:paraId="558F9CA0" w14:textId="704CAD7F" w:rsidR="00D0101A" w:rsidRPr="003B10AD" w:rsidRDefault="00D0101A" w:rsidP="00D0101A">
            <w:pPr>
              <w:spacing w:after="0" w:line="240" w:lineRule="auto"/>
              <w:jc w:val="center"/>
              <w:rPr>
                <w:rFonts w:ascii="Times New Roman" w:hAnsi="Times New Roman"/>
                <w:sz w:val="24"/>
                <w:szCs w:val="24"/>
              </w:rPr>
            </w:pPr>
            <w:r w:rsidRPr="00094C42">
              <w:rPr>
                <w:rFonts w:ascii="Times New Roman" w:hAnsi="Times New Roman"/>
                <w:sz w:val="24"/>
                <w:szCs w:val="24"/>
              </w:rPr>
              <w:t>3 (unit)</w:t>
            </w:r>
          </w:p>
        </w:tc>
        <w:tc>
          <w:tcPr>
            <w:tcW w:w="1804" w:type="dxa"/>
          </w:tcPr>
          <w:p w14:paraId="01789998" w14:textId="77777777" w:rsidR="00D0101A" w:rsidRPr="003B10AD" w:rsidRDefault="00D0101A" w:rsidP="00D0101A">
            <w:pPr>
              <w:spacing w:after="0" w:line="240" w:lineRule="auto"/>
              <w:jc w:val="center"/>
              <w:rPr>
                <w:rFonts w:ascii="Times New Roman" w:hAnsi="Times New Roman"/>
                <w:sz w:val="24"/>
                <w:szCs w:val="24"/>
              </w:rPr>
            </w:pPr>
          </w:p>
        </w:tc>
      </w:tr>
      <w:tr w:rsidR="00D0101A" w:rsidRPr="00C6436B" w14:paraId="2FDC9362" w14:textId="77777777" w:rsidTr="00D0101A">
        <w:trPr>
          <w:trHeight w:val="340"/>
        </w:trPr>
        <w:tc>
          <w:tcPr>
            <w:tcW w:w="3732" w:type="dxa"/>
            <w:vMerge w:val="restart"/>
            <w:vAlign w:val="center"/>
          </w:tcPr>
          <w:p w14:paraId="693A28F0" w14:textId="77777777" w:rsidR="00094C42" w:rsidRDefault="00D0101A" w:rsidP="00D0101A">
            <w:pPr>
              <w:spacing w:after="0" w:line="240" w:lineRule="auto"/>
              <w:rPr>
                <w:rFonts w:ascii="Times New Roman" w:hAnsi="Times New Roman"/>
                <w:sz w:val="24"/>
                <w:szCs w:val="24"/>
              </w:rPr>
            </w:pPr>
            <w:r w:rsidRPr="00094C42">
              <w:rPr>
                <w:rFonts w:ascii="Times New Roman" w:hAnsi="Times New Roman"/>
                <w:sz w:val="24"/>
                <w:szCs w:val="24"/>
              </w:rPr>
              <w:t xml:space="preserve">Ток общий и по фазам </w:t>
            </w:r>
          </w:p>
          <w:p w14:paraId="1244D76B" w14:textId="7741689C" w:rsidR="00D0101A" w:rsidRPr="003B10AD" w:rsidRDefault="00D0101A" w:rsidP="00D0101A">
            <w:pPr>
              <w:spacing w:after="0" w:line="240" w:lineRule="auto"/>
              <w:rPr>
                <w:rFonts w:ascii="Times New Roman" w:hAnsi="Times New Roman"/>
                <w:sz w:val="24"/>
                <w:szCs w:val="24"/>
              </w:rPr>
            </w:pPr>
            <w:r w:rsidRPr="00094C42">
              <w:rPr>
                <w:rFonts w:ascii="Times New Roman" w:hAnsi="Times New Roman"/>
                <w:sz w:val="24"/>
                <w:szCs w:val="24"/>
              </w:rPr>
              <w:t>(Total, A, B, C)</w:t>
            </w:r>
          </w:p>
        </w:tc>
        <w:tc>
          <w:tcPr>
            <w:tcW w:w="2465" w:type="dxa"/>
            <w:vMerge w:val="restart"/>
            <w:vAlign w:val="center"/>
          </w:tcPr>
          <w:p w14:paraId="7608E445" w14:textId="10108CD8" w:rsidR="00D0101A" w:rsidRPr="003B10AD" w:rsidRDefault="00D0101A" w:rsidP="00D0101A">
            <w:pPr>
              <w:spacing w:after="0" w:line="240" w:lineRule="auto"/>
              <w:jc w:val="center"/>
              <w:rPr>
                <w:rFonts w:ascii="Times New Roman" w:hAnsi="Times New Roman"/>
                <w:sz w:val="24"/>
                <w:szCs w:val="24"/>
              </w:rPr>
            </w:pPr>
            <w:r w:rsidRPr="00094C42">
              <w:rPr>
                <w:rFonts w:ascii="Times New Roman" w:hAnsi="Times New Roman"/>
                <w:sz w:val="24"/>
                <w:szCs w:val="24"/>
              </w:rPr>
              <w:t>1.0.(11,31,51,71).7.0.255</w:t>
            </w:r>
          </w:p>
        </w:tc>
        <w:tc>
          <w:tcPr>
            <w:tcW w:w="1570" w:type="dxa"/>
          </w:tcPr>
          <w:p w14:paraId="4E2A1CB2" w14:textId="65F7F091" w:rsidR="00D0101A" w:rsidRPr="003B10AD" w:rsidRDefault="00D0101A" w:rsidP="00D0101A">
            <w:pPr>
              <w:spacing w:after="0" w:line="240" w:lineRule="auto"/>
              <w:jc w:val="center"/>
              <w:rPr>
                <w:rFonts w:ascii="Times New Roman" w:hAnsi="Times New Roman"/>
                <w:sz w:val="24"/>
                <w:szCs w:val="24"/>
              </w:rPr>
            </w:pPr>
            <w:r w:rsidRPr="00094C42">
              <w:rPr>
                <w:rFonts w:ascii="Times New Roman" w:hAnsi="Times New Roman"/>
                <w:sz w:val="24"/>
                <w:szCs w:val="24"/>
              </w:rPr>
              <w:t>2 (value)</w:t>
            </w:r>
          </w:p>
        </w:tc>
        <w:tc>
          <w:tcPr>
            <w:tcW w:w="1804" w:type="dxa"/>
          </w:tcPr>
          <w:p w14:paraId="409BB0DB" w14:textId="73D4CA0F" w:rsidR="00D0101A" w:rsidRPr="003B10AD" w:rsidRDefault="00D0101A" w:rsidP="00D0101A">
            <w:pPr>
              <w:spacing w:after="0" w:line="240" w:lineRule="auto"/>
              <w:jc w:val="center"/>
              <w:rPr>
                <w:rFonts w:ascii="Times New Roman" w:hAnsi="Times New Roman"/>
                <w:sz w:val="24"/>
                <w:szCs w:val="24"/>
              </w:rPr>
            </w:pPr>
            <w:r w:rsidRPr="00094C42">
              <w:rPr>
                <w:rFonts w:ascii="Times New Roman" w:hAnsi="Times New Roman"/>
                <w:sz w:val="24"/>
                <w:szCs w:val="24"/>
              </w:rPr>
              <w:t>5 (int32)</w:t>
            </w:r>
          </w:p>
        </w:tc>
      </w:tr>
      <w:tr w:rsidR="00D0101A" w:rsidRPr="00C6436B" w14:paraId="714CC371" w14:textId="77777777" w:rsidTr="00D0101A">
        <w:trPr>
          <w:trHeight w:val="340"/>
        </w:trPr>
        <w:tc>
          <w:tcPr>
            <w:tcW w:w="3732" w:type="dxa"/>
            <w:vMerge/>
          </w:tcPr>
          <w:p w14:paraId="3C0ED791" w14:textId="77777777" w:rsidR="00D0101A" w:rsidRPr="003B10AD" w:rsidRDefault="00D0101A" w:rsidP="00D0101A">
            <w:pPr>
              <w:spacing w:after="0" w:line="240" w:lineRule="auto"/>
              <w:rPr>
                <w:rFonts w:ascii="Times New Roman" w:hAnsi="Times New Roman"/>
                <w:sz w:val="24"/>
                <w:szCs w:val="24"/>
              </w:rPr>
            </w:pPr>
          </w:p>
        </w:tc>
        <w:tc>
          <w:tcPr>
            <w:tcW w:w="2465" w:type="dxa"/>
            <w:vMerge/>
          </w:tcPr>
          <w:p w14:paraId="20709BA9" w14:textId="77777777" w:rsidR="00D0101A" w:rsidRPr="003B10AD" w:rsidRDefault="00D0101A" w:rsidP="00D0101A">
            <w:pPr>
              <w:spacing w:after="0" w:line="240" w:lineRule="auto"/>
              <w:jc w:val="center"/>
              <w:rPr>
                <w:rFonts w:ascii="Times New Roman" w:hAnsi="Times New Roman"/>
                <w:sz w:val="24"/>
                <w:szCs w:val="24"/>
              </w:rPr>
            </w:pPr>
          </w:p>
        </w:tc>
        <w:tc>
          <w:tcPr>
            <w:tcW w:w="1570" w:type="dxa"/>
          </w:tcPr>
          <w:p w14:paraId="1B106EE6" w14:textId="4558840E" w:rsidR="00D0101A" w:rsidRPr="003B10AD" w:rsidRDefault="00D0101A" w:rsidP="00D0101A">
            <w:pPr>
              <w:spacing w:after="0" w:line="240" w:lineRule="auto"/>
              <w:jc w:val="center"/>
              <w:rPr>
                <w:rFonts w:ascii="Times New Roman" w:hAnsi="Times New Roman"/>
                <w:sz w:val="24"/>
                <w:szCs w:val="24"/>
              </w:rPr>
            </w:pPr>
            <w:r w:rsidRPr="00094C42">
              <w:rPr>
                <w:rFonts w:ascii="Times New Roman" w:hAnsi="Times New Roman"/>
                <w:sz w:val="24"/>
                <w:szCs w:val="24"/>
              </w:rPr>
              <w:t>3 (scaler)</w:t>
            </w:r>
          </w:p>
        </w:tc>
        <w:tc>
          <w:tcPr>
            <w:tcW w:w="1804" w:type="dxa"/>
          </w:tcPr>
          <w:p w14:paraId="607B327D" w14:textId="77777777" w:rsidR="00D0101A" w:rsidRPr="003B10AD" w:rsidRDefault="00D0101A" w:rsidP="00D0101A">
            <w:pPr>
              <w:spacing w:after="0" w:line="240" w:lineRule="auto"/>
              <w:jc w:val="center"/>
              <w:rPr>
                <w:rFonts w:ascii="Times New Roman" w:hAnsi="Times New Roman"/>
                <w:sz w:val="24"/>
                <w:szCs w:val="24"/>
              </w:rPr>
            </w:pPr>
          </w:p>
        </w:tc>
      </w:tr>
      <w:tr w:rsidR="00D0101A" w:rsidRPr="00C6436B" w14:paraId="31BAA604" w14:textId="77777777" w:rsidTr="00D0101A">
        <w:trPr>
          <w:trHeight w:val="340"/>
        </w:trPr>
        <w:tc>
          <w:tcPr>
            <w:tcW w:w="3732" w:type="dxa"/>
            <w:vMerge/>
          </w:tcPr>
          <w:p w14:paraId="28F2C4AE" w14:textId="77777777" w:rsidR="00D0101A" w:rsidRPr="003B10AD" w:rsidRDefault="00D0101A" w:rsidP="00D0101A">
            <w:pPr>
              <w:spacing w:after="0" w:line="240" w:lineRule="auto"/>
              <w:rPr>
                <w:rFonts w:ascii="Times New Roman" w:hAnsi="Times New Roman"/>
                <w:sz w:val="24"/>
                <w:szCs w:val="24"/>
              </w:rPr>
            </w:pPr>
          </w:p>
        </w:tc>
        <w:tc>
          <w:tcPr>
            <w:tcW w:w="2465" w:type="dxa"/>
            <w:vMerge/>
          </w:tcPr>
          <w:p w14:paraId="04702001" w14:textId="77777777" w:rsidR="00D0101A" w:rsidRPr="003B10AD" w:rsidRDefault="00D0101A" w:rsidP="00D0101A">
            <w:pPr>
              <w:spacing w:after="0" w:line="240" w:lineRule="auto"/>
              <w:jc w:val="center"/>
              <w:rPr>
                <w:rFonts w:ascii="Times New Roman" w:hAnsi="Times New Roman"/>
                <w:sz w:val="24"/>
                <w:szCs w:val="24"/>
              </w:rPr>
            </w:pPr>
          </w:p>
        </w:tc>
        <w:tc>
          <w:tcPr>
            <w:tcW w:w="1570" w:type="dxa"/>
          </w:tcPr>
          <w:p w14:paraId="5C888334" w14:textId="6FCEE86C" w:rsidR="00D0101A" w:rsidRPr="003B10AD" w:rsidRDefault="00D0101A" w:rsidP="00D0101A">
            <w:pPr>
              <w:spacing w:after="0" w:line="240" w:lineRule="auto"/>
              <w:jc w:val="center"/>
              <w:rPr>
                <w:rFonts w:ascii="Times New Roman" w:hAnsi="Times New Roman"/>
                <w:sz w:val="24"/>
                <w:szCs w:val="24"/>
              </w:rPr>
            </w:pPr>
            <w:r w:rsidRPr="00094C42">
              <w:rPr>
                <w:rFonts w:ascii="Times New Roman" w:hAnsi="Times New Roman"/>
                <w:sz w:val="24"/>
                <w:szCs w:val="24"/>
              </w:rPr>
              <w:t>3 (unit)</w:t>
            </w:r>
          </w:p>
        </w:tc>
        <w:tc>
          <w:tcPr>
            <w:tcW w:w="1804" w:type="dxa"/>
          </w:tcPr>
          <w:p w14:paraId="7C1E4E9C" w14:textId="77777777" w:rsidR="00D0101A" w:rsidRPr="003B10AD" w:rsidRDefault="00D0101A" w:rsidP="00D0101A">
            <w:pPr>
              <w:spacing w:after="0" w:line="240" w:lineRule="auto"/>
              <w:jc w:val="center"/>
              <w:rPr>
                <w:rFonts w:ascii="Times New Roman" w:hAnsi="Times New Roman"/>
                <w:sz w:val="24"/>
                <w:szCs w:val="24"/>
              </w:rPr>
            </w:pPr>
          </w:p>
        </w:tc>
      </w:tr>
      <w:tr w:rsidR="00371C38" w:rsidRPr="00C6436B" w14:paraId="2167BCBF" w14:textId="77777777" w:rsidTr="000411FC">
        <w:trPr>
          <w:trHeight w:val="340"/>
        </w:trPr>
        <w:tc>
          <w:tcPr>
            <w:tcW w:w="3732" w:type="dxa"/>
            <w:vMerge w:val="restart"/>
            <w:vAlign w:val="center"/>
          </w:tcPr>
          <w:p w14:paraId="04561A0D" w14:textId="510A7AF3" w:rsidR="00371C38" w:rsidRPr="003B10AD" w:rsidRDefault="00371C38" w:rsidP="00371C38">
            <w:pPr>
              <w:spacing w:after="0" w:line="240" w:lineRule="auto"/>
              <w:rPr>
                <w:rFonts w:ascii="Times New Roman" w:hAnsi="Times New Roman"/>
                <w:sz w:val="24"/>
                <w:szCs w:val="24"/>
              </w:rPr>
            </w:pPr>
            <w:r w:rsidRPr="00094C42">
              <w:rPr>
                <w:rFonts w:ascii="Times New Roman" w:hAnsi="Times New Roman"/>
                <w:sz w:val="24"/>
                <w:szCs w:val="24"/>
              </w:rPr>
              <w:t>Коэффициент мощности общий и по фазам (Total, A, B, C)</w:t>
            </w:r>
          </w:p>
        </w:tc>
        <w:tc>
          <w:tcPr>
            <w:tcW w:w="2465" w:type="dxa"/>
            <w:vMerge w:val="restart"/>
            <w:vAlign w:val="center"/>
          </w:tcPr>
          <w:p w14:paraId="76321845" w14:textId="1A1BA3E8" w:rsidR="00371C38" w:rsidRPr="003B10AD" w:rsidRDefault="00371C38" w:rsidP="00371C38">
            <w:pPr>
              <w:spacing w:after="0" w:line="240" w:lineRule="auto"/>
              <w:jc w:val="center"/>
              <w:rPr>
                <w:rFonts w:ascii="Times New Roman" w:hAnsi="Times New Roman"/>
                <w:sz w:val="24"/>
                <w:szCs w:val="24"/>
              </w:rPr>
            </w:pPr>
            <w:r w:rsidRPr="00094C42">
              <w:rPr>
                <w:rFonts w:ascii="Times New Roman" w:hAnsi="Times New Roman"/>
                <w:sz w:val="24"/>
                <w:szCs w:val="24"/>
              </w:rPr>
              <w:t>1.0.(13,33,53,73).7.0.255</w:t>
            </w:r>
          </w:p>
        </w:tc>
        <w:tc>
          <w:tcPr>
            <w:tcW w:w="1570" w:type="dxa"/>
          </w:tcPr>
          <w:p w14:paraId="7ADA0E11" w14:textId="316BB6C7" w:rsidR="00371C38" w:rsidRPr="00094C42" w:rsidRDefault="00371C38" w:rsidP="00371C38">
            <w:pPr>
              <w:spacing w:after="0" w:line="240" w:lineRule="auto"/>
              <w:jc w:val="center"/>
              <w:rPr>
                <w:rFonts w:ascii="Times New Roman" w:hAnsi="Times New Roman"/>
                <w:sz w:val="24"/>
                <w:szCs w:val="24"/>
              </w:rPr>
            </w:pPr>
            <w:r w:rsidRPr="00094C42">
              <w:rPr>
                <w:rFonts w:ascii="Times New Roman" w:hAnsi="Times New Roman"/>
                <w:sz w:val="24"/>
                <w:szCs w:val="24"/>
              </w:rPr>
              <w:t>2 (value)</w:t>
            </w:r>
          </w:p>
        </w:tc>
        <w:tc>
          <w:tcPr>
            <w:tcW w:w="1804" w:type="dxa"/>
          </w:tcPr>
          <w:p w14:paraId="1A5A9DE3" w14:textId="0C4FAC50" w:rsidR="00371C38" w:rsidRPr="003B10AD" w:rsidRDefault="00371C38" w:rsidP="00371C38">
            <w:pPr>
              <w:spacing w:after="0" w:line="240" w:lineRule="auto"/>
              <w:jc w:val="center"/>
              <w:rPr>
                <w:rFonts w:ascii="Times New Roman" w:hAnsi="Times New Roman"/>
                <w:sz w:val="24"/>
                <w:szCs w:val="24"/>
              </w:rPr>
            </w:pPr>
            <w:r w:rsidRPr="00094C42">
              <w:rPr>
                <w:rFonts w:ascii="Times New Roman" w:hAnsi="Times New Roman"/>
                <w:sz w:val="24"/>
                <w:szCs w:val="24"/>
              </w:rPr>
              <w:t>5 (int32)</w:t>
            </w:r>
          </w:p>
        </w:tc>
      </w:tr>
      <w:tr w:rsidR="00371C38" w:rsidRPr="00C6436B" w14:paraId="7A89ED5B" w14:textId="77777777" w:rsidTr="00D0101A">
        <w:trPr>
          <w:trHeight w:val="340"/>
        </w:trPr>
        <w:tc>
          <w:tcPr>
            <w:tcW w:w="3732" w:type="dxa"/>
            <w:vMerge/>
          </w:tcPr>
          <w:p w14:paraId="23C0B678" w14:textId="77777777" w:rsidR="00371C38" w:rsidRPr="003B10AD" w:rsidRDefault="00371C38" w:rsidP="00371C38">
            <w:pPr>
              <w:spacing w:after="0" w:line="240" w:lineRule="auto"/>
              <w:rPr>
                <w:rFonts w:ascii="Times New Roman" w:hAnsi="Times New Roman"/>
                <w:sz w:val="24"/>
                <w:szCs w:val="24"/>
              </w:rPr>
            </w:pPr>
          </w:p>
        </w:tc>
        <w:tc>
          <w:tcPr>
            <w:tcW w:w="2465" w:type="dxa"/>
            <w:vMerge/>
          </w:tcPr>
          <w:p w14:paraId="3324CD38" w14:textId="77777777" w:rsidR="00371C38" w:rsidRPr="003B10AD" w:rsidRDefault="00371C38" w:rsidP="00371C38">
            <w:pPr>
              <w:spacing w:after="0" w:line="240" w:lineRule="auto"/>
              <w:jc w:val="center"/>
              <w:rPr>
                <w:rFonts w:ascii="Times New Roman" w:hAnsi="Times New Roman"/>
                <w:sz w:val="24"/>
                <w:szCs w:val="24"/>
              </w:rPr>
            </w:pPr>
          </w:p>
        </w:tc>
        <w:tc>
          <w:tcPr>
            <w:tcW w:w="1570" w:type="dxa"/>
          </w:tcPr>
          <w:p w14:paraId="25E1BCF4" w14:textId="67923F7E" w:rsidR="00371C38" w:rsidRPr="00094C42" w:rsidRDefault="00371C38" w:rsidP="00371C38">
            <w:pPr>
              <w:spacing w:after="0" w:line="240" w:lineRule="auto"/>
              <w:jc w:val="center"/>
              <w:rPr>
                <w:rFonts w:ascii="Times New Roman" w:hAnsi="Times New Roman"/>
                <w:sz w:val="24"/>
                <w:szCs w:val="24"/>
              </w:rPr>
            </w:pPr>
            <w:r w:rsidRPr="00094C42">
              <w:rPr>
                <w:rFonts w:ascii="Times New Roman" w:hAnsi="Times New Roman"/>
                <w:sz w:val="24"/>
                <w:szCs w:val="24"/>
              </w:rPr>
              <w:t>3 (scaler)</w:t>
            </w:r>
          </w:p>
        </w:tc>
        <w:tc>
          <w:tcPr>
            <w:tcW w:w="1804" w:type="dxa"/>
          </w:tcPr>
          <w:p w14:paraId="601AADC9" w14:textId="77777777" w:rsidR="00371C38" w:rsidRPr="003B10AD" w:rsidRDefault="00371C38" w:rsidP="00371C38">
            <w:pPr>
              <w:spacing w:after="0" w:line="240" w:lineRule="auto"/>
              <w:jc w:val="center"/>
              <w:rPr>
                <w:rFonts w:ascii="Times New Roman" w:hAnsi="Times New Roman"/>
                <w:sz w:val="24"/>
                <w:szCs w:val="24"/>
              </w:rPr>
            </w:pPr>
          </w:p>
        </w:tc>
      </w:tr>
      <w:tr w:rsidR="00371C38" w:rsidRPr="00C6436B" w14:paraId="527F088B" w14:textId="77777777" w:rsidTr="00D0101A">
        <w:trPr>
          <w:trHeight w:val="340"/>
        </w:trPr>
        <w:tc>
          <w:tcPr>
            <w:tcW w:w="3732" w:type="dxa"/>
            <w:vMerge/>
          </w:tcPr>
          <w:p w14:paraId="1863A722" w14:textId="77777777" w:rsidR="00371C38" w:rsidRPr="003B10AD" w:rsidRDefault="00371C38" w:rsidP="00371C38">
            <w:pPr>
              <w:spacing w:after="0" w:line="240" w:lineRule="auto"/>
              <w:rPr>
                <w:rFonts w:ascii="Times New Roman" w:hAnsi="Times New Roman"/>
                <w:sz w:val="24"/>
                <w:szCs w:val="24"/>
              </w:rPr>
            </w:pPr>
          </w:p>
        </w:tc>
        <w:tc>
          <w:tcPr>
            <w:tcW w:w="2465" w:type="dxa"/>
            <w:vMerge/>
          </w:tcPr>
          <w:p w14:paraId="420F8C8F" w14:textId="77777777" w:rsidR="00371C38" w:rsidRPr="003B10AD" w:rsidRDefault="00371C38" w:rsidP="00371C38">
            <w:pPr>
              <w:spacing w:after="0" w:line="240" w:lineRule="auto"/>
              <w:jc w:val="center"/>
              <w:rPr>
                <w:rFonts w:ascii="Times New Roman" w:hAnsi="Times New Roman"/>
                <w:sz w:val="24"/>
                <w:szCs w:val="24"/>
              </w:rPr>
            </w:pPr>
          </w:p>
        </w:tc>
        <w:tc>
          <w:tcPr>
            <w:tcW w:w="1570" w:type="dxa"/>
          </w:tcPr>
          <w:p w14:paraId="69900F2E" w14:textId="709ABB15" w:rsidR="00371C38" w:rsidRPr="00094C42" w:rsidRDefault="00371C38" w:rsidP="00371C38">
            <w:pPr>
              <w:spacing w:after="0" w:line="240" w:lineRule="auto"/>
              <w:jc w:val="center"/>
              <w:rPr>
                <w:rFonts w:ascii="Times New Roman" w:hAnsi="Times New Roman"/>
                <w:sz w:val="24"/>
                <w:szCs w:val="24"/>
              </w:rPr>
            </w:pPr>
            <w:r w:rsidRPr="00094C42">
              <w:rPr>
                <w:rFonts w:ascii="Times New Roman" w:hAnsi="Times New Roman"/>
                <w:sz w:val="24"/>
                <w:szCs w:val="24"/>
              </w:rPr>
              <w:t>3 (unit)</w:t>
            </w:r>
          </w:p>
        </w:tc>
        <w:tc>
          <w:tcPr>
            <w:tcW w:w="1804" w:type="dxa"/>
          </w:tcPr>
          <w:p w14:paraId="56A3519E" w14:textId="77777777" w:rsidR="00371C38" w:rsidRPr="003B10AD" w:rsidRDefault="00371C38" w:rsidP="00371C38">
            <w:pPr>
              <w:spacing w:after="0" w:line="240" w:lineRule="auto"/>
              <w:jc w:val="center"/>
              <w:rPr>
                <w:rFonts w:ascii="Times New Roman" w:hAnsi="Times New Roman"/>
                <w:sz w:val="24"/>
                <w:szCs w:val="24"/>
              </w:rPr>
            </w:pPr>
          </w:p>
        </w:tc>
      </w:tr>
      <w:tr w:rsidR="00371C38" w:rsidRPr="00C6436B" w14:paraId="1AFA90FF" w14:textId="77777777" w:rsidTr="000411FC">
        <w:trPr>
          <w:trHeight w:val="340"/>
        </w:trPr>
        <w:tc>
          <w:tcPr>
            <w:tcW w:w="3732" w:type="dxa"/>
            <w:vMerge w:val="restart"/>
            <w:vAlign w:val="center"/>
          </w:tcPr>
          <w:p w14:paraId="02DB636D" w14:textId="77777777" w:rsidR="00371C38" w:rsidRPr="00094C42" w:rsidRDefault="00371C38" w:rsidP="00371C38">
            <w:pPr>
              <w:spacing w:after="0" w:line="240" w:lineRule="auto"/>
              <w:rPr>
                <w:rFonts w:ascii="Times New Roman" w:hAnsi="Times New Roman"/>
                <w:sz w:val="24"/>
                <w:szCs w:val="24"/>
              </w:rPr>
            </w:pPr>
            <w:r w:rsidRPr="00094C42">
              <w:rPr>
                <w:rFonts w:ascii="Times New Roman" w:hAnsi="Times New Roman"/>
                <w:sz w:val="24"/>
                <w:szCs w:val="24"/>
              </w:rPr>
              <w:t xml:space="preserve">Частота общая и по фазам </w:t>
            </w:r>
          </w:p>
          <w:p w14:paraId="6E7796C8" w14:textId="35820B04" w:rsidR="00371C38" w:rsidRPr="003B10AD" w:rsidRDefault="00371C38" w:rsidP="00371C38">
            <w:pPr>
              <w:spacing w:after="0" w:line="240" w:lineRule="auto"/>
              <w:rPr>
                <w:rFonts w:ascii="Times New Roman" w:hAnsi="Times New Roman"/>
                <w:sz w:val="24"/>
                <w:szCs w:val="24"/>
              </w:rPr>
            </w:pPr>
            <w:r w:rsidRPr="00094C42">
              <w:rPr>
                <w:rFonts w:ascii="Times New Roman" w:hAnsi="Times New Roman"/>
                <w:sz w:val="24"/>
                <w:szCs w:val="24"/>
              </w:rPr>
              <w:t>(Total, A, B, C)</w:t>
            </w:r>
          </w:p>
        </w:tc>
        <w:tc>
          <w:tcPr>
            <w:tcW w:w="2465" w:type="dxa"/>
            <w:vMerge w:val="restart"/>
            <w:vAlign w:val="center"/>
          </w:tcPr>
          <w:p w14:paraId="7CE07222" w14:textId="7EFD2D98" w:rsidR="00371C38" w:rsidRPr="003B10AD" w:rsidRDefault="00371C38" w:rsidP="00371C38">
            <w:pPr>
              <w:spacing w:after="0" w:line="240" w:lineRule="auto"/>
              <w:jc w:val="center"/>
              <w:rPr>
                <w:rFonts w:ascii="Times New Roman" w:hAnsi="Times New Roman"/>
                <w:sz w:val="24"/>
                <w:szCs w:val="24"/>
              </w:rPr>
            </w:pPr>
            <w:r w:rsidRPr="00094C42">
              <w:rPr>
                <w:rFonts w:ascii="Times New Roman" w:hAnsi="Times New Roman"/>
                <w:sz w:val="24"/>
                <w:szCs w:val="24"/>
              </w:rPr>
              <w:t>1.0.(14,34,54,74).7.0.255</w:t>
            </w:r>
          </w:p>
        </w:tc>
        <w:tc>
          <w:tcPr>
            <w:tcW w:w="1570" w:type="dxa"/>
          </w:tcPr>
          <w:p w14:paraId="49878FBE" w14:textId="51CB09CB" w:rsidR="00371C38" w:rsidRPr="00094C42" w:rsidRDefault="00371C38" w:rsidP="00371C38">
            <w:pPr>
              <w:spacing w:after="0" w:line="240" w:lineRule="auto"/>
              <w:jc w:val="center"/>
              <w:rPr>
                <w:rFonts w:ascii="Times New Roman" w:hAnsi="Times New Roman"/>
                <w:sz w:val="24"/>
                <w:szCs w:val="24"/>
              </w:rPr>
            </w:pPr>
            <w:r w:rsidRPr="00094C42">
              <w:rPr>
                <w:rFonts w:ascii="Times New Roman" w:hAnsi="Times New Roman"/>
                <w:sz w:val="24"/>
                <w:szCs w:val="24"/>
              </w:rPr>
              <w:t>2 (value)</w:t>
            </w:r>
          </w:p>
        </w:tc>
        <w:tc>
          <w:tcPr>
            <w:tcW w:w="1804" w:type="dxa"/>
          </w:tcPr>
          <w:p w14:paraId="70A23C92" w14:textId="75438809" w:rsidR="00371C38" w:rsidRPr="003B10AD" w:rsidRDefault="00371C38" w:rsidP="00371C38">
            <w:pPr>
              <w:spacing w:after="0" w:line="240" w:lineRule="auto"/>
              <w:jc w:val="center"/>
              <w:rPr>
                <w:rFonts w:ascii="Times New Roman" w:hAnsi="Times New Roman"/>
                <w:sz w:val="24"/>
                <w:szCs w:val="24"/>
              </w:rPr>
            </w:pPr>
            <w:r w:rsidRPr="00094C42">
              <w:rPr>
                <w:rFonts w:ascii="Times New Roman" w:hAnsi="Times New Roman"/>
                <w:sz w:val="24"/>
                <w:szCs w:val="24"/>
              </w:rPr>
              <w:t>5 (int32)</w:t>
            </w:r>
          </w:p>
        </w:tc>
      </w:tr>
      <w:tr w:rsidR="00371C38" w:rsidRPr="00C6436B" w14:paraId="4E3357AD" w14:textId="77777777" w:rsidTr="00D0101A">
        <w:trPr>
          <w:trHeight w:val="340"/>
        </w:trPr>
        <w:tc>
          <w:tcPr>
            <w:tcW w:w="3732" w:type="dxa"/>
            <w:vMerge/>
          </w:tcPr>
          <w:p w14:paraId="199945F4" w14:textId="77777777" w:rsidR="00371C38" w:rsidRPr="003B10AD" w:rsidRDefault="00371C38" w:rsidP="00371C38">
            <w:pPr>
              <w:spacing w:after="0" w:line="240" w:lineRule="auto"/>
              <w:rPr>
                <w:rFonts w:ascii="Times New Roman" w:hAnsi="Times New Roman"/>
                <w:sz w:val="24"/>
                <w:szCs w:val="24"/>
              </w:rPr>
            </w:pPr>
          </w:p>
        </w:tc>
        <w:tc>
          <w:tcPr>
            <w:tcW w:w="2465" w:type="dxa"/>
            <w:vMerge/>
          </w:tcPr>
          <w:p w14:paraId="281D67C6" w14:textId="77777777" w:rsidR="00371C38" w:rsidRPr="003B10AD" w:rsidRDefault="00371C38" w:rsidP="00371C38">
            <w:pPr>
              <w:spacing w:after="0" w:line="240" w:lineRule="auto"/>
              <w:jc w:val="center"/>
              <w:rPr>
                <w:rFonts w:ascii="Times New Roman" w:hAnsi="Times New Roman"/>
                <w:sz w:val="24"/>
                <w:szCs w:val="24"/>
              </w:rPr>
            </w:pPr>
          </w:p>
        </w:tc>
        <w:tc>
          <w:tcPr>
            <w:tcW w:w="1570" w:type="dxa"/>
          </w:tcPr>
          <w:p w14:paraId="0B22F15F" w14:textId="3AC6B290" w:rsidR="00371C38" w:rsidRPr="00094C42" w:rsidRDefault="00371C38" w:rsidP="00371C38">
            <w:pPr>
              <w:spacing w:after="0" w:line="240" w:lineRule="auto"/>
              <w:jc w:val="center"/>
              <w:rPr>
                <w:rFonts w:ascii="Times New Roman" w:hAnsi="Times New Roman"/>
                <w:sz w:val="24"/>
                <w:szCs w:val="24"/>
              </w:rPr>
            </w:pPr>
            <w:r w:rsidRPr="00094C42">
              <w:rPr>
                <w:rFonts w:ascii="Times New Roman" w:hAnsi="Times New Roman"/>
                <w:sz w:val="24"/>
                <w:szCs w:val="24"/>
              </w:rPr>
              <w:t>3 (scaler)</w:t>
            </w:r>
          </w:p>
        </w:tc>
        <w:tc>
          <w:tcPr>
            <w:tcW w:w="1804" w:type="dxa"/>
          </w:tcPr>
          <w:p w14:paraId="56928634" w14:textId="77777777" w:rsidR="00371C38" w:rsidRPr="003B10AD" w:rsidRDefault="00371C38" w:rsidP="00371C38">
            <w:pPr>
              <w:spacing w:after="0" w:line="240" w:lineRule="auto"/>
              <w:jc w:val="center"/>
              <w:rPr>
                <w:rFonts w:ascii="Times New Roman" w:hAnsi="Times New Roman"/>
                <w:sz w:val="24"/>
                <w:szCs w:val="24"/>
              </w:rPr>
            </w:pPr>
          </w:p>
        </w:tc>
      </w:tr>
      <w:tr w:rsidR="00371C38" w:rsidRPr="00C6436B" w14:paraId="54181FF3" w14:textId="77777777" w:rsidTr="00D0101A">
        <w:trPr>
          <w:trHeight w:val="340"/>
        </w:trPr>
        <w:tc>
          <w:tcPr>
            <w:tcW w:w="3732" w:type="dxa"/>
            <w:vMerge/>
          </w:tcPr>
          <w:p w14:paraId="22B75912" w14:textId="77777777" w:rsidR="00371C38" w:rsidRPr="003B10AD" w:rsidRDefault="00371C38" w:rsidP="00371C38">
            <w:pPr>
              <w:spacing w:after="0" w:line="240" w:lineRule="auto"/>
              <w:rPr>
                <w:rFonts w:ascii="Times New Roman" w:hAnsi="Times New Roman"/>
                <w:sz w:val="24"/>
                <w:szCs w:val="24"/>
              </w:rPr>
            </w:pPr>
          </w:p>
        </w:tc>
        <w:tc>
          <w:tcPr>
            <w:tcW w:w="2465" w:type="dxa"/>
            <w:vMerge/>
          </w:tcPr>
          <w:p w14:paraId="6EE0DD7B" w14:textId="77777777" w:rsidR="00371C38" w:rsidRPr="003B10AD" w:rsidRDefault="00371C38" w:rsidP="00371C38">
            <w:pPr>
              <w:spacing w:after="0" w:line="240" w:lineRule="auto"/>
              <w:jc w:val="center"/>
              <w:rPr>
                <w:rFonts w:ascii="Times New Roman" w:hAnsi="Times New Roman"/>
                <w:sz w:val="24"/>
                <w:szCs w:val="24"/>
              </w:rPr>
            </w:pPr>
          </w:p>
        </w:tc>
        <w:tc>
          <w:tcPr>
            <w:tcW w:w="1570" w:type="dxa"/>
          </w:tcPr>
          <w:p w14:paraId="439D9EA3" w14:textId="73BD0A5D" w:rsidR="00371C38" w:rsidRPr="00094C42" w:rsidRDefault="00371C38" w:rsidP="00371C38">
            <w:pPr>
              <w:spacing w:after="0" w:line="240" w:lineRule="auto"/>
              <w:jc w:val="center"/>
              <w:rPr>
                <w:rFonts w:ascii="Times New Roman" w:hAnsi="Times New Roman"/>
                <w:sz w:val="24"/>
                <w:szCs w:val="24"/>
              </w:rPr>
            </w:pPr>
            <w:r w:rsidRPr="00094C42">
              <w:rPr>
                <w:rFonts w:ascii="Times New Roman" w:hAnsi="Times New Roman"/>
                <w:sz w:val="24"/>
                <w:szCs w:val="24"/>
              </w:rPr>
              <w:t>3 (unit)</w:t>
            </w:r>
          </w:p>
        </w:tc>
        <w:tc>
          <w:tcPr>
            <w:tcW w:w="1804" w:type="dxa"/>
          </w:tcPr>
          <w:p w14:paraId="10DB9CB9" w14:textId="77777777" w:rsidR="00371C38" w:rsidRPr="003B10AD" w:rsidRDefault="00371C38" w:rsidP="00371C38">
            <w:pPr>
              <w:spacing w:after="0" w:line="240" w:lineRule="auto"/>
              <w:jc w:val="center"/>
              <w:rPr>
                <w:rFonts w:ascii="Times New Roman" w:hAnsi="Times New Roman"/>
                <w:sz w:val="24"/>
                <w:szCs w:val="24"/>
              </w:rPr>
            </w:pPr>
          </w:p>
        </w:tc>
      </w:tr>
      <w:tr w:rsidR="007C2400" w:rsidRPr="00C6436B" w14:paraId="0E7CACF2" w14:textId="77777777" w:rsidTr="000411FC">
        <w:trPr>
          <w:trHeight w:val="340"/>
        </w:trPr>
        <w:tc>
          <w:tcPr>
            <w:tcW w:w="3732" w:type="dxa"/>
            <w:vMerge w:val="restart"/>
            <w:vAlign w:val="center"/>
          </w:tcPr>
          <w:p w14:paraId="3C8E96B4" w14:textId="6E8463EB" w:rsidR="007C2400" w:rsidRPr="003B10AD" w:rsidRDefault="007C2400" w:rsidP="007C2400">
            <w:pPr>
              <w:spacing w:after="0" w:line="240" w:lineRule="auto"/>
              <w:rPr>
                <w:rFonts w:ascii="Times New Roman" w:hAnsi="Times New Roman"/>
                <w:sz w:val="24"/>
                <w:szCs w:val="24"/>
              </w:rPr>
            </w:pPr>
            <w:r w:rsidRPr="00094C42">
              <w:rPr>
                <w:rFonts w:ascii="Times New Roman" w:hAnsi="Times New Roman"/>
                <w:sz w:val="24"/>
                <w:szCs w:val="24"/>
              </w:rPr>
              <w:t>Активная мощность общая и по фазам (Total, A, B, C)</w:t>
            </w:r>
          </w:p>
        </w:tc>
        <w:tc>
          <w:tcPr>
            <w:tcW w:w="2465" w:type="dxa"/>
            <w:vMerge w:val="restart"/>
            <w:vAlign w:val="center"/>
          </w:tcPr>
          <w:p w14:paraId="453840AC" w14:textId="67FA244E" w:rsidR="007C2400" w:rsidRPr="003B10AD" w:rsidRDefault="007C2400" w:rsidP="007C2400">
            <w:pPr>
              <w:spacing w:after="0" w:line="240" w:lineRule="auto"/>
              <w:jc w:val="center"/>
              <w:rPr>
                <w:rFonts w:ascii="Times New Roman" w:hAnsi="Times New Roman"/>
                <w:sz w:val="24"/>
                <w:szCs w:val="24"/>
              </w:rPr>
            </w:pPr>
            <w:r w:rsidRPr="00094C42">
              <w:rPr>
                <w:rFonts w:ascii="Times New Roman" w:hAnsi="Times New Roman"/>
                <w:sz w:val="24"/>
                <w:szCs w:val="24"/>
              </w:rPr>
              <w:t>1.0.(1,21,41,61).7.0.255</w:t>
            </w:r>
          </w:p>
        </w:tc>
        <w:tc>
          <w:tcPr>
            <w:tcW w:w="1570" w:type="dxa"/>
          </w:tcPr>
          <w:p w14:paraId="1A15D2B0" w14:textId="024FC0CC" w:rsidR="007C2400" w:rsidRPr="00094C42" w:rsidRDefault="007C2400" w:rsidP="007C2400">
            <w:pPr>
              <w:spacing w:after="0" w:line="240" w:lineRule="auto"/>
              <w:jc w:val="center"/>
              <w:rPr>
                <w:rFonts w:ascii="Times New Roman" w:hAnsi="Times New Roman"/>
                <w:sz w:val="24"/>
                <w:szCs w:val="24"/>
              </w:rPr>
            </w:pPr>
            <w:r w:rsidRPr="00094C42">
              <w:rPr>
                <w:rFonts w:ascii="Times New Roman" w:hAnsi="Times New Roman"/>
                <w:sz w:val="24"/>
                <w:szCs w:val="24"/>
              </w:rPr>
              <w:t>2 (value)</w:t>
            </w:r>
          </w:p>
        </w:tc>
        <w:tc>
          <w:tcPr>
            <w:tcW w:w="1804" w:type="dxa"/>
          </w:tcPr>
          <w:p w14:paraId="5240795C" w14:textId="48A3FA45" w:rsidR="007C2400" w:rsidRPr="003B10AD" w:rsidRDefault="007C2400" w:rsidP="007C2400">
            <w:pPr>
              <w:spacing w:after="0" w:line="240" w:lineRule="auto"/>
              <w:jc w:val="center"/>
              <w:rPr>
                <w:rFonts w:ascii="Times New Roman" w:hAnsi="Times New Roman"/>
                <w:sz w:val="24"/>
                <w:szCs w:val="24"/>
              </w:rPr>
            </w:pPr>
            <w:r w:rsidRPr="00094C42">
              <w:rPr>
                <w:rFonts w:ascii="Times New Roman" w:hAnsi="Times New Roman"/>
                <w:sz w:val="24"/>
                <w:szCs w:val="24"/>
              </w:rPr>
              <w:t>5 (int32)</w:t>
            </w:r>
          </w:p>
        </w:tc>
      </w:tr>
      <w:tr w:rsidR="007C2400" w:rsidRPr="00C6436B" w14:paraId="55504135" w14:textId="77777777" w:rsidTr="00D0101A">
        <w:trPr>
          <w:trHeight w:val="340"/>
        </w:trPr>
        <w:tc>
          <w:tcPr>
            <w:tcW w:w="3732" w:type="dxa"/>
            <w:vMerge/>
          </w:tcPr>
          <w:p w14:paraId="60037051" w14:textId="77777777" w:rsidR="007C2400" w:rsidRPr="003B10AD" w:rsidRDefault="007C2400" w:rsidP="007C2400">
            <w:pPr>
              <w:spacing w:after="0" w:line="240" w:lineRule="auto"/>
              <w:rPr>
                <w:rFonts w:ascii="Times New Roman" w:hAnsi="Times New Roman"/>
                <w:sz w:val="24"/>
                <w:szCs w:val="24"/>
              </w:rPr>
            </w:pPr>
          </w:p>
        </w:tc>
        <w:tc>
          <w:tcPr>
            <w:tcW w:w="2465" w:type="dxa"/>
            <w:vMerge/>
          </w:tcPr>
          <w:p w14:paraId="7EF8BA4C" w14:textId="77777777" w:rsidR="007C2400" w:rsidRPr="003B10AD" w:rsidRDefault="007C2400" w:rsidP="007C2400">
            <w:pPr>
              <w:spacing w:after="0" w:line="240" w:lineRule="auto"/>
              <w:jc w:val="center"/>
              <w:rPr>
                <w:rFonts w:ascii="Times New Roman" w:hAnsi="Times New Roman"/>
                <w:sz w:val="24"/>
                <w:szCs w:val="24"/>
              </w:rPr>
            </w:pPr>
          </w:p>
        </w:tc>
        <w:tc>
          <w:tcPr>
            <w:tcW w:w="1570" w:type="dxa"/>
          </w:tcPr>
          <w:p w14:paraId="271004E0" w14:textId="55C510B2" w:rsidR="007C2400" w:rsidRPr="00094C42" w:rsidRDefault="007C2400" w:rsidP="007C2400">
            <w:pPr>
              <w:spacing w:after="0" w:line="240" w:lineRule="auto"/>
              <w:jc w:val="center"/>
              <w:rPr>
                <w:rFonts w:ascii="Times New Roman" w:hAnsi="Times New Roman"/>
                <w:sz w:val="24"/>
                <w:szCs w:val="24"/>
              </w:rPr>
            </w:pPr>
            <w:r w:rsidRPr="00094C42">
              <w:rPr>
                <w:rFonts w:ascii="Times New Roman" w:hAnsi="Times New Roman"/>
                <w:sz w:val="24"/>
                <w:szCs w:val="24"/>
              </w:rPr>
              <w:t>3 (scaler)</w:t>
            </w:r>
          </w:p>
        </w:tc>
        <w:tc>
          <w:tcPr>
            <w:tcW w:w="1804" w:type="dxa"/>
          </w:tcPr>
          <w:p w14:paraId="2C97C43E" w14:textId="77777777" w:rsidR="007C2400" w:rsidRPr="003B10AD" w:rsidRDefault="007C2400" w:rsidP="007C2400">
            <w:pPr>
              <w:spacing w:after="0" w:line="240" w:lineRule="auto"/>
              <w:jc w:val="center"/>
              <w:rPr>
                <w:rFonts w:ascii="Times New Roman" w:hAnsi="Times New Roman"/>
                <w:sz w:val="24"/>
                <w:szCs w:val="24"/>
              </w:rPr>
            </w:pPr>
          </w:p>
        </w:tc>
      </w:tr>
      <w:tr w:rsidR="007C2400" w:rsidRPr="00C6436B" w14:paraId="25DBC563" w14:textId="77777777" w:rsidTr="00D0101A">
        <w:trPr>
          <w:trHeight w:val="340"/>
        </w:trPr>
        <w:tc>
          <w:tcPr>
            <w:tcW w:w="3732" w:type="dxa"/>
            <w:vMerge/>
          </w:tcPr>
          <w:p w14:paraId="02E2816C" w14:textId="77777777" w:rsidR="007C2400" w:rsidRPr="003B10AD" w:rsidRDefault="007C2400" w:rsidP="007C2400">
            <w:pPr>
              <w:spacing w:after="0" w:line="240" w:lineRule="auto"/>
              <w:rPr>
                <w:rFonts w:ascii="Times New Roman" w:hAnsi="Times New Roman"/>
                <w:sz w:val="24"/>
                <w:szCs w:val="24"/>
              </w:rPr>
            </w:pPr>
          </w:p>
        </w:tc>
        <w:tc>
          <w:tcPr>
            <w:tcW w:w="2465" w:type="dxa"/>
            <w:vMerge/>
          </w:tcPr>
          <w:p w14:paraId="468BC6AE" w14:textId="77777777" w:rsidR="007C2400" w:rsidRPr="003B10AD" w:rsidRDefault="007C2400" w:rsidP="007C2400">
            <w:pPr>
              <w:spacing w:after="0" w:line="240" w:lineRule="auto"/>
              <w:jc w:val="center"/>
              <w:rPr>
                <w:rFonts w:ascii="Times New Roman" w:hAnsi="Times New Roman"/>
                <w:sz w:val="24"/>
                <w:szCs w:val="24"/>
              </w:rPr>
            </w:pPr>
          </w:p>
        </w:tc>
        <w:tc>
          <w:tcPr>
            <w:tcW w:w="1570" w:type="dxa"/>
          </w:tcPr>
          <w:p w14:paraId="7B51CEC3" w14:textId="041E4F2A" w:rsidR="007C2400" w:rsidRPr="00094C42" w:rsidRDefault="007C2400" w:rsidP="007C2400">
            <w:pPr>
              <w:spacing w:after="0" w:line="240" w:lineRule="auto"/>
              <w:jc w:val="center"/>
              <w:rPr>
                <w:rFonts w:ascii="Times New Roman" w:hAnsi="Times New Roman"/>
                <w:sz w:val="24"/>
                <w:szCs w:val="24"/>
              </w:rPr>
            </w:pPr>
            <w:r w:rsidRPr="00094C42">
              <w:rPr>
                <w:rFonts w:ascii="Times New Roman" w:hAnsi="Times New Roman"/>
                <w:sz w:val="24"/>
                <w:szCs w:val="24"/>
              </w:rPr>
              <w:t>3 (unit)</w:t>
            </w:r>
          </w:p>
        </w:tc>
        <w:tc>
          <w:tcPr>
            <w:tcW w:w="1804" w:type="dxa"/>
          </w:tcPr>
          <w:p w14:paraId="0C75FF9C" w14:textId="77777777" w:rsidR="007C2400" w:rsidRPr="003B10AD" w:rsidRDefault="007C2400" w:rsidP="007C2400">
            <w:pPr>
              <w:spacing w:after="0" w:line="240" w:lineRule="auto"/>
              <w:jc w:val="center"/>
              <w:rPr>
                <w:rFonts w:ascii="Times New Roman" w:hAnsi="Times New Roman"/>
                <w:sz w:val="24"/>
                <w:szCs w:val="24"/>
              </w:rPr>
            </w:pPr>
          </w:p>
        </w:tc>
      </w:tr>
      <w:tr w:rsidR="007C2400" w:rsidRPr="00C6436B" w14:paraId="104488C4" w14:textId="77777777" w:rsidTr="000411FC">
        <w:trPr>
          <w:trHeight w:val="340"/>
        </w:trPr>
        <w:tc>
          <w:tcPr>
            <w:tcW w:w="3732" w:type="dxa"/>
            <w:vMerge w:val="restart"/>
            <w:vAlign w:val="center"/>
          </w:tcPr>
          <w:p w14:paraId="7B3025E7" w14:textId="19CFB136" w:rsidR="007C2400" w:rsidRPr="003B10AD" w:rsidRDefault="007C2400" w:rsidP="007C2400">
            <w:pPr>
              <w:spacing w:after="0" w:line="240" w:lineRule="auto"/>
              <w:rPr>
                <w:rFonts w:ascii="Times New Roman" w:hAnsi="Times New Roman"/>
                <w:sz w:val="24"/>
                <w:szCs w:val="24"/>
              </w:rPr>
            </w:pPr>
            <w:r w:rsidRPr="00094C42">
              <w:rPr>
                <w:rFonts w:ascii="Times New Roman" w:hAnsi="Times New Roman"/>
                <w:sz w:val="24"/>
                <w:szCs w:val="24"/>
              </w:rPr>
              <w:t>Реактивная мощность общая и по фазам (Total, A, B, C)</w:t>
            </w:r>
          </w:p>
        </w:tc>
        <w:tc>
          <w:tcPr>
            <w:tcW w:w="2465" w:type="dxa"/>
            <w:vMerge w:val="restart"/>
            <w:vAlign w:val="center"/>
          </w:tcPr>
          <w:p w14:paraId="012AFEF1" w14:textId="4FCE2BE0" w:rsidR="007C2400" w:rsidRPr="003B10AD" w:rsidRDefault="007C2400" w:rsidP="007C2400">
            <w:pPr>
              <w:spacing w:after="0" w:line="240" w:lineRule="auto"/>
              <w:jc w:val="center"/>
              <w:rPr>
                <w:rFonts w:ascii="Times New Roman" w:hAnsi="Times New Roman"/>
                <w:sz w:val="24"/>
                <w:szCs w:val="24"/>
              </w:rPr>
            </w:pPr>
            <w:r w:rsidRPr="00094C42">
              <w:rPr>
                <w:rFonts w:ascii="Times New Roman" w:hAnsi="Times New Roman"/>
                <w:sz w:val="24"/>
                <w:szCs w:val="24"/>
              </w:rPr>
              <w:t>1.0.(3,23,43,63).7.0.255</w:t>
            </w:r>
          </w:p>
        </w:tc>
        <w:tc>
          <w:tcPr>
            <w:tcW w:w="1570" w:type="dxa"/>
          </w:tcPr>
          <w:p w14:paraId="698305F1" w14:textId="33760040" w:rsidR="007C2400" w:rsidRPr="00094C42" w:rsidRDefault="007C2400" w:rsidP="007C2400">
            <w:pPr>
              <w:spacing w:after="0" w:line="240" w:lineRule="auto"/>
              <w:jc w:val="center"/>
              <w:rPr>
                <w:rFonts w:ascii="Times New Roman" w:hAnsi="Times New Roman"/>
                <w:sz w:val="24"/>
                <w:szCs w:val="24"/>
              </w:rPr>
            </w:pPr>
            <w:r w:rsidRPr="00094C42">
              <w:rPr>
                <w:rFonts w:ascii="Times New Roman" w:hAnsi="Times New Roman"/>
                <w:sz w:val="24"/>
                <w:szCs w:val="24"/>
              </w:rPr>
              <w:t>2 (value)</w:t>
            </w:r>
          </w:p>
        </w:tc>
        <w:tc>
          <w:tcPr>
            <w:tcW w:w="1804" w:type="dxa"/>
          </w:tcPr>
          <w:p w14:paraId="6287D6B3" w14:textId="50F462DA" w:rsidR="007C2400" w:rsidRPr="003B10AD" w:rsidRDefault="007C2400" w:rsidP="007C2400">
            <w:pPr>
              <w:spacing w:after="0" w:line="240" w:lineRule="auto"/>
              <w:jc w:val="center"/>
              <w:rPr>
                <w:rFonts w:ascii="Times New Roman" w:hAnsi="Times New Roman"/>
                <w:sz w:val="24"/>
                <w:szCs w:val="24"/>
              </w:rPr>
            </w:pPr>
            <w:r w:rsidRPr="00094C42">
              <w:rPr>
                <w:rFonts w:ascii="Times New Roman" w:hAnsi="Times New Roman"/>
                <w:sz w:val="24"/>
                <w:szCs w:val="24"/>
              </w:rPr>
              <w:t>5 (int32)</w:t>
            </w:r>
          </w:p>
        </w:tc>
      </w:tr>
      <w:tr w:rsidR="007C2400" w:rsidRPr="00C6436B" w14:paraId="03743434" w14:textId="77777777" w:rsidTr="00D0101A">
        <w:trPr>
          <w:trHeight w:val="340"/>
        </w:trPr>
        <w:tc>
          <w:tcPr>
            <w:tcW w:w="3732" w:type="dxa"/>
            <w:vMerge/>
          </w:tcPr>
          <w:p w14:paraId="303F84B8" w14:textId="77777777" w:rsidR="007C2400" w:rsidRPr="003B10AD" w:rsidRDefault="007C2400" w:rsidP="007C2400">
            <w:pPr>
              <w:spacing w:after="0" w:line="240" w:lineRule="auto"/>
              <w:rPr>
                <w:rFonts w:ascii="Times New Roman" w:hAnsi="Times New Roman"/>
                <w:sz w:val="24"/>
                <w:szCs w:val="24"/>
              </w:rPr>
            </w:pPr>
          </w:p>
        </w:tc>
        <w:tc>
          <w:tcPr>
            <w:tcW w:w="2465" w:type="dxa"/>
            <w:vMerge/>
          </w:tcPr>
          <w:p w14:paraId="0FD3658E" w14:textId="77777777" w:rsidR="007C2400" w:rsidRPr="003B10AD" w:rsidRDefault="007C2400" w:rsidP="007C2400">
            <w:pPr>
              <w:spacing w:after="0" w:line="240" w:lineRule="auto"/>
              <w:jc w:val="center"/>
              <w:rPr>
                <w:rFonts w:ascii="Times New Roman" w:hAnsi="Times New Roman"/>
                <w:sz w:val="24"/>
                <w:szCs w:val="24"/>
              </w:rPr>
            </w:pPr>
          </w:p>
        </w:tc>
        <w:tc>
          <w:tcPr>
            <w:tcW w:w="1570" w:type="dxa"/>
          </w:tcPr>
          <w:p w14:paraId="3BEBC2D7" w14:textId="4A812999" w:rsidR="007C2400" w:rsidRPr="00094C42" w:rsidRDefault="007C2400" w:rsidP="007C2400">
            <w:pPr>
              <w:spacing w:after="0" w:line="240" w:lineRule="auto"/>
              <w:jc w:val="center"/>
              <w:rPr>
                <w:rFonts w:ascii="Times New Roman" w:hAnsi="Times New Roman"/>
                <w:sz w:val="24"/>
                <w:szCs w:val="24"/>
              </w:rPr>
            </w:pPr>
            <w:r w:rsidRPr="00094C42">
              <w:rPr>
                <w:rFonts w:ascii="Times New Roman" w:hAnsi="Times New Roman"/>
                <w:sz w:val="24"/>
                <w:szCs w:val="24"/>
              </w:rPr>
              <w:t>3 (scaler)</w:t>
            </w:r>
          </w:p>
        </w:tc>
        <w:tc>
          <w:tcPr>
            <w:tcW w:w="1804" w:type="dxa"/>
          </w:tcPr>
          <w:p w14:paraId="5E9E8C2B" w14:textId="77777777" w:rsidR="007C2400" w:rsidRPr="003B10AD" w:rsidRDefault="007C2400" w:rsidP="007C2400">
            <w:pPr>
              <w:spacing w:after="0" w:line="240" w:lineRule="auto"/>
              <w:jc w:val="center"/>
              <w:rPr>
                <w:rFonts w:ascii="Times New Roman" w:hAnsi="Times New Roman"/>
                <w:sz w:val="24"/>
                <w:szCs w:val="24"/>
              </w:rPr>
            </w:pPr>
          </w:p>
        </w:tc>
      </w:tr>
      <w:tr w:rsidR="007C2400" w:rsidRPr="00C6436B" w14:paraId="38FB9358" w14:textId="77777777" w:rsidTr="00D0101A">
        <w:trPr>
          <w:trHeight w:val="340"/>
        </w:trPr>
        <w:tc>
          <w:tcPr>
            <w:tcW w:w="3732" w:type="dxa"/>
            <w:vMerge/>
          </w:tcPr>
          <w:p w14:paraId="1C03558E" w14:textId="77777777" w:rsidR="007C2400" w:rsidRPr="003B10AD" w:rsidRDefault="007C2400" w:rsidP="007C2400">
            <w:pPr>
              <w:spacing w:after="0" w:line="240" w:lineRule="auto"/>
              <w:rPr>
                <w:rFonts w:ascii="Times New Roman" w:hAnsi="Times New Roman"/>
                <w:sz w:val="24"/>
                <w:szCs w:val="24"/>
              </w:rPr>
            </w:pPr>
          </w:p>
        </w:tc>
        <w:tc>
          <w:tcPr>
            <w:tcW w:w="2465" w:type="dxa"/>
            <w:vMerge/>
          </w:tcPr>
          <w:p w14:paraId="46F5F7EF" w14:textId="77777777" w:rsidR="007C2400" w:rsidRPr="003B10AD" w:rsidRDefault="007C2400" w:rsidP="007C2400">
            <w:pPr>
              <w:spacing w:after="0" w:line="240" w:lineRule="auto"/>
              <w:jc w:val="center"/>
              <w:rPr>
                <w:rFonts w:ascii="Times New Roman" w:hAnsi="Times New Roman"/>
                <w:sz w:val="24"/>
                <w:szCs w:val="24"/>
              </w:rPr>
            </w:pPr>
          </w:p>
        </w:tc>
        <w:tc>
          <w:tcPr>
            <w:tcW w:w="1570" w:type="dxa"/>
          </w:tcPr>
          <w:p w14:paraId="65357360" w14:textId="5825BBB5" w:rsidR="007C2400" w:rsidRPr="00094C42" w:rsidRDefault="007C2400" w:rsidP="007C2400">
            <w:pPr>
              <w:spacing w:after="0" w:line="240" w:lineRule="auto"/>
              <w:jc w:val="center"/>
              <w:rPr>
                <w:rFonts w:ascii="Times New Roman" w:hAnsi="Times New Roman"/>
                <w:sz w:val="24"/>
                <w:szCs w:val="24"/>
              </w:rPr>
            </w:pPr>
            <w:r w:rsidRPr="00094C42">
              <w:rPr>
                <w:rFonts w:ascii="Times New Roman" w:hAnsi="Times New Roman"/>
                <w:sz w:val="24"/>
                <w:szCs w:val="24"/>
              </w:rPr>
              <w:t>3 (unit)</w:t>
            </w:r>
          </w:p>
        </w:tc>
        <w:tc>
          <w:tcPr>
            <w:tcW w:w="1804" w:type="dxa"/>
          </w:tcPr>
          <w:p w14:paraId="4E9804C3" w14:textId="77777777" w:rsidR="007C2400" w:rsidRPr="003B10AD" w:rsidRDefault="007C2400" w:rsidP="007C2400">
            <w:pPr>
              <w:spacing w:after="0" w:line="240" w:lineRule="auto"/>
              <w:jc w:val="center"/>
              <w:rPr>
                <w:rFonts w:ascii="Times New Roman" w:hAnsi="Times New Roman"/>
                <w:sz w:val="24"/>
                <w:szCs w:val="24"/>
              </w:rPr>
            </w:pPr>
          </w:p>
        </w:tc>
      </w:tr>
      <w:tr w:rsidR="00B12BF2" w:rsidRPr="00C6436B" w14:paraId="58E87726" w14:textId="77777777" w:rsidTr="000411FC">
        <w:trPr>
          <w:trHeight w:val="340"/>
        </w:trPr>
        <w:tc>
          <w:tcPr>
            <w:tcW w:w="3732" w:type="dxa"/>
            <w:vMerge w:val="restart"/>
            <w:vAlign w:val="center"/>
          </w:tcPr>
          <w:p w14:paraId="26505D07" w14:textId="2BDC4806" w:rsidR="00B12BF2" w:rsidRPr="003B10AD" w:rsidRDefault="00B12BF2" w:rsidP="00B12BF2">
            <w:pPr>
              <w:spacing w:after="0" w:line="240" w:lineRule="auto"/>
              <w:rPr>
                <w:rFonts w:ascii="Times New Roman" w:hAnsi="Times New Roman"/>
                <w:sz w:val="24"/>
                <w:szCs w:val="24"/>
              </w:rPr>
            </w:pPr>
            <w:r w:rsidRPr="00094C42">
              <w:rPr>
                <w:rFonts w:ascii="Times New Roman" w:hAnsi="Times New Roman"/>
                <w:sz w:val="24"/>
                <w:szCs w:val="24"/>
              </w:rPr>
              <w:t>Суммарная мощность общая и по фазам (Total, A, B, C)</w:t>
            </w:r>
          </w:p>
        </w:tc>
        <w:tc>
          <w:tcPr>
            <w:tcW w:w="2465" w:type="dxa"/>
            <w:vMerge w:val="restart"/>
            <w:vAlign w:val="center"/>
          </w:tcPr>
          <w:p w14:paraId="740DA903" w14:textId="3CC3D822" w:rsidR="00B12BF2" w:rsidRPr="003B10AD" w:rsidRDefault="00B12BF2" w:rsidP="00B12BF2">
            <w:pPr>
              <w:spacing w:after="0" w:line="240" w:lineRule="auto"/>
              <w:jc w:val="center"/>
              <w:rPr>
                <w:rFonts w:ascii="Times New Roman" w:hAnsi="Times New Roman"/>
                <w:sz w:val="24"/>
                <w:szCs w:val="24"/>
              </w:rPr>
            </w:pPr>
            <w:r w:rsidRPr="00094C42">
              <w:rPr>
                <w:rFonts w:ascii="Times New Roman" w:hAnsi="Times New Roman"/>
                <w:sz w:val="24"/>
                <w:szCs w:val="24"/>
              </w:rPr>
              <w:t>1.0.(9,29,49,69).7.0.255</w:t>
            </w:r>
          </w:p>
        </w:tc>
        <w:tc>
          <w:tcPr>
            <w:tcW w:w="1570" w:type="dxa"/>
          </w:tcPr>
          <w:p w14:paraId="4B19BF44" w14:textId="1869CCD1" w:rsidR="00B12BF2" w:rsidRPr="00094C42" w:rsidRDefault="009D5E84" w:rsidP="00B12BF2">
            <w:pPr>
              <w:spacing w:after="0" w:line="240" w:lineRule="auto"/>
              <w:jc w:val="center"/>
              <w:rPr>
                <w:rFonts w:ascii="Times New Roman" w:hAnsi="Times New Roman"/>
                <w:sz w:val="24"/>
                <w:szCs w:val="24"/>
              </w:rPr>
            </w:pPr>
            <w:r w:rsidRPr="00094C42">
              <w:rPr>
                <w:rFonts w:ascii="Times New Roman" w:hAnsi="Times New Roman"/>
                <w:sz w:val="24"/>
                <w:szCs w:val="24"/>
              </w:rPr>
              <w:t>2 (value)</w:t>
            </w:r>
          </w:p>
        </w:tc>
        <w:tc>
          <w:tcPr>
            <w:tcW w:w="1804" w:type="dxa"/>
          </w:tcPr>
          <w:p w14:paraId="35CB7230" w14:textId="105CB8FB" w:rsidR="00B12BF2" w:rsidRPr="003B10AD" w:rsidRDefault="00B12BF2" w:rsidP="00B12BF2">
            <w:pPr>
              <w:spacing w:after="0" w:line="240" w:lineRule="auto"/>
              <w:jc w:val="center"/>
              <w:rPr>
                <w:rFonts w:ascii="Times New Roman" w:hAnsi="Times New Roman"/>
                <w:sz w:val="24"/>
                <w:szCs w:val="24"/>
              </w:rPr>
            </w:pPr>
            <w:r w:rsidRPr="00094C42">
              <w:rPr>
                <w:rFonts w:ascii="Times New Roman" w:hAnsi="Times New Roman"/>
                <w:sz w:val="24"/>
                <w:szCs w:val="24"/>
              </w:rPr>
              <w:t>5 (int32)</w:t>
            </w:r>
          </w:p>
        </w:tc>
      </w:tr>
      <w:tr w:rsidR="00B12BF2" w:rsidRPr="00C6436B" w14:paraId="31F21458" w14:textId="77777777" w:rsidTr="00D0101A">
        <w:trPr>
          <w:trHeight w:val="340"/>
        </w:trPr>
        <w:tc>
          <w:tcPr>
            <w:tcW w:w="3732" w:type="dxa"/>
            <w:vMerge/>
          </w:tcPr>
          <w:p w14:paraId="692FD33B" w14:textId="77777777" w:rsidR="00B12BF2" w:rsidRPr="003B10AD" w:rsidRDefault="00B12BF2" w:rsidP="00B12BF2">
            <w:pPr>
              <w:spacing w:after="0" w:line="240" w:lineRule="auto"/>
              <w:rPr>
                <w:rFonts w:ascii="Times New Roman" w:hAnsi="Times New Roman"/>
                <w:sz w:val="24"/>
                <w:szCs w:val="24"/>
              </w:rPr>
            </w:pPr>
          </w:p>
        </w:tc>
        <w:tc>
          <w:tcPr>
            <w:tcW w:w="2465" w:type="dxa"/>
            <w:vMerge/>
          </w:tcPr>
          <w:p w14:paraId="6AC763E2" w14:textId="77777777" w:rsidR="00B12BF2" w:rsidRPr="003B10AD" w:rsidRDefault="00B12BF2" w:rsidP="00B12BF2">
            <w:pPr>
              <w:spacing w:after="0" w:line="240" w:lineRule="auto"/>
              <w:jc w:val="center"/>
              <w:rPr>
                <w:rFonts w:ascii="Times New Roman" w:hAnsi="Times New Roman"/>
                <w:sz w:val="24"/>
                <w:szCs w:val="24"/>
              </w:rPr>
            </w:pPr>
          </w:p>
        </w:tc>
        <w:tc>
          <w:tcPr>
            <w:tcW w:w="1570" w:type="dxa"/>
          </w:tcPr>
          <w:p w14:paraId="7E4FD30D" w14:textId="503140B6" w:rsidR="00B12BF2" w:rsidRPr="00094C42" w:rsidRDefault="00B12BF2" w:rsidP="00B12BF2">
            <w:pPr>
              <w:spacing w:after="0" w:line="240" w:lineRule="auto"/>
              <w:jc w:val="center"/>
              <w:rPr>
                <w:rFonts w:ascii="Times New Roman" w:hAnsi="Times New Roman"/>
                <w:sz w:val="24"/>
                <w:szCs w:val="24"/>
              </w:rPr>
            </w:pPr>
            <w:r w:rsidRPr="00094C42">
              <w:rPr>
                <w:rFonts w:ascii="Times New Roman" w:hAnsi="Times New Roman"/>
                <w:sz w:val="24"/>
                <w:szCs w:val="24"/>
              </w:rPr>
              <w:t>3 (scaler)</w:t>
            </w:r>
          </w:p>
        </w:tc>
        <w:tc>
          <w:tcPr>
            <w:tcW w:w="1804" w:type="dxa"/>
          </w:tcPr>
          <w:p w14:paraId="5760A6F6" w14:textId="77777777" w:rsidR="00B12BF2" w:rsidRPr="003B10AD" w:rsidRDefault="00B12BF2" w:rsidP="00B12BF2">
            <w:pPr>
              <w:spacing w:after="0" w:line="240" w:lineRule="auto"/>
              <w:jc w:val="center"/>
              <w:rPr>
                <w:rFonts w:ascii="Times New Roman" w:hAnsi="Times New Roman"/>
                <w:sz w:val="24"/>
                <w:szCs w:val="24"/>
              </w:rPr>
            </w:pPr>
          </w:p>
        </w:tc>
      </w:tr>
      <w:tr w:rsidR="00B12BF2" w:rsidRPr="00C6436B" w14:paraId="75F47E2B" w14:textId="77777777" w:rsidTr="00D0101A">
        <w:trPr>
          <w:trHeight w:val="340"/>
        </w:trPr>
        <w:tc>
          <w:tcPr>
            <w:tcW w:w="3732" w:type="dxa"/>
            <w:vMerge/>
          </w:tcPr>
          <w:p w14:paraId="2F0339CE" w14:textId="77777777" w:rsidR="00B12BF2" w:rsidRPr="003B10AD" w:rsidRDefault="00B12BF2" w:rsidP="00B12BF2">
            <w:pPr>
              <w:spacing w:after="0" w:line="240" w:lineRule="auto"/>
              <w:rPr>
                <w:rFonts w:ascii="Times New Roman" w:hAnsi="Times New Roman"/>
                <w:sz w:val="24"/>
                <w:szCs w:val="24"/>
              </w:rPr>
            </w:pPr>
          </w:p>
        </w:tc>
        <w:tc>
          <w:tcPr>
            <w:tcW w:w="2465" w:type="dxa"/>
            <w:vMerge/>
          </w:tcPr>
          <w:p w14:paraId="29CD5267" w14:textId="77777777" w:rsidR="00B12BF2" w:rsidRPr="003B10AD" w:rsidRDefault="00B12BF2" w:rsidP="00B12BF2">
            <w:pPr>
              <w:spacing w:after="0" w:line="240" w:lineRule="auto"/>
              <w:jc w:val="center"/>
              <w:rPr>
                <w:rFonts w:ascii="Times New Roman" w:hAnsi="Times New Roman"/>
                <w:sz w:val="24"/>
                <w:szCs w:val="24"/>
              </w:rPr>
            </w:pPr>
          </w:p>
        </w:tc>
        <w:tc>
          <w:tcPr>
            <w:tcW w:w="1570" w:type="dxa"/>
          </w:tcPr>
          <w:p w14:paraId="44DF0698" w14:textId="0C8C638E" w:rsidR="00B12BF2" w:rsidRPr="00094C42" w:rsidRDefault="00B12BF2" w:rsidP="00B12BF2">
            <w:pPr>
              <w:spacing w:after="0" w:line="240" w:lineRule="auto"/>
              <w:jc w:val="center"/>
              <w:rPr>
                <w:rFonts w:ascii="Times New Roman" w:hAnsi="Times New Roman"/>
                <w:sz w:val="24"/>
                <w:szCs w:val="24"/>
              </w:rPr>
            </w:pPr>
            <w:r w:rsidRPr="00094C42">
              <w:rPr>
                <w:rFonts w:ascii="Times New Roman" w:hAnsi="Times New Roman"/>
                <w:sz w:val="24"/>
                <w:szCs w:val="24"/>
              </w:rPr>
              <w:t>3 (unit)</w:t>
            </w:r>
          </w:p>
        </w:tc>
        <w:tc>
          <w:tcPr>
            <w:tcW w:w="1804" w:type="dxa"/>
          </w:tcPr>
          <w:p w14:paraId="3B0CD281" w14:textId="77777777" w:rsidR="00B12BF2" w:rsidRPr="003B10AD" w:rsidRDefault="00B12BF2" w:rsidP="00B12BF2">
            <w:pPr>
              <w:spacing w:after="0" w:line="240" w:lineRule="auto"/>
              <w:jc w:val="center"/>
              <w:rPr>
                <w:rFonts w:ascii="Times New Roman" w:hAnsi="Times New Roman"/>
                <w:sz w:val="24"/>
                <w:szCs w:val="24"/>
              </w:rPr>
            </w:pPr>
          </w:p>
        </w:tc>
      </w:tr>
      <w:tr w:rsidR="00B12BF2" w:rsidRPr="00C6436B" w14:paraId="00214819" w14:textId="77777777" w:rsidTr="000411FC">
        <w:trPr>
          <w:trHeight w:val="340"/>
        </w:trPr>
        <w:tc>
          <w:tcPr>
            <w:tcW w:w="3732" w:type="dxa"/>
            <w:vMerge w:val="restart"/>
            <w:vAlign w:val="center"/>
          </w:tcPr>
          <w:p w14:paraId="23571851" w14:textId="77777777" w:rsidR="00094C42" w:rsidRDefault="00B12BF2" w:rsidP="00B12BF2">
            <w:pPr>
              <w:spacing w:after="0" w:line="240" w:lineRule="auto"/>
              <w:rPr>
                <w:rFonts w:ascii="Times New Roman" w:hAnsi="Times New Roman"/>
                <w:sz w:val="24"/>
                <w:szCs w:val="24"/>
              </w:rPr>
            </w:pPr>
            <w:r w:rsidRPr="00094C42">
              <w:rPr>
                <w:rFonts w:ascii="Times New Roman" w:hAnsi="Times New Roman"/>
                <w:sz w:val="24"/>
                <w:szCs w:val="24"/>
              </w:rPr>
              <w:t xml:space="preserve">Угол между фазами </w:t>
            </w:r>
          </w:p>
          <w:p w14:paraId="3F99399F" w14:textId="5F4CA7A0" w:rsidR="00B12BF2" w:rsidRPr="003B10AD" w:rsidRDefault="00B12BF2" w:rsidP="00B12BF2">
            <w:pPr>
              <w:spacing w:after="0" w:line="240" w:lineRule="auto"/>
              <w:rPr>
                <w:rFonts w:ascii="Times New Roman" w:hAnsi="Times New Roman"/>
                <w:sz w:val="24"/>
                <w:szCs w:val="24"/>
              </w:rPr>
            </w:pPr>
            <w:r w:rsidRPr="00094C42">
              <w:rPr>
                <w:rFonts w:ascii="Times New Roman" w:hAnsi="Times New Roman"/>
                <w:sz w:val="24"/>
                <w:szCs w:val="24"/>
              </w:rPr>
              <w:t>(AB, BC, CA)</w:t>
            </w:r>
          </w:p>
        </w:tc>
        <w:tc>
          <w:tcPr>
            <w:tcW w:w="2465" w:type="dxa"/>
            <w:vMerge w:val="restart"/>
            <w:vAlign w:val="center"/>
          </w:tcPr>
          <w:p w14:paraId="7444684B" w14:textId="60E29FFD" w:rsidR="00B12BF2" w:rsidRPr="003B10AD" w:rsidRDefault="00B12BF2" w:rsidP="00B12BF2">
            <w:pPr>
              <w:spacing w:after="0" w:line="240" w:lineRule="auto"/>
              <w:jc w:val="center"/>
              <w:rPr>
                <w:rFonts w:ascii="Times New Roman" w:hAnsi="Times New Roman"/>
                <w:sz w:val="24"/>
                <w:szCs w:val="24"/>
              </w:rPr>
            </w:pPr>
            <w:r w:rsidRPr="00094C42">
              <w:rPr>
                <w:rFonts w:ascii="Times New Roman" w:hAnsi="Times New Roman"/>
                <w:sz w:val="24"/>
                <w:szCs w:val="24"/>
              </w:rPr>
              <w:t>1.0.81.7.(10,21,0).255</w:t>
            </w:r>
          </w:p>
        </w:tc>
        <w:tc>
          <w:tcPr>
            <w:tcW w:w="1570" w:type="dxa"/>
          </w:tcPr>
          <w:p w14:paraId="7F61F5C9" w14:textId="71208D1E" w:rsidR="00B12BF2" w:rsidRPr="00094C42" w:rsidRDefault="00B12BF2" w:rsidP="00B12BF2">
            <w:pPr>
              <w:spacing w:after="0" w:line="240" w:lineRule="auto"/>
              <w:jc w:val="center"/>
              <w:rPr>
                <w:rFonts w:ascii="Times New Roman" w:hAnsi="Times New Roman"/>
                <w:sz w:val="24"/>
                <w:szCs w:val="24"/>
              </w:rPr>
            </w:pPr>
            <w:r w:rsidRPr="00094C42">
              <w:rPr>
                <w:rFonts w:ascii="Times New Roman" w:hAnsi="Times New Roman"/>
                <w:sz w:val="24"/>
                <w:szCs w:val="24"/>
              </w:rPr>
              <w:t>2 (value)</w:t>
            </w:r>
          </w:p>
        </w:tc>
        <w:tc>
          <w:tcPr>
            <w:tcW w:w="1804" w:type="dxa"/>
          </w:tcPr>
          <w:p w14:paraId="6C1F197A" w14:textId="08D2A5E6" w:rsidR="00B12BF2" w:rsidRPr="003B10AD" w:rsidRDefault="00B12BF2" w:rsidP="00B12BF2">
            <w:pPr>
              <w:spacing w:after="0" w:line="240" w:lineRule="auto"/>
              <w:jc w:val="center"/>
              <w:rPr>
                <w:rFonts w:ascii="Times New Roman" w:hAnsi="Times New Roman"/>
                <w:sz w:val="24"/>
                <w:szCs w:val="24"/>
              </w:rPr>
            </w:pPr>
            <w:r w:rsidRPr="00094C42">
              <w:rPr>
                <w:rFonts w:ascii="Times New Roman" w:hAnsi="Times New Roman"/>
                <w:sz w:val="24"/>
                <w:szCs w:val="24"/>
              </w:rPr>
              <w:t>5 (int32)</w:t>
            </w:r>
          </w:p>
        </w:tc>
      </w:tr>
      <w:tr w:rsidR="00B12BF2" w:rsidRPr="00C6436B" w14:paraId="51A292B0" w14:textId="77777777" w:rsidTr="00D0101A">
        <w:trPr>
          <w:trHeight w:val="340"/>
        </w:trPr>
        <w:tc>
          <w:tcPr>
            <w:tcW w:w="3732" w:type="dxa"/>
            <w:vMerge/>
          </w:tcPr>
          <w:p w14:paraId="17D7946B" w14:textId="77777777" w:rsidR="00B12BF2" w:rsidRPr="003B10AD" w:rsidRDefault="00B12BF2" w:rsidP="00B12BF2">
            <w:pPr>
              <w:spacing w:after="0" w:line="240" w:lineRule="auto"/>
              <w:rPr>
                <w:rFonts w:ascii="Times New Roman" w:hAnsi="Times New Roman"/>
                <w:sz w:val="24"/>
                <w:szCs w:val="24"/>
              </w:rPr>
            </w:pPr>
          </w:p>
        </w:tc>
        <w:tc>
          <w:tcPr>
            <w:tcW w:w="2465" w:type="dxa"/>
            <w:vMerge/>
          </w:tcPr>
          <w:p w14:paraId="44657C3A" w14:textId="77777777" w:rsidR="00B12BF2" w:rsidRPr="003B10AD" w:rsidRDefault="00B12BF2" w:rsidP="00B12BF2">
            <w:pPr>
              <w:spacing w:after="0" w:line="240" w:lineRule="auto"/>
              <w:jc w:val="center"/>
              <w:rPr>
                <w:rFonts w:ascii="Times New Roman" w:hAnsi="Times New Roman"/>
                <w:sz w:val="24"/>
                <w:szCs w:val="24"/>
              </w:rPr>
            </w:pPr>
          </w:p>
        </w:tc>
        <w:tc>
          <w:tcPr>
            <w:tcW w:w="1570" w:type="dxa"/>
          </w:tcPr>
          <w:p w14:paraId="045B9D7D" w14:textId="14330E8C" w:rsidR="00B12BF2" w:rsidRPr="00094C42" w:rsidRDefault="00B12BF2" w:rsidP="00B12BF2">
            <w:pPr>
              <w:spacing w:after="0" w:line="240" w:lineRule="auto"/>
              <w:jc w:val="center"/>
              <w:rPr>
                <w:rFonts w:ascii="Times New Roman" w:hAnsi="Times New Roman"/>
                <w:sz w:val="24"/>
                <w:szCs w:val="24"/>
              </w:rPr>
            </w:pPr>
            <w:r w:rsidRPr="00094C42">
              <w:rPr>
                <w:rFonts w:ascii="Times New Roman" w:hAnsi="Times New Roman"/>
                <w:sz w:val="24"/>
                <w:szCs w:val="24"/>
              </w:rPr>
              <w:t>3 (scaler)</w:t>
            </w:r>
          </w:p>
        </w:tc>
        <w:tc>
          <w:tcPr>
            <w:tcW w:w="1804" w:type="dxa"/>
          </w:tcPr>
          <w:p w14:paraId="49B576FD" w14:textId="77777777" w:rsidR="00B12BF2" w:rsidRPr="003B10AD" w:rsidRDefault="00B12BF2" w:rsidP="00B12BF2">
            <w:pPr>
              <w:spacing w:after="0" w:line="240" w:lineRule="auto"/>
              <w:jc w:val="center"/>
              <w:rPr>
                <w:rFonts w:ascii="Times New Roman" w:hAnsi="Times New Roman"/>
                <w:sz w:val="24"/>
                <w:szCs w:val="24"/>
              </w:rPr>
            </w:pPr>
          </w:p>
        </w:tc>
      </w:tr>
      <w:tr w:rsidR="00B12BF2" w:rsidRPr="00C6436B" w14:paraId="37EA2B90" w14:textId="77777777" w:rsidTr="00D0101A">
        <w:trPr>
          <w:trHeight w:val="340"/>
        </w:trPr>
        <w:tc>
          <w:tcPr>
            <w:tcW w:w="3732" w:type="dxa"/>
            <w:vMerge/>
          </w:tcPr>
          <w:p w14:paraId="64E24E6A" w14:textId="77777777" w:rsidR="00B12BF2" w:rsidRPr="003B10AD" w:rsidRDefault="00B12BF2" w:rsidP="00B12BF2">
            <w:pPr>
              <w:spacing w:after="0" w:line="240" w:lineRule="auto"/>
              <w:rPr>
                <w:rFonts w:ascii="Times New Roman" w:hAnsi="Times New Roman"/>
                <w:sz w:val="24"/>
                <w:szCs w:val="24"/>
              </w:rPr>
            </w:pPr>
          </w:p>
        </w:tc>
        <w:tc>
          <w:tcPr>
            <w:tcW w:w="2465" w:type="dxa"/>
            <w:vMerge/>
          </w:tcPr>
          <w:p w14:paraId="58E72899" w14:textId="77777777" w:rsidR="00B12BF2" w:rsidRPr="003B10AD" w:rsidRDefault="00B12BF2" w:rsidP="00B12BF2">
            <w:pPr>
              <w:spacing w:after="0" w:line="240" w:lineRule="auto"/>
              <w:jc w:val="center"/>
              <w:rPr>
                <w:rFonts w:ascii="Times New Roman" w:hAnsi="Times New Roman"/>
                <w:sz w:val="24"/>
                <w:szCs w:val="24"/>
              </w:rPr>
            </w:pPr>
          </w:p>
        </w:tc>
        <w:tc>
          <w:tcPr>
            <w:tcW w:w="1570" w:type="dxa"/>
          </w:tcPr>
          <w:p w14:paraId="370D6B98" w14:textId="05C1C7DC" w:rsidR="00B12BF2" w:rsidRPr="00094C42" w:rsidRDefault="00B12BF2" w:rsidP="00B12BF2">
            <w:pPr>
              <w:spacing w:after="0" w:line="240" w:lineRule="auto"/>
              <w:jc w:val="center"/>
              <w:rPr>
                <w:rFonts w:ascii="Times New Roman" w:hAnsi="Times New Roman"/>
                <w:sz w:val="24"/>
                <w:szCs w:val="24"/>
              </w:rPr>
            </w:pPr>
            <w:r w:rsidRPr="00094C42">
              <w:rPr>
                <w:rFonts w:ascii="Times New Roman" w:hAnsi="Times New Roman"/>
                <w:sz w:val="24"/>
                <w:szCs w:val="24"/>
              </w:rPr>
              <w:t>3 (unit)</w:t>
            </w:r>
          </w:p>
        </w:tc>
        <w:tc>
          <w:tcPr>
            <w:tcW w:w="1804" w:type="dxa"/>
          </w:tcPr>
          <w:p w14:paraId="18E58348" w14:textId="77777777" w:rsidR="00B12BF2" w:rsidRPr="003B10AD" w:rsidRDefault="00B12BF2" w:rsidP="00B12BF2">
            <w:pPr>
              <w:spacing w:after="0" w:line="240" w:lineRule="auto"/>
              <w:jc w:val="center"/>
              <w:rPr>
                <w:rFonts w:ascii="Times New Roman" w:hAnsi="Times New Roman"/>
                <w:sz w:val="24"/>
                <w:szCs w:val="24"/>
              </w:rPr>
            </w:pPr>
          </w:p>
        </w:tc>
      </w:tr>
    </w:tbl>
    <w:p w14:paraId="438009F0" w14:textId="0742C3BB" w:rsidR="003427F4" w:rsidRDefault="003427F4" w:rsidP="003427F4">
      <w:pPr>
        <w:spacing w:after="0" w:line="240" w:lineRule="auto"/>
        <w:ind w:firstLine="567"/>
        <w:jc w:val="both"/>
        <w:rPr>
          <w:rFonts w:ascii="Times New Roman" w:hAnsi="Times New Roman"/>
          <w:sz w:val="24"/>
          <w:szCs w:val="24"/>
        </w:rPr>
      </w:pPr>
      <w:r w:rsidRPr="003427F4">
        <w:rPr>
          <w:rFonts w:ascii="Times New Roman" w:hAnsi="Times New Roman"/>
          <w:sz w:val="24"/>
          <w:szCs w:val="24"/>
        </w:rPr>
        <w:lastRenderedPageBreak/>
        <w:t>Чтение и запись (если возможно) этих параметров осуществляется точно так же, как</w:t>
      </w:r>
      <w:r>
        <w:rPr>
          <w:rFonts w:ascii="Times New Roman" w:hAnsi="Times New Roman"/>
          <w:sz w:val="24"/>
          <w:szCs w:val="24"/>
        </w:rPr>
        <w:t xml:space="preserve"> </w:t>
      </w:r>
      <w:r w:rsidRPr="003427F4">
        <w:rPr>
          <w:rFonts w:ascii="Times New Roman" w:hAnsi="Times New Roman"/>
          <w:sz w:val="24"/>
          <w:szCs w:val="24"/>
        </w:rPr>
        <w:t xml:space="preserve">для параметров, соответствующих объектам типа </w:t>
      </w:r>
      <w:r w:rsidRPr="00741097">
        <w:rPr>
          <w:rFonts w:ascii="Times New Roman" w:hAnsi="Times New Roman"/>
          <w:b/>
          <w:sz w:val="24"/>
          <w:szCs w:val="24"/>
        </w:rPr>
        <w:t>Data.</w:t>
      </w:r>
    </w:p>
    <w:p w14:paraId="25E28BEC" w14:textId="11B932A0" w:rsidR="00741097" w:rsidRDefault="00741097" w:rsidP="003427F4">
      <w:pPr>
        <w:spacing w:after="0" w:line="240" w:lineRule="auto"/>
        <w:ind w:firstLine="567"/>
        <w:jc w:val="both"/>
        <w:rPr>
          <w:rFonts w:ascii="Times New Roman" w:hAnsi="Times New Roman"/>
          <w:sz w:val="24"/>
          <w:szCs w:val="24"/>
        </w:rPr>
      </w:pPr>
      <w:r w:rsidRPr="00741097">
        <w:rPr>
          <w:rFonts w:ascii="Times New Roman" w:hAnsi="Times New Roman"/>
          <w:sz w:val="24"/>
          <w:szCs w:val="24"/>
        </w:rPr>
        <w:t xml:space="preserve">Пример доступа к объектам типа </w:t>
      </w:r>
      <w:r w:rsidRPr="00741097">
        <w:rPr>
          <w:rFonts w:ascii="Times New Roman" w:hAnsi="Times New Roman"/>
          <w:b/>
          <w:sz w:val="24"/>
          <w:szCs w:val="24"/>
        </w:rPr>
        <w:t>Register</w:t>
      </w:r>
      <w:r w:rsidRPr="00741097">
        <w:rPr>
          <w:rFonts w:ascii="Times New Roman" w:hAnsi="Times New Roman"/>
          <w:sz w:val="24"/>
          <w:szCs w:val="24"/>
        </w:rPr>
        <w:t xml:space="preserve"> приведен на рис</w:t>
      </w:r>
      <w:r w:rsidR="00D07212">
        <w:rPr>
          <w:rFonts w:ascii="Times New Roman" w:hAnsi="Times New Roman"/>
          <w:sz w:val="24"/>
          <w:szCs w:val="24"/>
        </w:rPr>
        <w:t xml:space="preserve">унке </w:t>
      </w:r>
      <w:r>
        <w:rPr>
          <w:rFonts w:ascii="Times New Roman" w:hAnsi="Times New Roman"/>
          <w:sz w:val="24"/>
          <w:szCs w:val="24"/>
        </w:rPr>
        <w:t>3.1</w:t>
      </w:r>
      <w:r w:rsidR="004B32A9">
        <w:rPr>
          <w:rFonts w:ascii="Times New Roman" w:hAnsi="Times New Roman"/>
          <w:sz w:val="24"/>
          <w:szCs w:val="24"/>
        </w:rPr>
        <w:t>2</w:t>
      </w:r>
      <w:r w:rsidRPr="00741097">
        <w:rPr>
          <w:rFonts w:ascii="Times New Roman" w:hAnsi="Times New Roman"/>
          <w:sz w:val="24"/>
          <w:szCs w:val="24"/>
        </w:rPr>
        <w:t>.</w:t>
      </w:r>
    </w:p>
    <w:p w14:paraId="7D69B9A3" w14:textId="77777777" w:rsidR="00D07212" w:rsidRDefault="00D07212" w:rsidP="003427F4">
      <w:pPr>
        <w:spacing w:after="0" w:line="240" w:lineRule="auto"/>
        <w:ind w:firstLine="567"/>
        <w:jc w:val="both"/>
        <w:rPr>
          <w:rFonts w:ascii="Times New Roman" w:hAnsi="Times New Roman"/>
          <w:sz w:val="24"/>
          <w:szCs w:val="24"/>
        </w:rPr>
      </w:pPr>
    </w:p>
    <w:p w14:paraId="507C46FC" w14:textId="7A7D9477" w:rsidR="00741097" w:rsidRDefault="00BD4558" w:rsidP="00597E1B">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0330AFCB" wp14:editId="0A479BD1">
            <wp:extent cx="5937250" cy="328295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250" cy="3282950"/>
                    </a:xfrm>
                    <a:prstGeom prst="rect">
                      <a:avLst/>
                    </a:prstGeom>
                    <a:noFill/>
                    <a:ln>
                      <a:noFill/>
                    </a:ln>
                  </pic:spPr>
                </pic:pic>
              </a:graphicData>
            </a:graphic>
          </wp:inline>
        </w:drawing>
      </w:r>
    </w:p>
    <w:p w14:paraId="4ABC1F77" w14:textId="4FF904FD" w:rsidR="00741097" w:rsidRDefault="00741097" w:rsidP="00741097">
      <w:pPr>
        <w:pStyle w:val="aa"/>
        <w:spacing w:before="120" w:after="120" w:line="240" w:lineRule="auto"/>
        <w:jc w:val="center"/>
        <w:rPr>
          <w:rFonts w:ascii="Times New Roman" w:hAnsi="Times New Roman"/>
          <w:b w:val="0"/>
          <w:sz w:val="24"/>
          <w:szCs w:val="24"/>
        </w:rPr>
      </w:pPr>
      <w:r w:rsidRPr="00283987">
        <w:rPr>
          <w:rFonts w:ascii="Times New Roman" w:hAnsi="Times New Roman"/>
          <w:b w:val="0"/>
          <w:sz w:val="24"/>
          <w:szCs w:val="24"/>
        </w:rPr>
        <w:t>Рисунок 3.</w:t>
      </w:r>
      <w:r>
        <w:rPr>
          <w:rFonts w:ascii="Times New Roman" w:hAnsi="Times New Roman"/>
          <w:b w:val="0"/>
          <w:sz w:val="24"/>
          <w:szCs w:val="24"/>
        </w:rPr>
        <w:t>1</w:t>
      </w:r>
      <w:r w:rsidR="004B32A9">
        <w:rPr>
          <w:rFonts w:ascii="Times New Roman" w:hAnsi="Times New Roman"/>
          <w:b w:val="0"/>
          <w:sz w:val="24"/>
          <w:szCs w:val="24"/>
        </w:rPr>
        <w:t>2</w:t>
      </w:r>
      <w:r w:rsidRPr="00283987">
        <w:rPr>
          <w:rFonts w:ascii="Times New Roman" w:hAnsi="Times New Roman"/>
          <w:b w:val="0"/>
          <w:sz w:val="24"/>
          <w:szCs w:val="24"/>
        </w:rPr>
        <w:t xml:space="preserve"> </w:t>
      </w:r>
      <w:r w:rsidRPr="003C7846">
        <w:rPr>
          <w:rFonts w:ascii="Times New Roman" w:hAnsi="Times New Roman"/>
          <w:b w:val="0"/>
          <w:sz w:val="24"/>
          <w:szCs w:val="24"/>
        </w:rPr>
        <w:t xml:space="preserve">– Доступ к информационным объектам типа </w:t>
      </w:r>
      <w:r w:rsidRPr="00741097">
        <w:rPr>
          <w:rFonts w:ascii="Times New Roman" w:hAnsi="Times New Roman"/>
          <w:b w:val="0"/>
          <w:sz w:val="24"/>
          <w:szCs w:val="24"/>
        </w:rPr>
        <w:t>Register</w:t>
      </w:r>
    </w:p>
    <w:p w14:paraId="3EB58786" w14:textId="77777777" w:rsidR="00BD4558" w:rsidRDefault="00BD4558" w:rsidP="000411FC">
      <w:pPr>
        <w:keepNext/>
        <w:spacing w:after="0" w:line="240" w:lineRule="auto"/>
        <w:ind w:firstLine="567"/>
        <w:jc w:val="both"/>
        <w:rPr>
          <w:rFonts w:ascii="Times New Roman" w:hAnsi="Times New Roman"/>
          <w:sz w:val="24"/>
          <w:szCs w:val="24"/>
        </w:rPr>
      </w:pPr>
    </w:p>
    <w:p w14:paraId="5F7F0184" w14:textId="31B517C1" w:rsidR="000411FC" w:rsidRDefault="000411FC" w:rsidP="000411FC">
      <w:pPr>
        <w:keepNext/>
        <w:spacing w:after="0" w:line="240" w:lineRule="auto"/>
        <w:ind w:firstLine="567"/>
        <w:jc w:val="both"/>
        <w:rPr>
          <w:rFonts w:ascii="Times New Roman" w:hAnsi="Times New Roman"/>
          <w:sz w:val="24"/>
          <w:szCs w:val="24"/>
        </w:rPr>
      </w:pPr>
      <w:r w:rsidRPr="00104704">
        <w:rPr>
          <w:rFonts w:ascii="Times New Roman" w:hAnsi="Times New Roman"/>
          <w:sz w:val="24"/>
          <w:szCs w:val="24"/>
        </w:rPr>
        <w:t xml:space="preserve">В таблице </w:t>
      </w:r>
      <w:r>
        <w:rPr>
          <w:rFonts w:ascii="Times New Roman" w:hAnsi="Times New Roman"/>
          <w:sz w:val="24"/>
          <w:szCs w:val="24"/>
        </w:rPr>
        <w:t>3.4</w:t>
      </w:r>
      <w:r w:rsidRPr="00104704">
        <w:rPr>
          <w:rFonts w:ascii="Times New Roman" w:hAnsi="Times New Roman"/>
          <w:sz w:val="24"/>
          <w:szCs w:val="24"/>
        </w:rPr>
        <w:t xml:space="preserve"> перечислены параметры счётчика, доступные объект</w:t>
      </w:r>
      <w:r>
        <w:rPr>
          <w:rFonts w:ascii="Times New Roman" w:hAnsi="Times New Roman"/>
          <w:sz w:val="24"/>
          <w:szCs w:val="24"/>
        </w:rPr>
        <w:t>у</w:t>
      </w:r>
      <w:r w:rsidRPr="00104704">
        <w:rPr>
          <w:rFonts w:ascii="Times New Roman" w:hAnsi="Times New Roman"/>
          <w:sz w:val="24"/>
          <w:szCs w:val="24"/>
        </w:rPr>
        <w:t xml:space="preserve"> типа</w:t>
      </w:r>
      <w:r>
        <w:rPr>
          <w:rFonts w:ascii="Times New Roman" w:hAnsi="Times New Roman"/>
          <w:sz w:val="24"/>
          <w:szCs w:val="24"/>
        </w:rPr>
        <w:t xml:space="preserve"> </w:t>
      </w:r>
      <w:r w:rsidRPr="000411FC">
        <w:rPr>
          <w:rFonts w:ascii="Times New Roman" w:hAnsi="Times New Roman"/>
          <w:b/>
          <w:sz w:val="24"/>
          <w:szCs w:val="24"/>
        </w:rPr>
        <w:t>Clock</w:t>
      </w:r>
      <w:r w:rsidRPr="00104704">
        <w:rPr>
          <w:rFonts w:ascii="Times New Roman" w:hAnsi="Times New Roman"/>
          <w:sz w:val="24"/>
          <w:szCs w:val="24"/>
        </w:rPr>
        <w:t>.</w:t>
      </w:r>
    </w:p>
    <w:p w14:paraId="266A2109" w14:textId="51867F3B" w:rsidR="000411FC" w:rsidRDefault="000411FC" w:rsidP="000411FC">
      <w:pPr>
        <w:pStyle w:val="aa"/>
        <w:spacing w:before="120" w:after="120" w:line="240" w:lineRule="auto"/>
        <w:rPr>
          <w:rFonts w:ascii="Times New Roman" w:hAnsi="Times New Roman"/>
          <w:b w:val="0"/>
          <w:sz w:val="24"/>
          <w:szCs w:val="24"/>
        </w:rPr>
      </w:pPr>
      <w:r w:rsidRPr="006938F2">
        <w:rPr>
          <w:rFonts w:ascii="Times New Roman" w:hAnsi="Times New Roman"/>
          <w:b w:val="0"/>
          <w:sz w:val="24"/>
          <w:szCs w:val="24"/>
        </w:rPr>
        <w:t>Таблица 3.</w:t>
      </w:r>
      <w:r>
        <w:rPr>
          <w:rFonts w:ascii="Times New Roman" w:hAnsi="Times New Roman"/>
          <w:b w:val="0"/>
          <w:sz w:val="24"/>
          <w:szCs w:val="24"/>
        </w:rPr>
        <w:t>4</w:t>
      </w:r>
      <w:r w:rsidRPr="006938F2">
        <w:rPr>
          <w:rFonts w:ascii="Times New Roman" w:hAnsi="Times New Roman"/>
          <w:b w:val="0"/>
          <w:sz w:val="24"/>
          <w:szCs w:val="24"/>
        </w:rPr>
        <w:t xml:space="preserve"> – </w:t>
      </w:r>
      <w:r w:rsidRPr="001B6F42">
        <w:rPr>
          <w:rFonts w:ascii="Times New Roman" w:hAnsi="Times New Roman"/>
          <w:b w:val="0"/>
          <w:sz w:val="24"/>
          <w:szCs w:val="24"/>
        </w:rPr>
        <w:t>Параметры счётчика, доступные объект</w:t>
      </w:r>
      <w:r>
        <w:rPr>
          <w:rFonts w:ascii="Times New Roman" w:hAnsi="Times New Roman"/>
          <w:b w:val="0"/>
          <w:sz w:val="24"/>
          <w:szCs w:val="24"/>
        </w:rPr>
        <w:t>у</w:t>
      </w:r>
      <w:r w:rsidRPr="001B6F42">
        <w:rPr>
          <w:rFonts w:ascii="Times New Roman" w:hAnsi="Times New Roman"/>
          <w:b w:val="0"/>
          <w:sz w:val="24"/>
          <w:szCs w:val="24"/>
        </w:rPr>
        <w:t xml:space="preserve"> </w:t>
      </w:r>
      <w:r w:rsidRPr="00104704">
        <w:rPr>
          <w:rFonts w:ascii="Times New Roman" w:hAnsi="Times New Roman"/>
          <w:b w:val="0"/>
          <w:sz w:val="24"/>
          <w:szCs w:val="24"/>
        </w:rPr>
        <w:t xml:space="preserve">типа </w:t>
      </w:r>
      <w:r w:rsidRPr="000411FC">
        <w:rPr>
          <w:rFonts w:ascii="Times New Roman" w:hAnsi="Times New Roman"/>
          <w:b w:val="0"/>
          <w:sz w:val="24"/>
          <w:szCs w:val="24"/>
        </w:rPr>
        <w:t>Clock</w:t>
      </w:r>
    </w:p>
    <w:tbl>
      <w:tblPr>
        <w:tblStyle w:val="a4"/>
        <w:tblW w:w="0" w:type="auto"/>
        <w:tblLook w:val="04A0" w:firstRow="1" w:lastRow="0" w:firstColumn="1" w:lastColumn="0" w:noHBand="0" w:noVBand="1"/>
      </w:tblPr>
      <w:tblGrid>
        <w:gridCol w:w="3732"/>
        <w:gridCol w:w="2465"/>
        <w:gridCol w:w="1570"/>
        <w:gridCol w:w="1804"/>
      </w:tblGrid>
      <w:tr w:rsidR="00094C42" w:rsidRPr="001B6F42" w14:paraId="6E0FFF53" w14:textId="77777777" w:rsidTr="00963720">
        <w:tc>
          <w:tcPr>
            <w:tcW w:w="3732" w:type="dxa"/>
            <w:vAlign w:val="center"/>
          </w:tcPr>
          <w:p w14:paraId="7DDEFFF1" w14:textId="77777777" w:rsidR="00094C42" w:rsidRPr="001B6F42" w:rsidRDefault="00094C42" w:rsidP="00963720">
            <w:pPr>
              <w:spacing w:after="0" w:line="240" w:lineRule="auto"/>
              <w:jc w:val="center"/>
              <w:rPr>
                <w:rFonts w:ascii="Times New Roman" w:hAnsi="Times New Roman"/>
                <w:b/>
                <w:sz w:val="24"/>
                <w:szCs w:val="24"/>
              </w:rPr>
            </w:pPr>
            <w:r w:rsidRPr="001B6F42">
              <w:rPr>
                <w:rFonts w:ascii="Times New Roman" w:hAnsi="Times New Roman"/>
                <w:b/>
                <w:sz w:val="24"/>
                <w:szCs w:val="24"/>
              </w:rPr>
              <w:t>Параметр</w:t>
            </w:r>
          </w:p>
        </w:tc>
        <w:tc>
          <w:tcPr>
            <w:tcW w:w="2465" w:type="dxa"/>
            <w:vAlign w:val="center"/>
          </w:tcPr>
          <w:p w14:paraId="6F0DAE51" w14:textId="77777777" w:rsidR="00094C42" w:rsidRPr="001B6F42" w:rsidRDefault="00094C42" w:rsidP="00963720">
            <w:pPr>
              <w:spacing w:after="0" w:line="240" w:lineRule="auto"/>
              <w:jc w:val="center"/>
              <w:rPr>
                <w:rFonts w:ascii="Times New Roman" w:hAnsi="Times New Roman"/>
                <w:b/>
                <w:sz w:val="24"/>
                <w:szCs w:val="24"/>
              </w:rPr>
            </w:pPr>
            <w:r w:rsidRPr="001B6F42">
              <w:rPr>
                <w:rFonts w:ascii="Times New Roman" w:hAnsi="Times New Roman"/>
                <w:b/>
                <w:sz w:val="24"/>
                <w:szCs w:val="24"/>
              </w:rPr>
              <w:t>Код OBIS</w:t>
            </w:r>
          </w:p>
        </w:tc>
        <w:tc>
          <w:tcPr>
            <w:tcW w:w="1570" w:type="dxa"/>
          </w:tcPr>
          <w:p w14:paraId="7AE55DAC" w14:textId="77777777" w:rsidR="00094C42" w:rsidRPr="001B6F42" w:rsidRDefault="00094C42" w:rsidP="00963720">
            <w:pPr>
              <w:spacing w:after="0" w:line="240" w:lineRule="auto"/>
              <w:jc w:val="center"/>
              <w:rPr>
                <w:rFonts w:ascii="Times New Roman" w:hAnsi="Times New Roman"/>
                <w:b/>
                <w:sz w:val="24"/>
                <w:szCs w:val="24"/>
              </w:rPr>
            </w:pPr>
            <w:r w:rsidRPr="00331A0A">
              <w:rPr>
                <w:rFonts w:ascii="Times New Roman" w:hAnsi="Times New Roman"/>
                <w:b/>
                <w:sz w:val="24"/>
                <w:szCs w:val="24"/>
              </w:rPr>
              <w:t>Атрибут</w:t>
            </w:r>
          </w:p>
        </w:tc>
        <w:tc>
          <w:tcPr>
            <w:tcW w:w="1804" w:type="dxa"/>
            <w:vAlign w:val="center"/>
          </w:tcPr>
          <w:p w14:paraId="4C478040" w14:textId="77777777" w:rsidR="00094C42" w:rsidRPr="001B6F42" w:rsidRDefault="00094C42" w:rsidP="00963720">
            <w:pPr>
              <w:spacing w:after="0" w:line="240" w:lineRule="auto"/>
              <w:jc w:val="center"/>
              <w:rPr>
                <w:rFonts w:ascii="Times New Roman" w:hAnsi="Times New Roman"/>
                <w:b/>
                <w:sz w:val="24"/>
                <w:szCs w:val="24"/>
              </w:rPr>
            </w:pPr>
            <w:r w:rsidRPr="001B6F42">
              <w:rPr>
                <w:rFonts w:ascii="Times New Roman" w:hAnsi="Times New Roman"/>
                <w:b/>
                <w:sz w:val="24"/>
                <w:szCs w:val="24"/>
              </w:rPr>
              <w:t>Тип данных</w:t>
            </w:r>
          </w:p>
        </w:tc>
      </w:tr>
      <w:tr w:rsidR="00094C42" w:rsidRPr="00B66DF1" w14:paraId="55F91D69" w14:textId="77777777" w:rsidTr="00963720">
        <w:trPr>
          <w:trHeight w:val="340"/>
        </w:trPr>
        <w:tc>
          <w:tcPr>
            <w:tcW w:w="3732" w:type="dxa"/>
            <w:vMerge w:val="restart"/>
            <w:vAlign w:val="center"/>
          </w:tcPr>
          <w:p w14:paraId="76C2F874" w14:textId="1AC540E0" w:rsidR="00094C42" w:rsidRPr="00094C42" w:rsidRDefault="00094C42" w:rsidP="00963720">
            <w:pPr>
              <w:spacing w:after="0" w:line="240" w:lineRule="auto"/>
              <w:rPr>
                <w:rFonts w:ascii="Times New Roman" w:hAnsi="Times New Roman"/>
                <w:color w:val="FF0000"/>
                <w:sz w:val="24"/>
                <w:szCs w:val="24"/>
              </w:rPr>
            </w:pPr>
            <w:r w:rsidRPr="00094C42">
              <w:rPr>
                <w:rFonts w:ascii="Times New Roman" w:hAnsi="Times New Roman"/>
                <w:sz w:val="24"/>
                <w:szCs w:val="24"/>
              </w:rPr>
              <w:t>Дата и время</w:t>
            </w:r>
          </w:p>
        </w:tc>
        <w:tc>
          <w:tcPr>
            <w:tcW w:w="2465" w:type="dxa"/>
            <w:vMerge w:val="restart"/>
            <w:vAlign w:val="center"/>
          </w:tcPr>
          <w:p w14:paraId="30C26A29" w14:textId="360CC7B0" w:rsidR="00094C42" w:rsidRPr="00094C42" w:rsidRDefault="00094C42" w:rsidP="00963720">
            <w:pPr>
              <w:spacing w:after="0" w:line="240" w:lineRule="auto"/>
              <w:jc w:val="center"/>
              <w:rPr>
                <w:rFonts w:ascii="Times New Roman" w:hAnsi="Times New Roman"/>
                <w:color w:val="FF0000"/>
                <w:sz w:val="24"/>
                <w:szCs w:val="24"/>
              </w:rPr>
            </w:pPr>
            <w:r w:rsidRPr="00094C42">
              <w:rPr>
                <w:rFonts w:ascii="Times New Roman" w:hAnsi="Times New Roman"/>
                <w:color w:val="000000"/>
                <w:sz w:val="24"/>
                <w:szCs w:val="24"/>
                <w:lang w:val="en-US"/>
              </w:rPr>
              <w:t>0</w:t>
            </w:r>
            <w:r w:rsidRPr="00094C42">
              <w:rPr>
                <w:rFonts w:ascii="Times New Roman" w:hAnsi="Times New Roman"/>
                <w:color w:val="000000"/>
                <w:sz w:val="24"/>
                <w:szCs w:val="24"/>
              </w:rPr>
              <w:t>.0.</w:t>
            </w:r>
            <w:r w:rsidRPr="00094C42">
              <w:rPr>
                <w:rFonts w:ascii="Times New Roman" w:hAnsi="Times New Roman"/>
                <w:color w:val="000000"/>
                <w:sz w:val="24"/>
                <w:szCs w:val="24"/>
                <w:lang w:val="en-US"/>
              </w:rPr>
              <w:t>1</w:t>
            </w:r>
            <w:r w:rsidRPr="00094C42">
              <w:rPr>
                <w:rFonts w:ascii="Times New Roman" w:hAnsi="Times New Roman"/>
                <w:color w:val="000000"/>
                <w:sz w:val="24"/>
                <w:szCs w:val="24"/>
              </w:rPr>
              <w:t>.</w:t>
            </w:r>
            <w:r w:rsidRPr="00094C42">
              <w:rPr>
                <w:rFonts w:ascii="Times New Roman" w:hAnsi="Times New Roman"/>
                <w:color w:val="000000"/>
                <w:sz w:val="24"/>
                <w:szCs w:val="24"/>
                <w:lang w:val="en-US"/>
              </w:rPr>
              <w:t>0</w:t>
            </w:r>
            <w:r w:rsidRPr="00094C42">
              <w:rPr>
                <w:rFonts w:ascii="Times New Roman" w:hAnsi="Times New Roman"/>
                <w:color w:val="000000"/>
                <w:sz w:val="24"/>
                <w:szCs w:val="24"/>
              </w:rPr>
              <w:t>.0.255</w:t>
            </w:r>
          </w:p>
        </w:tc>
        <w:tc>
          <w:tcPr>
            <w:tcW w:w="3374" w:type="dxa"/>
            <w:gridSpan w:val="2"/>
          </w:tcPr>
          <w:p w14:paraId="271B1B75" w14:textId="2612F8FE" w:rsidR="00094C42" w:rsidRPr="00B66DF1" w:rsidRDefault="00094C42" w:rsidP="00963720">
            <w:pPr>
              <w:spacing w:after="0" w:line="240" w:lineRule="auto"/>
              <w:jc w:val="center"/>
              <w:rPr>
                <w:rFonts w:ascii="Times New Roman" w:hAnsi="Times New Roman"/>
                <w:color w:val="FF0000"/>
                <w:sz w:val="24"/>
                <w:szCs w:val="24"/>
              </w:rPr>
            </w:pPr>
            <w:r w:rsidRPr="00094C42">
              <w:rPr>
                <w:rFonts w:ascii="Times New Roman" w:hAnsi="Times New Roman"/>
                <w:b/>
                <w:sz w:val="24"/>
                <w:szCs w:val="24"/>
              </w:rPr>
              <w:t>GET</w:t>
            </w:r>
          </w:p>
        </w:tc>
      </w:tr>
      <w:tr w:rsidR="00094C42" w:rsidRPr="00B66DF1" w14:paraId="1CD9BE5D" w14:textId="77777777" w:rsidTr="00963720">
        <w:trPr>
          <w:trHeight w:val="340"/>
        </w:trPr>
        <w:tc>
          <w:tcPr>
            <w:tcW w:w="3732" w:type="dxa"/>
            <w:vMerge/>
          </w:tcPr>
          <w:p w14:paraId="50EA310A" w14:textId="65F52DD7" w:rsidR="00094C42" w:rsidRPr="00B66DF1" w:rsidRDefault="00094C42" w:rsidP="00094C42">
            <w:pPr>
              <w:spacing w:after="0" w:line="240" w:lineRule="auto"/>
              <w:rPr>
                <w:rFonts w:ascii="Times New Roman" w:hAnsi="Times New Roman"/>
                <w:color w:val="FF0000"/>
                <w:sz w:val="24"/>
                <w:szCs w:val="24"/>
              </w:rPr>
            </w:pPr>
          </w:p>
        </w:tc>
        <w:tc>
          <w:tcPr>
            <w:tcW w:w="2465" w:type="dxa"/>
            <w:vMerge/>
          </w:tcPr>
          <w:p w14:paraId="43683C0D" w14:textId="7DEB19D0" w:rsidR="00094C42" w:rsidRPr="00B66DF1" w:rsidRDefault="00094C42" w:rsidP="00094C42">
            <w:pPr>
              <w:spacing w:after="0" w:line="240" w:lineRule="auto"/>
              <w:jc w:val="center"/>
              <w:rPr>
                <w:rFonts w:ascii="Times New Roman" w:hAnsi="Times New Roman"/>
                <w:color w:val="FF0000"/>
                <w:sz w:val="24"/>
                <w:szCs w:val="24"/>
              </w:rPr>
            </w:pPr>
          </w:p>
        </w:tc>
        <w:tc>
          <w:tcPr>
            <w:tcW w:w="1570" w:type="dxa"/>
          </w:tcPr>
          <w:p w14:paraId="10D49C63" w14:textId="575465B0" w:rsidR="00094C42" w:rsidRPr="00094C42" w:rsidRDefault="00094C42" w:rsidP="00094C42">
            <w:pPr>
              <w:spacing w:after="0" w:line="240" w:lineRule="auto"/>
              <w:jc w:val="center"/>
              <w:rPr>
                <w:rFonts w:ascii="Times New Roman" w:hAnsi="Times New Roman"/>
                <w:color w:val="000000"/>
                <w:sz w:val="24"/>
                <w:szCs w:val="24"/>
              </w:rPr>
            </w:pPr>
            <w:r w:rsidRPr="00094C42">
              <w:rPr>
                <w:rFonts w:ascii="Times New Roman" w:hAnsi="Times New Roman"/>
                <w:color w:val="000000"/>
                <w:sz w:val="24"/>
                <w:szCs w:val="24"/>
              </w:rPr>
              <w:t>2</w:t>
            </w:r>
            <w:r w:rsidRPr="00094C42">
              <w:rPr>
                <w:rFonts w:ascii="Times New Roman" w:hAnsi="Times New Roman"/>
                <w:color w:val="000000"/>
                <w:sz w:val="24"/>
                <w:szCs w:val="24"/>
                <w:lang w:val="en-US"/>
              </w:rPr>
              <w:t xml:space="preserve"> (value)</w:t>
            </w:r>
          </w:p>
        </w:tc>
        <w:tc>
          <w:tcPr>
            <w:tcW w:w="1804" w:type="dxa"/>
          </w:tcPr>
          <w:p w14:paraId="47803763" w14:textId="05E583C5" w:rsidR="00094C42" w:rsidRPr="00094C42" w:rsidRDefault="00094C42" w:rsidP="00094C42">
            <w:pPr>
              <w:spacing w:after="0" w:line="240" w:lineRule="auto"/>
              <w:jc w:val="center"/>
              <w:rPr>
                <w:rFonts w:ascii="Times New Roman" w:hAnsi="Times New Roman"/>
                <w:color w:val="FF0000"/>
                <w:sz w:val="24"/>
                <w:szCs w:val="24"/>
              </w:rPr>
            </w:pPr>
            <w:r w:rsidRPr="00094C42">
              <w:rPr>
                <w:rFonts w:ascii="Times New Roman" w:hAnsi="Times New Roman"/>
                <w:color w:val="000000"/>
                <w:sz w:val="24"/>
                <w:szCs w:val="24"/>
              </w:rPr>
              <w:t>9 (</w:t>
            </w:r>
            <w:r w:rsidRPr="00094C42">
              <w:rPr>
                <w:rFonts w:ascii="Times New Roman" w:hAnsi="Times New Roman"/>
                <w:color w:val="000000"/>
                <w:sz w:val="24"/>
                <w:szCs w:val="24"/>
                <w:lang w:val="en-US"/>
              </w:rPr>
              <w:t>o</w:t>
            </w:r>
            <w:r w:rsidRPr="00094C42">
              <w:rPr>
                <w:rFonts w:ascii="Times New Roman" w:hAnsi="Times New Roman"/>
                <w:color w:val="000000"/>
                <w:sz w:val="24"/>
                <w:szCs w:val="24"/>
              </w:rPr>
              <w:t xml:space="preserve">ctet </w:t>
            </w:r>
            <w:r w:rsidRPr="00094C42">
              <w:rPr>
                <w:rFonts w:ascii="Times New Roman" w:hAnsi="Times New Roman"/>
                <w:color w:val="000000"/>
                <w:sz w:val="24"/>
                <w:szCs w:val="24"/>
                <w:lang w:val="en-US"/>
              </w:rPr>
              <w:t>s</w:t>
            </w:r>
            <w:r w:rsidRPr="00094C42">
              <w:rPr>
                <w:rFonts w:ascii="Times New Roman" w:hAnsi="Times New Roman"/>
                <w:color w:val="000000"/>
                <w:sz w:val="24"/>
                <w:szCs w:val="24"/>
              </w:rPr>
              <w:t>tring)</w:t>
            </w:r>
          </w:p>
        </w:tc>
      </w:tr>
      <w:tr w:rsidR="00094C42" w:rsidRPr="00B66DF1" w14:paraId="2294944C" w14:textId="77777777" w:rsidTr="00963720">
        <w:trPr>
          <w:trHeight w:val="340"/>
        </w:trPr>
        <w:tc>
          <w:tcPr>
            <w:tcW w:w="3732" w:type="dxa"/>
            <w:vMerge/>
          </w:tcPr>
          <w:p w14:paraId="6868B0C0" w14:textId="61F4CEF5" w:rsidR="00094C42" w:rsidRPr="00B66DF1" w:rsidRDefault="00094C42" w:rsidP="00094C42">
            <w:pPr>
              <w:spacing w:after="0" w:line="240" w:lineRule="auto"/>
              <w:rPr>
                <w:rFonts w:ascii="Times New Roman" w:hAnsi="Times New Roman"/>
                <w:color w:val="FF0000"/>
                <w:sz w:val="24"/>
                <w:szCs w:val="24"/>
              </w:rPr>
            </w:pPr>
          </w:p>
        </w:tc>
        <w:tc>
          <w:tcPr>
            <w:tcW w:w="2465" w:type="dxa"/>
            <w:vMerge/>
          </w:tcPr>
          <w:p w14:paraId="1351B415" w14:textId="51E5FE60" w:rsidR="00094C42" w:rsidRPr="00B66DF1" w:rsidRDefault="00094C42" w:rsidP="00094C42">
            <w:pPr>
              <w:spacing w:after="0" w:line="240" w:lineRule="auto"/>
              <w:jc w:val="center"/>
              <w:rPr>
                <w:rFonts w:ascii="Times New Roman" w:hAnsi="Times New Roman"/>
                <w:color w:val="FF0000"/>
                <w:sz w:val="24"/>
                <w:szCs w:val="24"/>
              </w:rPr>
            </w:pPr>
          </w:p>
        </w:tc>
        <w:tc>
          <w:tcPr>
            <w:tcW w:w="1570" w:type="dxa"/>
          </w:tcPr>
          <w:p w14:paraId="4076468C" w14:textId="0EB49CF0" w:rsidR="00094C42" w:rsidRPr="00094C42" w:rsidRDefault="00094C42" w:rsidP="00094C42">
            <w:pPr>
              <w:spacing w:after="0" w:line="240" w:lineRule="auto"/>
              <w:jc w:val="center"/>
              <w:rPr>
                <w:rFonts w:ascii="Times New Roman" w:hAnsi="Times New Roman"/>
                <w:color w:val="000000"/>
                <w:sz w:val="24"/>
                <w:szCs w:val="24"/>
              </w:rPr>
            </w:pPr>
            <w:r w:rsidRPr="00094C42">
              <w:rPr>
                <w:rFonts w:ascii="Times New Roman" w:hAnsi="Times New Roman"/>
                <w:color w:val="000000"/>
                <w:sz w:val="24"/>
                <w:szCs w:val="24"/>
              </w:rPr>
              <w:t>3</w:t>
            </w:r>
            <w:r w:rsidRPr="00094C42">
              <w:rPr>
                <w:rFonts w:ascii="Times New Roman" w:hAnsi="Times New Roman"/>
                <w:color w:val="000000"/>
                <w:sz w:val="24"/>
                <w:szCs w:val="24"/>
                <w:lang w:val="en-US"/>
              </w:rPr>
              <w:t xml:space="preserve"> (time zone)</w:t>
            </w:r>
          </w:p>
        </w:tc>
        <w:tc>
          <w:tcPr>
            <w:tcW w:w="1804" w:type="dxa"/>
          </w:tcPr>
          <w:p w14:paraId="147D3630" w14:textId="7C74E4A4" w:rsidR="00094C42" w:rsidRPr="00094C42" w:rsidRDefault="00094C42" w:rsidP="00094C42">
            <w:pPr>
              <w:spacing w:after="0" w:line="240" w:lineRule="auto"/>
              <w:jc w:val="center"/>
              <w:rPr>
                <w:rFonts w:ascii="Times New Roman" w:hAnsi="Times New Roman"/>
                <w:color w:val="FF0000"/>
                <w:sz w:val="24"/>
                <w:szCs w:val="24"/>
              </w:rPr>
            </w:pPr>
            <w:r w:rsidRPr="00094C42">
              <w:rPr>
                <w:rFonts w:ascii="Times New Roman" w:hAnsi="Times New Roman"/>
                <w:color w:val="000000"/>
                <w:sz w:val="24"/>
                <w:szCs w:val="24"/>
                <w:lang w:val="en-US"/>
              </w:rPr>
              <w:t>16</w:t>
            </w:r>
            <w:r w:rsidRPr="00094C42">
              <w:rPr>
                <w:rFonts w:ascii="Times New Roman" w:hAnsi="Times New Roman"/>
                <w:color w:val="000000"/>
                <w:sz w:val="24"/>
                <w:szCs w:val="24"/>
              </w:rPr>
              <w:t xml:space="preserve"> (i</w:t>
            </w:r>
            <w:r w:rsidRPr="00094C42">
              <w:rPr>
                <w:rFonts w:ascii="Times New Roman" w:hAnsi="Times New Roman"/>
                <w:color w:val="000000"/>
                <w:sz w:val="24"/>
                <w:szCs w:val="24"/>
                <w:lang w:val="en-US"/>
              </w:rPr>
              <w:t>nt16</w:t>
            </w:r>
            <w:r w:rsidRPr="00094C42">
              <w:rPr>
                <w:rFonts w:ascii="Times New Roman" w:hAnsi="Times New Roman"/>
                <w:color w:val="000000"/>
                <w:sz w:val="24"/>
                <w:szCs w:val="24"/>
              </w:rPr>
              <w:t>)</w:t>
            </w:r>
          </w:p>
        </w:tc>
      </w:tr>
      <w:tr w:rsidR="00094C42" w:rsidRPr="00B66DF1" w14:paraId="72B5A1EE" w14:textId="77777777" w:rsidTr="00963720">
        <w:trPr>
          <w:trHeight w:val="340"/>
        </w:trPr>
        <w:tc>
          <w:tcPr>
            <w:tcW w:w="3732" w:type="dxa"/>
            <w:vMerge/>
            <w:vAlign w:val="center"/>
          </w:tcPr>
          <w:p w14:paraId="3909FEAD" w14:textId="50E6174D" w:rsidR="00094C42" w:rsidRPr="00B66DF1" w:rsidRDefault="00094C42" w:rsidP="00094C42">
            <w:pPr>
              <w:spacing w:after="0" w:line="240" w:lineRule="auto"/>
              <w:rPr>
                <w:rFonts w:ascii="Times New Roman" w:hAnsi="Times New Roman"/>
                <w:color w:val="FF0000"/>
                <w:sz w:val="24"/>
                <w:szCs w:val="24"/>
              </w:rPr>
            </w:pPr>
          </w:p>
        </w:tc>
        <w:tc>
          <w:tcPr>
            <w:tcW w:w="2465" w:type="dxa"/>
            <w:vMerge/>
            <w:vAlign w:val="center"/>
          </w:tcPr>
          <w:p w14:paraId="4F7C0F3C" w14:textId="02537601" w:rsidR="00094C42" w:rsidRPr="00B66DF1" w:rsidRDefault="00094C42" w:rsidP="00094C42">
            <w:pPr>
              <w:spacing w:after="0" w:line="240" w:lineRule="auto"/>
              <w:jc w:val="center"/>
              <w:rPr>
                <w:rFonts w:ascii="Times New Roman" w:hAnsi="Times New Roman"/>
                <w:color w:val="FF0000"/>
                <w:sz w:val="24"/>
                <w:szCs w:val="24"/>
                <w:lang w:val="be-BY"/>
              </w:rPr>
            </w:pPr>
          </w:p>
        </w:tc>
        <w:tc>
          <w:tcPr>
            <w:tcW w:w="1570" w:type="dxa"/>
          </w:tcPr>
          <w:p w14:paraId="65614936" w14:textId="2BD2546D" w:rsidR="00094C42" w:rsidRPr="00094C42" w:rsidRDefault="00094C42" w:rsidP="00094C42">
            <w:pPr>
              <w:spacing w:after="0" w:line="240" w:lineRule="auto"/>
              <w:jc w:val="center"/>
              <w:rPr>
                <w:rFonts w:ascii="Times New Roman" w:hAnsi="Times New Roman"/>
                <w:color w:val="000000"/>
                <w:sz w:val="24"/>
                <w:szCs w:val="24"/>
              </w:rPr>
            </w:pPr>
            <w:r w:rsidRPr="00094C42">
              <w:rPr>
                <w:rFonts w:ascii="Times New Roman" w:hAnsi="Times New Roman"/>
                <w:color w:val="000000"/>
                <w:sz w:val="24"/>
                <w:szCs w:val="24"/>
              </w:rPr>
              <w:t xml:space="preserve">4 </w:t>
            </w:r>
            <w:r w:rsidRPr="00094C42">
              <w:rPr>
                <w:rFonts w:ascii="Times New Roman" w:hAnsi="Times New Roman"/>
                <w:color w:val="000000"/>
                <w:sz w:val="24"/>
                <w:szCs w:val="24"/>
                <w:lang w:val="en-US"/>
              </w:rPr>
              <w:t>(status)</w:t>
            </w:r>
          </w:p>
        </w:tc>
        <w:tc>
          <w:tcPr>
            <w:tcW w:w="1804" w:type="dxa"/>
          </w:tcPr>
          <w:p w14:paraId="60428358" w14:textId="2175B3EE" w:rsidR="00094C42" w:rsidRPr="00094C42" w:rsidRDefault="00094C42" w:rsidP="00094C42">
            <w:pPr>
              <w:spacing w:after="0" w:line="240" w:lineRule="auto"/>
              <w:jc w:val="center"/>
              <w:rPr>
                <w:rFonts w:ascii="Times New Roman" w:hAnsi="Times New Roman"/>
                <w:color w:val="FF0000"/>
                <w:sz w:val="24"/>
                <w:szCs w:val="24"/>
              </w:rPr>
            </w:pPr>
            <w:r w:rsidRPr="00094C42">
              <w:rPr>
                <w:rFonts w:ascii="Times New Roman" w:hAnsi="Times New Roman"/>
                <w:color w:val="000000"/>
                <w:sz w:val="24"/>
                <w:szCs w:val="24"/>
                <w:lang w:val="en-US"/>
              </w:rPr>
              <w:t>17</w:t>
            </w:r>
            <w:r w:rsidRPr="00094C42">
              <w:rPr>
                <w:rFonts w:ascii="Times New Roman" w:hAnsi="Times New Roman"/>
                <w:color w:val="000000"/>
                <w:sz w:val="24"/>
                <w:szCs w:val="24"/>
              </w:rPr>
              <w:t xml:space="preserve"> (</w:t>
            </w:r>
            <w:r w:rsidRPr="00094C42">
              <w:rPr>
                <w:rFonts w:ascii="Times New Roman" w:hAnsi="Times New Roman"/>
                <w:color w:val="000000"/>
                <w:sz w:val="24"/>
                <w:szCs w:val="24"/>
                <w:lang w:val="en-US"/>
              </w:rPr>
              <w:t>u</w:t>
            </w:r>
            <w:r w:rsidRPr="00094C42">
              <w:rPr>
                <w:rFonts w:ascii="Times New Roman" w:hAnsi="Times New Roman"/>
                <w:color w:val="000000"/>
                <w:sz w:val="24"/>
                <w:szCs w:val="24"/>
              </w:rPr>
              <w:t>i</w:t>
            </w:r>
            <w:r w:rsidRPr="00094C42">
              <w:rPr>
                <w:rFonts w:ascii="Times New Roman" w:hAnsi="Times New Roman"/>
                <w:color w:val="000000"/>
                <w:sz w:val="24"/>
                <w:szCs w:val="24"/>
                <w:lang w:val="en-US"/>
              </w:rPr>
              <w:t>nt8</w:t>
            </w:r>
            <w:r w:rsidRPr="00094C42">
              <w:rPr>
                <w:rFonts w:ascii="Times New Roman" w:hAnsi="Times New Roman"/>
                <w:color w:val="000000"/>
                <w:sz w:val="24"/>
                <w:szCs w:val="24"/>
              </w:rPr>
              <w:t>)</w:t>
            </w:r>
          </w:p>
        </w:tc>
      </w:tr>
      <w:tr w:rsidR="00094C42" w:rsidRPr="00B66DF1" w14:paraId="0E961472" w14:textId="77777777" w:rsidTr="00963720">
        <w:trPr>
          <w:trHeight w:val="340"/>
        </w:trPr>
        <w:tc>
          <w:tcPr>
            <w:tcW w:w="3732" w:type="dxa"/>
            <w:vMerge/>
          </w:tcPr>
          <w:p w14:paraId="3D1214EF" w14:textId="58C353D5" w:rsidR="00094C42" w:rsidRPr="00B66DF1" w:rsidRDefault="00094C42" w:rsidP="00094C42">
            <w:pPr>
              <w:spacing w:after="0" w:line="240" w:lineRule="auto"/>
              <w:rPr>
                <w:rFonts w:ascii="Times New Roman" w:hAnsi="Times New Roman"/>
                <w:color w:val="FF0000"/>
                <w:sz w:val="24"/>
                <w:szCs w:val="24"/>
              </w:rPr>
            </w:pPr>
          </w:p>
        </w:tc>
        <w:tc>
          <w:tcPr>
            <w:tcW w:w="2465" w:type="dxa"/>
            <w:vMerge/>
          </w:tcPr>
          <w:p w14:paraId="79B9D6D5" w14:textId="4E18BD88" w:rsidR="00094C42" w:rsidRPr="00B66DF1" w:rsidRDefault="00094C42" w:rsidP="00094C42">
            <w:pPr>
              <w:spacing w:after="0" w:line="240" w:lineRule="auto"/>
              <w:jc w:val="center"/>
              <w:rPr>
                <w:rFonts w:ascii="Times New Roman" w:hAnsi="Times New Roman"/>
                <w:color w:val="FF0000"/>
                <w:sz w:val="24"/>
                <w:szCs w:val="24"/>
              </w:rPr>
            </w:pPr>
          </w:p>
        </w:tc>
        <w:tc>
          <w:tcPr>
            <w:tcW w:w="1570" w:type="dxa"/>
          </w:tcPr>
          <w:p w14:paraId="6973AA8E" w14:textId="6112BD81" w:rsidR="00094C42" w:rsidRPr="00094C42" w:rsidRDefault="00094C42" w:rsidP="00094C42">
            <w:pPr>
              <w:spacing w:after="0" w:line="240" w:lineRule="auto"/>
              <w:jc w:val="center"/>
              <w:rPr>
                <w:rFonts w:ascii="Times New Roman" w:hAnsi="Times New Roman"/>
                <w:color w:val="000000"/>
                <w:sz w:val="24"/>
                <w:szCs w:val="24"/>
              </w:rPr>
            </w:pPr>
            <w:r w:rsidRPr="00094C42">
              <w:rPr>
                <w:rFonts w:ascii="Times New Roman" w:hAnsi="Times New Roman"/>
                <w:color w:val="000000"/>
                <w:sz w:val="24"/>
                <w:szCs w:val="24"/>
                <w:lang w:val="en-US"/>
              </w:rPr>
              <w:t>5</w:t>
            </w:r>
            <w:r w:rsidRPr="00094C42">
              <w:rPr>
                <w:rFonts w:ascii="Times New Roman" w:hAnsi="Times New Roman"/>
                <w:color w:val="000000"/>
                <w:sz w:val="24"/>
                <w:szCs w:val="24"/>
              </w:rPr>
              <w:t xml:space="preserve"> </w:t>
            </w:r>
            <w:r w:rsidRPr="00094C42">
              <w:rPr>
                <w:rFonts w:ascii="Times New Roman" w:hAnsi="Times New Roman"/>
                <w:color w:val="000000"/>
                <w:sz w:val="24"/>
                <w:szCs w:val="24"/>
                <w:lang w:val="en-US"/>
              </w:rPr>
              <w:t>(summer start)</w:t>
            </w:r>
          </w:p>
        </w:tc>
        <w:tc>
          <w:tcPr>
            <w:tcW w:w="1804" w:type="dxa"/>
          </w:tcPr>
          <w:p w14:paraId="1562E91F" w14:textId="26FCEBDC" w:rsidR="00094C42" w:rsidRPr="00094C42" w:rsidRDefault="00094C42" w:rsidP="00094C42">
            <w:pPr>
              <w:spacing w:after="0" w:line="240" w:lineRule="auto"/>
              <w:jc w:val="center"/>
              <w:rPr>
                <w:rFonts w:ascii="Times New Roman" w:hAnsi="Times New Roman"/>
                <w:color w:val="FF0000"/>
                <w:sz w:val="24"/>
                <w:szCs w:val="24"/>
                <w:lang w:val="be-BY"/>
              </w:rPr>
            </w:pPr>
            <w:r w:rsidRPr="00094C42">
              <w:rPr>
                <w:rFonts w:ascii="Times New Roman" w:hAnsi="Times New Roman"/>
                <w:color w:val="000000"/>
                <w:sz w:val="24"/>
                <w:szCs w:val="24"/>
              </w:rPr>
              <w:t>9 (</w:t>
            </w:r>
            <w:r w:rsidRPr="00094C42">
              <w:rPr>
                <w:rFonts w:ascii="Times New Roman" w:hAnsi="Times New Roman"/>
                <w:color w:val="000000"/>
                <w:sz w:val="24"/>
                <w:szCs w:val="24"/>
                <w:lang w:val="en-US"/>
              </w:rPr>
              <w:t>o</w:t>
            </w:r>
            <w:r w:rsidRPr="00094C42">
              <w:rPr>
                <w:rFonts w:ascii="Times New Roman" w:hAnsi="Times New Roman"/>
                <w:color w:val="000000"/>
                <w:sz w:val="24"/>
                <w:szCs w:val="24"/>
              </w:rPr>
              <w:t xml:space="preserve">ctet </w:t>
            </w:r>
            <w:r w:rsidRPr="00094C42">
              <w:rPr>
                <w:rFonts w:ascii="Times New Roman" w:hAnsi="Times New Roman"/>
                <w:color w:val="000000"/>
                <w:sz w:val="24"/>
                <w:szCs w:val="24"/>
                <w:lang w:val="en-US"/>
              </w:rPr>
              <w:t>s</w:t>
            </w:r>
            <w:r w:rsidRPr="00094C42">
              <w:rPr>
                <w:rFonts w:ascii="Times New Roman" w:hAnsi="Times New Roman"/>
                <w:color w:val="000000"/>
                <w:sz w:val="24"/>
                <w:szCs w:val="24"/>
              </w:rPr>
              <w:t>tring)</w:t>
            </w:r>
          </w:p>
        </w:tc>
      </w:tr>
      <w:tr w:rsidR="00094C42" w:rsidRPr="00B66DF1" w14:paraId="290DD9A1" w14:textId="77777777" w:rsidTr="00963720">
        <w:trPr>
          <w:trHeight w:val="340"/>
        </w:trPr>
        <w:tc>
          <w:tcPr>
            <w:tcW w:w="3732" w:type="dxa"/>
            <w:vMerge/>
          </w:tcPr>
          <w:p w14:paraId="2E9B0626" w14:textId="73D9B652" w:rsidR="00094C42" w:rsidRPr="00B66DF1" w:rsidRDefault="00094C42" w:rsidP="00094C42">
            <w:pPr>
              <w:spacing w:after="0" w:line="240" w:lineRule="auto"/>
              <w:rPr>
                <w:rFonts w:ascii="Times New Roman" w:hAnsi="Times New Roman"/>
                <w:color w:val="FF0000"/>
                <w:sz w:val="24"/>
                <w:szCs w:val="24"/>
              </w:rPr>
            </w:pPr>
          </w:p>
        </w:tc>
        <w:tc>
          <w:tcPr>
            <w:tcW w:w="2465" w:type="dxa"/>
            <w:vMerge/>
          </w:tcPr>
          <w:p w14:paraId="0C47A425" w14:textId="77802FEA" w:rsidR="00094C42" w:rsidRPr="00B66DF1" w:rsidRDefault="00094C42" w:rsidP="00094C42">
            <w:pPr>
              <w:spacing w:after="0" w:line="240" w:lineRule="auto"/>
              <w:jc w:val="center"/>
              <w:rPr>
                <w:rFonts w:ascii="Times New Roman" w:hAnsi="Times New Roman"/>
                <w:color w:val="FF0000"/>
                <w:sz w:val="24"/>
                <w:szCs w:val="24"/>
                <w:lang w:val="en-US"/>
              </w:rPr>
            </w:pPr>
          </w:p>
        </w:tc>
        <w:tc>
          <w:tcPr>
            <w:tcW w:w="1570" w:type="dxa"/>
          </w:tcPr>
          <w:p w14:paraId="3370C5BB" w14:textId="70E311CA" w:rsidR="00094C42" w:rsidRPr="00094C42" w:rsidRDefault="00094C42" w:rsidP="00094C42">
            <w:pPr>
              <w:spacing w:after="0" w:line="240" w:lineRule="auto"/>
              <w:jc w:val="center"/>
              <w:rPr>
                <w:rFonts w:ascii="Times New Roman" w:hAnsi="Times New Roman"/>
                <w:color w:val="000000"/>
                <w:sz w:val="24"/>
                <w:szCs w:val="24"/>
              </w:rPr>
            </w:pPr>
            <w:r w:rsidRPr="00094C42">
              <w:rPr>
                <w:rFonts w:ascii="Times New Roman" w:hAnsi="Times New Roman"/>
                <w:color w:val="000000"/>
                <w:sz w:val="24"/>
                <w:szCs w:val="24"/>
                <w:lang w:val="en-US"/>
              </w:rPr>
              <w:t>6 (summer end)</w:t>
            </w:r>
          </w:p>
        </w:tc>
        <w:tc>
          <w:tcPr>
            <w:tcW w:w="1804" w:type="dxa"/>
          </w:tcPr>
          <w:p w14:paraId="085E69CF" w14:textId="522E58A9" w:rsidR="00094C42" w:rsidRPr="00094C42" w:rsidRDefault="00094C42" w:rsidP="00094C42">
            <w:pPr>
              <w:spacing w:after="0" w:line="240" w:lineRule="auto"/>
              <w:jc w:val="center"/>
              <w:rPr>
                <w:rFonts w:ascii="Times New Roman" w:hAnsi="Times New Roman"/>
                <w:color w:val="FF0000"/>
                <w:sz w:val="24"/>
                <w:szCs w:val="24"/>
                <w:lang w:val="be-BY"/>
              </w:rPr>
            </w:pPr>
            <w:r w:rsidRPr="00094C42">
              <w:rPr>
                <w:rFonts w:ascii="Times New Roman" w:hAnsi="Times New Roman"/>
                <w:color w:val="000000"/>
                <w:sz w:val="24"/>
                <w:szCs w:val="24"/>
              </w:rPr>
              <w:t>9 (</w:t>
            </w:r>
            <w:r w:rsidRPr="00094C42">
              <w:rPr>
                <w:rFonts w:ascii="Times New Roman" w:hAnsi="Times New Roman"/>
                <w:color w:val="000000"/>
                <w:sz w:val="24"/>
                <w:szCs w:val="24"/>
                <w:lang w:val="en-US"/>
              </w:rPr>
              <w:t>o</w:t>
            </w:r>
            <w:r w:rsidRPr="00094C42">
              <w:rPr>
                <w:rFonts w:ascii="Times New Roman" w:hAnsi="Times New Roman"/>
                <w:color w:val="000000"/>
                <w:sz w:val="24"/>
                <w:szCs w:val="24"/>
              </w:rPr>
              <w:t xml:space="preserve">ctet </w:t>
            </w:r>
            <w:r w:rsidRPr="00094C42">
              <w:rPr>
                <w:rFonts w:ascii="Times New Roman" w:hAnsi="Times New Roman"/>
                <w:color w:val="000000"/>
                <w:sz w:val="24"/>
                <w:szCs w:val="24"/>
                <w:lang w:val="en-US"/>
              </w:rPr>
              <w:t>s</w:t>
            </w:r>
            <w:r w:rsidRPr="00094C42">
              <w:rPr>
                <w:rFonts w:ascii="Times New Roman" w:hAnsi="Times New Roman"/>
                <w:color w:val="000000"/>
                <w:sz w:val="24"/>
                <w:szCs w:val="24"/>
              </w:rPr>
              <w:t>tring)</w:t>
            </w:r>
          </w:p>
        </w:tc>
      </w:tr>
      <w:tr w:rsidR="00094C42" w:rsidRPr="00B66DF1" w14:paraId="61011D37" w14:textId="77777777" w:rsidTr="00963720">
        <w:trPr>
          <w:trHeight w:val="340"/>
        </w:trPr>
        <w:tc>
          <w:tcPr>
            <w:tcW w:w="3732" w:type="dxa"/>
            <w:vMerge/>
            <w:vAlign w:val="center"/>
          </w:tcPr>
          <w:p w14:paraId="1362CE82" w14:textId="61E4FE58" w:rsidR="00094C42" w:rsidRPr="00B66DF1" w:rsidRDefault="00094C42" w:rsidP="00094C42">
            <w:pPr>
              <w:spacing w:after="0" w:line="240" w:lineRule="auto"/>
              <w:rPr>
                <w:rFonts w:ascii="Times New Roman" w:hAnsi="Times New Roman"/>
                <w:color w:val="FF0000"/>
                <w:sz w:val="24"/>
                <w:szCs w:val="24"/>
              </w:rPr>
            </w:pPr>
          </w:p>
        </w:tc>
        <w:tc>
          <w:tcPr>
            <w:tcW w:w="2465" w:type="dxa"/>
            <w:vMerge/>
            <w:vAlign w:val="center"/>
          </w:tcPr>
          <w:p w14:paraId="5098FC9C" w14:textId="64722380" w:rsidR="00094C42" w:rsidRPr="00B66DF1" w:rsidRDefault="00094C42" w:rsidP="00094C42">
            <w:pPr>
              <w:spacing w:after="0" w:line="240" w:lineRule="auto"/>
              <w:jc w:val="center"/>
              <w:rPr>
                <w:rFonts w:ascii="Times New Roman" w:hAnsi="Times New Roman"/>
                <w:color w:val="FF0000"/>
                <w:sz w:val="24"/>
                <w:szCs w:val="24"/>
                <w:lang w:val="en-US"/>
              </w:rPr>
            </w:pPr>
          </w:p>
        </w:tc>
        <w:tc>
          <w:tcPr>
            <w:tcW w:w="1570" w:type="dxa"/>
          </w:tcPr>
          <w:p w14:paraId="181FCD08" w14:textId="07A7045A" w:rsidR="00094C42" w:rsidRPr="00094C42" w:rsidRDefault="00094C42" w:rsidP="00094C42">
            <w:pPr>
              <w:spacing w:after="0" w:line="240" w:lineRule="auto"/>
              <w:jc w:val="center"/>
              <w:rPr>
                <w:rFonts w:ascii="Times New Roman" w:hAnsi="Times New Roman"/>
                <w:color w:val="000000"/>
                <w:sz w:val="24"/>
                <w:szCs w:val="24"/>
              </w:rPr>
            </w:pPr>
            <w:r w:rsidRPr="00094C42">
              <w:rPr>
                <w:rFonts w:ascii="Times New Roman" w:hAnsi="Times New Roman"/>
                <w:color w:val="000000"/>
                <w:sz w:val="24"/>
                <w:szCs w:val="24"/>
                <w:lang w:val="en-US"/>
              </w:rPr>
              <w:t>7 (deviation)</w:t>
            </w:r>
          </w:p>
        </w:tc>
        <w:tc>
          <w:tcPr>
            <w:tcW w:w="1804" w:type="dxa"/>
          </w:tcPr>
          <w:p w14:paraId="17097603" w14:textId="24036FB1" w:rsidR="00094C42" w:rsidRPr="00094C42" w:rsidRDefault="00094C42" w:rsidP="00094C42">
            <w:pPr>
              <w:spacing w:after="0" w:line="240" w:lineRule="auto"/>
              <w:jc w:val="center"/>
              <w:rPr>
                <w:rFonts w:ascii="Times New Roman" w:hAnsi="Times New Roman"/>
                <w:color w:val="FF0000"/>
                <w:sz w:val="24"/>
                <w:szCs w:val="24"/>
                <w:lang w:val="be-BY"/>
              </w:rPr>
            </w:pPr>
            <w:r w:rsidRPr="00094C42">
              <w:rPr>
                <w:rFonts w:ascii="Times New Roman" w:hAnsi="Times New Roman"/>
                <w:color w:val="000000"/>
                <w:sz w:val="24"/>
                <w:szCs w:val="24"/>
                <w:lang w:val="en-US"/>
              </w:rPr>
              <w:t>15</w:t>
            </w:r>
            <w:r w:rsidRPr="00094C42">
              <w:rPr>
                <w:rFonts w:ascii="Times New Roman" w:hAnsi="Times New Roman"/>
                <w:color w:val="000000"/>
                <w:sz w:val="24"/>
                <w:szCs w:val="24"/>
              </w:rPr>
              <w:t xml:space="preserve"> (i</w:t>
            </w:r>
            <w:r w:rsidRPr="00094C42">
              <w:rPr>
                <w:rFonts w:ascii="Times New Roman" w:hAnsi="Times New Roman"/>
                <w:color w:val="000000"/>
                <w:sz w:val="24"/>
                <w:szCs w:val="24"/>
                <w:lang w:val="en-US"/>
              </w:rPr>
              <w:t>nt8</w:t>
            </w:r>
            <w:r w:rsidRPr="00094C42">
              <w:rPr>
                <w:rFonts w:ascii="Times New Roman" w:hAnsi="Times New Roman"/>
                <w:color w:val="000000"/>
                <w:sz w:val="24"/>
                <w:szCs w:val="24"/>
              </w:rPr>
              <w:t>)</w:t>
            </w:r>
          </w:p>
        </w:tc>
      </w:tr>
      <w:tr w:rsidR="00094C42" w:rsidRPr="00B66DF1" w14:paraId="65141FC2" w14:textId="77777777" w:rsidTr="00963720">
        <w:trPr>
          <w:trHeight w:val="340"/>
        </w:trPr>
        <w:tc>
          <w:tcPr>
            <w:tcW w:w="3732" w:type="dxa"/>
            <w:vMerge/>
          </w:tcPr>
          <w:p w14:paraId="02CAB5CE" w14:textId="0057A59C" w:rsidR="00094C42" w:rsidRPr="00B66DF1" w:rsidRDefault="00094C42" w:rsidP="00094C42">
            <w:pPr>
              <w:spacing w:after="0" w:line="240" w:lineRule="auto"/>
              <w:rPr>
                <w:rFonts w:ascii="Times New Roman" w:hAnsi="Times New Roman"/>
                <w:color w:val="FF0000"/>
                <w:sz w:val="24"/>
                <w:szCs w:val="24"/>
              </w:rPr>
            </w:pPr>
          </w:p>
        </w:tc>
        <w:tc>
          <w:tcPr>
            <w:tcW w:w="2465" w:type="dxa"/>
            <w:vMerge/>
          </w:tcPr>
          <w:p w14:paraId="35AD45C0" w14:textId="01C6D54B" w:rsidR="00094C42" w:rsidRPr="00B66DF1" w:rsidRDefault="00094C42" w:rsidP="00094C42">
            <w:pPr>
              <w:spacing w:after="0" w:line="240" w:lineRule="auto"/>
              <w:jc w:val="center"/>
              <w:rPr>
                <w:rFonts w:ascii="Times New Roman" w:hAnsi="Times New Roman"/>
                <w:color w:val="FF0000"/>
                <w:sz w:val="24"/>
                <w:szCs w:val="24"/>
                <w:lang w:val="en-US"/>
              </w:rPr>
            </w:pPr>
          </w:p>
        </w:tc>
        <w:tc>
          <w:tcPr>
            <w:tcW w:w="1570" w:type="dxa"/>
          </w:tcPr>
          <w:p w14:paraId="5359AD25" w14:textId="6DBEA65B" w:rsidR="00094C42" w:rsidRPr="00094C42" w:rsidRDefault="00094C42" w:rsidP="00094C42">
            <w:pPr>
              <w:spacing w:after="0" w:line="240" w:lineRule="auto"/>
              <w:jc w:val="center"/>
              <w:rPr>
                <w:rFonts w:ascii="Times New Roman" w:hAnsi="Times New Roman"/>
                <w:color w:val="000000"/>
                <w:sz w:val="24"/>
                <w:szCs w:val="24"/>
              </w:rPr>
            </w:pPr>
            <w:r w:rsidRPr="00094C42">
              <w:rPr>
                <w:rFonts w:ascii="Times New Roman" w:hAnsi="Times New Roman"/>
                <w:color w:val="000000"/>
                <w:sz w:val="24"/>
                <w:szCs w:val="24"/>
                <w:lang w:val="en-US"/>
              </w:rPr>
              <w:t>8 (daylight enable)</w:t>
            </w:r>
          </w:p>
        </w:tc>
        <w:tc>
          <w:tcPr>
            <w:tcW w:w="1804" w:type="dxa"/>
          </w:tcPr>
          <w:p w14:paraId="32543F7B" w14:textId="4600E679" w:rsidR="00094C42" w:rsidRPr="00094C42" w:rsidRDefault="00094C42" w:rsidP="00094C42">
            <w:pPr>
              <w:spacing w:after="0" w:line="240" w:lineRule="auto"/>
              <w:jc w:val="center"/>
              <w:rPr>
                <w:rFonts w:ascii="Times New Roman" w:hAnsi="Times New Roman"/>
                <w:color w:val="FF0000"/>
                <w:sz w:val="24"/>
                <w:szCs w:val="24"/>
                <w:lang w:val="be-BY"/>
              </w:rPr>
            </w:pPr>
            <w:r w:rsidRPr="00094C42">
              <w:rPr>
                <w:rFonts w:ascii="Times New Roman" w:hAnsi="Times New Roman"/>
                <w:color w:val="000000"/>
                <w:sz w:val="24"/>
                <w:szCs w:val="24"/>
              </w:rPr>
              <w:t>3 (</w:t>
            </w:r>
            <w:r w:rsidRPr="00094C42">
              <w:rPr>
                <w:rFonts w:ascii="Times New Roman" w:hAnsi="Times New Roman"/>
                <w:color w:val="000000"/>
                <w:sz w:val="24"/>
                <w:szCs w:val="24"/>
                <w:lang w:val="en-US"/>
              </w:rPr>
              <w:t>boolean</w:t>
            </w:r>
            <w:r w:rsidRPr="00094C42">
              <w:rPr>
                <w:rFonts w:ascii="Times New Roman" w:hAnsi="Times New Roman"/>
                <w:color w:val="000000"/>
                <w:sz w:val="24"/>
                <w:szCs w:val="24"/>
              </w:rPr>
              <w:t>)</w:t>
            </w:r>
          </w:p>
        </w:tc>
      </w:tr>
      <w:tr w:rsidR="00094C42" w:rsidRPr="00B66DF1" w14:paraId="755B9FBF" w14:textId="77777777" w:rsidTr="00963720">
        <w:trPr>
          <w:trHeight w:val="340"/>
        </w:trPr>
        <w:tc>
          <w:tcPr>
            <w:tcW w:w="3732" w:type="dxa"/>
            <w:vMerge/>
          </w:tcPr>
          <w:p w14:paraId="501339A8" w14:textId="518CB363" w:rsidR="00094C42" w:rsidRPr="00B66DF1" w:rsidRDefault="00094C42" w:rsidP="00094C42">
            <w:pPr>
              <w:spacing w:after="0" w:line="240" w:lineRule="auto"/>
              <w:rPr>
                <w:rFonts w:ascii="Times New Roman" w:hAnsi="Times New Roman"/>
                <w:color w:val="FF0000"/>
                <w:sz w:val="24"/>
                <w:szCs w:val="24"/>
              </w:rPr>
            </w:pPr>
          </w:p>
        </w:tc>
        <w:tc>
          <w:tcPr>
            <w:tcW w:w="2465" w:type="dxa"/>
            <w:vMerge/>
          </w:tcPr>
          <w:p w14:paraId="0C97B641" w14:textId="274FDD0D" w:rsidR="00094C42" w:rsidRPr="00B66DF1" w:rsidRDefault="00094C42" w:rsidP="00094C42">
            <w:pPr>
              <w:spacing w:after="0" w:line="240" w:lineRule="auto"/>
              <w:jc w:val="center"/>
              <w:rPr>
                <w:rFonts w:ascii="Times New Roman" w:hAnsi="Times New Roman"/>
                <w:color w:val="FF0000"/>
                <w:sz w:val="24"/>
                <w:szCs w:val="24"/>
                <w:lang w:val="en-US"/>
              </w:rPr>
            </w:pPr>
          </w:p>
        </w:tc>
        <w:tc>
          <w:tcPr>
            <w:tcW w:w="1570" w:type="dxa"/>
          </w:tcPr>
          <w:p w14:paraId="33379562" w14:textId="4714C118" w:rsidR="00094C42" w:rsidRPr="00094C42" w:rsidRDefault="00094C42" w:rsidP="00094C42">
            <w:pPr>
              <w:spacing w:after="0" w:line="240" w:lineRule="auto"/>
              <w:jc w:val="center"/>
              <w:rPr>
                <w:rFonts w:ascii="Times New Roman" w:hAnsi="Times New Roman"/>
                <w:color w:val="000000"/>
                <w:sz w:val="24"/>
                <w:szCs w:val="24"/>
              </w:rPr>
            </w:pPr>
            <w:r w:rsidRPr="00094C42">
              <w:rPr>
                <w:rFonts w:ascii="Times New Roman" w:hAnsi="Times New Roman"/>
                <w:color w:val="000000"/>
                <w:sz w:val="24"/>
                <w:szCs w:val="24"/>
              </w:rPr>
              <w:t>9</w:t>
            </w:r>
            <w:r w:rsidRPr="00094C42">
              <w:rPr>
                <w:rFonts w:ascii="Times New Roman" w:hAnsi="Times New Roman"/>
                <w:color w:val="000000"/>
                <w:sz w:val="24"/>
                <w:szCs w:val="24"/>
                <w:lang w:val="en-US"/>
              </w:rPr>
              <w:t xml:space="preserve"> (crystal base)</w:t>
            </w:r>
          </w:p>
        </w:tc>
        <w:tc>
          <w:tcPr>
            <w:tcW w:w="1804" w:type="dxa"/>
          </w:tcPr>
          <w:p w14:paraId="766AAC29" w14:textId="0240969B" w:rsidR="00094C42" w:rsidRPr="00094C42" w:rsidRDefault="00094C42" w:rsidP="00094C42">
            <w:pPr>
              <w:spacing w:after="0" w:line="240" w:lineRule="auto"/>
              <w:jc w:val="center"/>
              <w:rPr>
                <w:rFonts w:ascii="Times New Roman" w:hAnsi="Times New Roman"/>
                <w:color w:val="FF0000"/>
                <w:sz w:val="24"/>
                <w:szCs w:val="24"/>
                <w:lang w:val="be-BY"/>
              </w:rPr>
            </w:pPr>
            <w:r w:rsidRPr="00094C42">
              <w:rPr>
                <w:rFonts w:ascii="Times New Roman" w:hAnsi="Times New Roman"/>
                <w:color w:val="000000"/>
                <w:sz w:val="24"/>
                <w:szCs w:val="24"/>
                <w:lang w:val="en-US"/>
              </w:rPr>
              <w:t xml:space="preserve">22 </w:t>
            </w:r>
            <w:r w:rsidRPr="00094C42">
              <w:rPr>
                <w:rFonts w:ascii="Times New Roman" w:hAnsi="Times New Roman"/>
                <w:color w:val="000000"/>
                <w:sz w:val="24"/>
                <w:szCs w:val="24"/>
              </w:rPr>
              <w:t>(</w:t>
            </w:r>
            <w:r w:rsidRPr="00094C42">
              <w:rPr>
                <w:rFonts w:ascii="Times New Roman" w:hAnsi="Times New Roman"/>
                <w:color w:val="000000"/>
                <w:sz w:val="24"/>
                <w:szCs w:val="24"/>
                <w:lang w:val="en-US"/>
              </w:rPr>
              <w:t>enum</w:t>
            </w:r>
            <w:r w:rsidRPr="00094C42">
              <w:rPr>
                <w:rFonts w:ascii="Times New Roman" w:hAnsi="Times New Roman"/>
                <w:color w:val="000000"/>
                <w:sz w:val="24"/>
                <w:szCs w:val="24"/>
              </w:rPr>
              <w:t>)</w:t>
            </w:r>
          </w:p>
        </w:tc>
      </w:tr>
      <w:tr w:rsidR="00094C42" w:rsidRPr="00B66DF1" w14:paraId="1838E868" w14:textId="77777777" w:rsidTr="00963720">
        <w:trPr>
          <w:trHeight w:val="340"/>
        </w:trPr>
        <w:tc>
          <w:tcPr>
            <w:tcW w:w="3732" w:type="dxa"/>
            <w:vMerge/>
            <w:vAlign w:val="center"/>
          </w:tcPr>
          <w:p w14:paraId="570C5028" w14:textId="78C17142" w:rsidR="00094C42" w:rsidRPr="00B66DF1" w:rsidRDefault="00094C42" w:rsidP="00963720">
            <w:pPr>
              <w:spacing w:after="0" w:line="240" w:lineRule="auto"/>
              <w:rPr>
                <w:rFonts w:ascii="Times New Roman" w:hAnsi="Times New Roman"/>
                <w:color w:val="FF0000"/>
                <w:sz w:val="24"/>
                <w:szCs w:val="24"/>
              </w:rPr>
            </w:pPr>
          </w:p>
        </w:tc>
        <w:tc>
          <w:tcPr>
            <w:tcW w:w="2465" w:type="dxa"/>
            <w:vMerge/>
            <w:vAlign w:val="center"/>
          </w:tcPr>
          <w:p w14:paraId="0E6BEC6B" w14:textId="10DC544E" w:rsidR="00094C42" w:rsidRPr="00B66DF1" w:rsidRDefault="00094C42" w:rsidP="00963720">
            <w:pPr>
              <w:spacing w:after="0" w:line="240" w:lineRule="auto"/>
              <w:jc w:val="center"/>
              <w:rPr>
                <w:rFonts w:ascii="Times New Roman" w:hAnsi="Times New Roman"/>
                <w:color w:val="FF0000"/>
                <w:sz w:val="24"/>
                <w:szCs w:val="24"/>
                <w:lang w:val="en-US"/>
              </w:rPr>
            </w:pPr>
          </w:p>
        </w:tc>
        <w:tc>
          <w:tcPr>
            <w:tcW w:w="3374" w:type="dxa"/>
            <w:gridSpan w:val="2"/>
          </w:tcPr>
          <w:p w14:paraId="4FD7788F" w14:textId="5AFC3275" w:rsidR="00094C42" w:rsidRPr="00B66DF1" w:rsidRDefault="00094C42" w:rsidP="00963720">
            <w:pPr>
              <w:spacing w:after="0" w:line="240" w:lineRule="auto"/>
              <w:jc w:val="center"/>
              <w:rPr>
                <w:rFonts w:ascii="Times New Roman" w:hAnsi="Times New Roman"/>
                <w:color w:val="FF0000"/>
                <w:sz w:val="24"/>
                <w:szCs w:val="24"/>
                <w:lang w:val="be-BY"/>
              </w:rPr>
            </w:pPr>
            <w:r w:rsidRPr="00094C42">
              <w:rPr>
                <w:rFonts w:ascii="Times New Roman" w:hAnsi="Times New Roman"/>
                <w:b/>
                <w:sz w:val="24"/>
                <w:szCs w:val="24"/>
              </w:rPr>
              <w:t>INVOKE</w:t>
            </w:r>
          </w:p>
        </w:tc>
      </w:tr>
      <w:tr w:rsidR="00094C42" w:rsidRPr="00B66DF1" w14:paraId="79978940" w14:textId="77777777" w:rsidTr="00963720">
        <w:trPr>
          <w:trHeight w:val="340"/>
        </w:trPr>
        <w:tc>
          <w:tcPr>
            <w:tcW w:w="3732" w:type="dxa"/>
            <w:vMerge/>
          </w:tcPr>
          <w:p w14:paraId="5A38AB2E" w14:textId="1E590F33" w:rsidR="00094C42" w:rsidRPr="00B66DF1" w:rsidRDefault="00094C42" w:rsidP="00094C42">
            <w:pPr>
              <w:spacing w:after="0" w:line="240" w:lineRule="auto"/>
              <w:rPr>
                <w:rFonts w:ascii="Times New Roman" w:hAnsi="Times New Roman"/>
                <w:color w:val="FF0000"/>
                <w:sz w:val="24"/>
                <w:szCs w:val="24"/>
              </w:rPr>
            </w:pPr>
          </w:p>
        </w:tc>
        <w:tc>
          <w:tcPr>
            <w:tcW w:w="2465" w:type="dxa"/>
            <w:vMerge/>
          </w:tcPr>
          <w:p w14:paraId="4B0BF5E7" w14:textId="277A11B9" w:rsidR="00094C42" w:rsidRPr="00B66DF1" w:rsidRDefault="00094C42" w:rsidP="00094C42">
            <w:pPr>
              <w:spacing w:after="0" w:line="240" w:lineRule="auto"/>
              <w:jc w:val="center"/>
              <w:rPr>
                <w:rFonts w:ascii="Times New Roman" w:hAnsi="Times New Roman"/>
                <w:color w:val="FF0000"/>
                <w:sz w:val="24"/>
                <w:szCs w:val="24"/>
                <w:lang w:val="en-US"/>
              </w:rPr>
            </w:pPr>
          </w:p>
        </w:tc>
        <w:tc>
          <w:tcPr>
            <w:tcW w:w="1570" w:type="dxa"/>
          </w:tcPr>
          <w:p w14:paraId="24E571DE" w14:textId="65944724" w:rsidR="00094C42" w:rsidRPr="00094C42" w:rsidRDefault="00094C42" w:rsidP="00094C42">
            <w:pPr>
              <w:spacing w:after="0" w:line="240" w:lineRule="auto"/>
              <w:jc w:val="center"/>
              <w:rPr>
                <w:rFonts w:ascii="Times New Roman" w:hAnsi="Times New Roman"/>
                <w:color w:val="000000"/>
                <w:sz w:val="24"/>
                <w:szCs w:val="24"/>
                <w:lang w:val="en-US"/>
              </w:rPr>
            </w:pPr>
            <w:r w:rsidRPr="00094C42">
              <w:rPr>
                <w:rFonts w:ascii="Times New Roman" w:hAnsi="Times New Roman"/>
                <w:color w:val="000000"/>
                <w:sz w:val="24"/>
                <w:szCs w:val="24"/>
                <w:lang w:val="en-US"/>
              </w:rPr>
              <w:t>4 (set preset time)</w:t>
            </w:r>
          </w:p>
        </w:tc>
        <w:tc>
          <w:tcPr>
            <w:tcW w:w="1804" w:type="dxa"/>
          </w:tcPr>
          <w:p w14:paraId="114E080D" w14:textId="77777777" w:rsidR="00094C42" w:rsidRPr="00094C42" w:rsidRDefault="00094C42" w:rsidP="00094C42">
            <w:pPr>
              <w:spacing w:after="0" w:line="240" w:lineRule="auto"/>
              <w:jc w:val="center"/>
              <w:rPr>
                <w:rFonts w:ascii="Times New Roman" w:hAnsi="Times New Roman"/>
                <w:color w:val="000000"/>
                <w:sz w:val="24"/>
                <w:szCs w:val="24"/>
                <w:lang w:val="en-US"/>
              </w:rPr>
            </w:pPr>
          </w:p>
        </w:tc>
      </w:tr>
      <w:tr w:rsidR="00094C42" w:rsidRPr="00B66DF1" w14:paraId="2A64CE65" w14:textId="77777777" w:rsidTr="00963720">
        <w:trPr>
          <w:trHeight w:val="340"/>
        </w:trPr>
        <w:tc>
          <w:tcPr>
            <w:tcW w:w="3732" w:type="dxa"/>
            <w:vMerge/>
          </w:tcPr>
          <w:p w14:paraId="457954BC" w14:textId="0CF08839" w:rsidR="00094C42" w:rsidRPr="00B66DF1" w:rsidRDefault="00094C42" w:rsidP="00094C42">
            <w:pPr>
              <w:spacing w:after="0" w:line="240" w:lineRule="auto"/>
              <w:rPr>
                <w:rFonts w:ascii="Times New Roman" w:hAnsi="Times New Roman"/>
                <w:color w:val="FF0000"/>
                <w:sz w:val="24"/>
                <w:szCs w:val="24"/>
              </w:rPr>
            </w:pPr>
          </w:p>
        </w:tc>
        <w:tc>
          <w:tcPr>
            <w:tcW w:w="2465" w:type="dxa"/>
            <w:vMerge/>
          </w:tcPr>
          <w:p w14:paraId="5AB48D22" w14:textId="526A4BE4" w:rsidR="00094C42" w:rsidRPr="00B66DF1" w:rsidRDefault="00094C42" w:rsidP="00094C42">
            <w:pPr>
              <w:spacing w:after="0" w:line="240" w:lineRule="auto"/>
              <w:jc w:val="center"/>
              <w:rPr>
                <w:rFonts w:ascii="Times New Roman" w:hAnsi="Times New Roman"/>
                <w:color w:val="FF0000"/>
                <w:sz w:val="24"/>
                <w:szCs w:val="24"/>
                <w:lang w:val="en-US"/>
              </w:rPr>
            </w:pPr>
          </w:p>
        </w:tc>
        <w:tc>
          <w:tcPr>
            <w:tcW w:w="1570" w:type="dxa"/>
          </w:tcPr>
          <w:p w14:paraId="5B972D36" w14:textId="5B76300A" w:rsidR="00094C42" w:rsidRPr="00094C42" w:rsidRDefault="00094C42" w:rsidP="00094C42">
            <w:pPr>
              <w:spacing w:after="0" w:line="240" w:lineRule="auto"/>
              <w:jc w:val="center"/>
              <w:rPr>
                <w:rFonts w:ascii="Times New Roman" w:hAnsi="Times New Roman"/>
                <w:color w:val="000000"/>
                <w:sz w:val="24"/>
                <w:szCs w:val="24"/>
                <w:lang w:val="en-US"/>
              </w:rPr>
            </w:pPr>
            <w:r w:rsidRPr="00094C42">
              <w:rPr>
                <w:rFonts w:ascii="Times New Roman" w:hAnsi="Times New Roman"/>
                <w:color w:val="000000"/>
                <w:sz w:val="24"/>
                <w:szCs w:val="24"/>
                <w:lang w:val="en-US"/>
              </w:rPr>
              <w:t>5 (preset time)</w:t>
            </w:r>
          </w:p>
        </w:tc>
        <w:tc>
          <w:tcPr>
            <w:tcW w:w="1804" w:type="dxa"/>
          </w:tcPr>
          <w:p w14:paraId="51AE64FB" w14:textId="601DCC05" w:rsidR="00094C42" w:rsidRPr="00094C42" w:rsidRDefault="00094C42" w:rsidP="00094C42">
            <w:pPr>
              <w:spacing w:after="0" w:line="240" w:lineRule="auto"/>
              <w:jc w:val="center"/>
              <w:rPr>
                <w:rFonts w:ascii="Times New Roman" w:hAnsi="Times New Roman"/>
                <w:color w:val="000000"/>
                <w:sz w:val="24"/>
                <w:szCs w:val="24"/>
                <w:lang w:val="en-US"/>
              </w:rPr>
            </w:pPr>
            <w:r w:rsidRPr="00094C42">
              <w:rPr>
                <w:rFonts w:ascii="Times New Roman" w:hAnsi="Times New Roman"/>
                <w:color w:val="000000"/>
                <w:sz w:val="24"/>
                <w:szCs w:val="24"/>
                <w:lang w:val="en-US"/>
              </w:rPr>
              <w:t>9 (octet string)</w:t>
            </w:r>
          </w:p>
        </w:tc>
      </w:tr>
      <w:tr w:rsidR="00094C42" w:rsidRPr="00B66DF1" w14:paraId="5FD22B5A" w14:textId="77777777" w:rsidTr="00963720">
        <w:trPr>
          <w:trHeight w:val="340"/>
        </w:trPr>
        <w:tc>
          <w:tcPr>
            <w:tcW w:w="3732" w:type="dxa"/>
            <w:vMerge/>
            <w:vAlign w:val="center"/>
          </w:tcPr>
          <w:p w14:paraId="784ED107" w14:textId="46265631" w:rsidR="00094C42" w:rsidRPr="00B66DF1" w:rsidRDefault="00094C42" w:rsidP="00094C42">
            <w:pPr>
              <w:spacing w:after="0" w:line="240" w:lineRule="auto"/>
              <w:rPr>
                <w:rFonts w:ascii="Times New Roman" w:hAnsi="Times New Roman"/>
                <w:color w:val="FF0000"/>
                <w:sz w:val="24"/>
                <w:szCs w:val="24"/>
              </w:rPr>
            </w:pPr>
          </w:p>
        </w:tc>
        <w:tc>
          <w:tcPr>
            <w:tcW w:w="2465" w:type="dxa"/>
            <w:vMerge/>
            <w:vAlign w:val="center"/>
          </w:tcPr>
          <w:p w14:paraId="02B5FFAB" w14:textId="2D880D71" w:rsidR="00094C42" w:rsidRPr="00B66DF1" w:rsidRDefault="00094C42" w:rsidP="00094C42">
            <w:pPr>
              <w:spacing w:after="0" w:line="240" w:lineRule="auto"/>
              <w:jc w:val="center"/>
              <w:rPr>
                <w:rFonts w:ascii="Times New Roman" w:hAnsi="Times New Roman"/>
                <w:color w:val="FF0000"/>
                <w:sz w:val="24"/>
                <w:szCs w:val="24"/>
                <w:lang w:val="en-US"/>
              </w:rPr>
            </w:pPr>
          </w:p>
        </w:tc>
        <w:tc>
          <w:tcPr>
            <w:tcW w:w="1570" w:type="dxa"/>
          </w:tcPr>
          <w:p w14:paraId="1B1DFBD8" w14:textId="1E97222A" w:rsidR="00094C42" w:rsidRPr="00094C42" w:rsidRDefault="00094C42" w:rsidP="00094C42">
            <w:pPr>
              <w:spacing w:after="0" w:line="240" w:lineRule="auto"/>
              <w:jc w:val="center"/>
              <w:rPr>
                <w:rFonts w:ascii="Times New Roman" w:hAnsi="Times New Roman"/>
                <w:color w:val="000000"/>
                <w:sz w:val="24"/>
                <w:szCs w:val="24"/>
                <w:lang w:val="en-US"/>
              </w:rPr>
            </w:pPr>
            <w:r w:rsidRPr="00094C42">
              <w:rPr>
                <w:rFonts w:ascii="Times New Roman" w:hAnsi="Times New Roman"/>
                <w:color w:val="000000"/>
                <w:sz w:val="24"/>
                <w:szCs w:val="24"/>
                <w:lang w:val="en-US"/>
              </w:rPr>
              <w:t>6 (shift time)</w:t>
            </w:r>
          </w:p>
        </w:tc>
        <w:tc>
          <w:tcPr>
            <w:tcW w:w="1804" w:type="dxa"/>
          </w:tcPr>
          <w:p w14:paraId="68535434" w14:textId="39B4F3E6" w:rsidR="00094C42" w:rsidRPr="00094C42" w:rsidRDefault="00094C42" w:rsidP="00094C42">
            <w:pPr>
              <w:spacing w:after="0" w:line="240" w:lineRule="auto"/>
              <w:jc w:val="center"/>
              <w:rPr>
                <w:rFonts w:ascii="Times New Roman" w:hAnsi="Times New Roman"/>
                <w:color w:val="000000"/>
                <w:sz w:val="24"/>
                <w:szCs w:val="24"/>
                <w:lang w:val="en-US"/>
              </w:rPr>
            </w:pPr>
            <w:r w:rsidRPr="00094C42">
              <w:rPr>
                <w:rFonts w:ascii="Times New Roman" w:hAnsi="Times New Roman"/>
                <w:color w:val="000000"/>
                <w:sz w:val="24"/>
                <w:szCs w:val="24"/>
                <w:lang w:val="en-US"/>
              </w:rPr>
              <w:t>int</w:t>
            </w:r>
          </w:p>
        </w:tc>
      </w:tr>
    </w:tbl>
    <w:p w14:paraId="5DD58554" w14:textId="77777777" w:rsidR="00D07212" w:rsidRDefault="00D07212" w:rsidP="000411FC">
      <w:pPr>
        <w:spacing w:after="0" w:line="240" w:lineRule="auto"/>
        <w:ind w:firstLine="567"/>
        <w:jc w:val="both"/>
        <w:rPr>
          <w:rFonts w:ascii="Times New Roman" w:hAnsi="Times New Roman"/>
          <w:sz w:val="24"/>
          <w:szCs w:val="24"/>
        </w:rPr>
      </w:pPr>
    </w:p>
    <w:p w14:paraId="314E006E" w14:textId="0418E9D1" w:rsidR="000411FC" w:rsidRPr="000411FC" w:rsidRDefault="000411FC" w:rsidP="000411FC">
      <w:pPr>
        <w:spacing w:after="0" w:line="240" w:lineRule="auto"/>
        <w:ind w:firstLine="567"/>
        <w:jc w:val="both"/>
        <w:rPr>
          <w:rFonts w:ascii="Times New Roman" w:hAnsi="Times New Roman"/>
          <w:sz w:val="24"/>
          <w:szCs w:val="24"/>
        </w:rPr>
      </w:pPr>
      <w:r w:rsidRPr="000411FC">
        <w:rPr>
          <w:rFonts w:ascii="Times New Roman" w:hAnsi="Times New Roman"/>
          <w:sz w:val="24"/>
          <w:szCs w:val="24"/>
        </w:rPr>
        <w:t>На рис</w:t>
      </w:r>
      <w:r w:rsidR="00D07212">
        <w:rPr>
          <w:rFonts w:ascii="Times New Roman" w:hAnsi="Times New Roman"/>
          <w:sz w:val="24"/>
          <w:szCs w:val="24"/>
        </w:rPr>
        <w:t xml:space="preserve">унке </w:t>
      </w:r>
      <w:r>
        <w:rPr>
          <w:rFonts w:ascii="Times New Roman" w:hAnsi="Times New Roman"/>
          <w:sz w:val="24"/>
          <w:szCs w:val="24"/>
        </w:rPr>
        <w:t>3.1</w:t>
      </w:r>
      <w:r w:rsidR="004B32A9">
        <w:rPr>
          <w:rFonts w:ascii="Times New Roman" w:hAnsi="Times New Roman"/>
          <w:sz w:val="24"/>
          <w:szCs w:val="24"/>
        </w:rPr>
        <w:t>3</w:t>
      </w:r>
      <w:r w:rsidRPr="000411FC">
        <w:rPr>
          <w:rFonts w:ascii="Times New Roman" w:hAnsi="Times New Roman"/>
          <w:sz w:val="24"/>
          <w:szCs w:val="24"/>
        </w:rPr>
        <w:t xml:space="preserve"> представлен доступ к объекту </w:t>
      </w:r>
      <w:r w:rsidRPr="000411FC">
        <w:rPr>
          <w:rFonts w:ascii="Times New Roman" w:hAnsi="Times New Roman"/>
          <w:b/>
          <w:sz w:val="24"/>
          <w:szCs w:val="24"/>
        </w:rPr>
        <w:t>Clock</w:t>
      </w:r>
      <w:r w:rsidRPr="000411FC">
        <w:rPr>
          <w:rFonts w:ascii="Times New Roman" w:hAnsi="Times New Roman"/>
          <w:sz w:val="24"/>
          <w:szCs w:val="24"/>
        </w:rPr>
        <w:t>. Этот объект предоставляет</w:t>
      </w:r>
      <w:r>
        <w:rPr>
          <w:rFonts w:ascii="Times New Roman" w:hAnsi="Times New Roman"/>
          <w:sz w:val="24"/>
          <w:szCs w:val="24"/>
        </w:rPr>
        <w:t xml:space="preserve"> </w:t>
      </w:r>
      <w:r w:rsidRPr="000411FC">
        <w:rPr>
          <w:rFonts w:ascii="Times New Roman" w:hAnsi="Times New Roman"/>
          <w:sz w:val="24"/>
          <w:szCs w:val="24"/>
        </w:rPr>
        <w:t xml:space="preserve">возможность чтения и изменения даты, текущего времени и часового пояса. </w:t>
      </w:r>
    </w:p>
    <w:p w14:paraId="1BE048F3" w14:textId="05F43F26" w:rsidR="000411FC" w:rsidRPr="000411FC" w:rsidRDefault="000411FC" w:rsidP="000411FC">
      <w:pPr>
        <w:spacing w:after="0" w:line="240" w:lineRule="auto"/>
        <w:ind w:firstLine="567"/>
        <w:jc w:val="both"/>
        <w:rPr>
          <w:rFonts w:ascii="Times New Roman" w:hAnsi="Times New Roman"/>
          <w:sz w:val="24"/>
          <w:szCs w:val="24"/>
        </w:rPr>
      </w:pPr>
      <w:r w:rsidRPr="000411FC">
        <w:rPr>
          <w:rFonts w:ascii="Times New Roman" w:hAnsi="Times New Roman"/>
          <w:sz w:val="24"/>
          <w:szCs w:val="24"/>
        </w:rPr>
        <w:lastRenderedPageBreak/>
        <w:t>Для изменения этих параметров следует отредактировать соответствующее значение,</w:t>
      </w:r>
      <w:r>
        <w:rPr>
          <w:rFonts w:ascii="Times New Roman" w:hAnsi="Times New Roman"/>
          <w:sz w:val="24"/>
          <w:szCs w:val="24"/>
        </w:rPr>
        <w:t xml:space="preserve"> </w:t>
      </w:r>
      <w:r w:rsidRPr="000411FC">
        <w:rPr>
          <w:rFonts w:ascii="Times New Roman" w:hAnsi="Times New Roman"/>
          <w:sz w:val="24"/>
          <w:szCs w:val="24"/>
        </w:rPr>
        <w:t xml:space="preserve">нажать </w:t>
      </w:r>
      <w:r w:rsidRPr="000411FC">
        <w:rPr>
          <w:rFonts w:ascii="Times New Roman" w:hAnsi="Times New Roman"/>
          <w:b/>
          <w:sz w:val="24"/>
          <w:szCs w:val="24"/>
        </w:rPr>
        <w:t>Enter</w:t>
      </w:r>
      <w:r w:rsidRPr="000411FC">
        <w:rPr>
          <w:rFonts w:ascii="Times New Roman" w:hAnsi="Times New Roman"/>
          <w:sz w:val="24"/>
          <w:szCs w:val="24"/>
        </w:rPr>
        <w:t>, а затем нажать клавишу записи в панели инструментов главного окна.</w:t>
      </w:r>
    </w:p>
    <w:p w14:paraId="3C0A06B7" w14:textId="2D4055FE" w:rsidR="000411FC" w:rsidRDefault="000411FC" w:rsidP="000411FC">
      <w:pPr>
        <w:spacing w:after="0" w:line="240" w:lineRule="auto"/>
        <w:ind w:firstLine="567"/>
        <w:jc w:val="both"/>
        <w:rPr>
          <w:rFonts w:ascii="Times New Roman" w:hAnsi="Times New Roman"/>
          <w:sz w:val="24"/>
          <w:szCs w:val="24"/>
        </w:rPr>
      </w:pPr>
      <w:r w:rsidRPr="000411FC">
        <w:rPr>
          <w:rFonts w:ascii="Times New Roman" w:hAnsi="Times New Roman"/>
          <w:sz w:val="24"/>
          <w:szCs w:val="24"/>
        </w:rPr>
        <w:t>Записать в счетчик текущих параметров времени, установленных на ПК можно</w:t>
      </w:r>
      <w:r>
        <w:rPr>
          <w:rFonts w:ascii="Times New Roman" w:hAnsi="Times New Roman"/>
          <w:sz w:val="24"/>
          <w:szCs w:val="24"/>
        </w:rPr>
        <w:t xml:space="preserve"> </w:t>
      </w:r>
      <w:r w:rsidRPr="000411FC">
        <w:rPr>
          <w:rFonts w:ascii="Times New Roman" w:hAnsi="Times New Roman"/>
          <w:sz w:val="24"/>
          <w:szCs w:val="24"/>
        </w:rPr>
        <w:t xml:space="preserve">«одним кликом» с помощью клавиши </w:t>
      </w:r>
      <w:r w:rsidRPr="000411FC">
        <w:rPr>
          <w:rFonts w:ascii="Times New Roman" w:hAnsi="Times New Roman"/>
          <w:b/>
          <w:sz w:val="24"/>
          <w:szCs w:val="24"/>
        </w:rPr>
        <w:t>Current Time</w:t>
      </w:r>
      <w:r w:rsidRPr="000411FC">
        <w:rPr>
          <w:rFonts w:ascii="Times New Roman" w:hAnsi="Times New Roman"/>
          <w:sz w:val="24"/>
          <w:szCs w:val="24"/>
        </w:rPr>
        <w:t>.</w:t>
      </w:r>
    </w:p>
    <w:p w14:paraId="725F6E51" w14:textId="77777777" w:rsidR="00943032" w:rsidRDefault="00943032" w:rsidP="000411FC">
      <w:pPr>
        <w:spacing w:after="0" w:line="240" w:lineRule="auto"/>
        <w:ind w:firstLine="567"/>
        <w:jc w:val="both"/>
        <w:rPr>
          <w:rFonts w:ascii="Times New Roman" w:hAnsi="Times New Roman"/>
          <w:sz w:val="24"/>
          <w:szCs w:val="24"/>
        </w:rPr>
      </w:pPr>
    </w:p>
    <w:p w14:paraId="4430148D" w14:textId="445F9BF0" w:rsidR="004B7A1F" w:rsidRDefault="00C84EDC" w:rsidP="00943032">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05AFD9BC" wp14:editId="78314EEE">
            <wp:extent cx="5937250" cy="3422650"/>
            <wp:effectExtent l="0" t="0" r="635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7250" cy="3422650"/>
                    </a:xfrm>
                    <a:prstGeom prst="rect">
                      <a:avLst/>
                    </a:prstGeom>
                    <a:noFill/>
                    <a:ln>
                      <a:noFill/>
                    </a:ln>
                  </pic:spPr>
                </pic:pic>
              </a:graphicData>
            </a:graphic>
          </wp:inline>
        </w:drawing>
      </w:r>
    </w:p>
    <w:p w14:paraId="780D24E2" w14:textId="23E213FA" w:rsidR="004B7A1F" w:rsidRDefault="004B7A1F" w:rsidP="004B7A1F">
      <w:pPr>
        <w:pStyle w:val="aa"/>
        <w:spacing w:before="120" w:after="120" w:line="240" w:lineRule="auto"/>
        <w:jc w:val="center"/>
        <w:rPr>
          <w:rFonts w:ascii="Times New Roman" w:hAnsi="Times New Roman"/>
          <w:b w:val="0"/>
          <w:sz w:val="24"/>
          <w:szCs w:val="24"/>
        </w:rPr>
      </w:pPr>
      <w:r w:rsidRPr="00283987">
        <w:rPr>
          <w:rFonts w:ascii="Times New Roman" w:hAnsi="Times New Roman"/>
          <w:b w:val="0"/>
          <w:sz w:val="24"/>
          <w:szCs w:val="24"/>
        </w:rPr>
        <w:t>Рисунок 3.</w:t>
      </w:r>
      <w:r>
        <w:rPr>
          <w:rFonts w:ascii="Times New Roman" w:hAnsi="Times New Roman"/>
          <w:b w:val="0"/>
          <w:sz w:val="24"/>
          <w:szCs w:val="24"/>
        </w:rPr>
        <w:t>1</w:t>
      </w:r>
      <w:r w:rsidR="004B32A9">
        <w:rPr>
          <w:rFonts w:ascii="Times New Roman" w:hAnsi="Times New Roman"/>
          <w:b w:val="0"/>
          <w:sz w:val="24"/>
          <w:szCs w:val="24"/>
        </w:rPr>
        <w:t>3</w:t>
      </w:r>
      <w:r w:rsidRPr="00283987">
        <w:rPr>
          <w:rFonts w:ascii="Times New Roman" w:hAnsi="Times New Roman"/>
          <w:b w:val="0"/>
          <w:sz w:val="24"/>
          <w:szCs w:val="24"/>
        </w:rPr>
        <w:t xml:space="preserve"> </w:t>
      </w:r>
      <w:r w:rsidRPr="003C7846">
        <w:rPr>
          <w:rFonts w:ascii="Times New Roman" w:hAnsi="Times New Roman"/>
          <w:b w:val="0"/>
          <w:sz w:val="24"/>
          <w:szCs w:val="24"/>
        </w:rPr>
        <w:t xml:space="preserve">– </w:t>
      </w:r>
      <w:r w:rsidRPr="004B7A1F">
        <w:rPr>
          <w:rFonts w:ascii="Times New Roman" w:hAnsi="Times New Roman"/>
          <w:b w:val="0"/>
          <w:sz w:val="24"/>
          <w:szCs w:val="24"/>
        </w:rPr>
        <w:t>Доступ к информационному объекту типа Clock</w:t>
      </w:r>
    </w:p>
    <w:p w14:paraId="03914B94" w14:textId="77777777" w:rsidR="004B7A1F" w:rsidRDefault="004B7A1F" w:rsidP="000411FC">
      <w:pPr>
        <w:spacing w:after="0" w:line="240" w:lineRule="auto"/>
        <w:ind w:firstLine="567"/>
        <w:jc w:val="both"/>
        <w:rPr>
          <w:rFonts w:ascii="Times New Roman" w:hAnsi="Times New Roman"/>
          <w:sz w:val="24"/>
          <w:szCs w:val="24"/>
        </w:rPr>
      </w:pPr>
    </w:p>
    <w:p w14:paraId="6B3E96EC" w14:textId="07240C34" w:rsidR="00A9462F" w:rsidRDefault="00A9462F" w:rsidP="00A9462F">
      <w:pPr>
        <w:keepNext/>
        <w:spacing w:after="0" w:line="240" w:lineRule="auto"/>
        <w:ind w:firstLine="567"/>
        <w:jc w:val="both"/>
        <w:rPr>
          <w:rFonts w:ascii="Times New Roman" w:hAnsi="Times New Roman"/>
          <w:sz w:val="24"/>
          <w:szCs w:val="24"/>
        </w:rPr>
      </w:pPr>
      <w:r w:rsidRPr="001A477B">
        <w:rPr>
          <w:rFonts w:ascii="Times New Roman" w:hAnsi="Times New Roman"/>
          <w:sz w:val="24"/>
          <w:szCs w:val="24"/>
        </w:rPr>
        <w:t>В таблице 3.</w:t>
      </w:r>
      <w:r>
        <w:rPr>
          <w:rFonts w:ascii="Times New Roman" w:hAnsi="Times New Roman"/>
          <w:sz w:val="24"/>
          <w:szCs w:val="24"/>
        </w:rPr>
        <w:t>5</w:t>
      </w:r>
      <w:r w:rsidRPr="001A477B">
        <w:rPr>
          <w:rFonts w:ascii="Times New Roman" w:hAnsi="Times New Roman"/>
          <w:sz w:val="24"/>
          <w:szCs w:val="24"/>
        </w:rPr>
        <w:t xml:space="preserve"> перечислены параметры счётчика, доступные объект</w:t>
      </w:r>
      <w:r w:rsidR="00BA2B6D">
        <w:rPr>
          <w:rFonts w:ascii="Times New Roman" w:hAnsi="Times New Roman"/>
          <w:sz w:val="24"/>
          <w:szCs w:val="24"/>
        </w:rPr>
        <w:t>у</w:t>
      </w:r>
      <w:r w:rsidRPr="001A477B">
        <w:rPr>
          <w:rFonts w:ascii="Times New Roman" w:hAnsi="Times New Roman"/>
          <w:sz w:val="24"/>
          <w:szCs w:val="24"/>
        </w:rPr>
        <w:t xml:space="preserve"> типа </w:t>
      </w:r>
      <w:r>
        <w:rPr>
          <w:rFonts w:ascii="Times New Roman" w:hAnsi="Times New Roman"/>
          <w:sz w:val="24"/>
          <w:szCs w:val="24"/>
          <w:lang w:val="en-US"/>
        </w:rPr>
        <w:t>SecuritySetup</w:t>
      </w:r>
      <w:r w:rsidRPr="001A477B">
        <w:rPr>
          <w:rFonts w:ascii="Times New Roman" w:hAnsi="Times New Roman"/>
          <w:sz w:val="24"/>
          <w:szCs w:val="24"/>
        </w:rPr>
        <w:t>.</w:t>
      </w:r>
    </w:p>
    <w:p w14:paraId="22EE2580" w14:textId="77777777" w:rsidR="00C84EDC" w:rsidRPr="00A9462F" w:rsidRDefault="00C84EDC" w:rsidP="00A9462F">
      <w:pPr>
        <w:keepNext/>
        <w:spacing w:after="0" w:line="240" w:lineRule="auto"/>
        <w:ind w:firstLine="567"/>
        <w:jc w:val="both"/>
        <w:rPr>
          <w:rFonts w:ascii="Times New Roman" w:hAnsi="Times New Roman"/>
          <w:sz w:val="24"/>
          <w:szCs w:val="24"/>
        </w:rPr>
      </w:pPr>
    </w:p>
    <w:p w14:paraId="5B30DF15" w14:textId="46713356" w:rsidR="00A9462F" w:rsidRDefault="00A9462F" w:rsidP="00A9462F">
      <w:pPr>
        <w:pStyle w:val="aa"/>
        <w:spacing w:before="120" w:after="120" w:line="240" w:lineRule="auto"/>
        <w:rPr>
          <w:rFonts w:ascii="Times New Roman" w:hAnsi="Times New Roman"/>
          <w:b w:val="0"/>
          <w:sz w:val="24"/>
          <w:szCs w:val="24"/>
        </w:rPr>
      </w:pPr>
      <w:r w:rsidRPr="006938F2">
        <w:rPr>
          <w:rFonts w:ascii="Times New Roman" w:hAnsi="Times New Roman"/>
          <w:b w:val="0"/>
          <w:sz w:val="24"/>
          <w:szCs w:val="24"/>
        </w:rPr>
        <w:t>Таблица 3.</w:t>
      </w:r>
      <w:r>
        <w:rPr>
          <w:rFonts w:ascii="Times New Roman" w:hAnsi="Times New Roman"/>
          <w:b w:val="0"/>
          <w:sz w:val="24"/>
          <w:szCs w:val="24"/>
        </w:rPr>
        <w:t>5</w:t>
      </w:r>
      <w:r w:rsidRPr="006938F2">
        <w:rPr>
          <w:rFonts w:ascii="Times New Roman" w:hAnsi="Times New Roman"/>
          <w:b w:val="0"/>
          <w:sz w:val="24"/>
          <w:szCs w:val="24"/>
        </w:rPr>
        <w:t xml:space="preserve"> – </w:t>
      </w:r>
      <w:r w:rsidRPr="001B6F42">
        <w:rPr>
          <w:rFonts w:ascii="Times New Roman" w:hAnsi="Times New Roman"/>
          <w:b w:val="0"/>
          <w:sz w:val="24"/>
          <w:szCs w:val="24"/>
        </w:rPr>
        <w:t>Параметры счётчика, доступные объект</w:t>
      </w:r>
      <w:r w:rsidR="00BA2B6D">
        <w:rPr>
          <w:rFonts w:ascii="Times New Roman" w:hAnsi="Times New Roman"/>
          <w:b w:val="0"/>
          <w:sz w:val="24"/>
          <w:szCs w:val="24"/>
        </w:rPr>
        <w:t>у</w:t>
      </w:r>
      <w:r w:rsidRPr="001B6F42">
        <w:rPr>
          <w:rFonts w:ascii="Times New Roman" w:hAnsi="Times New Roman"/>
          <w:b w:val="0"/>
          <w:sz w:val="24"/>
          <w:szCs w:val="24"/>
        </w:rPr>
        <w:t xml:space="preserve"> типа </w:t>
      </w:r>
      <w:r w:rsidRPr="00A9462F">
        <w:rPr>
          <w:rFonts w:ascii="Times New Roman" w:hAnsi="Times New Roman"/>
          <w:b w:val="0"/>
          <w:sz w:val="24"/>
          <w:szCs w:val="24"/>
        </w:rPr>
        <w:t>SecuritySetup</w:t>
      </w:r>
    </w:p>
    <w:tbl>
      <w:tblPr>
        <w:tblStyle w:val="a4"/>
        <w:tblW w:w="0" w:type="auto"/>
        <w:tblLook w:val="04A0" w:firstRow="1" w:lastRow="0" w:firstColumn="1" w:lastColumn="0" w:noHBand="0" w:noVBand="1"/>
      </w:tblPr>
      <w:tblGrid>
        <w:gridCol w:w="3732"/>
        <w:gridCol w:w="2465"/>
        <w:gridCol w:w="1570"/>
        <w:gridCol w:w="1804"/>
      </w:tblGrid>
      <w:tr w:rsidR="00BA2B6D" w:rsidRPr="001B6F42" w14:paraId="21528C1D" w14:textId="77777777" w:rsidTr="00963720">
        <w:tc>
          <w:tcPr>
            <w:tcW w:w="3732" w:type="dxa"/>
            <w:vAlign w:val="center"/>
          </w:tcPr>
          <w:p w14:paraId="50758E80" w14:textId="77777777" w:rsidR="00BA2B6D" w:rsidRPr="001B6F42" w:rsidRDefault="00BA2B6D" w:rsidP="00963720">
            <w:pPr>
              <w:spacing w:after="0" w:line="240" w:lineRule="auto"/>
              <w:jc w:val="center"/>
              <w:rPr>
                <w:rFonts w:ascii="Times New Roman" w:hAnsi="Times New Roman"/>
                <w:b/>
                <w:sz w:val="24"/>
                <w:szCs w:val="24"/>
              </w:rPr>
            </w:pPr>
            <w:r w:rsidRPr="001B6F42">
              <w:rPr>
                <w:rFonts w:ascii="Times New Roman" w:hAnsi="Times New Roman"/>
                <w:b/>
                <w:sz w:val="24"/>
                <w:szCs w:val="24"/>
              </w:rPr>
              <w:t>Параметр</w:t>
            </w:r>
          </w:p>
        </w:tc>
        <w:tc>
          <w:tcPr>
            <w:tcW w:w="2465" w:type="dxa"/>
            <w:vAlign w:val="center"/>
          </w:tcPr>
          <w:p w14:paraId="48E89EA3" w14:textId="77777777" w:rsidR="00BA2B6D" w:rsidRPr="001B6F42" w:rsidRDefault="00BA2B6D" w:rsidP="00963720">
            <w:pPr>
              <w:spacing w:after="0" w:line="240" w:lineRule="auto"/>
              <w:jc w:val="center"/>
              <w:rPr>
                <w:rFonts w:ascii="Times New Roman" w:hAnsi="Times New Roman"/>
                <w:b/>
                <w:sz w:val="24"/>
                <w:szCs w:val="24"/>
              </w:rPr>
            </w:pPr>
            <w:r w:rsidRPr="001B6F42">
              <w:rPr>
                <w:rFonts w:ascii="Times New Roman" w:hAnsi="Times New Roman"/>
                <w:b/>
                <w:sz w:val="24"/>
                <w:szCs w:val="24"/>
              </w:rPr>
              <w:t>Код OBIS</w:t>
            </w:r>
          </w:p>
        </w:tc>
        <w:tc>
          <w:tcPr>
            <w:tcW w:w="1570" w:type="dxa"/>
          </w:tcPr>
          <w:p w14:paraId="1F1AC0C3" w14:textId="77777777" w:rsidR="00BA2B6D" w:rsidRPr="001B6F42" w:rsidRDefault="00BA2B6D" w:rsidP="00963720">
            <w:pPr>
              <w:spacing w:after="0" w:line="240" w:lineRule="auto"/>
              <w:jc w:val="center"/>
              <w:rPr>
                <w:rFonts w:ascii="Times New Roman" w:hAnsi="Times New Roman"/>
                <w:b/>
                <w:sz w:val="24"/>
                <w:szCs w:val="24"/>
              </w:rPr>
            </w:pPr>
            <w:r w:rsidRPr="00331A0A">
              <w:rPr>
                <w:rFonts w:ascii="Times New Roman" w:hAnsi="Times New Roman"/>
                <w:b/>
                <w:sz w:val="24"/>
                <w:szCs w:val="24"/>
              </w:rPr>
              <w:t>Атрибут</w:t>
            </w:r>
          </w:p>
        </w:tc>
        <w:tc>
          <w:tcPr>
            <w:tcW w:w="1804" w:type="dxa"/>
            <w:vAlign w:val="center"/>
          </w:tcPr>
          <w:p w14:paraId="6061C1BE" w14:textId="77777777" w:rsidR="00BA2B6D" w:rsidRPr="001B6F42" w:rsidRDefault="00BA2B6D" w:rsidP="00963720">
            <w:pPr>
              <w:spacing w:after="0" w:line="240" w:lineRule="auto"/>
              <w:jc w:val="center"/>
              <w:rPr>
                <w:rFonts w:ascii="Times New Roman" w:hAnsi="Times New Roman"/>
                <w:b/>
                <w:sz w:val="24"/>
                <w:szCs w:val="24"/>
              </w:rPr>
            </w:pPr>
            <w:r w:rsidRPr="001B6F42">
              <w:rPr>
                <w:rFonts w:ascii="Times New Roman" w:hAnsi="Times New Roman"/>
                <w:b/>
                <w:sz w:val="24"/>
                <w:szCs w:val="24"/>
              </w:rPr>
              <w:t>Тип данных</w:t>
            </w:r>
          </w:p>
        </w:tc>
      </w:tr>
      <w:tr w:rsidR="00BA2B6D" w:rsidRPr="00B66DF1" w14:paraId="04A25856" w14:textId="77777777" w:rsidTr="00963720">
        <w:trPr>
          <w:trHeight w:val="340"/>
        </w:trPr>
        <w:tc>
          <w:tcPr>
            <w:tcW w:w="3732" w:type="dxa"/>
            <w:vMerge w:val="restart"/>
            <w:vAlign w:val="center"/>
          </w:tcPr>
          <w:p w14:paraId="60BCF649" w14:textId="77777777" w:rsidR="00BA2B6D" w:rsidRDefault="00BA2B6D" w:rsidP="00BA2B6D">
            <w:pPr>
              <w:spacing w:after="0" w:line="240" w:lineRule="auto"/>
              <w:rPr>
                <w:rFonts w:ascii="Times New Roman" w:hAnsi="Times New Roman"/>
                <w:color w:val="000000"/>
                <w:sz w:val="24"/>
                <w:szCs w:val="24"/>
              </w:rPr>
            </w:pPr>
            <w:r w:rsidRPr="00BA2B6D">
              <w:rPr>
                <w:rFonts w:ascii="Times New Roman" w:hAnsi="Times New Roman"/>
                <w:color w:val="000000"/>
                <w:sz w:val="24"/>
                <w:szCs w:val="24"/>
              </w:rPr>
              <w:t>Соединение типа «Считыватель показаний»</w:t>
            </w:r>
          </w:p>
          <w:p w14:paraId="2AA0783C" w14:textId="274CE0A2" w:rsidR="00BA2B6D" w:rsidRPr="00BA2B6D" w:rsidRDefault="00BA2B6D" w:rsidP="00BA2B6D">
            <w:pPr>
              <w:spacing w:after="0" w:line="240" w:lineRule="auto"/>
              <w:rPr>
                <w:rFonts w:ascii="Times New Roman" w:hAnsi="Times New Roman"/>
                <w:color w:val="000000"/>
                <w:sz w:val="24"/>
                <w:szCs w:val="24"/>
              </w:rPr>
            </w:pPr>
            <w:r w:rsidRPr="00BA2B6D">
              <w:rPr>
                <w:rFonts w:ascii="Times New Roman" w:hAnsi="Times New Roman"/>
                <w:color w:val="000000"/>
                <w:sz w:val="24"/>
                <w:szCs w:val="24"/>
              </w:rPr>
              <w:t>Соединение типа «Конфигуратор»</w:t>
            </w:r>
          </w:p>
          <w:p w14:paraId="76D5F233" w14:textId="4276C053" w:rsidR="00BA2B6D" w:rsidRPr="00B66DF1" w:rsidRDefault="00BA2B6D" w:rsidP="00BA2B6D">
            <w:pPr>
              <w:spacing w:after="0" w:line="240" w:lineRule="auto"/>
              <w:rPr>
                <w:rFonts w:ascii="Times New Roman" w:hAnsi="Times New Roman"/>
                <w:color w:val="FF0000"/>
                <w:sz w:val="24"/>
                <w:szCs w:val="24"/>
              </w:rPr>
            </w:pPr>
          </w:p>
        </w:tc>
        <w:tc>
          <w:tcPr>
            <w:tcW w:w="2465" w:type="dxa"/>
            <w:vMerge w:val="restart"/>
            <w:vAlign w:val="center"/>
          </w:tcPr>
          <w:p w14:paraId="08B97B2D" w14:textId="22849B3B" w:rsidR="00BA2B6D" w:rsidRPr="00B66DF1" w:rsidRDefault="00BA2B6D" w:rsidP="00BA2B6D">
            <w:pPr>
              <w:spacing w:after="0" w:line="240" w:lineRule="auto"/>
              <w:jc w:val="center"/>
              <w:rPr>
                <w:rFonts w:ascii="Times New Roman" w:hAnsi="Times New Roman"/>
                <w:color w:val="FF0000"/>
                <w:sz w:val="24"/>
                <w:szCs w:val="24"/>
              </w:rPr>
            </w:pPr>
            <w:r w:rsidRPr="00BA2B6D">
              <w:rPr>
                <w:rFonts w:ascii="Times New Roman" w:hAnsi="Times New Roman"/>
                <w:color w:val="000000"/>
                <w:sz w:val="24"/>
                <w:szCs w:val="24"/>
              </w:rPr>
              <w:t>0.0.43.0.(1-2).255</w:t>
            </w:r>
          </w:p>
        </w:tc>
        <w:tc>
          <w:tcPr>
            <w:tcW w:w="1570" w:type="dxa"/>
          </w:tcPr>
          <w:p w14:paraId="4EB72F5C" w14:textId="464E0F50" w:rsidR="00BA2B6D" w:rsidRPr="00B66DF1" w:rsidRDefault="00BA2B6D" w:rsidP="00BA2B6D">
            <w:pPr>
              <w:spacing w:after="0" w:line="240" w:lineRule="auto"/>
              <w:jc w:val="center"/>
              <w:rPr>
                <w:rFonts w:ascii="Times New Roman" w:hAnsi="Times New Roman"/>
                <w:color w:val="000000"/>
                <w:sz w:val="24"/>
                <w:szCs w:val="24"/>
              </w:rPr>
            </w:pPr>
            <w:r w:rsidRPr="00BA2B6D">
              <w:rPr>
                <w:rFonts w:ascii="Times New Roman" w:hAnsi="Times New Roman"/>
                <w:color w:val="000000"/>
                <w:sz w:val="24"/>
                <w:szCs w:val="24"/>
              </w:rPr>
              <w:t>2 (security policy)</w:t>
            </w:r>
          </w:p>
        </w:tc>
        <w:tc>
          <w:tcPr>
            <w:tcW w:w="1804" w:type="dxa"/>
          </w:tcPr>
          <w:p w14:paraId="64A0B73C" w14:textId="2AFC5612" w:rsidR="00BA2B6D" w:rsidRPr="00BA2B6D" w:rsidRDefault="00BA2B6D" w:rsidP="00BA2B6D">
            <w:pPr>
              <w:spacing w:after="0" w:line="240" w:lineRule="auto"/>
              <w:jc w:val="center"/>
              <w:rPr>
                <w:rFonts w:ascii="Times New Roman" w:hAnsi="Times New Roman"/>
                <w:color w:val="000000"/>
                <w:sz w:val="24"/>
                <w:szCs w:val="24"/>
              </w:rPr>
            </w:pPr>
            <w:r w:rsidRPr="00BA2B6D">
              <w:rPr>
                <w:rFonts w:ascii="Times New Roman" w:hAnsi="Times New Roman"/>
                <w:color w:val="000000"/>
                <w:sz w:val="24"/>
                <w:szCs w:val="24"/>
              </w:rPr>
              <w:t>22 (enum)</w:t>
            </w:r>
          </w:p>
        </w:tc>
      </w:tr>
      <w:tr w:rsidR="00BA2B6D" w:rsidRPr="00B66DF1" w14:paraId="687806DF" w14:textId="77777777" w:rsidTr="00963720">
        <w:trPr>
          <w:trHeight w:val="340"/>
        </w:trPr>
        <w:tc>
          <w:tcPr>
            <w:tcW w:w="3732" w:type="dxa"/>
            <w:vMerge/>
          </w:tcPr>
          <w:p w14:paraId="63237F0E" w14:textId="77777777" w:rsidR="00BA2B6D" w:rsidRPr="00B66DF1" w:rsidRDefault="00BA2B6D" w:rsidP="00BA2B6D">
            <w:pPr>
              <w:spacing w:after="0" w:line="240" w:lineRule="auto"/>
              <w:rPr>
                <w:rFonts w:ascii="Times New Roman" w:hAnsi="Times New Roman"/>
                <w:color w:val="FF0000"/>
                <w:sz w:val="24"/>
                <w:szCs w:val="24"/>
              </w:rPr>
            </w:pPr>
          </w:p>
        </w:tc>
        <w:tc>
          <w:tcPr>
            <w:tcW w:w="2465" w:type="dxa"/>
            <w:vMerge/>
          </w:tcPr>
          <w:p w14:paraId="63CE358B" w14:textId="77777777" w:rsidR="00BA2B6D" w:rsidRPr="00B66DF1" w:rsidRDefault="00BA2B6D" w:rsidP="00BA2B6D">
            <w:pPr>
              <w:spacing w:after="0" w:line="240" w:lineRule="auto"/>
              <w:jc w:val="center"/>
              <w:rPr>
                <w:rFonts w:ascii="Times New Roman" w:hAnsi="Times New Roman"/>
                <w:color w:val="FF0000"/>
                <w:sz w:val="24"/>
                <w:szCs w:val="24"/>
              </w:rPr>
            </w:pPr>
          </w:p>
        </w:tc>
        <w:tc>
          <w:tcPr>
            <w:tcW w:w="1570" w:type="dxa"/>
          </w:tcPr>
          <w:p w14:paraId="78E90031" w14:textId="721014F6" w:rsidR="00BA2B6D" w:rsidRPr="00B66DF1" w:rsidRDefault="00BA2B6D" w:rsidP="00BA2B6D">
            <w:pPr>
              <w:spacing w:after="0" w:line="240" w:lineRule="auto"/>
              <w:jc w:val="center"/>
              <w:rPr>
                <w:rFonts w:ascii="Times New Roman" w:hAnsi="Times New Roman"/>
                <w:color w:val="000000"/>
                <w:sz w:val="24"/>
                <w:szCs w:val="24"/>
              </w:rPr>
            </w:pPr>
            <w:r w:rsidRPr="00BA2B6D">
              <w:rPr>
                <w:rFonts w:ascii="Times New Roman" w:hAnsi="Times New Roman"/>
                <w:color w:val="000000"/>
                <w:sz w:val="24"/>
                <w:szCs w:val="24"/>
              </w:rPr>
              <w:t>3 (security suite)</w:t>
            </w:r>
          </w:p>
        </w:tc>
        <w:tc>
          <w:tcPr>
            <w:tcW w:w="1804" w:type="dxa"/>
          </w:tcPr>
          <w:p w14:paraId="1DB94AD1" w14:textId="3C43B1DB" w:rsidR="00BA2B6D" w:rsidRPr="00BA2B6D" w:rsidRDefault="00BA2B6D" w:rsidP="00BA2B6D">
            <w:pPr>
              <w:spacing w:after="0" w:line="240" w:lineRule="auto"/>
              <w:jc w:val="center"/>
              <w:rPr>
                <w:rFonts w:ascii="Times New Roman" w:hAnsi="Times New Roman"/>
                <w:color w:val="000000"/>
                <w:sz w:val="24"/>
                <w:szCs w:val="24"/>
              </w:rPr>
            </w:pPr>
            <w:r w:rsidRPr="00BA2B6D">
              <w:rPr>
                <w:rFonts w:ascii="Times New Roman" w:hAnsi="Times New Roman"/>
                <w:color w:val="000000"/>
                <w:sz w:val="24"/>
                <w:szCs w:val="24"/>
              </w:rPr>
              <w:t>22 (enum)</w:t>
            </w:r>
          </w:p>
        </w:tc>
      </w:tr>
      <w:tr w:rsidR="00BA2B6D" w:rsidRPr="00B66DF1" w14:paraId="59149810" w14:textId="77777777" w:rsidTr="00963720">
        <w:trPr>
          <w:trHeight w:val="340"/>
        </w:trPr>
        <w:tc>
          <w:tcPr>
            <w:tcW w:w="3732" w:type="dxa"/>
            <w:vMerge/>
          </w:tcPr>
          <w:p w14:paraId="5FAC75C5" w14:textId="77777777" w:rsidR="00BA2B6D" w:rsidRPr="00B66DF1" w:rsidRDefault="00BA2B6D" w:rsidP="00BA2B6D">
            <w:pPr>
              <w:spacing w:after="0" w:line="240" w:lineRule="auto"/>
              <w:rPr>
                <w:rFonts w:ascii="Times New Roman" w:hAnsi="Times New Roman"/>
                <w:color w:val="FF0000"/>
                <w:sz w:val="24"/>
                <w:szCs w:val="24"/>
              </w:rPr>
            </w:pPr>
          </w:p>
        </w:tc>
        <w:tc>
          <w:tcPr>
            <w:tcW w:w="2465" w:type="dxa"/>
            <w:vMerge/>
          </w:tcPr>
          <w:p w14:paraId="762F01D2" w14:textId="77777777" w:rsidR="00BA2B6D" w:rsidRPr="00B66DF1" w:rsidRDefault="00BA2B6D" w:rsidP="00BA2B6D">
            <w:pPr>
              <w:spacing w:after="0" w:line="240" w:lineRule="auto"/>
              <w:jc w:val="center"/>
              <w:rPr>
                <w:rFonts w:ascii="Times New Roman" w:hAnsi="Times New Roman"/>
                <w:color w:val="FF0000"/>
                <w:sz w:val="24"/>
                <w:szCs w:val="24"/>
              </w:rPr>
            </w:pPr>
          </w:p>
        </w:tc>
        <w:tc>
          <w:tcPr>
            <w:tcW w:w="1570" w:type="dxa"/>
          </w:tcPr>
          <w:p w14:paraId="0465CDC7" w14:textId="1B4739F9" w:rsidR="00BA2B6D" w:rsidRPr="00B66DF1" w:rsidRDefault="00BA2B6D" w:rsidP="00BA2B6D">
            <w:pPr>
              <w:spacing w:after="0" w:line="240" w:lineRule="auto"/>
              <w:jc w:val="center"/>
              <w:rPr>
                <w:rFonts w:ascii="Times New Roman" w:hAnsi="Times New Roman"/>
                <w:color w:val="000000"/>
                <w:sz w:val="24"/>
                <w:szCs w:val="24"/>
              </w:rPr>
            </w:pPr>
            <w:r w:rsidRPr="00BA2B6D">
              <w:rPr>
                <w:rFonts w:ascii="Times New Roman" w:hAnsi="Times New Roman"/>
                <w:color w:val="000000"/>
                <w:sz w:val="24"/>
                <w:szCs w:val="24"/>
              </w:rPr>
              <w:t>4 (server system title)</w:t>
            </w:r>
          </w:p>
        </w:tc>
        <w:tc>
          <w:tcPr>
            <w:tcW w:w="1804" w:type="dxa"/>
          </w:tcPr>
          <w:p w14:paraId="509401C4" w14:textId="6FD43A3C" w:rsidR="00BA2B6D" w:rsidRPr="00BA2B6D" w:rsidRDefault="00BA2B6D" w:rsidP="00BA2B6D">
            <w:pPr>
              <w:spacing w:after="0" w:line="240" w:lineRule="auto"/>
              <w:jc w:val="center"/>
              <w:rPr>
                <w:rFonts w:ascii="Times New Roman" w:hAnsi="Times New Roman"/>
                <w:color w:val="000000"/>
                <w:sz w:val="24"/>
                <w:szCs w:val="24"/>
              </w:rPr>
            </w:pPr>
            <w:r w:rsidRPr="00BA2B6D">
              <w:rPr>
                <w:rFonts w:ascii="Times New Roman" w:hAnsi="Times New Roman"/>
                <w:color w:val="000000"/>
                <w:sz w:val="24"/>
                <w:szCs w:val="24"/>
              </w:rPr>
              <w:t>9 (octet string)</w:t>
            </w:r>
          </w:p>
        </w:tc>
      </w:tr>
      <w:tr w:rsidR="00BA2B6D" w:rsidRPr="00B66DF1" w14:paraId="1C29B0E3" w14:textId="77777777" w:rsidTr="00963720">
        <w:trPr>
          <w:trHeight w:val="340"/>
        </w:trPr>
        <w:tc>
          <w:tcPr>
            <w:tcW w:w="3732" w:type="dxa"/>
            <w:vMerge/>
          </w:tcPr>
          <w:p w14:paraId="5CDDFFA9" w14:textId="77777777" w:rsidR="00BA2B6D" w:rsidRPr="00B66DF1" w:rsidRDefault="00BA2B6D" w:rsidP="00BA2B6D">
            <w:pPr>
              <w:spacing w:after="0" w:line="240" w:lineRule="auto"/>
              <w:rPr>
                <w:rFonts w:ascii="Times New Roman" w:hAnsi="Times New Roman"/>
                <w:color w:val="FF0000"/>
                <w:sz w:val="24"/>
                <w:szCs w:val="24"/>
              </w:rPr>
            </w:pPr>
          </w:p>
        </w:tc>
        <w:tc>
          <w:tcPr>
            <w:tcW w:w="2465" w:type="dxa"/>
            <w:vMerge/>
          </w:tcPr>
          <w:p w14:paraId="4BA5E37D" w14:textId="77777777" w:rsidR="00BA2B6D" w:rsidRPr="00B66DF1" w:rsidRDefault="00BA2B6D" w:rsidP="00BA2B6D">
            <w:pPr>
              <w:spacing w:after="0" w:line="240" w:lineRule="auto"/>
              <w:jc w:val="center"/>
              <w:rPr>
                <w:rFonts w:ascii="Times New Roman" w:hAnsi="Times New Roman"/>
                <w:color w:val="FF0000"/>
                <w:sz w:val="24"/>
                <w:szCs w:val="24"/>
              </w:rPr>
            </w:pPr>
          </w:p>
        </w:tc>
        <w:tc>
          <w:tcPr>
            <w:tcW w:w="1570" w:type="dxa"/>
          </w:tcPr>
          <w:p w14:paraId="36151E3C" w14:textId="3BCB074F" w:rsidR="00BA2B6D" w:rsidRPr="00B66DF1" w:rsidRDefault="00BA2B6D" w:rsidP="00BA2B6D">
            <w:pPr>
              <w:spacing w:after="0" w:line="240" w:lineRule="auto"/>
              <w:jc w:val="center"/>
              <w:rPr>
                <w:rFonts w:ascii="Times New Roman" w:hAnsi="Times New Roman"/>
                <w:color w:val="000000"/>
                <w:sz w:val="24"/>
                <w:szCs w:val="24"/>
              </w:rPr>
            </w:pPr>
            <w:r w:rsidRPr="00BA2B6D">
              <w:rPr>
                <w:rFonts w:ascii="Times New Roman" w:hAnsi="Times New Roman"/>
                <w:color w:val="000000"/>
                <w:sz w:val="24"/>
                <w:szCs w:val="24"/>
              </w:rPr>
              <w:t>5 (client system title)</w:t>
            </w:r>
          </w:p>
        </w:tc>
        <w:tc>
          <w:tcPr>
            <w:tcW w:w="1804" w:type="dxa"/>
          </w:tcPr>
          <w:p w14:paraId="6335A5E2" w14:textId="76E430BF" w:rsidR="00BA2B6D" w:rsidRPr="00BA2B6D" w:rsidRDefault="00BA2B6D" w:rsidP="00BA2B6D">
            <w:pPr>
              <w:spacing w:after="0" w:line="240" w:lineRule="auto"/>
              <w:jc w:val="center"/>
              <w:rPr>
                <w:rFonts w:ascii="Times New Roman" w:hAnsi="Times New Roman"/>
                <w:color w:val="000000"/>
                <w:sz w:val="24"/>
                <w:szCs w:val="24"/>
              </w:rPr>
            </w:pPr>
            <w:r w:rsidRPr="00BA2B6D">
              <w:rPr>
                <w:rFonts w:ascii="Times New Roman" w:hAnsi="Times New Roman"/>
                <w:color w:val="000000"/>
                <w:sz w:val="24"/>
                <w:szCs w:val="24"/>
              </w:rPr>
              <w:t>9 (octet string)</w:t>
            </w:r>
          </w:p>
        </w:tc>
      </w:tr>
    </w:tbl>
    <w:p w14:paraId="1A37243A" w14:textId="77777777" w:rsidR="00BA2B6D" w:rsidRDefault="00BA2B6D" w:rsidP="00BA2B6D"/>
    <w:p w14:paraId="05F3FABC" w14:textId="77777777" w:rsidR="006667BF" w:rsidRDefault="006667BF" w:rsidP="00800B88">
      <w:pPr>
        <w:keepNext/>
        <w:spacing w:after="0" w:line="240" w:lineRule="auto"/>
        <w:ind w:firstLine="567"/>
        <w:jc w:val="both"/>
        <w:rPr>
          <w:rFonts w:ascii="Times New Roman" w:hAnsi="Times New Roman"/>
          <w:sz w:val="24"/>
          <w:szCs w:val="24"/>
        </w:rPr>
      </w:pPr>
    </w:p>
    <w:p w14:paraId="12358066" w14:textId="77777777" w:rsidR="00245D03" w:rsidRDefault="00245D03">
      <w:pPr>
        <w:spacing w:after="0" w:line="240" w:lineRule="auto"/>
        <w:rPr>
          <w:rFonts w:ascii="Times New Roman" w:hAnsi="Times New Roman"/>
          <w:sz w:val="24"/>
          <w:szCs w:val="24"/>
        </w:rPr>
      </w:pPr>
      <w:r>
        <w:rPr>
          <w:rFonts w:ascii="Times New Roman" w:hAnsi="Times New Roman"/>
          <w:sz w:val="24"/>
          <w:szCs w:val="24"/>
        </w:rPr>
        <w:br w:type="page"/>
      </w:r>
    </w:p>
    <w:p w14:paraId="3BB5EC0E" w14:textId="43D30A0D" w:rsidR="00800B88" w:rsidRDefault="00800B88" w:rsidP="00800B88">
      <w:pPr>
        <w:keepNext/>
        <w:spacing w:after="0" w:line="240" w:lineRule="auto"/>
        <w:ind w:firstLine="567"/>
        <w:jc w:val="both"/>
        <w:rPr>
          <w:rFonts w:ascii="Times New Roman" w:hAnsi="Times New Roman"/>
          <w:sz w:val="24"/>
          <w:szCs w:val="24"/>
        </w:rPr>
      </w:pPr>
      <w:r w:rsidRPr="00104704">
        <w:rPr>
          <w:rFonts w:ascii="Times New Roman" w:hAnsi="Times New Roman"/>
          <w:sz w:val="24"/>
          <w:szCs w:val="24"/>
        </w:rPr>
        <w:lastRenderedPageBreak/>
        <w:t xml:space="preserve">В таблице </w:t>
      </w:r>
      <w:r>
        <w:rPr>
          <w:rFonts w:ascii="Times New Roman" w:hAnsi="Times New Roman"/>
          <w:sz w:val="24"/>
          <w:szCs w:val="24"/>
        </w:rPr>
        <w:t>3.6</w:t>
      </w:r>
      <w:r w:rsidRPr="00104704">
        <w:rPr>
          <w:rFonts w:ascii="Times New Roman" w:hAnsi="Times New Roman"/>
          <w:sz w:val="24"/>
          <w:szCs w:val="24"/>
        </w:rPr>
        <w:t xml:space="preserve"> перечислены параметры счётчика, доступные среди объектов типа</w:t>
      </w:r>
      <w:r>
        <w:rPr>
          <w:rFonts w:ascii="Times New Roman" w:hAnsi="Times New Roman"/>
          <w:sz w:val="24"/>
          <w:szCs w:val="24"/>
        </w:rPr>
        <w:t xml:space="preserve"> </w:t>
      </w:r>
      <w:r>
        <w:rPr>
          <w:rFonts w:ascii="Times New Roman" w:hAnsi="Times New Roman"/>
          <w:sz w:val="24"/>
          <w:szCs w:val="24"/>
          <w:lang w:val="en-US"/>
        </w:rPr>
        <w:t>AssociationLogicalName</w:t>
      </w:r>
      <w:r w:rsidRPr="00104704">
        <w:rPr>
          <w:rFonts w:ascii="Times New Roman" w:hAnsi="Times New Roman"/>
          <w:sz w:val="24"/>
          <w:szCs w:val="24"/>
        </w:rPr>
        <w:t>.</w:t>
      </w:r>
    </w:p>
    <w:p w14:paraId="055F7FC9" w14:textId="5E2B6BE8" w:rsidR="00800B88" w:rsidRDefault="00800B88" w:rsidP="00C84EDC">
      <w:pPr>
        <w:pStyle w:val="aa"/>
        <w:keepNext/>
        <w:spacing w:before="120" w:after="120" w:line="240" w:lineRule="auto"/>
        <w:rPr>
          <w:rFonts w:ascii="Times New Roman" w:hAnsi="Times New Roman"/>
          <w:b w:val="0"/>
          <w:sz w:val="24"/>
          <w:szCs w:val="24"/>
        </w:rPr>
      </w:pPr>
      <w:r w:rsidRPr="006938F2">
        <w:rPr>
          <w:rFonts w:ascii="Times New Roman" w:hAnsi="Times New Roman"/>
          <w:b w:val="0"/>
          <w:sz w:val="24"/>
          <w:szCs w:val="24"/>
        </w:rPr>
        <w:t>Таблица 3.</w:t>
      </w:r>
      <w:r>
        <w:rPr>
          <w:rFonts w:ascii="Times New Roman" w:hAnsi="Times New Roman"/>
          <w:b w:val="0"/>
          <w:sz w:val="24"/>
          <w:szCs w:val="24"/>
        </w:rPr>
        <w:t>6</w:t>
      </w:r>
      <w:r w:rsidRPr="006938F2">
        <w:rPr>
          <w:rFonts w:ascii="Times New Roman" w:hAnsi="Times New Roman"/>
          <w:b w:val="0"/>
          <w:sz w:val="24"/>
          <w:szCs w:val="24"/>
        </w:rPr>
        <w:t xml:space="preserve"> – </w:t>
      </w:r>
      <w:r w:rsidRPr="001B6F42">
        <w:rPr>
          <w:rFonts w:ascii="Times New Roman" w:hAnsi="Times New Roman"/>
          <w:b w:val="0"/>
          <w:sz w:val="24"/>
          <w:szCs w:val="24"/>
        </w:rPr>
        <w:t xml:space="preserve">Параметры счётчика, доступные как объекты </w:t>
      </w:r>
      <w:r w:rsidRPr="00104704">
        <w:rPr>
          <w:rFonts w:ascii="Times New Roman" w:hAnsi="Times New Roman"/>
          <w:b w:val="0"/>
          <w:sz w:val="24"/>
          <w:szCs w:val="24"/>
        </w:rPr>
        <w:t xml:space="preserve">типа </w:t>
      </w:r>
      <w:r w:rsidRPr="00800B88">
        <w:rPr>
          <w:rFonts w:ascii="Times New Roman" w:hAnsi="Times New Roman"/>
          <w:b w:val="0"/>
          <w:sz w:val="24"/>
          <w:szCs w:val="24"/>
        </w:rPr>
        <w:t>AssociationLogicalName</w:t>
      </w:r>
    </w:p>
    <w:tbl>
      <w:tblPr>
        <w:tblStyle w:val="a4"/>
        <w:tblW w:w="0" w:type="auto"/>
        <w:tblLook w:val="04A0" w:firstRow="1" w:lastRow="0" w:firstColumn="1" w:lastColumn="0" w:noHBand="0" w:noVBand="1"/>
      </w:tblPr>
      <w:tblGrid>
        <w:gridCol w:w="3732"/>
        <w:gridCol w:w="1763"/>
        <w:gridCol w:w="4076"/>
      </w:tblGrid>
      <w:tr w:rsidR="00800B88" w:rsidRPr="001B6F42" w14:paraId="0B00699A" w14:textId="77777777" w:rsidTr="00800B88">
        <w:tc>
          <w:tcPr>
            <w:tcW w:w="3732" w:type="dxa"/>
            <w:vAlign w:val="center"/>
          </w:tcPr>
          <w:p w14:paraId="6FDAD4DC" w14:textId="77777777" w:rsidR="00800B88" w:rsidRPr="001B6F42" w:rsidRDefault="00800B88" w:rsidP="00963720">
            <w:pPr>
              <w:spacing w:after="0" w:line="240" w:lineRule="auto"/>
              <w:jc w:val="center"/>
              <w:rPr>
                <w:rFonts w:ascii="Times New Roman" w:hAnsi="Times New Roman"/>
                <w:b/>
                <w:sz w:val="24"/>
                <w:szCs w:val="24"/>
              </w:rPr>
            </w:pPr>
            <w:r w:rsidRPr="001B6F42">
              <w:rPr>
                <w:rFonts w:ascii="Times New Roman" w:hAnsi="Times New Roman"/>
                <w:b/>
                <w:sz w:val="24"/>
                <w:szCs w:val="24"/>
              </w:rPr>
              <w:t>Параметр</w:t>
            </w:r>
          </w:p>
        </w:tc>
        <w:tc>
          <w:tcPr>
            <w:tcW w:w="1763" w:type="dxa"/>
            <w:vAlign w:val="center"/>
          </w:tcPr>
          <w:p w14:paraId="3924F8FA" w14:textId="77777777" w:rsidR="00800B88" w:rsidRPr="001B6F42" w:rsidRDefault="00800B88" w:rsidP="00963720">
            <w:pPr>
              <w:spacing w:after="0" w:line="240" w:lineRule="auto"/>
              <w:jc w:val="center"/>
              <w:rPr>
                <w:rFonts w:ascii="Times New Roman" w:hAnsi="Times New Roman"/>
                <w:b/>
                <w:sz w:val="24"/>
                <w:szCs w:val="24"/>
              </w:rPr>
            </w:pPr>
            <w:r w:rsidRPr="001B6F42">
              <w:rPr>
                <w:rFonts w:ascii="Times New Roman" w:hAnsi="Times New Roman"/>
                <w:b/>
                <w:sz w:val="24"/>
                <w:szCs w:val="24"/>
              </w:rPr>
              <w:t>Код OBIS</w:t>
            </w:r>
          </w:p>
        </w:tc>
        <w:tc>
          <w:tcPr>
            <w:tcW w:w="4076" w:type="dxa"/>
          </w:tcPr>
          <w:p w14:paraId="2657A277" w14:textId="5FDDE33A" w:rsidR="00800B88" w:rsidRPr="001B6F42" w:rsidRDefault="00800B88" w:rsidP="00963720">
            <w:pPr>
              <w:spacing w:after="0" w:line="240" w:lineRule="auto"/>
              <w:jc w:val="center"/>
              <w:rPr>
                <w:rFonts w:ascii="Times New Roman" w:hAnsi="Times New Roman"/>
                <w:b/>
                <w:sz w:val="24"/>
                <w:szCs w:val="24"/>
              </w:rPr>
            </w:pPr>
            <w:r w:rsidRPr="00800B88">
              <w:rPr>
                <w:rFonts w:ascii="Times New Roman" w:hAnsi="Times New Roman"/>
                <w:b/>
                <w:sz w:val="24"/>
                <w:szCs w:val="24"/>
              </w:rPr>
              <w:t>Описание</w:t>
            </w:r>
          </w:p>
        </w:tc>
      </w:tr>
      <w:tr w:rsidR="00800B88" w:rsidRPr="00800B88" w14:paraId="65FA4DF6" w14:textId="77777777" w:rsidTr="000D35B9">
        <w:trPr>
          <w:trHeight w:val="126"/>
        </w:trPr>
        <w:tc>
          <w:tcPr>
            <w:tcW w:w="3732" w:type="dxa"/>
            <w:vAlign w:val="center"/>
          </w:tcPr>
          <w:p w14:paraId="29DFFF88" w14:textId="11F4D7CC" w:rsidR="00800B88" w:rsidRPr="00800B88" w:rsidRDefault="00800B88" w:rsidP="00800B88">
            <w:pPr>
              <w:spacing w:after="0" w:line="240" w:lineRule="auto"/>
              <w:rPr>
                <w:rFonts w:ascii="Times New Roman" w:hAnsi="Times New Roman"/>
                <w:sz w:val="24"/>
                <w:szCs w:val="24"/>
              </w:rPr>
            </w:pPr>
            <w:r w:rsidRPr="00800B88">
              <w:rPr>
                <w:rFonts w:ascii="Times New Roman" w:hAnsi="Times New Roman"/>
                <w:sz w:val="24"/>
                <w:szCs w:val="24"/>
              </w:rPr>
              <w:t>Объект текущего соединения</w:t>
            </w:r>
          </w:p>
        </w:tc>
        <w:tc>
          <w:tcPr>
            <w:tcW w:w="1763" w:type="dxa"/>
            <w:vAlign w:val="center"/>
          </w:tcPr>
          <w:p w14:paraId="115ABBEE" w14:textId="2EFC5F08" w:rsidR="00800B88" w:rsidRPr="00800B88" w:rsidRDefault="00800B88" w:rsidP="00800B88">
            <w:pPr>
              <w:spacing w:after="0" w:line="240" w:lineRule="auto"/>
              <w:jc w:val="center"/>
              <w:rPr>
                <w:rFonts w:ascii="Times New Roman" w:hAnsi="Times New Roman"/>
                <w:sz w:val="24"/>
                <w:szCs w:val="24"/>
              </w:rPr>
            </w:pPr>
            <w:r w:rsidRPr="00800B88">
              <w:rPr>
                <w:rFonts w:ascii="Times New Roman" w:hAnsi="Times New Roman"/>
                <w:sz w:val="24"/>
                <w:szCs w:val="24"/>
              </w:rPr>
              <w:t>0.0.40.0.0.255</w:t>
            </w:r>
          </w:p>
        </w:tc>
        <w:tc>
          <w:tcPr>
            <w:tcW w:w="4076" w:type="dxa"/>
          </w:tcPr>
          <w:p w14:paraId="4E491D6A" w14:textId="76B63C23" w:rsidR="00800B88" w:rsidRPr="00800B88" w:rsidRDefault="00800B88" w:rsidP="00800B88">
            <w:pPr>
              <w:spacing w:after="0" w:line="240" w:lineRule="auto"/>
              <w:jc w:val="center"/>
              <w:rPr>
                <w:rFonts w:ascii="Times New Roman" w:hAnsi="Times New Roman"/>
                <w:color w:val="FF0000"/>
                <w:sz w:val="24"/>
                <w:szCs w:val="24"/>
                <w:lang w:val="en-US"/>
              </w:rPr>
            </w:pPr>
          </w:p>
        </w:tc>
      </w:tr>
      <w:tr w:rsidR="00800B88" w:rsidRPr="00B66DF1" w14:paraId="04A8E6F5" w14:textId="77777777" w:rsidTr="00800B88">
        <w:trPr>
          <w:trHeight w:val="1040"/>
        </w:trPr>
        <w:tc>
          <w:tcPr>
            <w:tcW w:w="3732" w:type="dxa"/>
            <w:vAlign w:val="center"/>
          </w:tcPr>
          <w:p w14:paraId="10E12BB4" w14:textId="47353FF5" w:rsidR="00800B88" w:rsidRPr="00800B88" w:rsidRDefault="00800B88" w:rsidP="00800B88">
            <w:pPr>
              <w:spacing w:after="0" w:line="240" w:lineRule="auto"/>
              <w:rPr>
                <w:rFonts w:ascii="Times New Roman" w:hAnsi="Times New Roman"/>
                <w:sz w:val="24"/>
                <w:szCs w:val="24"/>
              </w:rPr>
            </w:pPr>
            <w:r w:rsidRPr="00800B88">
              <w:rPr>
                <w:rFonts w:ascii="Times New Roman" w:hAnsi="Times New Roman"/>
                <w:sz w:val="24"/>
                <w:szCs w:val="24"/>
              </w:rPr>
              <w:t>Соединение типа «Публичный клиент»</w:t>
            </w:r>
          </w:p>
        </w:tc>
        <w:tc>
          <w:tcPr>
            <w:tcW w:w="1763" w:type="dxa"/>
            <w:vAlign w:val="center"/>
          </w:tcPr>
          <w:p w14:paraId="295651CA" w14:textId="106FDC30" w:rsidR="00800B88" w:rsidRPr="00800B88" w:rsidRDefault="00800B88" w:rsidP="00800B88">
            <w:pPr>
              <w:spacing w:after="0" w:line="240" w:lineRule="auto"/>
              <w:jc w:val="center"/>
              <w:rPr>
                <w:rFonts w:ascii="Times New Roman" w:hAnsi="Times New Roman"/>
                <w:sz w:val="24"/>
                <w:szCs w:val="24"/>
              </w:rPr>
            </w:pPr>
            <w:r w:rsidRPr="00800B88">
              <w:rPr>
                <w:rFonts w:ascii="Times New Roman" w:hAnsi="Times New Roman"/>
                <w:sz w:val="24"/>
                <w:szCs w:val="24"/>
              </w:rPr>
              <w:t>0.0.40.0.1.255</w:t>
            </w:r>
          </w:p>
        </w:tc>
        <w:tc>
          <w:tcPr>
            <w:tcW w:w="4076" w:type="dxa"/>
          </w:tcPr>
          <w:p w14:paraId="07C4DE7A" w14:textId="77777777" w:rsidR="00800B88" w:rsidRPr="00800B88" w:rsidRDefault="00800B88" w:rsidP="00800B88">
            <w:pPr>
              <w:spacing w:after="0" w:line="240" w:lineRule="auto"/>
              <w:rPr>
                <w:rFonts w:ascii="Times New Roman" w:hAnsi="Times New Roman"/>
                <w:sz w:val="24"/>
                <w:szCs w:val="24"/>
              </w:rPr>
            </w:pPr>
            <w:r w:rsidRPr="00800B88">
              <w:rPr>
                <w:rFonts w:ascii="Times New Roman" w:hAnsi="Times New Roman"/>
                <w:sz w:val="24"/>
                <w:szCs w:val="24"/>
              </w:rPr>
              <w:t>Данные, доступные без пароля:</w:t>
            </w:r>
          </w:p>
          <w:p w14:paraId="2697B115" w14:textId="77777777" w:rsidR="00800B88" w:rsidRPr="00800B88" w:rsidRDefault="00800B88" w:rsidP="00800B88">
            <w:pPr>
              <w:spacing w:after="0" w:line="240" w:lineRule="auto"/>
              <w:rPr>
                <w:rFonts w:ascii="Times New Roman" w:hAnsi="Times New Roman"/>
                <w:sz w:val="24"/>
                <w:szCs w:val="24"/>
              </w:rPr>
            </w:pPr>
            <w:r w:rsidRPr="00800B88">
              <w:rPr>
                <w:rFonts w:ascii="Times New Roman" w:hAnsi="Times New Roman"/>
                <w:sz w:val="24"/>
                <w:szCs w:val="24"/>
              </w:rPr>
              <w:t>Логическое имя устройства 0.0.42.0.0.255</w:t>
            </w:r>
          </w:p>
          <w:p w14:paraId="24714667" w14:textId="77777777" w:rsidR="00800B88" w:rsidRPr="00800B88" w:rsidRDefault="00800B88" w:rsidP="00800B88">
            <w:pPr>
              <w:spacing w:after="0" w:line="240" w:lineRule="auto"/>
              <w:rPr>
                <w:rFonts w:ascii="Times New Roman" w:hAnsi="Times New Roman"/>
                <w:sz w:val="24"/>
                <w:szCs w:val="24"/>
              </w:rPr>
            </w:pPr>
            <w:r w:rsidRPr="00800B88">
              <w:rPr>
                <w:rFonts w:ascii="Times New Roman" w:hAnsi="Times New Roman"/>
                <w:sz w:val="24"/>
                <w:szCs w:val="24"/>
              </w:rPr>
              <w:t>Объект текущего соединения 0.0.40.0.0.255</w:t>
            </w:r>
          </w:p>
          <w:p w14:paraId="28A693BE" w14:textId="77777777" w:rsidR="00800B88" w:rsidRPr="00800B88" w:rsidRDefault="00800B88" w:rsidP="00800B88">
            <w:pPr>
              <w:spacing w:after="0" w:line="240" w:lineRule="auto"/>
              <w:rPr>
                <w:rFonts w:ascii="Times New Roman" w:hAnsi="Times New Roman"/>
                <w:sz w:val="24"/>
                <w:szCs w:val="24"/>
              </w:rPr>
            </w:pPr>
            <w:r w:rsidRPr="00800B88">
              <w:rPr>
                <w:rFonts w:ascii="Times New Roman" w:hAnsi="Times New Roman"/>
                <w:sz w:val="24"/>
                <w:szCs w:val="24"/>
              </w:rPr>
              <w:t>Соединение типа «Публичный клиент» 0.0.40.0.1.255</w:t>
            </w:r>
          </w:p>
          <w:p w14:paraId="78F5B18A" w14:textId="197EADF4" w:rsidR="00800B88" w:rsidRPr="00B66DF1" w:rsidRDefault="00800B88" w:rsidP="00800B88">
            <w:pPr>
              <w:spacing w:after="0" w:line="240" w:lineRule="auto"/>
              <w:rPr>
                <w:rFonts w:ascii="Times New Roman" w:hAnsi="Times New Roman"/>
                <w:color w:val="FF0000"/>
                <w:sz w:val="24"/>
                <w:szCs w:val="24"/>
              </w:rPr>
            </w:pPr>
            <w:r w:rsidRPr="00800B88">
              <w:rPr>
                <w:rFonts w:ascii="Times New Roman" w:hAnsi="Times New Roman"/>
                <w:sz w:val="24"/>
                <w:szCs w:val="24"/>
              </w:rPr>
              <w:t>Дата и время 0.0.1.0.0.255</w:t>
            </w:r>
          </w:p>
        </w:tc>
      </w:tr>
      <w:tr w:rsidR="003A2C27" w:rsidRPr="00B66DF1" w14:paraId="3487C64B" w14:textId="77777777" w:rsidTr="003A2C27">
        <w:trPr>
          <w:trHeight w:val="465"/>
        </w:trPr>
        <w:tc>
          <w:tcPr>
            <w:tcW w:w="3732" w:type="dxa"/>
            <w:vAlign w:val="center"/>
          </w:tcPr>
          <w:p w14:paraId="5A246645" w14:textId="2ACE475B" w:rsidR="003A2C27" w:rsidRPr="00800B88" w:rsidRDefault="003A2C27" w:rsidP="003A2C27">
            <w:pPr>
              <w:spacing w:after="0" w:line="240" w:lineRule="auto"/>
              <w:rPr>
                <w:rFonts w:ascii="Times New Roman" w:hAnsi="Times New Roman"/>
                <w:sz w:val="24"/>
                <w:szCs w:val="24"/>
              </w:rPr>
            </w:pPr>
            <w:r w:rsidRPr="00800B88">
              <w:rPr>
                <w:rFonts w:ascii="Times New Roman" w:hAnsi="Times New Roman"/>
                <w:sz w:val="24"/>
                <w:szCs w:val="24"/>
              </w:rPr>
              <w:t>Соединение типа «Считыватель показаний»</w:t>
            </w:r>
          </w:p>
        </w:tc>
        <w:tc>
          <w:tcPr>
            <w:tcW w:w="1763" w:type="dxa"/>
            <w:vAlign w:val="center"/>
          </w:tcPr>
          <w:p w14:paraId="417438C4" w14:textId="46944859" w:rsidR="003A2C27" w:rsidRPr="00800B88" w:rsidRDefault="003A2C27" w:rsidP="003A2C27">
            <w:pPr>
              <w:spacing w:after="0" w:line="240" w:lineRule="auto"/>
              <w:jc w:val="center"/>
              <w:rPr>
                <w:rFonts w:ascii="Times New Roman" w:hAnsi="Times New Roman"/>
                <w:sz w:val="24"/>
                <w:szCs w:val="24"/>
              </w:rPr>
            </w:pPr>
            <w:r w:rsidRPr="00800B88">
              <w:rPr>
                <w:rFonts w:ascii="Times New Roman" w:hAnsi="Times New Roman"/>
                <w:sz w:val="24"/>
                <w:szCs w:val="24"/>
              </w:rPr>
              <w:t>0.0.40.0.2.255</w:t>
            </w:r>
          </w:p>
        </w:tc>
        <w:tc>
          <w:tcPr>
            <w:tcW w:w="4076" w:type="dxa"/>
          </w:tcPr>
          <w:p w14:paraId="22B27D90" w14:textId="6A756B6E" w:rsidR="003A2C27" w:rsidRPr="00800B88" w:rsidRDefault="003A2C27" w:rsidP="003A2C27">
            <w:pPr>
              <w:spacing w:after="0" w:line="240" w:lineRule="auto"/>
              <w:rPr>
                <w:rFonts w:ascii="Times New Roman" w:hAnsi="Times New Roman"/>
                <w:sz w:val="24"/>
                <w:szCs w:val="24"/>
              </w:rPr>
            </w:pPr>
            <w:r w:rsidRPr="003A2C27">
              <w:rPr>
                <w:rFonts w:ascii="Times New Roman" w:hAnsi="Times New Roman"/>
                <w:sz w:val="24"/>
                <w:szCs w:val="24"/>
              </w:rPr>
              <w:t>Все доступные объекты по паролю первого уровня</w:t>
            </w:r>
          </w:p>
        </w:tc>
      </w:tr>
      <w:tr w:rsidR="003A2C27" w:rsidRPr="00B66DF1" w14:paraId="77CE5C83" w14:textId="77777777" w:rsidTr="003A2C27">
        <w:trPr>
          <w:trHeight w:val="561"/>
        </w:trPr>
        <w:tc>
          <w:tcPr>
            <w:tcW w:w="3732" w:type="dxa"/>
            <w:vAlign w:val="center"/>
          </w:tcPr>
          <w:p w14:paraId="57CF01F0" w14:textId="41A85373" w:rsidR="003A2C27" w:rsidRPr="00800B88" w:rsidRDefault="003A2C27" w:rsidP="003A2C27">
            <w:pPr>
              <w:spacing w:after="0" w:line="240" w:lineRule="auto"/>
              <w:rPr>
                <w:rFonts w:ascii="Times New Roman" w:hAnsi="Times New Roman"/>
                <w:sz w:val="24"/>
                <w:szCs w:val="24"/>
              </w:rPr>
            </w:pPr>
            <w:r w:rsidRPr="00800B88">
              <w:rPr>
                <w:rFonts w:ascii="Times New Roman" w:hAnsi="Times New Roman"/>
                <w:sz w:val="24"/>
                <w:szCs w:val="24"/>
              </w:rPr>
              <w:t>Соединение типа «Конфигуратор»</w:t>
            </w:r>
          </w:p>
        </w:tc>
        <w:tc>
          <w:tcPr>
            <w:tcW w:w="1763" w:type="dxa"/>
            <w:vAlign w:val="center"/>
          </w:tcPr>
          <w:p w14:paraId="3B8A3419" w14:textId="719649CD" w:rsidR="003A2C27" w:rsidRPr="00800B88" w:rsidRDefault="003A2C27" w:rsidP="003A2C27">
            <w:pPr>
              <w:spacing w:after="0" w:line="240" w:lineRule="auto"/>
              <w:jc w:val="center"/>
              <w:rPr>
                <w:rFonts w:ascii="Times New Roman" w:hAnsi="Times New Roman"/>
                <w:sz w:val="24"/>
                <w:szCs w:val="24"/>
              </w:rPr>
            </w:pPr>
            <w:r w:rsidRPr="00800B88">
              <w:rPr>
                <w:rFonts w:ascii="Times New Roman" w:hAnsi="Times New Roman"/>
                <w:sz w:val="24"/>
                <w:szCs w:val="24"/>
              </w:rPr>
              <w:t>0.0.40.0.3.255</w:t>
            </w:r>
          </w:p>
        </w:tc>
        <w:tc>
          <w:tcPr>
            <w:tcW w:w="4076" w:type="dxa"/>
          </w:tcPr>
          <w:p w14:paraId="3FFD69BD" w14:textId="35A744FC" w:rsidR="003A2C27" w:rsidRPr="00800B88" w:rsidRDefault="003A2C27" w:rsidP="003A2C27">
            <w:pPr>
              <w:spacing w:after="0" w:line="240" w:lineRule="auto"/>
              <w:rPr>
                <w:rFonts w:ascii="Times New Roman" w:hAnsi="Times New Roman"/>
                <w:sz w:val="24"/>
                <w:szCs w:val="24"/>
              </w:rPr>
            </w:pPr>
            <w:r w:rsidRPr="003A2C27">
              <w:rPr>
                <w:rFonts w:ascii="Times New Roman" w:hAnsi="Times New Roman"/>
                <w:sz w:val="24"/>
                <w:szCs w:val="24"/>
              </w:rPr>
              <w:t>Все доступные объекты по паролю второго уровня с шифрованием</w:t>
            </w:r>
          </w:p>
        </w:tc>
      </w:tr>
    </w:tbl>
    <w:p w14:paraId="05C2D4DD" w14:textId="77777777" w:rsidR="006667BF" w:rsidRDefault="006667BF" w:rsidP="006667BF">
      <w:pPr>
        <w:keepNext/>
        <w:spacing w:after="0" w:line="240" w:lineRule="auto"/>
        <w:jc w:val="both"/>
        <w:rPr>
          <w:rFonts w:ascii="Times New Roman" w:hAnsi="Times New Roman"/>
        </w:rPr>
      </w:pPr>
    </w:p>
    <w:p w14:paraId="1A698128" w14:textId="298B7D35" w:rsidR="006F6430" w:rsidRPr="00245D03" w:rsidRDefault="006F6430" w:rsidP="00245D03">
      <w:pPr>
        <w:keepNext/>
        <w:spacing w:after="0" w:line="240" w:lineRule="auto"/>
        <w:jc w:val="both"/>
        <w:rPr>
          <w:rFonts w:ascii="Times New Roman" w:hAnsi="Times New Roman"/>
          <w:spacing w:val="-8"/>
          <w:sz w:val="24"/>
          <w:szCs w:val="24"/>
        </w:rPr>
      </w:pPr>
      <w:r w:rsidRPr="00245D03">
        <w:rPr>
          <w:rFonts w:ascii="Times New Roman" w:hAnsi="Times New Roman"/>
          <w:spacing w:val="-8"/>
          <w:sz w:val="24"/>
          <w:szCs w:val="24"/>
        </w:rPr>
        <w:t xml:space="preserve">В таблице 3.7 перечислены параметры счётчика, доступные объекту типа </w:t>
      </w:r>
      <w:r w:rsidRPr="00245D03">
        <w:rPr>
          <w:rFonts w:ascii="Times New Roman" w:hAnsi="Times New Roman"/>
          <w:spacing w:val="-8"/>
          <w:sz w:val="24"/>
          <w:szCs w:val="24"/>
          <w:lang w:val="en-US"/>
        </w:rPr>
        <w:t>IecHdlcSetup</w:t>
      </w:r>
      <w:r w:rsidRPr="00245D03">
        <w:rPr>
          <w:rFonts w:ascii="Times New Roman" w:hAnsi="Times New Roman"/>
          <w:spacing w:val="-8"/>
          <w:sz w:val="24"/>
          <w:szCs w:val="24"/>
        </w:rPr>
        <w:t>.</w:t>
      </w:r>
    </w:p>
    <w:p w14:paraId="5C8C9FDD" w14:textId="59EB45B2" w:rsidR="006F6430" w:rsidRPr="006938F2" w:rsidRDefault="006F6430" w:rsidP="006F6430">
      <w:pPr>
        <w:pStyle w:val="aa"/>
        <w:spacing w:before="120" w:after="120" w:line="240" w:lineRule="auto"/>
        <w:rPr>
          <w:rFonts w:ascii="Times New Roman" w:hAnsi="Times New Roman"/>
          <w:b w:val="0"/>
          <w:sz w:val="24"/>
          <w:szCs w:val="24"/>
        </w:rPr>
      </w:pPr>
      <w:r w:rsidRPr="006938F2">
        <w:rPr>
          <w:rFonts w:ascii="Times New Roman" w:hAnsi="Times New Roman"/>
          <w:b w:val="0"/>
          <w:sz w:val="24"/>
          <w:szCs w:val="24"/>
        </w:rPr>
        <w:t>Таблица 3.</w:t>
      </w:r>
      <w:r w:rsidR="00A24833">
        <w:rPr>
          <w:rFonts w:ascii="Times New Roman" w:hAnsi="Times New Roman"/>
          <w:b w:val="0"/>
          <w:sz w:val="24"/>
          <w:szCs w:val="24"/>
        </w:rPr>
        <w:t>7</w:t>
      </w:r>
      <w:r w:rsidRPr="006938F2">
        <w:rPr>
          <w:rFonts w:ascii="Times New Roman" w:hAnsi="Times New Roman"/>
          <w:b w:val="0"/>
          <w:sz w:val="24"/>
          <w:szCs w:val="24"/>
        </w:rPr>
        <w:t xml:space="preserve"> – </w:t>
      </w:r>
      <w:r w:rsidRPr="001B6F42">
        <w:rPr>
          <w:rFonts w:ascii="Times New Roman" w:hAnsi="Times New Roman"/>
          <w:b w:val="0"/>
          <w:sz w:val="24"/>
          <w:szCs w:val="24"/>
        </w:rPr>
        <w:t xml:space="preserve">Параметры счётчика, доступные </w:t>
      </w:r>
      <w:r>
        <w:rPr>
          <w:rFonts w:ascii="Times New Roman" w:hAnsi="Times New Roman"/>
          <w:b w:val="0"/>
          <w:sz w:val="24"/>
          <w:szCs w:val="24"/>
        </w:rPr>
        <w:t>объекту</w:t>
      </w:r>
      <w:r w:rsidRPr="001B6F42">
        <w:rPr>
          <w:rFonts w:ascii="Times New Roman" w:hAnsi="Times New Roman"/>
          <w:b w:val="0"/>
          <w:sz w:val="24"/>
          <w:szCs w:val="24"/>
        </w:rPr>
        <w:t xml:space="preserve"> типа </w:t>
      </w:r>
      <w:r w:rsidRPr="006F6430">
        <w:rPr>
          <w:rFonts w:ascii="Times New Roman" w:hAnsi="Times New Roman"/>
          <w:b w:val="0"/>
          <w:sz w:val="24"/>
          <w:szCs w:val="24"/>
        </w:rPr>
        <w:t>IecHdlcSetup</w:t>
      </w:r>
    </w:p>
    <w:tbl>
      <w:tblPr>
        <w:tblStyle w:val="a4"/>
        <w:tblW w:w="0" w:type="auto"/>
        <w:tblLook w:val="04A0" w:firstRow="1" w:lastRow="0" w:firstColumn="1" w:lastColumn="0" w:noHBand="0" w:noVBand="1"/>
      </w:tblPr>
      <w:tblGrid>
        <w:gridCol w:w="3667"/>
        <w:gridCol w:w="1970"/>
        <w:gridCol w:w="2151"/>
        <w:gridCol w:w="1783"/>
      </w:tblGrid>
      <w:tr w:rsidR="00A24833" w:rsidRPr="001B6F42" w14:paraId="0D5FFC26" w14:textId="77777777" w:rsidTr="00A24833">
        <w:tc>
          <w:tcPr>
            <w:tcW w:w="3667" w:type="dxa"/>
            <w:vAlign w:val="center"/>
          </w:tcPr>
          <w:p w14:paraId="143DDC41" w14:textId="77777777" w:rsidR="00A24833" w:rsidRPr="001B6F42" w:rsidRDefault="00A24833" w:rsidP="00963720">
            <w:pPr>
              <w:spacing w:after="0" w:line="240" w:lineRule="auto"/>
              <w:jc w:val="center"/>
              <w:rPr>
                <w:rFonts w:ascii="Times New Roman" w:hAnsi="Times New Roman"/>
                <w:b/>
                <w:sz w:val="24"/>
                <w:szCs w:val="24"/>
              </w:rPr>
            </w:pPr>
            <w:r w:rsidRPr="001B6F42">
              <w:rPr>
                <w:rFonts w:ascii="Times New Roman" w:hAnsi="Times New Roman"/>
                <w:b/>
                <w:sz w:val="24"/>
                <w:szCs w:val="24"/>
              </w:rPr>
              <w:t>Параметр</w:t>
            </w:r>
          </w:p>
        </w:tc>
        <w:tc>
          <w:tcPr>
            <w:tcW w:w="1970" w:type="dxa"/>
            <w:vAlign w:val="center"/>
          </w:tcPr>
          <w:p w14:paraId="24375FB7" w14:textId="77777777" w:rsidR="00A24833" w:rsidRPr="001B6F42" w:rsidRDefault="00A24833" w:rsidP="00963720">
            <w:pPr>
              <w:spacing w:after="0" w:line="240" w:lineRule="auto"/>
              <w:jc w:val="center"/>
              <w:rPr>
                <w:rFonts w:ascii="Times New Roman" w:hAnsi="Times New Roman"/>
                <w:b/>
                <w:sz w:val="24"/>
                <w:szCs w:val="24"/>
              </w:rPr>
            </w:pPr>
            <w:r w:rsidRPr="001B6F42">
              <w:rPr>
                <w:rFonts w:ascii="Times New Roman" w:hAnsi="Times New Roman"/>
                <w:b/>
                <w:sz w:val="24"/>
                <w:szCs w:val="24"/>
              </w:rPr>
              <w:t>Код OBIS</w:t>
            </w:r>
          </w:p>
        </w:tc>
        <w:tc>
          <w:tcPr>
            <w:tcW w:w="2151" w:type="dxa"/>
          </w:tcPr>
          <w:p w14:paraId="7B5FA87F" w14:textId="77777777" w:rsidR="00A24833" w:rsidRPr="001B6F42" w:rsidRDefault="00A24833" w:rsidP="00963720">
            <w:pPr>
              <w:spacing w:after="0" w:line="240" w:lineRule="auto"/>
              <w:jc w:val="center"/>
              <w:rPr>
                <w:rFonts w:ascii="Times New Roman" w:hAnsi="Times New Roman"/>
                <w:b/>
                <w:sz w:val="24"/>
                <w:szCs w:val="24"/>
              </w:rPr>
            </w:pPr>
            <w:r w:rsidRPr="00331A0A">
              <w:rPr>
                <w:rFonts w:ascii="Times New Roman" w:hAnsi="Times New Roman"/>
                <w:b/>
                <w:sz w:val="24"/>
                <w:szCs w:val="24"/>
              </w:rPr>
              <w:t>Атрибут</w:t>
            </w:r>
          </w:p>
        </w:tc>
        <w:tc>
          <w:tcPr>
            <w:tcW w:w="1783" w:type="dxa"/>
            <w:vAlign w:val="center"/>
          </w:tcPr>
          <w:p w14:paraId="1FD0191C" w14:textId="77777777" w:rsidR="00A24833" w:rsidRPr="001B6F42" w:rsidRDefault="00A24833" w:rsidP="00963720">
            <w:pPr>
              <w:spacing w:after="0" w:line="240" w:lineRule="auto"/>
              <w:jc w:val="center"/>
              <w:rPr>
                <w:rFonts w:ascii="Times New Roman" w:hAnsi="Times New Roman"/>
                <w:b/>
                <w:sz w:val="24"/>
                <w:szCs w:val="24"/>
              </w:rPr>
            </w:pPr>
            <w:r w:rsidRPr="001B6F42">
              <w:rPr>
                <w:rFonts w:ascii="Times New Roman" w:hAnsi="Times New Roman"/>
                <w:b/>
                <w:sz w:val="24"/>
                <w:szCs w:val="24"/>
              </w:rPr>
              <w:t>Тип данных</w:t>
            </w:r>
          </w:p>
        </w:tc>
      </w:tr>
      <w:tr w:rsidR="00A24833" w:rsidRPr="00B66DF1" w14:paraId="661A22D0" w14:textId="77777777" w:rsidTr="00A24833">
        <w:trPr>
          <w:trHeight w:val="340"/>
        </w:trPr>
        <w:tc>
          <w:tcPr>
            <w:tcW w:w="3667" w:type="dxa"/>
            <w:vMerge w:val="restart"/>
            <w:vAlign w:val="center"/>
          </w:tcPr>
          <w:p w14:paraId="36590164" w14:textId="2A6632E8" w:rsidR="00A24833" w:rsidRPr="00A24833" w:rsidRDefault="00A24833" w:rsidP="00A24833">
            <w:pPr>
              <w:spacing w:after="0" w:line="240" w:lineRule="auto"/>
              <w:rPr>
                <w:rFonts w:ascii="Times New Roman" w:hAnsi="Times New Roman"/>
                <w:sz w:val="24"/>
                <w:szCs w:val="24"/>
              </w:rPr>
            </w:pPr>
            <w:r w:rsidRPr="00A24833">
              <w:rPr>
                <w:rFonts w:ascii="Times New Roman" w:hAnsi="Times New Roman"/>
                <w:sz w:val="24"/>
                <w:szCs w:val="24"/>
              </w:rPr>
              <w:t>Параметры соединения</w:t>
            </w:r>
          </w:p>
        </w:tc>
        <w:tc>
          <w:tcPr>
            <w:tcW w:w="1970" w:type="dxa"/>
            <w:vMerge w:val="restart"/>
            <w:vAlign w:val="center"/>
          </w:tcPr>
          <w:p w14:paraId="0F972D07" w14:textId="1310F774" w:rsidR="00A24833" w:rsidRPr="003B121F" w:rsidRDefault="00A24833" w:rsidP="00A24833">
            <w:pPr>
              <w:spacing w:after="0" w:line="240" w:lineRule="auto"/>
              <w:jc w:val="center"/>
              <w:rPr>
                <w:rFonts w:ascii="Times New Roman" w:hAnsi="Times New Roman"/>
                <w:sz w:val="24"/>
                <w:szCs w:val="24"/>
              </w:rPr>
            </w:pPr>
            <w:r w:rsidRPr="003B121F">
              <w:rPr>
                <w:rFonts w:ascii="Times New Roman" w:hAnsi="Times New Roman"/>
                <w:sz w:val="24"/>
                <w:szCs w:val="24"/>
              </w:rPr>
              <w:t>0.0.22.0.0.255</w:t>
            </w:r>
          </w:p>
        </w:tc>
        <w:tc>
          <w:tcPr>
            <w:tcW w:w="2151" w:type="dxa"/>
          </w:tcPr>
          <w:p w14:paraId="35A714E6" w14:textId="16FE6741" w:rsidR="00A24833" w:rsidRPr="003B121F" w:rsidRDefault="00A24833" w:rsidP="00A24833">
            <w:pPr>
              <w:spacing w:after="0" w:line="240" w:lineRule="auto"/>
              <w:jc w:val="center"/>
              <w:rPr>
                <w:rFonts w:ascii="Times New Roman" w:hAnsi="Times New Roman"/>
                <w:color w:val="000000"/>
                <w:sz w:val="24"/>
                <w:szCs w:val="24"/>
              </w:rPr>
            </w:pPr>
            <w:r w:rsidRPr="003B121F">
              <w:rPr>
                <w:rFonts w:ascii="Times New Roman" w:hAnsi="Times New Roman"/>
                <w:color w:val="000000"/>
              </w:rPr>
              <w:t>2</w:t>
            </w:r>
            <w:r w:rsidRPr="003B121F">
              <w:rPr>
                <w:rFonts w:ascii="Times New Roman" w:hAnsi="Times New Roman"/>
                <w:color w:val="000000"/>
                <w:lang w:val="en-US"/>
              </w:rPr>
              <w:t xml:space="preserve"> (communication speed)</w:t>
            </w:r>
          </w:p>
        </w:tc>
        <w:tc>
          <w:tcPr>
            <w:tcW w:w="1783" w:type="dxa"/>
          </w:tcPr>
          <w:p w14:paraId="65D98D99" w14:textId="02D22CFC" w:rsidR="00A24833" w:rsidRPr="003B121F" w:rsidRDefault="00A24833" w:rsidP="00A24833">
            <w:pPr>
              <w:spacing w:after="0" w:line="240" w:lineRule="auto"/>
              <w:jc w:val="center"/>
              <w:rPr>
                <w:rFonts w:ascii="Times New Roman" w:hAnsi="Times New Roman"/>
                <w:color w:val="FF0000"/>
                <w:sz w:val="24"/>
                <w:szCs w:val="24"/>
              </w:rPr>
            </w:pPr>
            <w:r w:rsidRPr="003B121F">
              <w:rPr>
                <w:rFonts w:ascii="Times New Roman" w:hAnsi="Times New Roman"/>
                <w:color w:val="000000"/>
                <w:lang w:val="en-US"/>
              </w:rPr>
              <w:t xml:space="preserve">22 </w:t>
            </w:r>
            <w:r w:rsidRPr="003B121F">
              <w:rPr>
                <w:rFonts w:ascii="Times New Roman" w:hAnsi="Times New Roman"/>
                <w:color w:val="000000"/>
              </w:rPr>
              <w:t>(</w:t>
            </w:r>
            <w:r w:rsidRPr="003B121F">
              <w:rPr>
                <w:rFonts w:ascii="Times New Roman" w:hAnsi="Times New Roman"/>
                <w:color w:val="000000"/>
                <w:lang w:val="en-US"/>
              </w:rPr>
              <w:t>enum</w:t>
            </w:r>
            <w:r w:rsidRPr="003B121F">
              <w:rPr>
                <w:rFonts w:ascii="Times New Roman" w:hAnsi="Times New Roman"/>
                <w:color w:val="000000"/>
              </w:rPr>
              <w:t>)</w:t>
            </w:r>
          </w:p>
        </w:tc>
      </w:tr>
      <w:tr w:rsidR="00A24833" w:rsidRPr="00B66DF1" w14:paraId="007F9F0D" w14:textId="77777777" w:rsidTr="00A24833">
        <w:trPr>
          <w:trHeight w:val="340"/>
        </w:trPr>
        <w:tc>
          <w:tcPr>
            <w:tcW w:w="3667" w:type="dxa"/>
            <w:vMerge/>
          </w:tcPr>
          <w:p w14:paraId="13B6658C" w14:textId="44D8858D" w:rsidR="00A24833" w:rsidRPr="00B66DF1" w:rsidRDefault="00A24833" w:rsidP="00A24833">
            <w:pPr>
              <w:spacing w:after="0" w:line="240" w:lineRule="auto"/>
              <w:rPr>
                <w:rFonts w:ascii="Times New Roman" w:hAnsi="Times New Roman"/>
                <w:color w:val="FF0000"/>
                <w:sz w:val="24"/>
                <w:szCs w:val="24"/>
              </w:rPr>
            </w:pPr>
          </w:p>
        </w:tc>
        <w:tc>
          <w:tcPr>
            <w:tcW w:w="1970" w:type="dxa"/>
            <w:vMerge/>
          </w:tcPr>
          <w:p w14:paraId="5762797C" w14:textId="28ADDC08" w:rsidR="00A24833" w:rsidRPr="003B121F" w:rsidRDefault="00A24833" w:rsidP="00A24833">
            <w:pPr>
              <w:spacing w:after="0" w:line="240" w:lineRule="auto"/>
              <w:jc w:val="center"/>
              <w:rPr>
                <w:rFonts w:ascii="Times New Roman" w:hAnsi="Times New Roman"/>
                <w:color w:val="FF0000"/>
                <w:sz w:val="24"/>
                <w:szCs w:val="24"/>
              </w:rPr>
            </w:pPr>
          </w:p>
        </w:tc>
        <w:tc>
          <w:tcPr>
            <w:tcW w:w="2151" w:type="dxa"/>
          </w:tcPr>
          <w:p w14:paraId="77DB6AC7" w14:textId="2ED86701" w:rsidR="00A24833" w:rsidRPr="003B121F" w:rsidRDefault="00A24833" w:rsidP="00A24833">
            <w:pPr>
              <w:spacing w:after="0" w:line="240" w:lineRule="auto"/>
              <w:jc w:val="center"/>
              <w:rPr>
                <w:rFonts w:ascii="Times New Roman" w:hAnsi="Times New Roman"/>
                <w:color w:val="000000"/>
                <w:sz w:val="24"/>
                <w:szCs w:val="24"/>
              </w:rPr>
            </w:pPr>
            <w:r w:rsidRPr="003B121F">
              <w:rPr>
                <w:rFonts w:ascii="Times New Roman" w:hAnsi="Times New Roman"/>
                <w:color w:val="000000"/>
              </w:rPr>
              <w:t>3</w:t>
            </w:r>
            <w:r w:rsidRPr="003B121F">
              <w:rPr>
                <w:rFonts w:ascii="Times New Roman" w:hAnsi="Times New Roman"/>
                <w:color w:val="000000"/>
                <w:lang w:val="en-US"/>
              </w:rPr>
              <w:t xml:space="preserve"> (window size transmit)</w:t>
            </w:r>
          </w:p>
        </w:tc>
        <w:tc>
          <w:tcPr>
            <w:tcW w:w="1783" w:type="dxa"/>
          </w:tcPr>
          <w:p w14:paraId="379C413D" w14:textId="3E0CE63E" w:rsidR="00A24833" w:rsidRPr="003B121F" w:rsidRDefault="00A24833" w:rsidP="00A24833">
            <w:pPr>
              <w:spacing w:after="0" w:line="240" w:lineRule="auto"/>
              <w:jc w:val="center"/>
              <w:rPr>
                <w:rFonts w:ascii="Times New Roman" w:hAnsi="Times New Roman"/>
                <w:color w:val="FF0000"/>
                <w:sz w:val="24"/>
                <w:szCs w:val="24"/>
              </w:rPr>
            </w:pPr>
            <w:r w:rsidRPr="003B121F">
              <w:rPr>
                <w:rFonts w:ascii="Times New Roman" w:hAnsi="Times New Roman"/>
                <w:color w:val="000000"/>
                <w:lang w:val="en-US"/>
              </w:rPr>
              <w:t>17</w:t>
            </w:r>
            <w:r w:rsidRPr="003B121F">
              <w:rPr>
                <w:rFonts w:ascii="Times New Roman" w:hAnsi="Times New Roman"/>
                <w:color w:val="000000"/>
              </w:rPr>
              <w:t xml:space="preserve"> (</w:t>
            </w:r>
            <w:r w:rsidRPr="003B121F">
              <w:rPr>
                <w:rFonts w:ascii="Times New Roman" w:hAnsi="Times New Roman"/>
                <w:color w:val="000000"/>
                <w:lang w:val="en-US"/>
              </w:rPr>
              <w:t>u</w:t>
            </w:r>
            <w:r w:rsidRPr="003B121F">
              <w:rPr>
                <w:rFonts w:ascii="Times New Roman" w:hAnsi="Times New Roman"/>
                <w:color w:val="000000"/>
              </w:rPr>
              <w:t>i</w:t>
            </w:r>
            <w:r w:rsidRPr="003B121F">
              <w:rPr>
                <w:rFonts w:ascii="Times New Roman" w:hAnsi="Times New Roman"/>
                <w:color w:val="000000"/>
                <w:lang w:val="en-US"/>
              </w:rPr>
              <w:t>nt8</w:t>
            </w:r>
            <w:r w:rsidRPr="003B121F">
              <w:rPr>
                <w:rFonts w:ascii="Times New Roman" w:hAnsi="Times New Roman"/>
                <w:color w:val="000000"/>
              </w:rPr>
              <w:t>)</w:t>
            </w:r>
          </w:p>
        </w:tc>
      </w:tr>
      <w:tr w:rsidR="00A24833" w:rsidRPr="00B66DF1" w14:paraId="10F9DA3A" w14:textId="77777777" w:rsidTr="00A24833">
        <w:trPr>
          <w:trHeight w:val="340"/>
        </w:trPr>
        <w:tc>
          <w:tcPr>
            <w:tcW w:w="3667" w:type="dxa"/>
            <w:vMerge/>
          </w:tcPr>
          <w:p w14:paraId="3B0559B0" w14:textId="541F3587" w:rsidR="00A24833" w:rsidRPr="00B66DF1" w:rsidRDefault="00A24833" w:rsidP="00A24833">
            <w:pPr>
              <w:spacing w:after="0" w:line="240" w:lineRule="auto"/>
              <w:rPr>
                <w:rFonts w:ascii="Times New Roman" w:hAnsi="Times New Roman"/>
                <w:color w:val="FF0000"/>
                <w:sz w:val="24"/>
                <w:szCs w:val="24"/>
              </w:rPr>
            </w:pPr>
          </w:p>
        </w:tc>
        <w:tc>
          <w:tcPr>
            <w:tcW w:w="1970" w:type="dxa"/>
            <w:vMerge/>
          </w:tcPr>
          <w:p w14:paraId="574E95F8" w14:textId="357335D4" w:rsidR="00A24833" w:rsidRPr="003B121F" w:rsidRDefault="00A24833" w:rsidP="00A24833">
            <w:pPr>
              <w:spacing w:after="0" w:line="240" w:lineRule="auto"/>
              <w:jc w:val="center"/>
              <w:rPr>
                <w:rFonts w:ascii="Times New Roman" w:hAnsi="Times New Roman"/>
                <w:color w:val="FF0000"/>
                <w:sz w:val="24"/>
                <w:szCs w:val="24"/>
              </w:rPr>
            </w:pPr>
          </w:p>
        </w:tc>
        <w:tc>
          <w:tcPr>
            <w:tcW w:w="2151" w:type="dxa"/>
          </w:tcPr>
          <w:p w14:paraId="7CDC3903" w14:textId="103090B5" w:rsidR="00A24833" w:rsidRPr="003B121F" w:rsidRDefault="00A24833" w:rsidP="00A24833">
            <w:pPr>
              <w:spacing w:after="0" w:line="240" w:lineRule="auto"/>
              <w:jc w:val="center"/>
              <w:rPr>
                <w:rFonts w:ascii="Times New Roman" w:hAnsi="Times New Roman"/>
                <w:color w:val="000000"/>
                <w:sz w:val="24"/>
                <w:szCs w:val="24"/>
              </w:rPr>
            </w:pPr>
            <w:r w:rsidRPr="003B121F">
              <w:rPr>
                <w:rFonts w:ascii="Times New Roman" w:hAnsi="Times New Roman"/>
                <w:color w:val="000000"/>
              </w:rPr>
              <w:t xml:space="preserve">4 </w:t>
            </w:r>
            <w:r w:rsidRPr="003B121F">
              <w:rPr>
                <w:rFonts w:ascii="Times New Roman" w:hAnsi="Times New Roman"/>
                <w:color w:val="000000"/>
                <w:lang w:val="en-US"/>
              </w:rPr>
              <w:t>(</w:t>
            </w:r>
            <w:r w:rsidRPr="003B121F">
              <w:rPr>
                <w:rFonts w:ascii="Times New Roman" w:hAnsi="Times New Roman"/>
                <w:color w:val="000000"/>
              </w:rPr>
              <w:t>window</w:t>
            </w:r>
            <w:r w:rsidRPr="003B121F">
              <w:rPr>
                <w:rFonts w:ascii="Times New Roman" w:hAnsi="Times New Roman"/>
                <w:color w:val="000000"/>
                <w:lang w:val="en-US"/>
              </w:rPr>
              <w:t xml:space="preserve"> s</w:t>
            </w:r>
            <w:r w:rsidRPr="003B121F">
              <w:rPr>
                <w:rFonts w:ascii="Times New Roman" w:hAnsi="Times New Roman"/>
                <w:color w:val="000000"/>
              </w:rPr>
              <w:t>ize</w:t>
            </w:r>
            <w:r w:rsidRPr="003B121F">
              <w:rPr>
                <w:rFonts w:ascii="Times New Roman" w:hAnsi="Times New Roman"/>
                <w:color w:val="000000"/>
                <w:lang w:val="en-US"/>
              </w:rPr>
              <w:t xml:space="preserve"> r</w:t>
            </w:r>
            <w:r w:rsidRPr="003B121F">
              <w:rPr>
                <w:rFonts w:ascii="Times New Roman" w:hAnsi="Times New Roman"/>
                <w:color w:val="000000"/>
              </w:rPr>
              <w:t>eceive</w:t>
            </w:r>
            <w:r w:rsidRPr="003B121F">
              <w:rPr>
                <w:rFonts w:ascii="Times New Roman" w:hAnsi="Times New Roman"/>
                <w:color w:val="000000"/>
                <w:lang w:val="en-US"/>
              </w:rPr>
              <w:t>)</w:t>
            </w:r>
          </w:p>
        </w:tc>
        <w:tc>
          <w:tcPr>
            <w:tcW w:w="1783" w:type="dxa"/>
          </w:tcPr>
          <w:p w14:paraId="278413D7" w14:textId="61E32505" w:rsidR="00A24833" w:rsidRPr="003B121F" w:rsidRDefault="00A24833" w:rsidP="00A24833">
            <w:pPr>
              <w:spacing w:after="0" w:line="240" w:lineRule="auto"/>
              <w:jc w:val="center"/>
              <w:rPr>
                <w:rFonts w:ascii="Times New Roman" w:hAnsi="Times New Roman"/>
                <w:color w:val="FF0000"/>
                <w:sz w:val="24"/>
                <w:szCs w:val="24"/>
              </w:rPr>
            </w:pPr>
            <w:r w:rsidRPr="003B121F">
              <w:rPr>
                <w:rFonts w:ascii="Times New Roman" w:hAnsi="Times New Roman"/>
                <w:color w:val="000000"/>
                <w:lang w:val="en-US"/>
              </w:rPr>
              <w:t>17</w:t>
            </w:r>
            <w:r w:rsidRPr="003B121F">
              <w:rPr>
                <w:rFonts w:ascii="Times New Roman" w:hAnsi="Times New Roman"/>
                <w:color w:val="000000"/>
              </w:rPr>
              <w:t xml:space="preserve"> (</w:t>
            </w:r>
            <w:r w:rsidRPr="003B121F">
              <w:rPr>
                <w:rFonts w:ascii="Times New Roman" w:hAnsi="Times New Roman"/>
                <w:color w:val="000000"/>
                <w:lang w:val="en-US"/>
              </w:rPr>
              <w:t>u</w:t>
            </w:r>
            <w:r w:rsidRPr="003B121F">
              <w:rPr>
                <w:rFonts w:ascii="Times New Roman" w:hAnsi="Times New Roman"/>
                <w:color w:val="000000"/>
              </w:rPr>
              <w:t>i</w:t>
            </w:r>
            <w:r w:rsidRPr="003B121F">
              <w:rPr>
                <w:rFonts w:ascii="Times New Roman" w:hAnsi="Times New Roman"/>
                <w:color w:val="000000"/>
                <w:lang w:val="en-US"/>
              </w:rPr>
              <w:t>nt8</w:t>
            </w:r>
            <w:r w:rsidRPr="003B121F">
              <w:rPr>
                <w:rFonts w:ascii="Times New Roman" w:hAnsi="Times New Roman"/>
                <w:color w:val="000000"/>
              </w:rPr>
              <w:t>)</w:t>
            </w:r>
          </w:p>
        </w:tc>
      </w:tr>
      <w:tr w:rsidR="00A24833" w:rsidRPr="00B66DF1" w14:paraId="5A4DFD67" w14:textId="77777777" w:rsidTr="00A24833">
        <w:trPr>
          <w:trHeight w:val="340"/>
        </w:trPr>
        <w:tc>
          <w:tcPr>
            <w:tcW w:w="3667" w:type="dxa"/>
            <w:vMerge/>
            <w:vAlign w:val="center"/>
          </w:tcPr>
          <w:p w14:paraId="5C35A29C" w14:textId="1F40370F" w:rsidR="00A24833" w:rsidRPr="00B66DF1" w:rsidRDefault="00A24833" w:rsidP="00A24833">
            <w:pPr>
              <w:spacing w:after="0" w:line="240" w:lineRule="auto"/>
              <w:rPr>
                <w:rFonts w:ascii="Times New Roman" w:hAnsi="Times New Roman"/>
                <w:color w:val="FF0000"/>
                <w:sz w:val="24"/>
                <w:szCs w:val="24"/>
              </w:rPr>
            </w:pPr>
          </w:p>
        </w:tc>
        <w:tc>
          <w:tcPr>
            <w:tcW w:w="1970" w:type="dxa"/>
            <w:vMerge/>
            <w:vAlign w:val="center"/>
          </w:tcPr>
          <w:p w14:paraId="10AC15B7" w14:textId="0A3BF9DC" w:rsidR="00A24833" w:rsidRPr="003B121F" w:rsidRDefault="00A24833" w:rsidP="00A24833">
            <w:pPr>
              <w:spacing w:after="0" w:line="240" w:lineRule="auto"/>
              <w:jc w:val="center"/>
              <w:rPr>
                <w:rFonts w:ascii="Times New Roman" w:hAnsi="Times New Roman"/>
                <w:color w:val="FF0000"/>
                <w:sz w:val="24"/>
                <w:szCs w:val="24"/>
                <w:lang w:val="be-BY"/>
              </w:rPr>
            </w:pPr>
          </w:p>
        </w:tc>
        <w:tc>
          <w:tcPr>
            <w:tcW w:w="2151" w:type="dxa"/>
          </w:tcPr>
          <w:p w14:paraId="34C9B532" w14:textId="1CDD1C0D" w:rsidR="00A24833" w:rsidRPr="003B121F" w:rsidRDefault="00A24833" w:rsidP="00A24833">
            <w:pPr>
              <w:spacing w:after="0" w:line="240" w:lineRule="auto"/>
              <w:jc w:val="center"/>
              <w:rPr>
                <w:rFonts w:ascii="Times New Roman" w:hAnsi="Times New Roman"/>
                <w:color w:val="000000"/>
                <w:sz w:val="24"/>
                <w:szCs w:val="24"/>
              </w:rPr>
            </w:pPr>
            <w:r w:rsidRPr="003B121F">
              <w:rPr>
                <w:rFonts w:ascii="Times New Roman" w:hAnsi="Times New Roman"/>
                <w:color w:val="000000"/>
                <w:lang w:val="en-US"/>
              </w:rPr>
              <w:t>5</w:t>
            </w:r>
            <w:r w:rsidRPr="003B121F">
              <w:rPr>
                <w:rFonts w:ascii="Times New Roman" w:hAnsi="Times New Roman"/>
                <w:color w:val="000000"/>
              </w:rPr>
              <w:t xml:space="preserve"> </w:t>
            </w:r>
            <w:r w:rsidRPr="003B121F">
              <w:rPr>
                <w:rFonts w:ascii="Times New Roman" w:hAnsi="Times New Roman"/>
                <w:color w:val="000000"/>
                <w:lang w:val="en-US"/>
              </w:rPr>
              <w:t>(maximum info length transmit)</w:t>
            </w:r>
          </w:p>
        </w:tc>
        <w:tc>
          <w:tcPr>
            <w:tcW w:w="1783" w:type="dxa"/>
          </w:tcPr>
          <w:p w14:paraId="3938FCFB" w14:textId="6803F82E" w:rsidR="00A24833" w:rsidRPr="003B121F" w:rsidRDefault="00A24833" w:rsidP="00A24833">
            <w:pPr>
              <w:spacing w:after="0" w:line="240" w:lineRule="auto"/>
              <w:jc w:val="center"/>
              <w:rPr>
                <w:rFonts w:ascii="Times New Roman" w:hAnsi="Times New Roman"/>
                <w:color w:val="FF0000"/>
                <w:sz w:val="24"/>
                <w:szCs w:val="24"/>
              </w:rPr>
            </w:pPr>
            <w:r w:rsidRPr="003B121F">
              <w:rPr>
                <w:rFonts w:ascii="Times New Roman" w:hAnsi="Times New Roman"/>
                <w:color w:val="000000"/>
                <w:lang w:val="en-US"/>
              </w:rPr>
              <w:t>16</w:t>
            </w:r>
            <w:r w:rsidRPr="003B121F">
              <w:rPr>
                <w:rFonts w:ascii="Times New Roman" w:hAnsi="Times New Roman"/>
                <w:color w:val="000000"/>
              </w:rPr>
              <w:t xml:space="preserve"> (i</w:t>
            </w:r>
            <w:r w:rsidRPr="003B121F">
              <w:rPr>
                <w:rFonts w:ascii="Times New Roman" w:hAnsi="Times New Roman"/>
                <w:color w:val="000000"/>
                <w:lang w:val="en-US"/>
              </w:rPr>
              <w:t>nt16</w:t>
            </w:r>
            <w:r w:rsidRPr="003B121F">
              <w:rPr>
                <w:rFonts w:ascii="Times New Roman" w:hAnsi="Times New Roman"/>
                <w:color w:val="000000"/>
              </w:rPr>
              <w:t>)</w:t>
            </w:r>
          </w:p>
        </w:tc>
      </w:tr>
      <w:tr w:rsidR="00A24833" w:rsidRPr="00B66DF1" w14:paraId="1FEB8F94" w14:textId="77777777" w:rsidTr="00A24833">
        <w:trPr>
          <w:trHeight w:val="340"/>
        </w:trPr>
        <w:tc>
          <w:tcPr>
            <w:tcW w:w="3667" w:type="dxa"/>
            <w:vMerge/>
          </w:tcPr>
          <w:p w14:paraId="7CFF388C" w14:textId="72282EAF" w:rsidR="00A24833" w:rsidRPr="00B66DF1" w:rsidRDefault="00A24833" w:rsidP="00A24833">
            <w:pPr>
              <w:spacing w:after="0" w:line="240" w:lineRule="auto"/>
              <w:rPr>
                <w:rFonts w:ascii="Times New Roman" w:hAnsi="Times New Roman"/>
                <w:color w:val="FF0000"/>
                <w:sz w:val="24"/>
                <w:szCs w:val="24"/>
              </w:rPr>
            </w:pPr>
          </w:p>
        </w:tc>
        <w:tc>
          <w:tcPr>
            <w:tcW w:w="1970" w:type="dxa"/>
            <w:vMerge/>
          </w:tcPr>
          <w:p w14:paraId="662954C8" w14:textId="38626FCB" w:rsidR="00A24833" w:rsidRPr="003B121F" w:rsidRDefault="00A24833" w:rsidP="00A24833">
            <w:pPr>
              <w:spacing w:after="0" w:line="240" w:lineRule="auto"/>
              <w:jc w:val="center"/>
              <w:rPr>
                <w:rFonts w:ascii="Times New Roman" w:hAnsi="Times New Roman"/>
                <w:color w:val="FF0000"/>
                <w:sz w:val="24"/>
                <w:szCs w:val="24"/>
              </w:rPr>
            </w:pPr>
          </w:p>
        </w:tc>
        <w:tc>
          <w:tcPr>
            <w:tcW w:w="2151" w:type="dxa"/>
          </w:tcPr>
          <w:p w14:paraId="5AA67B82" w14:textId="029A9B2C" w:rsidR="00A24833" w:rsidRPr="003B121F" w:rsidRDefault="00A24833" w:rsidP="00A24833">
            <w:pPr>
              <w:spacing w:after="0" w:line="240" w:lineRule="auto"/>
              <w:jc w:val="center"/>
              <w:rPr>
                <w:rFonts w:ascii="Times New Roman" w:hAnsi="Times New Roman"/>
                <w:color w:val="000000"/>
                <w:sz w:val="24"/>
                <w:szCs w:val="24"/>
              </w:rPr>
            </w:pPr>
            <w:r w:rsidRPr="003B121F">
              <w:rPr>
                <w:rFonts w:ascii="Times New Roman" w:hAnsi="Times New Roman"/>
                <w:color w:val="000000"/>
                <w:lang w:val="en-US"/>
              </w:rPr>
              <w:t>6 (maximum info length receive)</w:t>
            </w:r>
          </w:p>
        </w:tc>
        <w:tc>
          <w:tcPr>
            <w:tcW w:w="1783" w:type="dxa"/>
          </w:tcPr>
          <w:p w14:paraId="3FDD17EC" w14:textId="003F9837" w:rsidR="00A24833" w:rsidRPr="003B121F" w:rsidRDefault="00A24833" w:rsidP="00A24833">
            <w:pPr>
              <w:spacing w:after="0" w:line="240" w:lineRule="auto"/>
              <w:jc w:val="center"/>
              <w:rPr>
                <w:rFonts w:ascii="Times New Roman" w:hAnsi="Times New Roman"/>
                <w:color w:val="FF0000"/>
                <w:sz w:val="24"/>
                <w:szCs w:val="24"/>
                <w:lang w:val="be-BY"/>
              </w:rPr>
            </w:pPr>
            <w:r w:rsidRPr="003B121F">
              <w:rPr>
                <w:rFonts w:ascii="Times New Roman" w:hAnsi="Times New Roman"/>
                <w:color w:val="000000"/>
                <w:lang w:val="en-US"/>
              </w:rPr>
              <w:t>16</w:t>
            </w:r>
            <w:r w:rsidRPr="003B121F">
              <w:rPr>
                <w:rFonts w:ascii="Times New Roman" w:hAnsi="Times New Roman"/>
                <w:color w:val="000000"/>
              </w:rPr>
              <w:t xml:space="preserve"> (i</w:t>
            </w:r>
            <w:r w:rsidRPr="003B121F">
              <w:rPr>
                <w:rFonts w:ascii="Times New Roman" w:hAnsi="Times New Roman"/>
                <w:color w:val="000000"/>
                <w:lang w:val="en-US"/>
              </w:rPr>
              <w:t>nt16</w:t>
            </w:r>
            <w:r w:rsidRPr="003B121F">
              <w:rPr>
                <w:rFonts w:ascii="Times New Roman" w:hAnsi="Times New Roman"/>
                <w:color w:val="000000"/>
              </w:rPr>
              <w:t>)</w:t>
            </w:r>
          </w:p>
        </w:tc>
      </w:tr>
      <w:tr w:rsidR="00A24833" w:rsidRPr="00B66DF1" w14:paraId="0D0626D7" w14:textId="77777777" w:rsidTr="00A24833">
        <w:trPr>
          <w:trHeight w:val="340"/>
        </w:trPr>
        <w:tc>
          <w:tcPr>
            <w:tcW w:w="3667" w:type="dxa"/>
            <w:vMerge/>
          </w:tcPr>
          <w:p w14:paraId="2AEFE840" w14:textId="6465135C" w:rsidR="00A24833" w:rsidRPr="00B66DF1" w:rsidRDefault="00A24833" w:rsidP="00A24833">
            <w:pPr>
              <w:spacing w:after="0" w:line="240" w:lineRule="auto"/>
              <w:rPr>
                <w:rFonts w:ascii="Times New Roman" w:hAnsi="Times New Roman"/>
                <w:color w:val="FF0000"/>
                <w:sz w:val="24"/>
                <w:szCs w:val="24"/>
              </w:rPr>
            </w:pPr>
          </w:p>
        </w:tc>
        <w:tc>
          <w:tcPr>
            <w:tcW w:w="1970" w:type="dxa"/>
            <w:vMerge/>
          </w:tcPr>
          <w:p w14:paraId="50AD9DAA" w14:textId="40F89CD3" w:rsidR="00A24833" w:rsidRPr="003B121F" w:rsidRDefault="00A24833" w:rsidP="00A24833">
            <w:pPr>
              <w:spacing w:after="0" w:line="240" w:lineRule="auto"/>
              <w:jc w:val="center"/>
              <w:rPr>
                <w:rFonts w:ascii="Times New Roman" w:hAnsi="Times New Roman"/>
                <w:color w:val="FF0000"/>
                <w:sz w:val="24"/>
                <w:szCs w:val="24"/>
                <w:lang w:val="en-US"/>
              </w:rPr>
            </w:pPr>
          </w:p>
        </w:tc>
        <w:tc>
          <w:tcPr>
            <w:tcW w:w="2151" w:type="dxa"/>
          </w:tcPr>
          <w:p w14:paraId="2F86685D" w14:textId="1C979FCD" w:rsidR="00A24833" w:rsidRPr="003B121F" w:rsidRDefault="00A24833" w:rsidP="00A24833">
            <w:pPr>
              <w:spacing w:after="0" w:line="240" w:lineRule="auto"/>
              <w:jc w:val="center"/>
              <w:rPr>
                <w:rFonts w:ascii="Times New Roman" w:hAnsi="Times New Roman"/>
                <w:color w:val="000000"/>
                <w:sz w:val="24"/>
                <w:szCs w:val="24"/>
              </w:rPr>
            </w:pPr>
            <w:r w:rsidRPr="003B121F">
              <w:rPr>
                <w:rFonts w:ascii="Times New Roman" w:hAnsi="Times New Roman"/>
                <w:color w:val="000000"/>
                <w:lang w:val="en-US"/>
              </w:rPr>
              <w:t>7 (inter character timeout)</w:t>
            </w:r>
          </w:p>
        </w:tc>
        <w:tc>
          <w:tcPr>
            <w:tcW w:w="1783" w:type="dxa"/>
          </w:tcPr>
          <w:p w14:paraId="525E76F3" w14:textId="7FDA4B7E" w:rsidR="00A24833" w:rsidRPr="003B121F" w:rsidRDefault="00A24833" w:rsidP="00A24833">
            <w:pPr>
              <w:spacing w:after="0" w:line="240" w:lineRule="auto"/>
              <w:jc w:val="center"/>
              <w:rPr>
                <w:rFonts w:ascii="Times New Roman" w:hAnsi="Times New Roman"/>
                <w:color w:val="FF0000"/>
                <w:sz w:val="24"/>
                <w:szCs w:val="24"/>
                <w:lang w:val="be-BY"/>
              </w:rPr>
            </w:pPr>
            <w:r w:rsidRPr="003B121F">
              <w:rPr>
                <w:rFonts w:ascii="Times New Roman" w:hAnsi="Times New Roman"/>
                <w:color w:val="000000"/>
                <w:lang w:val="en-US"/>
              </w:rPr>
              <w:t>16</w:t>
            </w:r>
            <w:r w:rsidRPr="003B121F">
              <w:rPr>
                <w:rFonts w:ascii="Times New Roman" w:hAnsi="Times New Roman"/>
                <w:color w:val="000000"/>
              </w:rPr>
              <w:t xml:space="preserve"> (i</w:t>
            </w:r>
            <w:r w:rsidRPr="003B121F">
              <w:rPr>
                <w:rFonts w:ascii="Times New Roman" w:hAnsi="Times New Roman"/>
                <w:color w:val="000000"/>
                <w:lang w:val="en-US"/>
              </w:rPr>
              <w:t>nt16</w:t>
            </w:r>
            <w:r w:rsidRPr="003B121F">
              <w:rPr>
                <w:rFonts w:ascii="Times New Roman" w:hAnsi="Times New Roman"/>
                <w:color w:val="000000"/>
              </w:rPr>
              <w:t>)</w:t>
            </w:r>
          </w:p>
        </w:tc>
      </w:tr>
      <w:tr w:rsidR="00A24833" w:rsidRPr="00B66DF1" w14:paraId="0CA609E3" w14:textId="77777777" w:rsidTr="00A24833">
        <w:trPr>
          <w:trHeight w:val="340"/>
        </w:trPr>
        <w:tc>
          <w:tcPr>
            <w:tcW w:w="3667" w:type="dxa"/>
            <w:vMerge/>
            <w:vAlign w:val="center"/>
          </w:tcPr>
          <w:p w14:paraId="400CC26C" w14:textId="548C78C7" w:rsidR="00A24833" w:rsidRPr="00B66DF1" w:rsidRDefault="00A24833" w:rsidP="00A24833">
            <w:pPr>
              <w:spacing w:after="0" w:line="240" w:lineRule="auto"/>
              <w:rPr>
                <w:rFonts w:ascii="Times New Roman" w:hAnsi="Times New Roman"/>
                <w:color w:val="FF0000"/>
                <w:sz w:val="24"/>
                <w:szCs w:val="24"/>
              </w:rPr>
            </w:pPr>
          </w:p>
        </w:tc>
        <w:tc>
          <w:tcPr>
            <w:tcW w:w="1970" w:type="dxa"/>
            <w:vMerge/>
            <w:vAlign w:val="center"/>
          </w:tcPr>
          <w:p w14:paraId="448B8B8A" w14:textId="6B693DBA" w:rsidR="00A24833" w:rsidRPr="003B121F" w:rsidRDefault="00A24833" w:rsidP="00A24833">
            <w:pPr>
              <w:spacing w:after="0" w:line="240" w:lineRule="auto"/>
              <w:jc w:val="center"/>
              <w:rPr>
                <w:rFonts w:ascii="Times New Roman" w:hAnsi="Times New Roman"/>
                <w:color w:val="FF0000"/>
                <w:sz w:val="24"/>
                <w:szCs w:val="24"/>
                <w:lang w:val="en-US"/>
              </w:rPr>
            </w:pPr>
          </w:p>
        </w:tc>
        <w:tc>
          <w:tcPr>
            <w:tcW w:w="2151" w:type="dxa"/>
          </w:tcPr>
          <w:p w14:paraId="387512F6" w14:textId="31E56916" w:rsidR="00A24833" w:rsidRPr="003B121F" w:rsidRDefault="00A24833" w:rsidP="00A24833">
            <w:pPr>
              <w:spacing w:after="0" w:line="240" w:lineRule="auto"/>
              <w:jc w:val="center"/>
              <w:rPr>
                <w:rFonts w:ascii="Times New Roman" w:hAnsi="Times New Roman"/>
                <w:color w:val="000000"/>
                <w:sz w:val="24"/>
                <w:szCs w:val="24"/>
              </w:rPr>
            </w:pPr>
            <w:r w:rsidRPr="003B121F">
              <w:rPr>
                <w:rFonts w:ascii="Times New Roman" w:hAnsi="Times New Roman"/>
                <w:color w:val="000000"/>
                <w:lang w:val="en-US"/>
              </w:rPr>
              <w:t>8 (inactivity timeout)</w:t>
            </w:r>
          </w:p>
        </w:tc>
        <w:tc>
          <w:tcPr>
            <w:tcW w:w="1783" w:type="dxa"/>
          </w:tcPr>
          <w:p w14:paraId="7E653B6F" w14:textId="35E2396F" w:rsidR="00A24833" w:rsidRPr="003B121F" w:rsidRDefault="00A24833" w:rsidP="00A24833">
            <w:pPr>
              <w:spacing w:after="0" w:line="240" w:lineRule="auto"/>
              <w:jc w:val="center"/>
              <w:rPr>
                <w:rFonts w:ascii="Times New Roman" w:hAnsi="Times New Roman"/>
                <w:color w:val="FF0000"/>
                <w:sz w:val="24"/>
                <w:szCs w:val="24"/>
                <w:lang w:val="be-BY"/>
              </w:rPr>
            </w:pPr>
            <w:r w:rsidRPr="003B121F">
              <w:rPr>
                <w:rFonts w:ascii="Times New Roman" w:hAnsi="Times New Roman"/>
                <w:color w:val="000000"/>
                <w:lang w:val="en-US"/>
              </w:rPr>
              <w:t>16</w:t>
            </w:r>
            <w:r w:rsidRPr="003B121F">
              <w:rPr>
                <w:rFonts w:ascii="Times New Roman" w:hAnsi="Times New Roman"/>
                <w:color w:val="000000"/>
              </w:rPr>
              <w:t xml:space="preserve"> (i</w:t>
            </w:r>
            <w:r w:rsidRPr="003B121F">
              <w:rPr>
                <w:rFonts w:ascii="Times New Roman" w:hAnsi="Times New Roman"/>
                <w:color w:val="000000"/>
                <w:lang w:val="en-US"/>
              </w:rPr>
              <w:t>nt16</w:t>
            </w:r>
            <w:r w:rsidRPr="003B121F">
              <w:rPr>
                <w:rFonts w:ascii="Times New Roman" w:hAnsi="Times New Roman"/>
                <w:color w:val="000000"/>
              </w:rPr>
              <w:t>)</w:t>
            </w:r>
          </w:p>
        </w:tc>
      </w:tr>
      <w:tr w:rsidR="00A24833" w:rsidRPr="00B66DF1" w14:paraId="669D81E5" w14:textId="77777777" w:rsidTr="00A24833">
        <w:trPr>
          <w:trHeight w:val="340"/>
        </w:trPr>
        <w:tc>
          <w:tcPr>
            <w:tcW w:w="3667" w:type="dxa"/>
            <w:vMerge/>
          </w:tcPr>
          <w:p w14:paraId="58D606FB" w14:textId="77777777" w:rsidR="00A24833" w:rsidRPr="00B66DF1" w:rsidRDefault="00A24833" w:rsidP="00A24833">
            <w:pPr>
              <w:spacing w:after="0" w:line="240" w:lineRule="auto"/>
              <w:rPr>
                <w:rFonts w:ascii="Times New Roman" w:hAnsi="Times New Roman"/>
                <w:color w:val="FF0000"/>
                <w:sz w:val="24"/>
                <w:szCs w:val="24"/>
              </w:rPr>
            </w:pPr>
          </w:p>
        </w:tc>
        <w:tc>
          <w:tcPr>
            <w:tcW w:w="1970" w:type="dxa"/>
            <w:vMerge/>
          </w:tcPr>
          <w:p w14:paraId="25D6A9E5" w14:textId="77777777" w:rsidR="00A24833" w:rsidRPr="003B121F" w:rsidRDefault="00A24833" w:rsidP="00A24833">
            <w:pPr>
              <w:spacing w:after="0" w:line="240" w:lineRule="auto"/>
              <w:jc w:val="center"/>
              <w:rPr>
                <w:rFonts w:ascii="Times New Roman" w:hAnsi="Times New Roman"/>
                <w:color w:val="FF0000"/>
                <w:sz w:val="24"/>
                <w:szCs w:val="24"/>
                <w:lang w:val="en-US"/>
              </w:rPr>
            </w:pPr>
          </w:p>
        </w:tc>
        <w:tc>
          <w:tcPr>
            <w:tcW w:w="2151" w:type="dxa"/>
          </w:tcPr>
          <w:p w14:paraId="37408072" w14:textId="2E553066" w:rsidR="00A24833" w:rsidRPr="003B121F" w:rsidRDefault="00A24833" w:rsidP="00A24833">
            <w:pPr>
              <w:spacing w:after="0" w:line="240" w:lineRule="auto"/>
              <w:jc w:val="center"/>
              <w:rPr>
                <w:rFonts w:ascii="Times New Roman" w:hAnsi="Times New Roman"/>
                <w:color w:val="000000"/>
                <w:sz w:val="24"/>
                <w:szCs w:val="24"/>
              </w:rPr>
            </w:pPr>
            <w:r w:rsidRPr="003B121F">
              <w:rPr>
                <w:rFonts w:ascii="Times New Roman" w:hAnsi="Times New Roman"/>
                <w:color w:val="000000"/>
                <w:lang w:val="en-US"/>
              </w:rPr>
              <w:t>9 (device address)</w:t>
            </w:r>
          </w:p>
        </w:tc>
        <w:tc>
          <w:tcPr>
            <w:tcW w:w="1783" w:type="dxa"/>
          </w:tcPr>
          <w:p w14:paraId="408C6F7A" w14:textId="5B95F9AC" w:rsidR="00A24833" w:rsidRPr="003B121F" w:rsidRDefault="00403D5B" w:rsidP="00403D5B">
            <w:pPr>
              <w:spacing w:after="0" w:line="240" w:lineRule="auto"/>
              <w:jc w:val="center"/>
              <w:rPr>
                <w:rFonts w:ascii="Times New Roman" w:hAnsi="Times New Roman"/>
                <w:color w:val="FF0000"/>
                <w:sz w:val="24"/>
                <w:szCs w:val="24"/>
                <w:lang w:val="be-BY"/>
              </w:rPr>
            </w:pPr>
            <w:r>
              <w:rPr>
                <w:rFonts w:ascii="Times New Roman" w:hAnsi="Times New Roman"/>
                <w:color w:val="000000"/>
              </w:rPr>
              <w:t xml:space="preserve">16 </w:t>
            </w:r>
            <w:r w:rsidR="00A24833" w:rsidRPr="00403D5B">
              <w:rPr>
                <w:rFonts w:ascii="Times New Roman" w:hAnsi="Times New Roman"/>
                <w:color w:val="000000"/>
                <w:lang w:val="en-US"/>
              </w:rPr>
              <w:t>(i</w:t>
            </w:r>
            <w:r w:rsidR="00A24833" w:rsidRPr="003B121F">
              <w:rPr>
                <w:rFonts w:ascii="Times New Roman" w:hAnsi="Times New Roman"/>
                <w:color w:val="000000"/>
                <w:lang w:val="en-US"/>
              </w:rPr>
              <w:t>nt16</w:t>
            </w:r>
            <w:r w:rsidR="00A24833" w:rsidRPr="00403D5B">
              <w:rPr>
                <w:rFonts w:ascii="Times New Roman" w:hAnsi="Times New Roman"/>
                <w:color w:val="000000"/>
                <w:lang w:val="en-US"/>
              </w:rPr>
              <w:t>)</w:t>
            </w:r>
          </w:p>
        </w:tc>
      </w:tr>
    </w:tbl>
    <w:p w14:paraId="3FE91104" w14:textId="77777777" w:rsidR="00A9462F" w:rsidRPr="000411FC" w:rsidRDefault="00A9462F" w:rsidP="000411FC">
      <w:pPr>
        <w:spacing w:after="0" w:line="240" w:lineRule="auto"/>
        <w:ind w:firstLine="567"/>
        <w:jc w:val="both"/>
        <w:rPr>
          <w:rFonts w:ascii="Times New Roman" w:hAnsi="Times New Roman"/>
          <w:sz w:val="24"/>
          <w:szCs w:val="24"/>
        </w:rPr>
      </w:pPr>
    </w:p>
    <w:p w14:paraId="49C8E900" w14:textId="4B71CDFE" w:rsidR="00D53F3B" w:rsidRPr="00D53F3B" w:rsidRDefault="007D1E0C" w:rsidP="00744E97">
      <w:pPr>
        <w:pStyle w:val="10"/>
        <w:keepNext w:val="0"/>
        <w:keepLines w:val="0"/>
        <w:numPr>
          <w:ilvl w:val="0"/>
          <w:numId w:val="0"/>
        </w:numPr>
        <w:tabs>
          <w:tab w:val="clear" w:pos="0"/>
          <w:tab w:val="clear" w:pos="539"/>
        </w:tabs>
        <w:ind w:left="567"/>
        <w:rPr>
          <w:caps w:val="0"/>
          <w:sz w:val="24"/>
          <w:szCs w:val="24"/>
        </w:rPr>
      </w:pPr>
      <w:bookmarkStart w:id="34" w:name="_Toc63425273"/>
      <w:bookmarkStart w:id="35" w:name="_Toc224045801"/>
      <w:r>
        <w:rPr>
          <w:caps w:val="0"/>
          <w:sz w:val="24"/>
          <w:szCs w:val="24"/>
        </w:rPr>
        <w:t xml:space="preserve">3.4.3 </w:t>
      </w:r>
      <w:r w:rsidR="00D53F3B" w:rsidRPr="00D53F3B">
        <w:rPr>
          <w:caps w:val="0"/>
          <w:sz w:val="24"/>
          <w:szCs w:val="24"/>
        </w:rPr>
        <w:t>Завершение сеанса связи</w:t>
      </w:r>
      <w:bookmarkEnd w:id="34"/>
      <w:bookmarkEnd w:id="35"/>
      <w:r w:rsidR="006E5A0D">
        <w:rPr>
          <w:caps w:val="0"/>
          <w:sz w:val="24"/>
          <w:szCs w:val="24"/>
          <w:lang w:val="en-US"/>
        </w:rPr>
        <w:t xml:space="preserve"> </w:t>
      </w:r>
    </w:p>
    <w:p w14:paraId="0F906AF4" w14:textId="2736E3A3" w:rsidR="005460FD" w:rsidRDefault="00D53F3B" w:rsidP="00D53F3B">
      <w:pPr>
        <w:spacing w:after="0" w:line="240" w:lineRule="auto"/>
        <w:ind w:firstLine="567"/>
        <w:jc w:val="both"/>
        <w:rPr>
          <w:rFonts w:ascii="Times New Roman" w:hAnsi="Times New Roman"/>
          <w:sz w:val="24"/>
          <w:szCs w:val="24"/>
        </w:rPr>
      </w:pPr>
      <w:r w:rsidRPr="00D53F3B">
        <w:rPr>
          <w:rFonts w:ascii="Times New Roman" w:hAnsi="Times New Roman"/>
          <w:sz w:val="24"/>
          <w:szCs w:val="24"/>
        </w:rPr>
        <w:t>Для штатного завершения сеанса связи следует щёлкнуть правой кнопкой</w:t>
      </w:r>
      <w:r w:rsidR="005460FD" w:rsidRPr="005460FD">
        <w:rPr>
          <w:rFonts w:ascii="Times New Roman" w:hAnsi="Times New Roman"/>
          <w:sz w:val="24"/>
          <w:szCs w:val="24"/>
        </w:rPr>
        <w:t xml:space="preserve"> </w:t>
      </w:r>
      <w:r w:rsidRPr="00D53F3B">
        <w:rPr>
          <w:rFonts w:ascii="Times New Roman" w:hAnsi="Times New Roman"/>
          <w:sz w:val="24"/>
          <w:szCs w:val="24"/>
        </w:rPr>
        <w:t>манипулятора мышь на названии устройства в левой части главного окна (</w:t>
      </w:r>
      <w:r w:rsidR="005460FD" w:rsidRPr="008A7364">
        <w:rPr>
          <w:rFonts w:ascii="Times New Roman" w:hAnsi="Times New Roman"/>
          <w:sz w:val="24"/>
          <w:szCs w:val="24"/>
        </w:rPr>
        <w:t>SМ30</w:t>
      </w:r>
      <w:r w:rsidR="008A7364" w:rsidRPr="008A7364">
        <w:rPr>
          <w:rFonts w:ascii="Times New Roman" w:hAnsi="Times New Roman"/>
          <w:sz w:val="24"/>
          <w:szCs w:val="24"/>
        </w:rPr>
        <w:t>3</w:t>
      </w:r>
      <w:r w:rsidRPr="00D53F3B">
        <w:rPr>
          <w:rFonts w:ascii="Times New Roman" w:hAnsi="Times New Roman"/>
          <w:sz w:val="24"/>
          <w:szCs w:val="24"/>
        </w:rPr>
        <w:t>), и в</w:t>
      </w:r>
      <w:r w:rsidR="005460FD">
        <w:rPr>
          <w:rFonts w:ascii="Times New Roman" w:hAnsi="Times New Roman"/>
          <w:sz w:val="24"/>
          <w:szCs w:val="24"/>
        </w:rPr>
        <w:t> </w:t>
      </w:r>
      <w:r w:rsidRPr="00D53F3B">
        <w:rPr>
          <w:rFonts w:ascii="Times New Roman" w:hAnsi="Times New Roman"/>
          <w:sz w:val="24"/>
          <w:szCs w:val="24"/>
        </w:rPr>
        <w:t xml:space="preserve">выпадающем контекстном меню выбрать опцию </w:t>
      </w:r>
      <w:r w:rsidRPr="005460FD">
        <w:rPr>
          <w:rFonts w:ascii="Times New Roman" w:hAnsi="Times New Roman"/>
          <w:b/>
          <w:sz w:val="24"/>
          <w:szCs w:val="24"/>
        </w:rPr>
        <w:t>Disconnect</w:t>
      </w:r>
      <w:r w:rsidRPr="00D53F3B">
        <w:rPr>
          <w:rFonts w:ascii="Times New Roman" w:hAnsi="Times New Roman"/>
          <w:sz w:val="24"/>
          <w:szCs w:val="24"/>
        </w:rPr>
        <w:t xml:space="preserve">. </w:t>
      </w:r>
    </w:p>
    <w:p w14:paraId="2700359D" w14:textId="3263BA94" w:rsidR="00D53F3B" w:rsidRPr="00D53F3B" w:rsidRDefault="00D53F3B" w:rsidP="00D53F3B">
      <w:pPr>
        <w:spacing w:after="0" w:line="240" w:lineRule="auto"/>
        <w:ind w:firstLine="567"/>
        <w:jc w:val="both"/>
        <w:rPr>
          <w:rFonts w:ascii="Times New Roman" w:hAnsi="Times New Roman"/>
          <w:sz w:val="24"/>
          <w:szCs w:val="24"/>
        </w:rPr>
      </w:pPr>
      <w:r w:rsidRPr="00D53F3B">
        <w:rPr>
          <w:rFonts w:ascii="Times New Roman" w:hAnsi="Times New Roman"/>
          <w:sz w:val="24"/>
          <w:szCs w:val="24"/>
        </w:rPr>
        <w:t>После того, как произойдет</w:t>
      </w:r>
      <w:r w:rsidR="005460FD" w:rsidRPr="005460FD">
        <w:rPr>
          <w:rFonts w:ascii="Times New Roman" w:hAnsi="Times New Roman"/>
          <w:sz w:val="24"/>
          <w:szCs w:val="24"/>
        </w:rPr>
        <w:t xml:space="preserve"> </w:t>
      </w:r>
      <w:r w:rsidRPr="00D53F3B">
        <w:rPr>
          <w:rFonts w:ascii="Times New Roman" w:hAnsi="Times New Roman"/>
          <w:sz w:val="24"/>
          <w:szCs w:val="24"/>
        </w:rPr>
        <w:t>завершение сеанса, можно осуществлять (если необходимо) физическое отключение</w:t>
      </w:r>
      <w:r w:rsidR="005460FD" w:rsidRPr="005460FD">
        <w:rPr>
          <w:rFonts w:ascii="Times New Roman" w:hAnsi="Times New Roman"/>
          <w:sz w:val="24"/>
          <w:szCs w:val="24"/>
        </w:rPr>
        <w:t xml:space="preserve"> </w:t>
      </w:r>
      <w:r w:rsidRPr="00D53F3B">
        <w:rPr>
          <w:rFonts w:ascii="Times New Roman" w:hAnsi="Times New Roman"/>
          <w:sz w:val="24"/>
          <w:szCs w:val="24"/>
        </w:rPr>
        <w:t>счётчика от интерфейса.</w:t>
      </w:r>
    </w:p>
    <w:p w14:paraId="7BB94AF5" w14:textId="77777777" w:rsidR="005460FD" w:rsidRDefault="005460FD" w:rsidP="00D53F3B">
      <w:pPr>
        <w:spacing w:after="0" w:line="240" w:lineRule="auto"/>
        <w:ind w:firstLine="567"/>
        <w:jc w:val="both"/>
        <w:rPr>
          <w:rFonts w:ascii="Times New Roman" w:hAnsi="Times New Roman"/>
          <w:sz w:val="24"/>
          <w:szCs w:val="24"/>
        </w:rPr>
      </w:pPr>
    </w:p>
    <w:p w14:paraId="30FA14C3" w14:textId="77777777" w:rsidR="002D199E" w:rsidRDefault="00D53F3B" w:rsidP="00D53F3B">
      <w:pPr>
        <w:spacing w:after="0" w:line="240" w:lineRule="auto"/>
        <w:ind w:firstLine="567"/>
        <w:jc w:val="both"/>
        <w:rPr>
          <w:rFonts w:ascii="Times New Roman" w:hAnsi="Times New Roman"/>
          <w:sz w:val="24"/>
          <w:szCs w:val="24"/>
        </w:rPr>
      </w:pPr>
      <w:r w:rsidRPr="00D53F3B">
        <w:rPr>
          <w:rFonts w:ascii="Times New Roman" w:hAnsi="Times New Roman"/>
          <w:sz w:val="24"/>
          <w:szCs w:val="24"/>
        </w:rPr>
        <w:t>ПРИМЕЧАНИЕ: во избежание потери данных рекомендуется каждый сеанс связи со</w:t>
      </w:r>
      <w:r w:rsidR="005460FD" w:rsidRPr="005460FD">
        <w:rPr>
          <w:rFonts w:ascii="Times New Roman" w:hAnsi="Times New Roman"/>
          <w:sz w:val="24"/>
          <w:szCs w:val="24"/>
        </w:rPr>
        <w:t xml:space="preserve"> </w:t>
      </w:r>
      <w:r w:rsidRPr="00D53F3B">
        <w:rPr>
          <w:rFonts w:ascii="Times New Roman" w:hAnsi="Times New Roman"/>
          <w:sz w:val="24"/>
          <w:szCs w:val="24"/>
        </w:rPr>
        <w:t>счётчиком завершать штатным образом</w:t>
      </w:r>
      <w:r w:rsidR="005460FD" w:rsidRPr="005460FD">
        <w:rPr>
          <w:rFonts w:ascii="Times New Roman" w:hAnsi="Times New Roman"/>
          <w:sz w:val="24"/>
          <w:szCs w:val="24"/>
        </w:rPr>
        <w:t>.</w:t>
      </w:r>
    </w:p>
    <w:p w14:paraId="35E92909" w14:textId="59C07D9F" w:rsidR="00744E97" w:rsidRDefault="00744E97">
      <w:pPr>
        <w:spacing w:after="0" w:line="240" w:lineRule="auto"/>
        <w:rPr>
          <w:rFonts w:ascii="Times New Roman" w:hAnsi="Times New Roman"/>
          <w:sz w:val="24"/>
          <w:szCs w:val="24"/>
        </w:rPr>
      </w:pPr>
      <w:r>
        <w:rPr>
          <w:rFonts w:ascii="Times New Roman" w:hAnsi="Times New Roman"/>
          <w:sz w:val="24"/>
          <w:szCs w:val="24"/>
        </w:rPr>
        <w:br w:type="page"/>
      </w:r>
    </w:p>
    <w:p w14:paraId="2ADB8D5A" w14:textId="0C351958" w:rsidR="00947C4E" w:rsidRDefault="001A1950" w:rsidP="003059CF">
      <w:pPr>
        <w:pStyle w:val="af2"/>
        <w:numPr>
          <w:ilvl w:val="1"/>
          <w:numId w:val="7"/>
        </w:numPr>
        <w:spacing w:after="0" w:line="240" w:lineRule="auto"/>
        <w:ind w:left="567" w:firstLine="0"/>
        <w:jc w:val="both"/>
        <w:rPr>
          <w:rFonts w:ascii="Times New Roman" w:hAnsi="Times New Roman"/>
          <w:b/>
          <w:sz w:val="24"/>
          <w:szCs w:val="24"/>
        </w:rPr>
      </w:pPr>
      <w:r w:rsidRPr="00510FED">
        <w:rPr>
          <w:rFonts w:ascii="Times New Roman" w:hAnsi="Times New Roman"/>
          <w:b/>
          <w:sz w:val="24"/>
          <w:szCs w:val="24"/>
        </w:rPr>
        <w:lastRenderedPageBreak/>
        <w:t>Работа с ПО «</w:t>
      </w:r>
      <w:r w:rsidRPr="00510FED">
        <w:rPr>
          <w:rFonts w:ascii="Times New Roman" w:hAnsi="Times New Roman"/>
          <w:b/>
          <w:sz w:val="24"/>
          <w:szCs w:val="24"/>
          <w:lang w:val="en-US"/>
        </w:rPr>
        <w:t>A</w:t>
      </w:r>
      <w:r w:rsidR="00510FED" w:rsidRPr="00510FED">
        <w:rPr>
          <w:rFonts w:ascii="Times New Roman" w:hAnsi="Times New Roman"/>
          <w:b/>
          <w:sz w:val="24"/>
          <w:szCs w:val="24"/>
          <w:lang w:val="en-US"/>
        </w:rPr>
        <w:t>dminToo</w:t>
      </w:r>
      <w:r w:rsidR="00803158">
        <w:rPr>
          <w:rFonts w:ascii="Times New Roman" w:hAnsi="Times New Roman"/>
          <w:b/>
          <w:sz w:val="24"/>
          <w:szCs w:val="24"/>
          <w:lang w:val="en-US"/>
        </w:rPr>
        <w:t>l</w:t>
      </w:r>
      <w:r w:rsidR="00510FED" w:rsidRPr="00510FED">
        <w:rPr>
          <w:rFonts w:ascii="Times New Roman" w:hAnsi="Times New Roman"/>
          <w:b/>
          <w:sz w:val="24"/>
          <w:szCs w:val="24"/>
          <w:lang w:val="en-US"/>
        </w:rPr>
        <w:t>s</w:t>
      </w:r>
      <w:r w:rsidR="00510FED" w:rsidRPr="00510FED">
        <w:rPr>
          <w:rFonts w:ascii="Times New Roman" w:hAnsi="Times New Roman"/>
          <w:b/>
          <w:sz w:val="24"/>
          <w:szCs w:val="24"/>
        </w:rPr>
        <w:t>»</w:t>
      </w:r>
    </w:p>
    <w:p w14:paraId="45694A32" w14:textId="73503761" w:rsidR="00947C4E" w:rsidRPr="00947C4E" w:rsidRDefault="00947C4E" w:rsidP="00744E97">
      <w:pPr>
        <w:pStyle w:val="af2"/>
        <w:spacing w:after="0" w:line="240" w:lineRule="auto"/>
        <w:ind w:left="567"/>
        <w:jc w:val="both"/>
        <w:rPr>
          <w:rFonts w:ascii="Times New Roman" w:hAnsi="Times New Roman"/>
          <w:bCs/>
          <w:sz w:val="24"/>
          <w:szCs w:val="24"/>
        </w:rPr>
      </w:pPr>
    </w:p>
    <w:p w14:paraId="67696E8F" w14:textId="3E5A41AC" w:rsidR="00947C4E" w:rsidRPr="00B03186" w:rsidRDefault="00B03186" w:rsidP="00B03186">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00947C4E" w:rsidRPr="00B03186">
        <w:rPr>
          <w:rFonts w:ascii="Times New Roman" w:hAnsi="Times New Roman"/>
          <w:bCs/>
          <w:sz w:val="24"/>
          <w:szCs w:val="24"/>
        </w:rPr>
        <w:t xml:space="preserve">ПО «AdminTools» </w:t>
      </w:r>
      <w:r w:rsidR="00CA6D25" w:rsidRPr="00B03186">
        <w:rPr>
          <w:rFonts w:ascii="Times New Roman" w:hAnsi="Times New Roman"/>
          <w:bCs/>
          <w:sz w:val="24"/>
          <w:szCs w:val="24"/>
        </w:rPr>
        <w:t xml:space="preserve">находится в открытом доступе на сайте: </w:t>
      </w:r>
      <w:hyperlink r:id="rId34" w:history="1">
        <w:r w:rsidRPr="00B03186">
          <w:rPr>
            <w:rStyle w:val="a3"/>
            <w:rFonts w:ascii="Times New Roman" w:hAnsi="Times New Roman"/>
            <w:bCs/>
            <w:sz w:val="24"/>
            <w:szCs w:val="24"/>
            <w:lang w:val="en-US"/>
          </w:rPr>
          <w:t>www</w:t>
        </w:r>
        <w:r w:rsidRPr="00B03186">
          <w:rPr>
            <w:rStyle w:val="a3"/>
            <w:rFonts w:ascii="Times New Roman" w:hAnsi="Times New Roman"/>
            <w:bCs/>
            <w:sz w:val="24"/>
            <w:szCs w:val="24"/>
          </w:rPr>
          <w:t>.</w:t>
        </w:r>
        <w:r w:rsidRPr="00B03186">
          <w:rPr>
            <w:rStyle w:val="a3"/>
            <w:rFonts w:ascii="Times New Roman" w:hAnsi="Times New Roman"/>
            <w:bCs/>
            <w:sz w:val="24"/>
            <w:szCs w:val="24"/>
            <w:lang w:val="en-US"/>
          </w:rPr>
          <w:t>energomera</w:t>
        </w:r>
        <w:r w:rsidRPr="00B03186">
          <w:rPr>
            <w:rStyle w:val="a3"/>
            <w:rFonts w:ascii="Times New Roman" w:hAnsi="Times New Roman"/>
            <w:bCs/>
            <w:sz w:val="24"/>
            <w:szCs w:val="24"/>
          </w:rPr>
          <w:t>.</w:t>
        </w:r>
        <w:r w:rsidRPr="00B03186">
          <w:rPr>
            <w:rStyle w:val="a3"/>
            <w:rFonts w:ascii="Times New Roman" w:hAnsi="Times New Roman"/>
            <w:bCs/>
            <w:sz w:val="24"/>
            <w:szCs w:val="24"/>
            <w:lang w:val="en-US"/>
          </w:rPr>
          <w:t>ru</w:t>
        </w:r>
      </w:hyperlink>
      <w:r w:rsidRPr="00B03186">
        <w:rPr>
          <w:rFonts w:ascii="Times New Roman" w:hAnsi="Times New Roman"/>
          <w:bCs/>
          <w:sz w:val="24"/>
          <w:szCs w:val="24"/>
        </w:rPr>
        <w:t xml:space="preserve">. </w:t>
      </w:r>
    </w:p>
    <w:p w14:paraId="0819E8D8" w14:textId="763206DC" w:rsidR="00B03186" w:rsidRPr="00803158" w:rsidRDefault="00B03186" w:rsidP="00B03186">
      <w:pPr>
        <w:spacing w:after="0" w:line="240" w:lineRule="auto"/>
        <w:jc w:val="both"/>
        <w:rPr>
          <w:rFonts w:ascii="Times New Roman" w:hAnsi="Times New Roman"/>
          <w:b/>
          <w:sz w:val="24"/>
          <w:szCs w:val="24"/>
        </w:rPr>
      </w:pPr>
      <w:r>
        <w:rPr>
          <w:rFonts w:ascii="Times New Roman" w:hAnsi="Times New Roman"/>
          <w:bCs/>
          <w:sz w:val="24"/>
          <w:szCs w:val="24"/>
        </w:rPr>
        <w:t xml:space="preserve">         </w:t>
      </w:r>
      <w:r w:rsidRPr="00803158">
        <w:rPr>
          <w:rFonts w:ascii="Times New Roman" w:hAnsi="Times New Roman"/>
          <w:b/>
          <w:sz w:val="24"/>
          <w:szCs w:val="24"/>
        </w:rPr>
        <w:t>При необходимости актуальную версию ПО нужно запросить у изготовителя</w:t>
      </w:r>
      <w:r w:rsidR="00674972">
        <w:rPr>
          <w:rFonts w:ascii="Times New Roman" w:hAnsi="Times New Roman"/>
          <w:b/>
          <w:sz w:val="24"/>
          <w:szCs w:val="24"/>
        </w:rPr>
        <w:t>.</w:t>
      </w:r>
    </w:p>
    <w:p w14:paraId="1BA1AB5C" w14:textId="77777777" w:rsidR="00510FED" w:rsidRPr="00510FED" w:rsidRDefault="00510FED" w:rsidP="00510FED">
      <w:pPr>
        <w:pStyle w:val="af2"/>
        <w:spacing w:after="0" w:line="240" w:lineRule="auto"/>
        <w:ind w:left="786"/>
        <w:jc w:val="both"/>
        <w:rPr>
          <w:rFonts w:ascii="Times New Roman" w:hAnsi="Times New Roman"/>
          <w:b/>
          <w:sz w:val="24"/>
          <w:szCs w:val="24"/>
        </w:rPr>
      </w:pPr>
    </w:p>
    <w:p w14:paraId="06BC3556" w14:textId="25C01684" w:rsidR="00264164" w:rsidRPr="00947C4E" w:rsidRDefault="00510FED" w:rsidP="00947C4E">
      <w:pPr>
        <w:spacing w:after="0" w:line="240" w:lineRule="auto"/>
        <w:jc w:val="both"/>
        <w:rPr>
          <w:rFonts w:ascii="Times New Roman" w:hAnsi="Times New Roman"/>
          <w:b/>
          <w:sz w:val="24"/>
          <w:szCs w:val="24"/>
        </w:rPr>
      </w:pPr>
      <w:r>
        <w:rPr>
          <w:rFonts w:ascii="Times New Roman" w:hAnsi="Times New Roman"/>
          <w:b/>
          <w:sz w:val="24"/>
          <w:szCs w:val="24"/>
        </w:rPr>
        <w:t xml:space="preserve">     </w:t>
      </w:r>
      <w:r w:rsidR="00B15E56">
        <w:rPr>
          <w:rFonts w:ascii="Times New Roman" w:hAnsi="Times New Roman"/>
          <w:b/>
          <w:sz w:val="24"/>
          <w:szCs w:val="24"/>
        </w:rPr>
        <w:t xml:space="preserve">    </w:t>
      </w:r>
      <w:r w:rsidR="009D161D" w:rsidRPr="009D161D">
        <w:rPr>
          <w:rFonts w:ascii="Times New Roman" w:hAnsi="Times New Roman"/>
          <w:b/>
          <w:sz w:val="24"/>
          <w:szCs w:val="24"/>
        </w:rPr>
        <w:t xml:space="preserve">Запуск программы </w:t>
      </w:r>
      <w:r w:rsidR="009D161D" w:rsidRPr="009D161D">
        <w:rPr>
          <w:rFonts w:ascii="Times New Roman" w:hAnsi="Times New Roman"/>
          <w:b/>
          <w:sz w:val="24"/>
          <w:szCs w:val="24"/>
          <w:lang w:val="en-US"/>
        </w:rPr>
        <w:t>AdminTools</w:t>
      </w:r>
      <w:r w:rsidR="009D161D" w:rsidRPr="009D161D">
        <w:rPr>
          <w:rFonts w:ascii="Times New Roman" w:hAnsi="Times New Roman"/>
          <w:b/>
          <w:sz w:val="24"/>
          <w:szCs w:val="24"/>
        </w:rPr>
        <w:t xml:space="preserve"> и настройки подключения (авторизации)</w:t>
      </w:r>
    </w:p>
    <w:p w14:paraId="2D508CC2" w14:textId="7DCB7E54" w:rsid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t>Запустить ПО «</w:t>
      </w:r>
      <w:r w:rsidRPr="009D161D">
        <w:rPr>
          <w:rFonts w:ascii="Times New Roman" w:hAnsi="Times New Roman"/>
          <w:sz w:val="24"/>
          <w:szCs w:val="24"/>
          <w:lang w:val="en-US"/>
        </w:rPr>
        <w:t>AdminTools</w:t>
      </w:r>
      <w:r w:rsidRPr="009D161D">
        <w:rPr>
          <w:rFonts w:ascii="Times New Roman" w:hAnsi="Times New Roman"/>
          <w:sz w:val="24"/>
          <w:szCs w:val="24"/>
        </w:rPr>
        <w:t>», в появившемся окне ввести имя пользователя и пароль (заводские установки: имя – «</w:t>
      </w:r>
      <w:r w:rsidRPr="009D161D">
        <w:rPr>
          <w:rFonts w:ascii="Times New Roman" w:hAnsi="Times New Roman"/>
          <w:sz w:val="24"/>
          <w:szCs w:val="24"/>
          <w:lang w:val="en-US"/>
        </w:rPr>
        <w:t>ADMINISTRATOR</w:t>
      </w:r>
      <w:r w:rsidRPr="009D161D">
        <w:rPr>
          <w:rFonts w:ascii="Times New Roman" w:hAnsi="Times New Roman"/>
          <w:sz w:val="24"/>
          <w:szCs w:val="24"/>
        </w:rPr>
        <w:t>», без пароля):</w:t>
      </w:r>
    </w:p>
    <w:p w14:paraId="02BA596D" w14:textId="77777777" w:rsidR="00673C41" w:rsidRPr="009D161D" w:rsidRDefault="00673C41" w:rsidP="009D161D">
      <w:pPr>
        <w:spacing w:after="0" w:line="240" w:lineRule="auto"/>
        <w:ind w:firstLine="567"/>
        <w:jc w:val="both"/>
        <w:rPr>
          <w:rFonts w:ascii="Times New Roman" w:hAnsi="Times New Roman"/>
          <w:sz w:val="24"/>
          <w:szCs w:val="24"/>
        </w:rPr>
      </w:pPr>
    </w:p>
    <w:p w14:paraId="0634B91C" w14:textId="5D4CF9C4" w:rsidR="009D161D" w:rsidRPr="009D161D" w:rsidRDefault="00C85295" w:rsidP="009D161D">
      <w:pPr>
        <w:spacing w:after="0" w:line="240" w:lineRule="auto"/>
        <w:ind w:firstLine="567"/>
        <w:jc w:val="both"/>
        <w:rPr>
          <w:rFonts w:ascii="Times New Roman" w:hAnsi="Times New Roman"/>
          <w:sz w:val="24"/>
          <w:szCs w:val="24"/>
        </w:rPr>
      </w:pPr>
      <w:r w:rsidRPr="009D161D">
        <w:rPr>
          <w:rFonts w:ascii="Times New Roman" w:hAnsi="Times New Roman"/>
          <w:noProof/>
          <w:sz w:val="24"/>
          <w:szCs w:val="24"/>
        </w:rPr>
        <w:drawing>
          <wp:anchor distT="0" distB="0" distL="114300" distR="114300" simplePos="0" relativeHeight="251644928" behindDoc="1" locked="0" layoutInCell="1" allowOverlap="1" wp14:anchorId="7EF53748" wp14:editId="349800DC">
            <wp:simplePos x="0" y="0"/>
            <wp:positionH relativeFrom="column">
              <wp:posOffset>2022475</wp:posOffset>
            </wp:positionH>
            <wp:positionV relativeFrom="paragraph">
              <wp:posOffset>24553</wp:posOffset>
            </wp:positionV>
            <wp:extent cx="1915200" cy="1080000"/>
            <wp:effectExtent l="19050" t="19050" r="8890" b="25400"/>
            <wp:wrapTight wrapText="bothSides">
              <wp:wrapPolygon edited="0">
                <wp:start x="-215" y="-381"/>
                <wp:lineTo x="-215" y="21727"/>
                <wp:lineTo x="21485" y="21727"/>
                <wp:lineTo x="21485" y="-381"/>
                <wp:lineTo x="-215" y="-381"/>
              </wp:wrapPolygon>
            </wp:wrapTight>
            <wp:docPr id="72" name="Рисунок 72" descr="C:\Users\alexandr.soroko\AppData\Local\Microsoft\Windows\INetCache\Content.Word\Вход_пароль администрато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lexandr.soroko\AppData\Local\Microsoft\Windows\INetCache\Content.Word\Вход_пароль администратора.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5200" cy="108000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14:paraId="2FAE175A" w14:textId="6D16B8D4" w:rsidR="009D161D" w:rsidRPr="009D161D" w:rsidRDefault="00787631" w:rsidP="009D161D">
      <w:pPr>
        <w:spacing w:after="0" w:line="240" w:lineRule="auto"/>
        <w:ind w:firstLine="567"/>
        <w:jc w:val="both"/>
        <w:rPr>
          <w:rFonts w:ascii="Times New Roman" w:hAnsi="Times New Roman"/>
          <w:bCs/>
          <w:sz w:val="24"/>
          <w:szCs w:val="24"/>
        </w:rPr>
      </w:pPr>
      <w:r w:rsidRPr="009D161D">
        <w:rPr>
          <w:rFonts w:ascii="Times New Roman" w:hAnsi="Times New Roman"/>
          <w:b/>
          <w:bCs/>
          <w:noProof/>
          <w:sz w:val="24"/>
          <w:szCs w:val="24"/>
        </w:rPr>
        <mc:AlternateContent>
          <mc:Choice Requires="wps">
            <w:drawing>
              <wp:anchor distT="0" distB="0" distL="114300" distR="114300" simplePos="0" relativeHeight="251671552" behindDoc="1" locked="0" layoutInCell="1" allowOverlap="1" wp14:anchorId="39FE21B1" wp14:editId="29A4AACE">
                <wp:simplePos x="0" y="0"/>
                <wp:positionH relativeFrom="column">
                  <wp:posOffset>2674620</wp:posOffset>
                </wp:positionH>
                <wp:positionV relativeFrom="paragraph">
                  <wp:posOffset>17780</wp:posOffset>
                </wp:positionV>
                <wp:extent cx="45085" cy="45085"/>
                <wp:effectExtent l="0" t="0" r="0" b="0"/>
                <wp:wrapTight wrapText="bothSides">
                  <wp:wrapPolygon edited="0">
                    <wp:start x="0" y="0"/>
                    <wp:lineTo x="0" y="9127"/>
                    <wp:lineTo x="9127" y="9127"/>
                    <wp:lineTo x="9127" y="0"/>
                    <wp:lineTo x="0" y="0"/>
                  </wp:wrapPolygon>
                </wp:wrapTight>
                <wp:docPr id="30" name="Надпись 30"/>
                <wp:cNvGraphicFramePr/>
                <a:graphic xmlns:a="http://schemas.openxmlformats.org/drawingml/2006/main">
                  <a:graphicData uri="http://schemas.microsoft.com/office/word/2010/wordprocessingShape">
                    <wps:wsp>
                      <wps:cNvSpPr txBox="1"/>
                      <wps:spPr>
                        <a:xfrm flipH="1">
                          <a:off x="0" y="0"/>
                          <a:ext cx="45085" cy="45085"/>
                        </a:xfrm>
                        <a:prstGeom prst="rect">
                          <a:avLst/>
                        </a:prstGeom>
                        <a:solidFill>
                          <a:prstClr val="white"/>
                        </a:solidFill>
                        <a:ln>
                          <a:noFill/>
                        </a:ln>
                      </wps:spPr>
                      <wps:txbx>
                        <w:txbxContent>
                          <w:p w14:paraId="3130D24A" w14:textId="5381CBBB" w:rsidR="00963720" w:rsidRPr="00215540" w:rsidRDefault="00963720" w:rsidP="009D161D">
                            <w:pPr>
                              <w:pStyle w:val="aa"/>
                              <w:spacing w:after="120" w:line="240" w:lineRule="auto"/>
                              <w:jc w:val="right"/>
                              <w:rPr>
                                <w:noProof/>
                              </w:rPr>
                            </w:pPr>
                            <w:r>
                              <w:rPr>
                                <w:rFonts w:ascii="Times New Roman" w:hAnsi="Times New Roman"/>
                                <w:b w:val="0"/>
                                <w:sz w:val="24"/>
                                <w:szCs w:val="24"/>
                              </w:rPr>
                              <w:t>Рисунок 3.</w:t>
                            </w:r>
                            <w:r w:rsidRPr="00CF0D67">
                              <w:rPr>
                                <w:rFonts w:ascii="Times New Roman" w:hAnsi="Times New Roman"/>
                                <w:b w:val="0"/>
                                <w:sz w:val="24"/>
                                <w:szCs w:val="24"/>
                              </w:rPr>
                              <w:fldChar w:fldCharType="begin"/>
                            </w:r>
                            <w:r w:rsidRPr="00CF0D67">
                              <w:rPr>
                                <w:rFonts w:ascii="Times New Roman" w:hAnsi="Times New Roman"/>
                                <w:b w:val="0"/>
                                <w:sz w:val="24"/>
                                <w:szCs w:val="24"/>
                              </w:rPr>
                              <w:instrText xml:space="preserve"> SEQ Рисунок_3. \* ARABIC </w:instrText>
                            </w:r>
                            <w:r w:rsidRPr="00CF0D67">
                              <w:rPr>
                                <w:rFonts w:ascii="Times New Roman" w:hAnsi="Times New Roman"/>
                                <w:b w:val="0"/>
                                <w:sz w:val="24"/>
                                <w:szCs w:val="24"/>
                              </w:rPr>
                              <w:fldChar w:fldCharType="separate"/>
                            </w:r>
                            <w:r w:rsidR="00482EDC">
                              <w:rPr>
                                <w:rFonts w:ascii="Times New Roman" w:hAnsi="Times New Roman"/>
                                <w:b w:val="0"/>
                                <w:noProof/>
                                <w:sz w:val="24"/>
                                <w:szCs w:val="24"/>
                              </w:rPr>
                              <w:t>8</w:t>
                            </w:r>
                            <w:r w:rsidRPr="00CF0D67">
                              <w:rPr>
                                <w:rFonts w:ascii="Times New Roman" w:hAnsi="Times New Roman"/>
                                <w:b w:val="0"/>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E21B1" id="Надпись 30" o:spid="_x0000_s1027" type="#_x0000_t202" style="position:absolute;left:0;text-align:left;margin-left:210.6pt;margin-top:1.4pt;width:3.55pt;height:3.55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" stroked="f">
                <v:textbox inset="0,0,0,0">
                  <w:txbxContent>
                    <w:p w14:paraId="3130D24A" w14:textId="5381CBBB" w:rsidR="00963720" w:rsidRPr="00215540" w:rsidRDefault="00963720" w:rsidP="009D161D">
                      <w:pPr>
                        <w:pStyle w:val="aa"/>
                        <w:spacing w:after="120" w:line="240" w:lineRule="auto"/>
                        <w:jc w:val="right"/>
                        <w:rPr>
                          <w:noProof/>
                        </w:rPr>
                      </w:pPr>
                      <w:r>
                        <w:rPr>
                          <w:rFonts w:ascii="Times New Roman" w:hAnsi="Times New Roman"/>
                          <w:b w:val="0"/>
                          <w:sz w:val="24"/>
                          <w:szCs w:val="24"/>
                        </w:rPr>
                        <w:t>Рисунок 3.</w:t>
                      </w:r>
                      <w:r w:rsidRPr="00CF0D67">
                        <w:rPr>
                          <w:rFonts w:ascii="Times New Roman" w:hAnsi="Times New Roman"/>
                          <w:b w:val="0"/>
                          <w:sz w:val="24"/>
                          <w:szCs w:val="24"/>
                        </w:rPr>
                        <w:fldChar w:fldCharType="begin"/>
                      </w:r>
                      <w:r w:rsidRPr="00CF0D67">
                        <w:rPr>
                          <w:rFonts w:ascii="Times New Roman" w:hAnsi="Times New Roman"/>
                          <w:b w:val="0"/>
                          <w:sz w:val="24"/>
                          <w:szCs w:val="24"/>
                        </w:rPr>
                        <w:instrText xml:space="preserve"> SEQ Рисунок_3. \* ARABIC </w:instrText>
                      </w:r>
                      <w:r w:rsidRPr="00CF0D67">
                        <w:rPr>
                          <w:rFonts w:ascii="Times New Roman" w:hAnsi="Times New Roman"/>
                          <w:b w:val="0"/>
                          <w:sz w:val="24"/>
                          <w:szCs w:val="24"/>
                        </w:rPr>
                        <w:fldChar w:fldCharType="separate"/>
                      </w:r>
                      <w:r w:rsidR="00482EDC">
                        <w:rPr>
                          <w:rFonts w:ascii="Times New Roman" w:hAnsi="Times New Roman"/>
                          <w:b w:val="0"/>
                          <w:noProof/>
                          <w:sz w:val="24"/>
                          <w:szCs w:val="24"/>
                        </w:rPr>
                        <w:t>8</w:t>
                      </w:r>
                      <w:r w:rsidRPr="00CF0D67">
                        <w:rPr>
                          <w:rFonts w:ascii="Times New Roman" w:hAnsi="Times New Roman"/>
                          <w:b w:val="0"/>
                          <w:sz w:val="24"/>
                          <w:szCs w:val="24"/>
                        </w:rPr>
                        <w:fldChar w:fldCharType="end"/>
                      </w:r>
                    </w:p>
                  </w:txbxContent>
                </v:textbox>
                <w10:wrap type="tight"/>
              </v:shape>
            </w:pict>
          </mc:Fallback>
        </mc:AlternateContent>
      </w:r>
    </w:p>
    <w:p w14:paraId="78D889EE" w14:textId="77777777" w:rsidR="00C85295" w:rsidRDefault="00C85295" w:rsidP="009D161D">
      <w:pPr>
        <w:spacing w:after="0" w:line="240" w:lineRule="auto"/>
        <w:ind w:firstLine="567"/>
        <w:jc w:val="both"/>
        <w:rPr>
          <w:rFonts w:ascii="Times New Roman" w:hAnsi="Times New Roman"/>
          <w:sz w:val="24"/>
          <w:szCs w:val="24"/>
        </w:rPr>
      </w:pPr>
    </w:p>
    <w:p w14:paraId="27FCC3C1" w14:textId="77777777" w:rsidR="00C85295" w:rsidRDefault="00C85295" w:rsidP="009D161D">
      <w:pPr>
        <w:spacing w:after="0" w:line="240" w:lineRule="auto"/>
        <w:ind w:firstLine="567"/>
        <w:jc w:val="both"/>
        <w:rPr>
          <w:rFonts w:ascii="Times New Roman" w:hAnsi="Times New Roman"/>
          <w:sz w:val="24"/>
          <w:szCs w:val="24"/>
        </w:rPr>
      </w:pPr>
    </w:p>
    <w:p w14:paraId="0935CA6A" w14:textId="77777777" w:rsidR="00C85295" w:rsidRDefault="00C85295" w:rsidP="009D161D">
      <w:pPr>
        <w:spacing w:after="0" w:line="240" w:lineRule="auto"/>
        <w:ind w:firstLine="567"/>
        <w:jc w:val="both"/>
        <w:rPr>
          <w:rFonts w:ascii="Times New Roman" w:hAnsi="Times New Roman"/>
          <w:sz w:val="24"/>
          <w:szCs w:val="24"/>
        </w:rPr>
      </w:pPr>
    </w:p>
    <w:p w14:paraId="5A412E05" w14:textId="77777777" w:rsidR="00C85295" w:rsidRDefault="00C85295" w:rsidP="009D161D">
      <w:pPr>
        <w:spacing w:after="0" w:line="240" w:lineRule="auto"/>
        <w:ind w:firstLine="567"/>
        <w:jc w:val="both"/>
        <w:rPr>
          <w:rFonts w:ascii="Times New Roman" w:hAnsi="Times New Roman"/>
          <w:sz w:val="24"/>
          <w:szCs w:val="24"/>
        </w:rPr>
      </w:pPr>
    </w:p>
    <w:p w14:paraId="42E126D7" w14:textId="77777777" w:rsidR="00C85295" w:rsidRDefault="00C85295" w:rsidP="009D161D">
      <w:pPr>
        <w:spacing w:after="0" w:line="240" w:lineRule="auto"/>
        <w:ind w:firstLine="567"/>
        <w:jc w:val="both"/>
        <w:rPr>
          <w:rFonts w:ascii="Times New Roman" w:hAnsi="Times New Roman"/>
          <w:sz w:val="24"/>
          <w:szCs w:val="24"/>
        </w:rPr>
      </w:pPr>
    </w:p>
    <w:p w14:paraId="40B75AEA" w14:textId="4665CD31" w:rsidR="00C85295" w:rsidRDefault="005C7B35" w:rsidP="00673C41">
      <w:pPr>
        <w:spacing w:after="0" w:line="240" w:lineRule="auto"/>
        <w:jc w:val="center"/>
        <w:rPr>
          <w:rFonts w:ascii="Times New Roman" w:hAnsi="Times New Roman"/>
          <w:sz w:val="24"/>
          <w:szCs w:val="24"/>
        </w:rPr>
      </w:pPr>
      <w:r>
        <w:rPr>
          <w:rFonts w:ascii="Times New Roman" w:hAnsi="Times New Roman"/>
          <w:sz w:val="24"/>
          <w:szCs w:val="24"/>
        </w:rPr>
        <w:t>Рисунок 3.</w:t>
      </w:r>
      <w:r w:rsidR="00787631">
        <w:rPr>
          <w:rFonts w:ascii="Times New Roman" w:hAnsi="Times New Roman"/>
          <w:sz w:val="24"/>
          <w:szCs w:val="24"/>
        </w:rPr>
        <w:t>1</w:t>
      </w:r>
      <w:r w:rsidR="004B32A9">
        <w:rPr>
          <w:rFonts w:ascii="Times New Roman" w:hAnsi="Times New Roman"/>
          <w:sz w:val="24"/>
          <w:szCs w:val="24"/>
        </w:rPr>
        <w:t>4</w:t>
      </w:r>
      <w:r>
        <w:rPr>
          <w:rFonts w:ascii="Times New Roman" w:hAnsi="Times New Roman"/>
          <w:sz w:val="24"/>
          <w:szCs w:val="24"/>
        </w:rPr>
        <w:t xml:space="preserve"> </w:t>
      </w:r>
      <w:r w:rsidR="00787631">
        <w:rPr>
          <w:rFonts w:ascii="Times New Roman" w:hAnsi="Times New Roman"/>
          <w:sz w:val="24"/>
          <w:szCs w:val="24"/>
        </w:rPr>
        <w:t>–</w:t>
      </w:r>
      <w:r>
        <w:rPr>
          <w:rFonts w:ascii="Times New Roman" w:hAnsi="Times New Roman"/>
          <w:sz w:val="24"/>
          <w:szCs w:val="24"/>
        </w:rPr>
        <w:t xml:space="preserve"> </w:t>
      </w:r>
      <w:r w:rsidR="00787631">
        <w:rPr>
          <w:rFonts w:ascii="Times New Roman" w:hAnsi="Times New Roman"/>
          <w:sz w:val="24"/>
          <w:szCs w:val="24"/>
        </w:rPr>
        <w:t>Окно авторизации</w:t>
      </w:r>
    </w:p>
    <w:p w14:paraId="6ED85F43" w14:textId="77777777" w:rsidR="00673C41" w:rsidRDefault="00673C41" w:rsidP="009D161D">
      <w:pPr>
        <w:spacing w:after="0" w:line="240" w:lineRule="auto"/>
        <w:ind w:firstLine="567"/>
        <w:jc w:val="both"/>
        <w:rPr>
          <w:rFonts w:ascii="Times New Roman" w:hAnsi="Times New Roman"/>
          <w:sz w:val="24"/>
          <w:szCs w:val="24"/>
        </w:rPr>
      </w:pPr>
    </w:p>
    <w:p w14:paraId="44C2A9AB" w14:textId="42055648" w:rsid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t xml:space="preserve">Нажать </w:t>
      </w:r>
      <w:r w:rsidRPr="009D161D">
        <w:rPr>
          <w:rFonts w:ascii="Times New Roman" w:hAnsi="Times New Roman"/>
          <w:sz w:val="24"/>
          <w:szCs w:val="24"/>
          <w:lang w:val="en-US"/>
        </w:rPr>
        <w:t>OK</w:t>
      </w:r>
      <w:r w:rsidRPr="009D161D">
        <w:rPr>
          <w:rFonts w:ascii="Times New Roman" w:hAnsi="Times New Roman"/>
          <w:sz w:val="24"/>
          <w:szCs w:val="24"/>
        </w:rPr>
        <w:t>, в появившемся окне программы с открытой вкладкой «Устройства» выбрать тип подключаемого счетчика – «</w:t>
      </w:r>
      <w:r w:rsidRPr="009D161D">
        <w:rPr>
          <w:rFonts w:ascii="Times New Roman" w:hAnsi="Times New Roman"/>
          <w:sz w:val="24"/>
          <w:szCs w:val="24"/>
          <w:lang w:val="en-US"/>
        </w:rPr>
        <w:t>SmartMeter</w:t>
      </w:r>
      <w:r w:rsidRPr="009D161D">
        <w:rPr>
          <w:rFonts w:ascii="Times New Roman" w:hAnsi="Times New Roman"/>
          <w:sz w:val="24"/>
          <w:szCs w:val="24"/>
        </w:rPr>
        <w:t>».</w:t>
      </w:r>
    </w:p>
    <w:p w14:paraId="61CBDE06" w14:textId="77777777" w:rsidR="00673C41" w:rsidRPr="009D161D" w:rsidRDefault="00673C41" w:rsidP="009D161D">
      <w:pPr>
        <w:spacing w:after="0" w:line="240" w:lineRule="auto"/>
        <w:ind w:firstLine="567"/>
        <w:jc w:val="both"/>
        <w:rPr>
          <w:rFonts w:ascii="Times New Roman" w:hAnsi="Times New Roman"/>
          <w:sz w:val="24"/>
          <w:szCs w:val="24"/>
        </w:rPr>
      </w:pPr>
    </w:p>
    <w:p w14:paraId="7AF3D404" w14:textId="123FD770" w:rsidR="009D161D" w:rsidRPr="009D161D" w:rsidRDefault="009D161D" w:rsidP="00673C41">
      <w:pPr>
        <w:spacing w:after="0" w:line="240" w:lineRule="auto"/>
        <w:jc w:val="both"/>
        <w:rPr>
          <w:rFonts w:ascii="Times New Roman" w:hAnsi="Times New Roman"/>
          <w:sz w:val="24"/>
          <w:szCs w:val="24"/>
        </w:rPr>
      </w:pPr>
      <w:r w:rsidRPr="009D161D">
        <w:rPr>
          <w:rFonts w:ascii="Times New Roman" w:hAnsi="Times New Roman"/>
          <w:noProof/>
          <w:sz w:val="24"/>
          <w:szCs w:val="24"/>
        </w:rPr>
        <w:drawing>
          <wp:inline distT="0" distB="0" distL="0" distR="0" wp14:anchorId="667E57CE" wp14:editId="2D395AAF">
            <wp:extent cx="5936615" cy="3921760"/>
            <wp:effectExtent l="0" t="0" r="6985" b="254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6615" cy="3921760"/>
                    </a:xfrm>
                    <a:prstGeom prst="rect">
                      <a:avLst/>
                    </a:prstGeom>
                    <a:noFill/>
                    <a:ln>
                      <a:noFill/>
                    </a:ln>
                  </pic:spPr>
                </pic:pic>
              </a:graphicData>
            </a:graphic>
          </wp:inline>
        </w:drawing>
      </w:r>
    </w:p>
    <w:p w14:paraId="7719A7EB" w14:textId="25C1E528" w:rsidR="009D161D" w:rsidRPr="00E26A56" w:rsidRDefault="00510FED" w:rsidP="00673C41">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009D161D" w:rsidRPr="009D161D">
        <w:rPr>
          <w:rFonts w:ascii="Times New Roman" w:hAnsi="Times New Roman"/>
          <w:bCs/>
          <w:sz w:val="24"/>
          <w:szCs w:val="24"/>
        </w:rPr>
        <w:t xml:space="preserve">Рисунок </w:t>
      </w:r>
      <w:r w:rsidR="00787631">
        <w:rPr>
          <w:rFonts w:ascii="Times New Roman" w:hAnsi="Times New Roman"/>
          <w:bCs/>
          <w:sz w:val="24"/>
          <w:szCs w:val="24"/>
        </w:rPr>
        <w:t>3.1</w:t>
      </w:r>
      <w:r w:rsidR="004B32A9">
        <w:rPr>
          <w:rFonts w:ascii="Times New Roman" w:hAnsi="Times New Roman"/>
          <w:bCs/>
          <w:sz w:val="24"/>
          <w:szCs w:val="24"/>
        </w:rPr>
        <w:t>5</w:t>
      </w:r>
      <w:r w:rsidR="006242A0">
        <w:rPr>
          <w:rFonts w:ascii="Times New Roman" w:hAnsi="Times New Roman"/>
          <w:bCs/>
          <w:sz w:val="24"/>
          <w:szCs w:val="24"/>
        </w:rPr>
        <w:t xml:space="preserve"> – Меню программы </w:t>
      </w:r>
      <w:r w:rsidR="006242A0">
        <w:rPr>
          <w:rFonts w:ascii="Times New Roman" w:hAnsi="Times New Roman"/>
          <w:bCs/>
          <w:sz w:val="24"/>
          <w:szCs w:val="24"/>
          <w:lang w:val="en-US"/>
        </w:rPr>
        <w:t>AdminTools</w:t>
      </w:r>
    </w:p>
    <w:p w14:paraId="6B4607AD" w14:textId="77777777" w:rsidR="00C85295" w:rsidRDefault="00C85295" w:rsidP="009D161D">
      <w:pPr>
        <w:spacing w:after="0" w:line="240" w:lineRule="auto"/>
        <w:ind w:firstLine="567"/>
        <w:jc w:val="both"/>
        <w:rPr>
          <w:rFonts w:ascii="Times New Roman" w:hAnsi="Times New Roman"/>
          <w:sz w:val="24"/>
          <w:szCs w:val="24"/>
        </w:rPr>
      </w:pPr>
    </w:p>
    <w:p w14:paraId="2E4BD5FD" w14:textId="552799D9" w:rsidR="009D161D" w:rsidRP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t>После этого появится главное окно программы. Перейти во вкладку «Протокол» и указать протокол связи – «</w:t>
      </w:r>
      <w:r w:rsidRPr="009D161D">
        <w:rPr>
          <w:rFonts w:ascii="Times New Roman" w:hAnsi="Times New Roman"/>
          <w:sz w:val="24"/>
          <w:szCs w:val="24"/>
          <w:lang w:val="en-US"/>
        </w:rPr>
        <w:t>SmartMetering</w:t>
      </w:r>
      <w:r w:rsidRPr="009D161D">
        <w:rPr>
          <w:rFonts w:ascii="Times New Roman" w:hAnsi="Times New Roman"/>
          <w:sz w:val="24"/>
          <w:szCs w:val="24"/>
        </w:rPr>
        <w:t>».</w:t>
      </w:r>
    </w:p>
    <w:p w14:paraId="2E5D08E1" w14:textId="77777777" w:rsidR="009D161D" w:rsidRPr="009D161D" w:rsidRDefault="009D161D" w:rsidP="00143361">
      <w:pPr>
        <w:spacing w:after="0" w:line="240" w:lineRule="auto"/>
        <w:jc w:val="center"/>
        <w:rPr>
          <w:rFonts w:ascii="Times New Roman" w:hAnsi="Times New Roman"/>
          <w:sz w:val="24"/>
          <w:szCs w:val="24"/>
        </w:rPr>
      </w:pPr>
      <w:r w:rsidRPr="009D161D">
        <w:rPr>
          <w:rFonts w:ascii="Times New Roman" w:hAnsi="Times New Roman"/>
          <w:noProof/>
          <w:sz w:val="24"/>
          <w:szCs w:val="24"/>
        </w:rPr>
        <w:lastRenderedPageBreak/>
        <mc:AlternateContent>
          <mc:Choice Requires="wps">
            <w:drawing>
              <wp:anchor distT="0" distB="0" distL="114300" distR="114300" simplePos="0" relativeHeight="251642880" behindDoc="0" locked="0" layoutInCell="1" allowOverlap="1" wp14:anchorId="161AA48A" wp14:editId="656AE3C3">
                <wp:simplePos x="0" y="0"/>
                <wp:positionH relativeFrom="column">
                  <wp:posOffset>2648585</wp:posOffset>
                </wp:positionH>
                <wp:positionV relativeFrom="paragraph">
                  <wp:posOffset>373380</wp:posOffset>
                </wp:positionV>
                <wp:extent cx="660400" cy="457200"/>
                <wp:effectExtent l="0" t="0" r="25400" b="19050"/>
                <wp:wrapNone/>
                <wp:docPr id="18" name="Овал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457200"/>
                        </a:xfrm>
                        <a:prstGeom prst="ellipse">
                          <a:avLst/>
                        </a:prstGeom>
                        <a:noFill/>
                        <a:ln w="1270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C1E49F" id="Овал 18" o:spid="_x0000_s1026" style="position:absolute;margin-left:208.55pt;margin-top:29.4pt;width:52pt;height: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" filled="f" strokecolor="red" strokeweight="1pt"/>
            </w:pict>
          </mc:Fallback>
        </mc:AlternateContent>
      </w:r>
      <w:r w:rsidRPr="009D161D">
        <w:rPr>
          <w:rFonts w:ascii="Times New Roman" w:hAnsi="Times New Roman"/>
          <w:noProof/>
          <w:sz w:val="24"/>
          <w:szCs w:val="24"/>
        </w:rPr>
        <w:drawing>
          <wp:inline distT="0" distB="0" distL="0" distR="0" wp14:anchorId="4C7295CD" wp14:editId="4027F865">
            <wp:extent cx="4597400" cy="2159000"/>
            <wp:effectExtent l="19050" t="19050" r="12700" b="12700"/>
            <wp:docPr id="75" name="Рисунок 75" descr="C:\Users\alexandr.soroko\AppData\Local\Microsoft\Windows\INetCache\Content.Word\Начальный экран_уреза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lexandr.soroko\AppData\Local\Microsoft\Windows\INetCache\Content.Word\Начальный экран_урезанный.png"/>
                    <pic:cNvPicPr>
                      <a:picLocks noChangeAspect="1" noChangeArrowheads="1"/>
                    </pic:cNvPicPr>
                  </pic:nvPicPr>
                  <pic:blipFill>
                    <a:blip r:embed="rId37">
                      <a:extLst>
                        <a:ext uri="{28A0092B-C50C-407E-A947-70E740481C1C}">
                          <a14:useLocalDpi xmlns:a14="http://schemas.microsoft.com/office/drawing/2010/main" val="0"/>
                        </a:ext>
                      </a:extLst>
                    </a:blip>
                    <a:srcRect r="49654" b="62428"/>
                    <a:stretch>
                      <a:fillRect/>
                    </a:stretch>
                  </pic:blipFill>
                  <pic:spPr bwMode="auto">
                    <a:xfrm>
                      <a:off x="0" y="0"/>
                      <a:ext cx="4597400" cy="2159000"/>
                    </a:xfrm>
                    <a:prstGeom prst="rect">
                      <a:avLst/>
                    </a:prstGeom>
                    <a:noFill/>
                    <a:ln w="6350" cmpd="sng">
                      <a:solidFill>
                        <a:srgbClr val="000000"/>
                      </a:solidFill>
                      <a:miter lim="800000"/>
                      <a:headEnd/>
                      <a:tailEnd/>
                    </a:ln>
                    <a:effectLst/>
                  </pic:spPr>
                </pic:pic>
              </a:graphicData>
            </a:graphic>
          </wp:inline>
        </w:drawing>
      </w:r>
    </w:p>
    <w:p w14:paraId="422A5B88" w14:textId="5F83C6C6" w:rsidR="009D161D" w:rsidRDefault="009D161D" w:rsidP="00143361">
      <w:pPr>
        <w:spacing w:after="0" w:line="240" w:lineRule="auto"/>
        <w:jc w:val="center"/>
        <w:rPr>
          <w:rFonts w:ascii="Times New Roman" w:hAnsi="Times New Roman"/>
          <w:bCs/>
          <w:sz w:val="24"/>
          <w:szCs w:val="24"/>
        </w:rPr>
      </w:pPr>
      <w:r w:rsidRPr="009D161D">
        <w:rPr>
          <w:rFonts w:ascii="Times New Roman" w:hAnsi="Times New Roman"/>
          <w:bCs/>
          <w:sz w:val="24"/>
          <w:szCs w:val="24"/>
        </w:rPr>
        <w:t>Рисунок 3.</w:t>
      </w:r>
      <w:r w:rsidR="006242A0">
        <w:rPr>
          <w:rFonts w:ascii="Times New Roman" w:hAnsi="Times New Roman"/>
          <w:bCs/>
          <w:sz w:val="24"/>
          <w:szCs w:val="24"/>
          <w:lang w:val="en-US"/>
        </w:rPr>
        <w:t>1</w:t>
      </w:r>
      <w:r w:rsidR="004B32A9">
        <w:rPr>
          <w:rFonts w:ascii="Times New Roman" w:hAnsi="Times New Roman"/>
          <w:bCs/>
          <w:sz w:val="24"/>
          <w:szCs w:val="24"/>
        </w:rPr>
        <w:t>6</w:t>
      </w:r>
    </w:p>
    <w:p w14:paraId="2D9EACCB" w14:textId="77777777" w:rsidR="00143361" w:rsidRPr="004B32A9" w:rsidRDefault="00143361" w:rsidP="006242A0">
      <w:pPr>
        <w:spacing w:after="0" w:line="240" w:lineRule="auto"/>
        <w:ind w:firstLine="567"/>
        <w:jc w:val="both"/>
        <w:rPr>
          <w:rFonts w:ascii="Times New Roman" w:hAnsi="Times New Roman"/>
          <w:bCs/>
          <w:sz w:val="24"/>
          <w:szCs w:val="24"/>
        </w:rPr>
      </w:pPr>
    </w:p>
    <w:p w14:paraId="6E06484B" w14:textId="49959B31" w:rsidR="009D161D" w:rsidRPr="009D161D" w:rsidRDefault="009D161D" w:rsidP="00143361">
      <w:pPr>
        <w:spacing w:after="0" w:line="240" w:lineRule="auto"/>
        <w:jc w:val="center"/>
        <w:rPr>
          <w:rFonts w:ascii="Times New Roman" w:hAnsi="Times New Roman"/>
          <w:sz w:val="24"/>
          <w:szCs w:val="24"/>
        </w:rPr>
      </w:pPr>
      <w:r w:rsidRPr="009D161D">
        <w:rPr>
          <w:rFonts w:ascii="Times New Roman" w:hAnsi="Times New Roman"/>
          <w:noProof/>
          <w:sz w:val="24"/>
          <w:szCs w:val="24"/>
        </w:rPr>
        <w:drawing>
          <wp:inline distT="0" distB="0" distL="0" distR="0" wp14:anchorId="17FB5972" wp14:editId="58710266">
            <wp:extent cx="4536440" cy="287909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36440" cy="2879090"/>
                    </a:xfrm>
                    <a:prstGeom prst="rect">
                      <a:avLst/>
                    </a:prstGeom>
                    <a:noFill/>
                    <a:ln>
                      <a:noFill/>
                    </a:ln>
                  </pic:spPr>
                </pic:pic>
              </a:graphicData>
            </a:graphic>
          </wp:inline>
        </w:drawing>
      </w:r>
    </w:p>
    <w:p w14:paraId="021067ED" w14:textId="1EAE1A5C" w:rsidR="009D161D" w:rsidRPr="009D161D" w:rsidRDefault="009D161D" w:rsidP="00143361">
      <w:pPr>
        <w:spacing w:after="0" w:line="240" w:lineRule="auto"/>
        <w:jc w:val="center"/>
        <w:rPr>
          <w:rFonts w:ascii="Times New Roman" w:hAnsi="Times New Roman"/>
          <w:bCs/>
          <w:sz w:val="24"/>
          <w:szCs w:val="24"/>
        </w:rPr>
      </w:pPr>
      <w:r w:rsidRPr="009D161D">
        <w:rPr>
          <w:rFonts w:ascii="Times New Roman" w:hAnsi="Times New Roman"/>
          <w:bCs/>
          <w:sz w:val="24"/>
          <w:szCs w:val="24"/>
        </w:rPr>
        <w:t>Рисунок 3.</w:t>
      </w:r>
      <w:r w:rsidR="009037AC" w:rsidRPr="00E26A56">
        <w:rPr>
          <w:rFonts w:ascii="Times New Roman" w:hAnsi="Times New Roman"/>
          <w:bCs/>
          <w:sz w:val="24"/>
          <w:szCs w:val="24"/>
        </w:rPr>
        <w:t>1</w:t>
      </w:r>
      <w:r w:rsidR="004B32A9">
        <w:rPr>
          <w:rFonts w:ascii="Times New Roman" w:hAnsi="Times New Roman"/>
          <w:bCs/>
          <w:sz w:val="24"/>
          <w:szCs w:val="24"/>
        </w:rPr>
        <w:t>7</w:t>
      </w:r>
    </w:p>
    <w:p w14:paraId="2919CE98" w14:textId="77777777" w:rsidR="00143361" w:rsidRDefault="00143361" w:rsidP="009D161D">
      <w:pPr>
        <w:spacing w:after="0" w:line="240" w:lineRule="auto"/>
        <w:ind w:firstLine="567"/>
        <w:jc w:val="both"/>
        <w:rPr>
          <w:rFonts w:ascii="Times New Roman" w:hAnsi="Times New Roman"/>
          <w:sz w:val="24"/>
          <w:szCs w:val="24"/>
        </w:rPr>
      </w:pPr>
    </w:p>
    <w:p w14:paraId="4A6F9A2E" w14:textId="11C7627B" w:rsidR="009D161D" w:rsidRP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t>Закрыть вкладку протоколов обмена и перейти во вкладку «Канал связи»:</w:t>
      </w:r>
    </w:p>
    <w:p w14:paraId="367AC190" w14:textId="77777777" w:rsidR="009D161D" w:rsidRPr="009D161D" w:rsidRDefault="009D161D" w:rsidP="009D161D">
      <w:pPr>
        <w:spacing w:after="0" w:line="240" w:lineRule="auto"/>
        <w:ind w:firstLine="567"/>
        <w:jc w:val="both"/>
        <w:rPr>
          <w:rFonts w:ascii="Times New Roman" w:hAnsi="Times New Roman"/>
          <w:sz w:val="24"/>
          <w:szCs w:val="24"/>
        </w:rPr>
      </w:pPr>
    </w:p>
    <w:p w14:paraId="1E607C8B" w14:textId="77777777" w:rsidR="009D161D" w:rsidRPr="009D161D" w:rsidRDefault="009D161D" w:rsidP="00143361">
      <w:pPr>
        <w:spacing w:after="0" w:line="240" w:lineRule="auto"/>
        <w:jc w:val="center"/>
        <w:rPr>
          <w:rFonts w:ascii="Times New Roman" w:hAnsi="Times New Roman"/>
          <w:sz w:val="24"/>
          <w:szCs w:val="24"/>
        </w:rPr>
      </w:pPr>
      <w:r w:rsidRPr="009D161D">
        <w:rPr>
          <w:rFonts w:ascii="Times New Roman" w:hAnsi="Times New Roman"/>
          <w:noProof/>
          <w:sz w:val="24"/>
          <w:szCs w:val="24"/>
        </w:rPr>
        <mc:AlternateContent>
          <mc:Choice Requires="wps">
            <w:drawing>
              <wp:anchor distT="0" distB="0" distL="114300" distR="114300" simplePos="0" relativeHeight="251643904" behindDoc="0" locked="0" layoutInCell="1" allowOverlap="1" wp14:anchorId="3ABBF3CC" wp14:editId="0275D661">
                <wp:simplePos x="0" y="0"/>
                <wp:positionH relativeFrom="column">
                  <wp:posOffset>3447415</wp:posOffset>
                </wp:positionH>
                <wp:positionV relativeFrom="paragraph">
                  <wp:posOffset>409575</wp:posOffset>
                </wp:positionV>
                <wp:extent cx="717550" cy="414655"/>
                <wp:effectExtent l="12700" t="7620" r="12700" b="15875"/>
                <wp:wrapNone/>
                <wp:docPr id="22" name="Овал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0" cy="414655"/>
                        </a:xfrm>
                        <a:prstGeom prst="ellipse">
                          <a:avLst/>
                        </a:prstGeom>
                        <a:noFill/>
                        <a:ln w="1270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4BB8D8" id="Овал 22" o:spid="_x0000_s1026" style="position:absolute;margin-left:271.45pt;margin-top:32.25pt;width:56.5pt;height:32.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" filled="f" strokecolor="red" strokeweight="1pt"/>
            </w:pict>
          </mc:Fallback>
        </mc:AlternateContent>
      </w:r>
      <w:r w:rsidRPr="009D161D">
        <w:rPr>
          <w:rFonts w:ascii="Times New Roman" w:hAnsi="Times New Roman"/>
          <w:noProof/>
          <w:sz w:val="24"/>
          <w:szCs w:val="24"/>
        </w:rPr>
        <w:drawing>
          <wp:inline distT="0" distB="0" distL="0" distR="0" wp14:anchorId="153CEF35" wp14:editId="7DADFA1C">
            <wp:extent cx="4597400" cy="2159000"/>
            <wp:effectExtent l="19050" t="19050" r="12700" b="12700"/>
            <wp:docPr id="21" name="Рисунок 21" descr="C:\Users\alexandr.soroko\AppData\Local\Microsoft\Windows\INetCache\Content.Word\Начальный экран_уреза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lexandr.soroko\AppData\Local\Microsoft\Windows\INetCache\Content.Word\Начальный экран_урезанный.png"/>
                    <pic:cNvPicPr>
                      <a:picLocks noChangeAspect="1" noChangeArrowheads="1"/>
                    </pic:cNvPicPr>
                  </pic:nvPicPr>
                  <pic:blipFill>
                    <a:blip r:embed="rId37">
                      <a:extLst>
                        <a:ext uri="{28A0092B-C50C-407E-A947-70E740481C1C}">
                          <a14:useLocalDpi xmlns:a14="http://schemas.microsoft.com/office/drawing/2010/main" val="0"/>
                        </a:ext>
                      </a:extLst>
                    </a:blip>
                    <a:srcRect r="49654" b="62428"/>
                    <a:stretch>
                      <a:fillRect/>
                    </a:stretch>
                  </pic:blipFill>
                  <pic:spPr bwMode="auto">
                    <a:xfrm>
                      <a:off x="0" y="0"/>
                      <a:ext cx="4597400" cy="2159000"/>
                    </a:xfrm>
                    <a:prstGeom prst="rect">
                      <a:avLst/>
                    </a:prstGeom>
                    <a:noFill/>
                    <a:ln w="6350" cmpd="sng">
                      <a:solidFill>
                        <a:srgbClr val="000000"/>
                      </a:solidFill>
                      <a:miter lim="800000"/>
                      <a:headEnd/>
                      <a:tailEnd/>
                    </a:ln>
                    <a:effectLst/>
                  </pic:spPr>
                </pic:pic>
              </a:graphicData>
            </a:graphic>
          </wp:inline>
        </w:drawing>
      </w:r>
    </w:p>
    <w:p w14:paraId="7696A20E" w14:textId="1447BC11" w:rsidR="009D161D" w:rsidRPr="009D161D" w:rsidRDefault="009D161D" w:rsidP="00550567">
      <w:pPr>
        <w:spacing w:after="0" w:line="240" w:lineRule="auto"/>
        <w:jc w:val="center"/>
        <w:rPr>
          <w:rFonts w:ascii="Times New Roman" w:hAnsi="Times New Roman"/>
          <w:bCs/>
          <w:sz w:val="24"/>
          <w:szCs w:val="24"/>
        </w:rPr>
      </w:pPr>
      <w:r w:rsidRPr="009D161D">
        <w:rPr>
          <w:rFonts w:ascii="Times New Roman" w:hAnsi="Times New Roman"/>
          <w:bCs/>
          <w:sz w:val="24"/>
          <w:szCs w:val="24"/>
        </w:rPr>
        <w:t>Рисунок 3.</w:t>
      </w:r>
      <w:r w:rsidR="009037AC" w:rsidRPr="00E26A56">
        <w:rPr>
          <w:rFonts w:ascii="Times New Roman" w:hAnsi="Times New Roman"/>
          <w:bCs/>
          <w:sz w:val="24"/>
          <w:szCs w:val="24"/>
        </w:rPr>
        <w:t>1</w:t>
      </w:r>
      <w:r w:rsidR="004B32A9">
        <w:rPr>
          <w:rFonts w:ascii="Times New Roman" w:hAnsi="Times New Roman"/>
          <w:bCs/>
          <w:sz w:val="24"/>
          <w:szCs w:val="24"/>
        </w:rPr>
        <w:t>8</w:t>
      </w:r>
    </w:p>
    <w:p w14:paraId="0BD3F0D2" w14:textId="77777777" w:rsidR="009D161D" w:rsidRPr="009D161D" w:rsidRDefault="009D161D" w:rsidP="009D161D">
      <w:pPr>
        <w:spacing w:after="0" w:line="240" w:lineRule="auto"/>
        <w:ind w:firstLine="567"/>
        <w:jc w:val="both"/>
        <w:rPr>
          <w:rFonts w:ascii="Times New Roman" w:hAnsi="Times New Roman"/>
          <w:sz w:val="24"/>
          <w:szCs w:val="24"/>
        </w:rPr>
      </w:pPr>
    </w:p>
    <w:p w14:paraId="5CCA53F9" w14:textId="77777777" w:rsidR="009D161D" w:rsidRP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t>При первом запуске программы список подключаемых устройств пуст, поэтому сначала перейти в раздел «Подключения» и установить необходимые параметры соединения.</w:t>
      </w:r>
    </w:p>
    <w:p w14:paraId="57A168ED" w14:textId="77777777" w:rsidR="00143361" w:rsidRDefault="00143361" w:rsidP="009D161D">
      <w:pPr>
        <w:spacing w:after="0" w:line="240" w:lineRule="auto"/>
        <w:ind w:firstLine="567"/>
        <w:jc w:val="both"/>
        <w:rPr>
          <w:rFonts w:ascii="Times New Roman" w:hAnsi="Times New Roman"/>
          <w:sz w:val="24"/>
          <w:szCs w:val="24"/>
        </w:rPr>
      </w:pPr>
    </w:p>
    <w:p w14:paraId="59044D53" w14:textId="1F068177" w:rsidR="009D161D" w:rsidRP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lastRenderedPageBreak/>
        <w:t>Открыть вкладку «Канал связи» и выбрать:</w:t>
      </w:r>
    </w:p>
    <w:p w14:paraId="15174923" w14:textId="77777777" w:rsidR="009D161D" w:rsidRPr="009D161D" w:rsidRDefault="009D161D" w:rsidP="009D161D">
      <w:pPr>
        <w:numPr>
          <w:ilvl w:val="0"/>
          <w:numId w:val="3"/>
        </w:numPr>
        <w:spacing w:after="0" w:line="240" w:lineRule="auto"/>
        <w:jc w:val="both"/>
        <w:rPr>
          <w:rFonts w:ascii="Times New Roman" w:hAnsi="Times New Roman"/>
          <w:sz w:val="24"/>
          <w:szCs w:val="24"/>
        </w:rPr>
      </w:pPr>
      <w:r w:rsidRPr="009D161D">
        <w:rPr>
          <w:rFonts w:ascii="Times New Roman" w:hAnsi="Times New Roman"/>
          <w:sz w:val="24"/>
          <w:szCs w:val="24"/>
        </w:rPr>
        <w:t>«</w:t>
      </w:r>
      <w:r w:rsidRPr="009D161D">
        <w:rPr>
          <w:rFonts w:ascii="Times New Roman" w:hAnsi="Times New Roman"/>
          <w:sz w:val="24"/>
          <w:szCs w:val="24"/>
          <w:lang w:val="en-US"/>
        </w:rPr>
        <w:t>Modem</w:t>
      </w:r>
      <w:r w:rsidRPr="009D161D">
        <w:rPr>
          <w:rFonts w:ascii="Times New Roman" w:hAnsi="Times New Roman"/>
          <w:sz w:val="24"/>
          <w:szCs w:val="24"/>
        </w:rPr>
        <w:t xml:space="preserve"> </w:t>
      </w:r>
      <w:r w:rsidRPr="009D161D">
        <w:rPr>
          <w:rFonts w:ascii="Times New Roman" w:hAnsi="Times New Roman"/>
          <w:sz w:val="24"/>
          <w:szCs w:val="24"/>
          <w:lang w:val="en-US"/>
        </w:rPr>
        <w:t>SM</w:t>
      </w:r>
      <w:r w:rsidRPr="009D161D">
        <w:rPr>
          <w:rFonts w:ascii="Times New Roman" w:hAnsi="Times New Roman"/>
          <w:sz w:val="24"/>
          <w:szCs w:val="24"/>
        </w:rPr>
        <w:t xml:space="preserve">» – для связи по радиоканалу или по </w:t>
      </w:r>
      <w:r w:rsidRPr="009D161D">
        <w:rPr>
          <w:rFonts w:ascii="Times New Roman" w:hAnsi="Times New Roman"/>
          <w:sz w:val="24"/>
          <w:szCs w:val="24"/>
          <w:lang w:val="en-US"/>
        </w:rPr>
        <w:t>PLC</w:t>
      </w:r>
      <w:r w:rsidRPr="009D161D">
        <w:rPr>
          <w:rFonts w:ascii="Times New Roman" w:hAnsi="Times New Roman"/>
          <w:sz w:val="24"/>
          <w:szCs w:val="24"/>
        </w:rPr>
        <w:t>-каналу;</w:t>
      </w:r>
    </w:p>
    <w:p w14:paraId="395D9157" w14:textId="11DA8FC1" w:rsidR="009D161D" w:rsidRPr="009D161D" w:rsidRDefault="009D161D" w:rsidP="009D161D">
      <w:pPr>
        <w:numPr>
          <w:ilvl w:val="0"/>
          <w:numId w:val="3"/>
        </w:numPr>
        <w:spacing w:after="0" w:line="240" w:lineRule="auto"/>
        <w:jc w:val="both"/>
        <w:rPr>
          <w:rFonts w:ascii="Times New Roman" w:hAnsi="Times New Roman"/>
          <w:sz w:val="24"/>
          <w:szCs w:val="24"/>
        </w:rPr>
      </w:pPr>
      <w:r w:rsidRPr="009D161D">
        <w:rPr>
          <w:rFonts w:ascii="Times New Roman" w:hAnsi="Times New Roman"/>
          <w:sz w:val="24"/>
          <w:szCs w:val="24"/>
        </w:rPr>
        <w:t>«</w:t>
      </w:r>
      <w:r w:rsidRPr="009D161D">
        <w:rPr>
          <w:rFonts w:ascii="Times New Roman" w:hAnsi="Times New Roman"/>
          <w:sz w:val="24"/>
          <w:szCs w:val="24"/>
          <w:lang w:val="en-US"/>
        </w:rPr>
        <w:t>SM</w:t>
      </w:r>
      <w:r w:rsidRPr="009D161D">
        <w:rPr>
          <w:rFonts w:ascii="Times New Roman" w:hAnsi="Times New Roman"/>
          <w:sz w:val="24"/>
          <w:szCs w:val="24"/>
        </w:rPr>
        <w:t xml:space="preserve"> </w:t>
      </w:r>
      <w:r w:rsidRPr="009D161D">
        <w:rPr>
          <w:rFonts w:ascii="Times New Roman" w:hAnsi="Times New Roman"/>
          <w:sz w:val="24"/>
          <w:szCs w:val="24"/>
          <w:lang w:val="en-US"/>
        </w:rPr>
        <w:t>RS</w:t>
      </w:r>
      <w:r w:rsidRPr="009D161D">
        <w:rPr>
          <w:rFonts w:ascii="Times New Roman" w:hAnsi="Times New Roman"/>
          <w:sz w:val="24"/>
          <w:szCs w:val="24"/>
        </w:rPr>
        <w:t xml:space="preserve">232» – для связи по </w:t>
      </w:r>
      <w:r w:rsidRPr="009D161D">
        <w:rPr>
          <w:rFonts w:ascii="Times New Roman" w:hAnsi="Times New Roman"/>
          <w:sz w:val="24"/>
          <w:szCs w:val="24"/>
          <w:lang w:val="en-US"/>
        </w:rPr>
        <w:t>RS</w:t>
      </w:r>
      <w:r w:rsidRPr="009D161D">
        <w:rPr>
          <w:rFonts w:ascii="Times New Roman" w:hAnsi="Times New Roman"/>
          <w:sz w:val="24"/>
          <w:szCs w:val="24"/>
        </w:rPr>
        <w:t>-485 или по оптопорту (рис 3.</w:t>
      </w:r>
      <w:r w:rsidR="004B32A9">
        <w:rPr>
          <w:rFonts w:ascii="Times New Roman" w:hAnsi="Times New Roman"/>
          <w:sz w:val="24"/>
          <w:szCs w:val="24"/>
        </w:rPr>
        <w:t>19</w:t>
      </w:r>
      <w:r w:rsidRPr="009D161D">
        <w:rPr>
          <w:rFonts w:ascii="Times New Roman" w:hAnsi="Times New Roman"/>
          <w:sz w:val="24"/>
          <w:szCs w:val="24"/>
        </w:rPr>
        <w:t>).</w:t>
      </w:r>
    </w:p>
    <w:p w14:paraId="559D9756" w14:textId="77777777" w:rsidR="009D161D" w:rsidRPr="009D161D" w:rsidRDefault="009D161D" w:rsidP="009D161D">
      <w:pPr>
        <w:spacing w:after="0" w:line="240" w:lineRule="auto"/>
        <w:ind w:firstLine="567"/>
        <w:jc w:val="both"/>
        <w:rPr>
          <w:rFonts w:ascii="Times New Roman" w:hAnsi="Times New Roman"/>
          <w:sz w:val="24"/>
          <w:szCs w:val="24"/>
        </w:rPr>
      </w:pPr>
    </w:p>
    <w:p w14:paraId="19C3AB31" w14:textId="77777777" w:rsidR="009D161D" w:rsidRP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t>В свойствах канала связи (вкладка «Адресация») указать настройки, как показано:</w:t>
      </w:r>
    </w:p>
    <w:p w14:paraId="028B2E54" w14:textId="4232E07F" w:rsidR="009D161D" w:rsidRPr="009D161D" w:rsidRDefault="009D161D" w:rsidP="009D161D">
      <w:pPr>
        <w:numPr>
          <w:ilvl w:val="0"/>
          <w:numId w:val="3"/>
        </w:numPr>
        <w:spacing w:after="0" w:line="240" w:lineRule="auto"/>
        <w:jc w:val="both"/>
        <w:rPr>
          <w:rFonts w:ascii="Times New Roman" w:hAnsi="Times New Roman"/>
          <w:sz w:val="24"/>
          <w:szCs w:val="24"/>
        </w:rPr>
      </w:pPr>
      <w:r w:rsidRPr="009D161D">
        <w:rPr>
          <w:rFonts w:ascii="Times New Roman" w:hAnsi="Times New Roman"/>
          <w:sz w:val="24"/>
          <w:szCs w:val="24"/>
        </w:rPr>
        <w:t>для радиоканала – на рисунке 3.</w:t>
      </w:r>
      <w:r w:rsidR="0092116A">
        <w:rPr>
          <w:rFonts w:ascii="Times New Roman" w:hAnsi="Times New Roman"/>
          <w:sz w:val="24"/>
          <w:szCs w:val="24"/>
          <w:lang w:val="en-US"/>
        </w:rPr>
        <w:t>2</w:t>
      </w:r>
      <w:r w:rsidR="004B32A9">
        <w:rPr>
          <w:rFonts w:ascii="Times New Roman" w:hAnsi="Times New Roman"/>
          <w:sz w:val="24"/>
          <w:szCs w:val="24"/>
        </w:rPr>
        <w:t>0</w:t>
      </w:r>
      <w:r w:rsidRPr="009D161D">
        <w:rPr>
          <w:rFonts w:ascii="Times New Roman" w:hAnsi="Times New Roman"/>
          <w:sz w:val="24"/>
          <w:szCs w:val="24"/>
        </w:rPr>
        <w:t>;</w:t>
      </w:r>
    </w:p>
    <w:p w14:paraId="307CF07C" w14:textId="58347FE0" w:rsidR="009D161D" w:rsidRPr="009D161D" w:rsidRDefault="009D161D" w:rsidP="009D161D">
      <w:pPr>
        <w:numPr>
          <w:ilvl w:val="0"/>
          <w:numId w:val="3"/>
        </w:numPr>
        <w:spacing w:after="0" w:line="240" w:lineRule="auto"/>
        <w:jc w:val="both"/>
        <w:rPr>
          <w:rFonts w:ascii="Times New Roman" w:hAnsi="Times New Roman"/>
          <w:sz w:val="24"/>
          <w:szCs w:val="24"/>
        </w:rPr>
      </w:pPr>
      <w:r w:rsidRPr="009D161D">
        <w:rPr>
          <w:rFonts w:ascii="Times New Roman" w:hAnsi="Times New Roman"/>
          <w:sz w:val="24"/>
          <w:szCs w:val="24"/>
        </w:rPr>
        <w:t xml:space="preserve">для </w:t>
      </w:r>
      <w:r w:rsidRPr="009D161D">
        <w:rPr>
          <w:rFonts w:ascii="Times New Roman" w:hAnsi="Times New Roman"/>
          <w:sz w:val="24"/>
          <w:szCs w:val="24"/>
          <w:lang w:val="en-US"/>
        </w:rPr>
        <w:t>PLC</w:t>
      </w:r>
      <w:r w:rsidRPr="009D161D">
        <w:rPr>
          <w:rFonts w:ascii="Times New Roman" w:hAnsi="Times New Roman"/>
          <w:sz w:val="24"/>
          <w:szCs w:val="24"/>
        </w:rPr>
        <w:t>-канала – на рисунке 3.</w:t>
      </w:r>
      <w:r w:rsidR="0092116A" w:rsidRPr="0092116A">
        <w:rPr>
          <w:rFonts w:ascii="Times New Roman" w:hAnsi="Times New Roman"/>
          <w:sz w:val="24"/>
          <w:szCs w:val="24"/>
        </w:rPr>
        <w:t>2</w:t>
      </w:r>
      <w:r w:rsidR="004B32A9">
        <w:rPr>
          <w:rFonts w:ascii="Times New Roman" w:hAnsi="Times New Roman"/>
          <w:sz w:val="24"/>
          <w:szCs w:val="24"/>
        </w:rPr>
        <w:t>1</w:t>
      </w:r>
      <w:r w:rsidRPr="009D161D">
        <w:rPr>
          <w:rFonts w:ascii="Times New Roman" w:hAnsi="Times New Roman"/>
          <w:sz w:val="24"/>
          <w:szCs w:val="24"/>
        </w:rPr>
        <w:t>;</w:t>
      </w:r>
    </w:p>
    <w:p w14:paraId="44227FB8" w14:textId="223EEC1F" w:rsidR="009D161D" w:rsidRPr="009D161D" w:rsidRDefault="009D161D" w:rsidP="009D161D">
      <w:pPr>
        <w:numPr>
          <w:ilvl w:val="0"/>
          <w:numId w:val="3"/>
        </w:numPr>
        <w:spacing w:after="0" w:line="240" w:lineRule="auto"/>
        <w:jc w:val="both"/>
        <w:rPr>
          <w:rFonts w:ascii="Times New Roman" w:hAnsi="Times New Roman"/>
          <w:sz w:val="24"/>
          <w:szCs w:val="24"/>
        </w:rPr>
      </w:pPr>
      <w:r w:rsidRPr="009D161D">
        <w:rPr>
          <w:rFonts w:ascii="Times New Roman" w:hAnsi="Times New Roman"/>
          <w:sz w:val="24"/>
          <w:szCs w:val="24"/>
        </w:rPr>
        <w:t xml:space="preserve">для </w:t>
      </w:r>
      <w:r w:rsidRPr="009D161D">
        <w:rPr>
          <w:rFonts w:ascii="Times New Roman" w:hAnsi="Times New Roman"/>
          <w:sz w:val="24"/>
          <w:szCs w:val="24"/>
          <w:lang w:val="en-US"/>
        </w:rPr>
        <w:t>RS</w:t>
      </w:r>
      <w:r w:rsidRPr="009D161D">
        <w:rPr>
          <w:rFonts w:ascii="Times New Roman" w:hAnsi="Times New Roman"/>
          <w:sz w:val="24"/>
          <w:szCs w:val="24"/>
        </w:rPr>
        <w:t>-485 или оптопорта – на рисунке 3.</w:t>
      </w:r>
      <w:r w:rsidR="0092116A" w:rsidRPr="003B2267">
        <w:rPr>
          <w:rFonts w:ascii="Times New Roman" w:hAnsi="Times New Roman"/>
          <w:sz w:val="24"/>
          <w:szCs w:val="24"/>
        </w:rPr>
        <w:t>2</w:t>
      </w:r>
      <w:r w:rsidR="004B32A9">
        <w:rPr>
          <w:rFonts w:ascii="Times New Roman" w:hAnsi="Times New Roman"/>
          <w:sz w:val="24"/>
          <w:szCs w:val="24"/>
        </w:rPr>
        <w:t>2</w:t>
      </w:r>
      <w:r w:rsidRPr="009D161D">
        <w:rPr>
          <w:rFonts w:ascii="Times New Roman" w:hAnsi="Times New Roman"/>
          <w:sz w:val="24"/>
          <w:szCs w:val="24"/>
        </w:rPr>
        <w:t>.</w:t>
      </w:r>
    </w:p>
    <w:p w14:paraId="7A8A88F0" w14:textId="77777777" w:rsidR="009D161D" w:rsidRPr="009D161D" w:rsidRDefault="009D161D" w:rsidP="009D161D">
      <w:pPr>
        <w:spacing w:after="0" w:line="240" w:lineRule="auto"/>
        <w:ind w:firstLine="567"/>
        <w:jc w:val="both"/>
        <w:rPr>
          <w:rFonts w:ascii="Times New Roman" w:hAnsi="Times New Roman"/>
          <w:sz w:val="24"/>
          <w:szCs w:val="24"/>
        </w:rPr>
      </w:pPr>
    </w:p>
    <w:p w14:paraId="2FB449E3" w14:textId="09DBC39C" w:rsidR="009D161D" w:rsidRPr="009D161D" w:rsidRDefault="009D161D" w:rsidP="00001A9E">
      <w:pPr>
        <w:spacing w:after="0" w:line="240" w:lineRule="auto"/>
        <w:jc w:val="both"/>
        <w:rPr>
          <w:rFonts w:ascii="Times New Roman" w:hAnsi="Times New Roman"/>
          <w:sz w:val="24"/>
          <w:szCs w:val="24"/>
        </w:rPr>
      </w:pPr>
      <w:r w:rsidRPr="009D161D">
        <w:rPr>
          <w:rFonts w:ascii="Times New Roman" w:hAnsi="Times New Roman"/>
          <w:noProof/>
          <w:sz w:val="24"/>
          <w:szCs w:val="24"/>
        </w:rPr>
        <w:drawing>
          <wp:inline distT="0" distB="0" distL="0" distR="0" wp14:anchorId="20A33B90" wp14:editId="16611131">
            <wp:extent cx="5940425" cy="3519805"/>
            <wp:effectExtent l="0" t="0" r="3175" b="444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3519805"/>
                    </a:xfrm>
                    <a:prstGeom prst="rect">
                      <a:avLst/>
                    </a:prstGeom>
                    <a:noFill/>
                    <a:ln>
                      <a:noFill/>
                    </a:ln>
                  </pic:spPr>
                </pic:pic>
              </a:graphicData>
            </a:graphic>
          </wp:inline>
        </w:drawing>
      </w:r>
    </w:p>
    <w:p w14:paraId="3283561E" w14:textId="7A94822E" w:rsidR="009D161D" w:rsidRPr="009D161D" w:rsidRDefault="00A664B6" w:rsidP="00001A9E">
      <w:pPr>
        <w:spacing w:after="0" w:line="240" w:lineRule="auto"/>
        <w:jc w:val="both"/>
        <w:rPr>
          <w:rFonts w:ascii="Times New Roman" w:hAnsi="Times New Roman"/>
          <w:bCs/>
          <w:sz w:val="24"/>
          <w:szCs w:val="24"/>
        </w:rPr>
      </w:pPr>
      <w:r>
        <w:rPr>
          <w:rFonts w:ascii="Times New Roman" w:hAnsi="Times New Roman"/>
          <w:bCs/>
          <w:sz w:val="24"/>
          <w:szCs w:val="24"/>
        </w:rPr>
        <w:t xml:space="preserve">                                                                  </w:t>
      </w:r>
      <w:r w:rsidR="009D161D" w:rsidRPr="009D161D">
        <w:rPr>
          <w:rFonts w:ascii="Times New Roman" w:hAnsi="Times New Roman"/>
          <w:bCs/>
          <w:sz w:val="24"/>
          <w:szCs w:val="24"/>
        </w:rPr>
        <w:t>Рисунок 3.</w:t>
      </w:r>
      <w:r w:rsidR="004B32A9">
        <w:rPr>
          <w:rFonts w:ascii="Times New Roman" w:hAnsi="Times New Roman"/>
          <w:bCs/>
          <w:sz w:val="24"/>
          <w:szCs w:val="24"/>
        </w:rPr>
        <w:t>19</w:t>
      </w:r>
      <w:r w:rsidR="003B2267" w:rsidRPr="009D161D">
        <w:rPr>
          <w:rFonts w:ascii="Times New Roman" w:hAnsi="Times New Roman"/>
          <w:bCs/>
          <w:sz w:val="24"/>
          <w:szCs w:val="24"/>
        </w:rPr>
        <w:t xml:space="preserve"> </w:t>
      </w:r>
    </w:p>
    <w:p w14:paraId="738B8FC4" w14:textId="77777777" w:rsidR="009D161D" w:rsidRPr="009D161D" w:rsidRDefault="009D161D" w:rsidP="009D161D">
      <w:pPr>
        <w:spacing w:after="0" w:line="240" w:lineRule="auto"/>
        <w:ind w:firstLine="567"/>
        <w:jc w:val="both"/>
        <w:rPr>
          <w:rFonts w:ascii="Times New Roman" w:hAnsi="Times New Roman"/>
          <w:sz w:val="24"/>
          <w:szCs w:val="24"/>
        </w:rPr>
      </w:pPr>
    </w:p>
    <w:p w14:paraId="4C174E5C" w14:textId="326C5BA8" w:rsidR="009D161D" w:rsidRDefault="00A664B6" w:rsidP="009D161D">
      <w:pPr>
        <w:spacing w:after="0" w:line="240" w:lineRule="auto"/>
        <w:ind w:firstLine="567"/>
        <w:jc w:val="both"/>
        <w:rPr>
          <w:rFonts w:ascii="Times New Roman" w:hAnsi="Times New Roman"/>
          <w:sz w:val="24"/>
          <w:szCs w:val="24"/>
        </w:rPr>
      </w:pPr>
      <w:r w:rsidRPr="009D161D">
        <w:rPr>
          <w:rFonts w:ascii="Times New Roman" w:hAnsi="Times New Roman"/>
          <w:noProof/>
          <w:sz w:val="24"/>
          <w:szCs w:val="24"/>
        </w:rPr>
        <w:drawing>
          <wp:inline distT="0" distB="0" distL="0" distR="0" wp14:anchorId="7E0E8B51" wp14:editId="24DD4983">
            <wp:extent cx="2436784" cy="2859881"/>
            <wp:effectExtent l="19050" t="19050" r="20955" b="17145"/>
            <wp:docPr id="26" name="Рисунок 26" descr="C:\Users\alexandr.soroko\AppData\Local\Microsoft\Windows\INetCache\Content.Word\Параметры -- адресац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lexandr.soroko\AppData\Local\Microsoft\Windows\INetCache\Content.Word\Параметры -- адресация.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51807" cy="2877512"/>
                    </a:xfrm>
                    <a:prstGeom prst="rect">
                      <a:avLst/>
                    </a:prstGeom>
                    <a:noFill/>
                    <a:ln w="6350" cmpd="sng">
                      <a:solidFill>
                        <a:srgbClr val="000000"/>
                      </a:solidFill>
                      <a:miter lim="800000"/>
                      <a:headEnd/>
                      <a:tailEnd/>
                    </a:ln>
                    <a:effectLst/>
                  </pic:spPr>
                </pic:pic>
              </a:graphicData>
            </a:graphic>
          </wp:inline>
        </w:drawing>
      </w:r>
      <w:r w:rsidR="00685440" w:rsidRPr="009D161D">
        <w:rPr>
          <w:rFonts w:ascii="Times New Roman" w:hAnsi="Times New Roman"/>
          <w:b/>
          <w:noProof/>
          <w:sz w:val="24"/>
          <w:szCs w:val="24"/>
        </w:rPr>
        <w:drawing>
          <wp:inline distT="0" distB="0" distL="0" distR="0" wp14:anchorId="6486D3F3" wp14:editId="5859EFB8">
            <wp:extent cx="2757600" cy="3236400"/>
            <wp:effectExtent l="19050" t="19050" r="24130" b="21590"/>
            <wp:docPr id="81" name="Рисунок 81" descr="C:\Users\alexandr.soroko\AppData\Local\Microsoft\Windows\INetCache\Content.Word\Соединение по P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lexandr.soroko\AppData\Local\Microsoft\Windows\INetCache\Content.Word\Соединение по PLC.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57600" cy="3236400"/>
                    </a:xfrm>
                    <a:prstGeom prst="rect">
                      <a:avLst/>
                    </a:prstGeom>
                    <a:noFill/>
                    <a:ln w="6350" cmpd="sng">
                      <a:solidFill>
                        <a:srgbClr val="000000"/>
                      </a:solidFill>
                      <a:miter lim="800000"/>
                      <a:headEnd/>
                      <a:tailEnd/>
                    </a:ln>
                    <a:effectLst/>
                  </pic:spPr>
                </pic:pic>
              </a:graphicData>
            </a:graphic>
          </wp:inline>
        </w:drawing>
      </w:r>
    </w:p>
    <w:p w14:paraId="02050098" w14:textId="77777777" w:rsidR="00685440" w:rsidRDefault="00685440" w:rsidP="009D161D">
      <w:pPr>
        <w:spacing w:after="0" w:line="240" w:lineRule="auto"/>
        <w:ind w:firstLine="567"/>
        <w:jc w:val="both"/>
        <w:rPr>
          <w:rFonts w:ascii="Times New Roman" w:hAnsi="Times New Roman"/>
          <w:sz w:val="24"/>
          <w:szCs w:val="24"/>
        </w:rPr>
      </w:pPr>
    </w:p>
    <w:p w14:paraId="16AE8AE3" w14:textId="5F226FE7" w:rsidR="00685440" w:rsidRPr="009D161D" w:rsidRDefault="00A664B6" w:rsidP="002A474D">
      <w:pPr>
        <w:spacing w:after="0" w:line="240" w:lineRule="auto"/>
        <w:jc w:val="center"/>
        <w:rPr>
          <w:rFonts w:ascii="Times New Roman" w:hAnsi="Times New Roman"/>
          <w:bCs/>
          <w:sz w:val="24"/>
          <w:szCs w:val="24"/>
        </w:rPr>
      </w:pPr>
      <w:r w:rsidRPr="009D161D">
        <w:rPr>
          <w:rFonts w:ascii="Times New Roman" w:hAnsi="Times New Roman"/>
          <w:bCs/>
          <w:sz w:val="24"/>
          <w:szCs w:val="24"/>
        </w:rPr>
        <w:t>Рисунок 3.</w:t>
      </w:r>
      <w:r w:rsidR="003B2267" w:rsidRPr="00E26A56">
        <w:rPr>
          <w:rFonts w:ascii="Times New Roman" w:hAnsi="Times New Roman"/>
          <w:bCs/>
          <w:sz w:val="24"/>
          <w:szCs w:val="24"/>
        </w:rPr>
        <w:t>2</w:t>
      </w:r>
      <w:r w:rsidR="004B32A9">
        <w:rPr>
          <w:rFonts w:ascii="Times New Roman" w:hAnsi="Times New Roman"/>
          <w:bCs/>
          <w:sz w:val="24"/>
          <w:szCs w:val="24"/>
        </w:rPr>
        <w:t>0</w:t>
      </w:r>
      <w:r w:rsidRPr="009D161D">
        <w:rPr>
          <w:rFonts w:ascii="Times New Roman" w:hAnsi="Times New Roman"/>
          <w:bCs/>
          <w:sz w:val="24"/>
          <w:szCs w:val="24"/>
        </w:rPr>
        <w:t xml:space="preserve">                                                  </w:t>
      </w:r>
      <w:r w:rsidR="00685440" w:rsidRPr="009D161D">
        <w:rPr>
          <w:rFonts w:ascii="Times New Roman" w:hAnsi="Times New Roman"/>
          <w:bCs/>
          <w:sz w:val="24"/>
          <w:szCs w:val="24"/>
        </w:rPr>
        <w:t>Рисунок 3.</w:t>
      </w:r>
      <w:r w:rsidR="003B2267" w:rsidRPr="00E26A56">
        <w:rPr>
          <w:rFonts w:ascii="Times New Roman" w:hAnsi="Times New Roman"/>
          <w:bCs/>
          <w:sz w:val="24"/>
          <w:szCs w:val="24"/>
        </w:rPr>
        <w:t>2</w:t>
      </w:r>
      <w:r w:rsidR="004B32A9">
        <w:rPr>
          <w:rFonts w:ascii="Times New Roman" w:hAnsi="Times New Roman"/>
          <w:bCs/>
          <w:sz w:val="24"/>
          <w:szCs w:val="24"/>
        </w:rPr>
        <w:t>1</w:t>
      </w:r>
    </w:p>
    <w:p w14:paraId="6A802D2D" w14:textId="4112E3AE" w:rsidR="00A664B6" w:rsidRPr="009D161D" w:rsidRDefault="00A664B6" w:rsidP="00A664B6">
      <w:pPr>
        <w:ind w:firstLine="709"/>
        <w:rPr>
          <w:rFonts w:ascii="Times New Roman" w:hAnsi="Times New Roman"/>
          <w:sz w:val="24"/>
          <w:szCs w:val="24"/>
        </w:rPr>
      </w:pPr>
      <w:r w:rsidRPr="009D161D">
        <w:rPr>
          <w:rFonts w:ascii="Times New Roman" w:hAnsi="Times New Roman"/>
          <w:bCs/>
          <w:sz w:val="24"/>
          <w:szCs w:val="24"/>
        </w:rPr>
        <w:t xml:space="preserve">                  </w:t>
      </w:r>
    </w:p>
    <w:p w14:paraId="3525F883" w14:textId="18156495" w:rsidR="009D161D" w:rsidRP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lastRenderedPageBreak/>
        <w:t xml:space="preserve">          </w:t>
      </w:r>
    </w:p>
    <w:p w14:paraId="3A3365C9" w14:textId="253C6DF6" w:rsidR="009D161D" w:rsidRPr="009D161D" w:rsidRDefault="009D161D" w:rsidP="0011552D">
      <w:pPr>
        <w:spacing w:after="0" w:line="240" w:lineRule="auto"/>
        <w:jc w:val="both"/>
        <w:rPr>
          <w:rFonts w:ascii="Times New Roman" w:hAnsi="Times New Roman"/>
          <w:bCs/>
          <w:sz w:val="24"/>
          <w:szCs w:val="24"/>
        </w:rPr>
      </w:pPr>
      <w:bookmarkStart w:id="36" w:name="_Hlk64537768"/>
      <w:r w:rsidRPr="009D161D">
        <w:rPr>
          <w:rFonts w:ascii="Times New Roman" w:hAnsi="Times New Roman"/>
          <w:bCs/>
          <w:sz w:val="24"/>
          <w:szCs w:val="24"/>
        </w:rPr>
        <w:t xml:space="preserve">                                                     </w:t>
      </w:r>
      <w:bookmarkEnd w:id="36"/>
    </w:p>
    <w:p w14:paraId="60D4AD01" w14:textId="59BE9245" w:rsidR="009D161D" w:rsidRPr="009D161D" w:rsidRDefault="009A7249" w:rsidP="009A7249">
      <w:pPr>
        <w:spacing w:after="0" w:line="240" w:lineRule="auto"/>
        <w:jc w:val="both"/>
        <w:rPr>
          <w:rFonts w:ascii="Times New Roman" w:hAnsi="Times New Roman"/>
          <w:sz w:val="24"/>
          <w:szCs w:val="24"/>
        </w:rPr>
      </w:pPr>
      <w:r w:rsidRPr="009D161D">
        <w:rPr>
          <w:rFonts w:ascii="Times New Roman" w:hAnsi="Times New Roman"/>
          <w:noProof/>
          <w:sz w:val="24"/>
          <w:szCs w:val="24"/>
        </w:rPr>
        <w:drawing>
          <wp:anchor distT="0" distB="0" distL="114300" distR="114300" simplePos="0" relativeHeight="251669504" behindDoc="1" locked="0" layoutInCell="1" allowOverlap="1" wp14:anchorId="5F3F6FFF" wp14:editId="609EB877">
            <wp:simplePos x="0" y="0"/>
            <wp:positionH relativeFrom="column">
              <wp:posOffset>474345</wp:posOffset>
            </wp:positionH>
            <wp:positionV relativeFrom="paragraph">
              <wp:posOffset>28575</wp:posOffset>
            </wp:positionV>
            <wp:extent cx="2451100" cy="2876550"/>
            <wp:effectExtent l="19050" t="19050" r="25400" b="19050"/>
            <wp:wrapTight wrapText="bothSides">
              <wp:wrapPolygon edited="0">
                <wp:start x="-168" y="-143"/>
                <wp:lineTo x="-168" y="21600"/>
                <wp:lineTo x="21656" y="21600"/>
                <wp:lineTo x="21656" y="-143"/>
                <wp:lineTo x="-168" y="-143"/>
              </wp:wrapPolygon>
            </wp:wrapTight>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51100" cy="287655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D161D">
        <w:rPr>
          <w:rFonts w:ascii="Times New Roman" w:hAnsi="Times New Roman"/>
          <w:noProof/>
          <w:sz w:val="24"/>
          <w:szCs w:val="24"/>
        </w:rPr>
        <w:drawing>
          <wp:anchor distT="0" distB="0" distL="114300" distR="114300" simplePos="0" relativeHeight="251654144" behindDoc="1" locked="0" layoutInCell="1" allowOverlap="1" wp14:anchorId="57035E05" wp14:editId="6EF3FE19">
            <wp:simplePos x="0" y="0"/>
            <wp:positionH relativeFrom="column">
              <wp:posOffset>3224530</wp:posOffset>
            </wp:positionH>
            <wp:positionV relativeFrom="paragraph">
              <wp:posOffset>27940</wp:posOffset>
            </wp:positionV>
            <wp:extent cx="2451100" cy="2876550"/>
            <wp:effectExtent l="19050" t="19050" r="25400" b="19050"/>
            <wp:wrapTight wrapText="bothSides">
              <wp:wrapPolygon edited="0">
                <wp:start x="-168" y="-143"/>
                <wp:lineTo x="-168" y="21600"/>
                <wp:lineTo x="21656" y="21600"/>
                <wp:lineTo x="21656" y="-143"/>
                <wp:lineTo x="-168" y="-143"/>
              </wp:wrapPolygon>
            </wp:wrapTight>
            <wp:docPr id="25" name="Рисунок 25" descr="C:\Users\alexandr.soroko\AppData\Local\Microsoft\Windows\INetCache\Content.Word\Параметры -- соедин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lexandr.soroko\AppData\Local\Microsoft\Windows\INetCache\Content.Word\Параметры -- соединение.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1100" cy="2876550"/>
                    </a:xfrm>
                    <a:prstGeom prst="rect">
                      <a:avLst/>
                    </a:prstGeom>
                    <a:noFill/>
                    <a:ln w="6350" cmpd="sng">
                      <a:solidFill>
                        <a:srgbClr val="000000"/>
                      </a:solidFill>
                      <a:miter lim="800000"/>
                      <a:headEnd/>
                      <a:tailEnd/>
                    </a:ln>
                    <a:effectLst/>
                  </pic:spPr>
                </pic:pic>
              </a:graphicData>
            </a:graphic>
          </wp:anchor>
        </w:drawing>
      </w:r>
    </w:p>
    <w:p w14:paraId="59FDE929" w14:textId="50F352DA" w:rsidR="009D161D" w:rsidRPr="009D161D" w:rsidRDefault="009D161D" w:rsidP="009D161D">
      <w:pPr>
        <w:spacing w:after="0" w:line="240" w:lineRule="auto"/>
        <w:ind w:firstLine="567"/>
        <w:jc w:val="both"/>
        <w:rPr>
          <w:rFonts w:ascii="Times New Roman" w:hAnsi="Times New Roman"/>
          <w:sz w:val="24"/>
          <w:szCs w:val="24"/>
        </w:rPr>
      </w:pPr>
    </w:p>
    <w:p w14:paraId="7CE6B603" w14:textId="431F8728" w:rsidR="009D161D" w:rsidRPr="009D161D" w:rsidRDefault="009D161D" w:rsidP="009D161D">
      <w:pPr>
        <w:spacing w:after="0" w:line="240" w:lineRule="auto"/>
        <w:ind w:firstLine="567"/>
        <w:jc w:val="both"/>
        <w:rPr>
          <w:rFonts w:ascii="Times New Roman" w:hAnsi="Times New Roman"/>
          <w:sz w:val="24"/>
          <w:szCs w:val="24"/>
        </w:rPr>
      </w:pPr>
    </w:p>
    <w:p w14:paraId="39E1956A" w14:textId="19C528B8" w:rsidR="009D161D" w:rsidRPr="009D161D" w:rsidRDefault="009D161D" w:rsidP="009D161D">
      <w:pPr>
        <w:spacing w:after="0" w:line="240" w:lineRule="auto"/>
        <w:ind w:firstLine="567"/>
        <w:jc w:val="both"/>
        <w:rPr>
          <w:rFonts w:ascii="Times New Roman" w:hAnsi="Times New Roman"/>
          <w:sz w:val="24"/>
          <w:szCs w:val="24"/>
        </w:rPr>
      </w:pPr>
    </w:p>
    <w:p w14:paraId="1E2DD4F5" w14:textId="4C58FEA6" w:rsidR="009D161D" w:rsidRPr="009D161D" w:rsidRDefault="009D161D" w:rsidP="009D161D">
      <w:pPr>
        <w:spacing w:after="0" w:line="240" w:lineRule="auto"/>
        <w:ind w:firstLine="567"/>
        <w:jc w:val="both"/>
        <w:rPr>
          <w:rFonts w:ascii="Times New Roman" w:hAnsi="Times New Roman"/>
          <w:sz w:val="24"/>
          <w:szCs w:val="24"/>
        </w:rPr>
      </w:pPr>
    </w:p>
    <w:p w14:paraId="5F4F7F7D" w14:textId="4536FDA6" w:rsidR="009D161D" w:rsidRPr="009D161D" w:rsidRDefault="009D161D" w:rsidP="009D161D">
      <w:pPr>
        <w:spacing w:after="0" w:line="240" w:lineRule="auto"/>
        <w:ind w:firstLine="567"/>
        <w:jc w:val="both"/>
        <w:rPr>
          <w:rFonts w:ascii="Times New Roman" w:hAnsi="Times New Roman"/>
          <w:sz w:val="24"/>
          <w:szCs w:val="24"/>
        </w:rPr>
      </w:pPr>
    </w:p>
    <w:p w14:paraId="07DAB901" w14:textId="259826AB" w:rsidR="009D161D" w:rsidRPr="009D161D" w:rsidRDefault="009D161D" w:rsidP="009D161D">
      <w:pPr>
        <w:spacing w:after="0" w:line="240" w:lineRule="auto"/>
        <w:ind w:firstLine="567"/>
        <w:jc w:val="both"/>
        <w:rPr>
          <w:rFonts w:ascii="Times New Roman" w:hAnsi="Times New Roman"/>
          <w:sz w:val="24"/>
          <w:szCs w:val="24"/>
        </w:rPr>
      </w:pPr>
    </w:p>
    <w:p w14:paraId="6CF7FFA0" w14:textId="25A799B0" w:rsidR="009D161D" w:rsidRPr="009D161D" w:rsidRDefault="009D161D" w:rsidP="009D161D">
      <w:pPr>
        <w:spacing w:after="0" w:line="240" w:lineRule="auto"/>
        <w:ind w:firstLine="567"/>
        <w:jc w:val="both"/>
        <w:rPr>
          <w:rFonts w:ascii="Times New Roman" w:hAnsi="Times New Roman"/>
          <w:sz w:val="24"/>
          <w:szCs w:val="24"/>
        </w:rPr>
      </w:pPr>
    </w:p>
    <w:p w14:paraId="01169A09" w14:textId="1C72A0DC" w:rsidR="009D161D" w:rsidRPr="009D161D" w:rsidRDefault="009D161D" w:rsidP="009D161D">
      <w:pPr>
        <w:spacing w:after="0" w:line="240" w:lineRule="auto"/>
        <w:ind w:firstLine="567"/>
        <w:jc w:val="both"/>
        <w:rPr>
          <w:rFonts w:ascii="Times New Roman" w:hAnsi="Times New Roman"/>
          <w:sz w:val="24"/>
          <w:szCs w:val="24"/>
        </w:rPr>
      </w:pPr>
    </w:p>
    <w:p w14:paraId="5B1FF6F4" w14:textId="794C1EB6" w:rsidR="009D161D" w:rsidRPr="009D161D" w:rsidRDefault="009D161D" w:rsidP="009D161D">
      <w:pPr>
        <w:spacing w:after="0" w:line="240" w:lineRule="auto"/>
        <w:ind w:firstLine="567"/>
        <w:jc w:val="both"/>
        <w:rPr>
          <w:rFonts w:ascii="Times New Roman" w:hAnsi="Times New Roman"/>
          <w:sz w:val="24"/>
          <w:szCs w:val="24"/>
        </w:rPr>
      </w:pPr>
    </w:p>
    <w:p w14:paraId="7451C482" w14:textId="07C37662" w:rsidR="009D161D" w:rsidRPr="009D161D" w:rsidRDefault="009D161D" w:rsidP="009D161D">
      <w:pPr>
        <w:spacing w:after="0" w:line="240" w:lineRule="auto"/>
        <w:ind w:firstLine="567"/>
        <w:jc w:val="both"/>
        <w:rPr>
          <w:rFonts w:ascii="Times New Roman" w:hAnsi="Times New Roman"/>
          <w:sz w:val="24"/>
          <w:szCs w:val="24"/>
        </w:rPr>
      </w:pPr>
    </w:p>
    <w:p w14:paraId="7FEC9AAC" w14:textId="41325761" w:rsidR="009D161D" w:rsidRPr="009D161D" w:rsidRDefault="009D161D" w:rsidP="009D161D">
      <w:pPr>
        <w:spacing w:after="0" w:line="240" w:lineRule="auto"/>
        <w:ind w:firstLine="567"/>
        <w:jc w:val="both"/>
        <w:rPr>
          <w:rFonts w:ascii="Times New Roman" w:hAnsi="Times New Roman"/>
          <w:sz w:val="24"/>
          <w:szCs w:val="24"/>
        </w:rPr>
      </w:pPr>
    </w:p>
    <w:p w14:paraId="32F6A49B" w14:textId="5E56283E" w:rsidR="009D161D" w:rsidRPr="009D161D" w:rsidRDefault="00685440" w:rsidP="009D161D">
      <w:pPr>
        <w:spacing w:after="0" w:line="240" w:lineRule="auto"/>
        <w:ind w:firstLine="567"/>
        <w:jc w:val="both"/>
        <w:rPr>
          <w:rFonts w:ascii="Times New Roman" w:hAnsi="Times New Roman"/>
          <w:sz w:val="24"/>
          <w:szCs w:val="24"/>
        </w:rPr>
      </w:pPr>
      <w:r w:rsidRPr="009D161D">
        <w:rPr>
          <w:rFonts w:ascii="Times New Roman" w:hAnsi="Times New Roman"/>
          <w:noProof/>
          <w:sz w:val="24"/>
          <w:szCs w:val="24"/>
        </w:rPr>
        <mc:AlternateContent>
          <mc:Choice Requires="wps">
            <w:drawing>
              <wp:anchor distT="0" distB="0" distL="114300" distR="114300" simplePos="0" relativeHeight="251658240" behindDoc="1" locked="0" layoutInCell="1" allowOverlap="1" wp14:anchorId="63840574" wp14:editId="27C200E3">
                <wp:simplePos x="0" y="0"/>
                <wp:positionH relativeFrom="column">
                  <wp:posOffset>2459355</wp:posOffset>
                </wp:positionH>
                <wp:positionV relativeFrom="paragraph">
                  <wp:posOffset>91440</wp:posOffset>
                </wp:positionV>
                <wp:extent cx="45085" cy="635"/>
                <wp:effectExtent l="0" t="0" r="0" b="0"/>
                <wp:wrapTight wrapText="bothSides">
                  <wp:wrapPolygon edited="0">
                    <wp:start x="0" y="0"/>
                    <wp:lineTo x="0" y="20093"/>
                    <wp:lineTo x="9127" y="20093"/>
                    <wp:lineTo x="9127" y="0"/>
                    <wp:lineTo x="0" y="0"/>
                  </wp:wrapPolygon>
                </wp:wrapTight>
                <wp:docPr id="67" name="Надпись 67"/>
                <wp:cNvGraphicFramePr/>
                <a:graphic xmlns:a="http://schemas.openxmlformats.org/drawingml/2006/main">
                  <a:graphicData uri="http://schemas.microsoft.com/office/word/2010/wordprocessingShape">
                    <wps:wsp>
                      <wps:cNvSpPr txBox="1"/>
                      <wps:spPr>
                        <a:xfrm flipH="1">
                          <a:off x="0" y="0"/>
                          <a:ext cx="45085" cy="635"/>
                        </a:xfrm>
                        <a:prstGeom prst="rect">
                          <a:avLst/>
                        </a:prstGeom>
                        <a:solidFill>
                          <a:prstClr val="white"/>
                        </a:solidFill>
                        <a:ln>
                          <a:noFill/>
                        </a:ln>
                      </wps:spPr>
                      <wps:txbx>
                        <w:txbxContent>
                          <w:p w14:paraId="39002598" w14:textId="23B5C36E" w:rsidR="00963720" w:rsidRPr="005516E3" w:rsidRDefault="00963720" w:rsidP="00685440">
                            <w:pPr>
                              <w:pStyle w:val="aa"/>
                              <w:spacing w:before="120" w:after="120" w:line="240" w:lineRule="auto"/>
                              <w:rPr>
                                <w:rFonts w:ascii="Times New Roman" w:hAnsi="Times New Roman"/>
                                <w:b w:val="0"/>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3840574" id="Надпись 67" o:spid="_x0000_s1028" type="#_x0000_t202" style="position:absolute;left:0;text-align:left;margin-left:193.65pt;margin-top:7.2pt;width:3.55pt;height:.05pt;flip:x;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" stroked="f">
                <v:textbox style="mso-fit-shape-to-text:t" inset="0,0,0,0">
                  <w:txbxContent>
                    <w:p w14:paraId="39002598" w14:textId="23B5C36E" w:rsidR="00963720" w:rsidRPr="005516E3" w:rsidRDefault="00963720" w:rsidP="00685440">
                      <w:pPr>
                        <w:pStyle w:val="aa"/>
                        <w:spacing w:before="120" w:after="120" w:line="240" w:lineRule="auto"/>
                        <w:rPr>
                          <w:rFonts w:ascii="Times New Roman" w:hAnsi="Times New Roman"/>
                          <w:b w:val="0"/>
                          <w:sz w:val="24"/>
                          <w:szCs w:val="24"/>
                        </w:rPr>
                      </w:pPr>
                    </w:p>
                  </w:txbxContent>
                </v:textbox>
                <w10:wrap type="tight"/>
              </v:shape>
            </w:pict>
          </mc:Fallback>
        </mc:AlternateContent>
      </w:r>
    </w:p>
    <w:p w14:paraId="3B15AC58" w14:textId="0B5D9F72" w:rsidR="009D161D" w:rsidRPr="009D161D" w:rsidRDefault="009D161D" w:rsidP="009D161D">
      <w:pPr>
        <w:spacing w:after="0" w:line="240" w:lineRule="auto"/>
        <w:ind w:firstLine="567"/>
        <w:jc w:val="both"/>
        <w:rPr>
          <w:rFonts w:ascii="Times New Roman" w:hAnsi="Times New Roman"/>
          <w:sz w:val="24"/>
          <w:szCs w:val="24"/>
        </w:rPr>
      </w:pPr>
    </w:p>
    <w:p w14:paraId="4981843C" w14:textId="5B8653B3" w:rsidR="009D161D" w:rsidRPr="009D161D" w:rsidRDefault="009D161D" w:rsidP="009D161D">
      <w:pPr>
        <w:spacing w:after="0" w:line="240" w:lineRule="auto"/>
        <w:ind w:firstLine="567"/>
        <w:jc w:val="both"/>
        <w:rPr>
          <w:rFonts w:ascii="Times New Roman" w:hAnsi="Times New Roman"/>
          <w:sz w:val="24"/>
          <w:szCs w:val="24"/>
        </w:rPr>
      </w:pPr>
    </w:p>
    <w:p w14:paraId="6D768113" w14:textId="53AB8FDB" w:rsidR="00685440" w:rsidRDefault="00685440" w:rsidP="009D161D">
      <w:pPr>
        <w:spacing w:after="0" w:line="240" w:lineRule="auto"/>
        <w:ind w:firstLine="567"/>
        <w:jc w:val="both"/>
        <w:rPr>
          <w:rFonts w:ascii="Times New Roman" w:hAnsi="Times New Roman"/>
          <w:sz w:val="24"/>
          <w:szCs w:val="24"/>
        </w:rPr>
      </w:pPr>
    </w:p>
    <w:p w14:paraId="76291462" w14:textId="7EFE4CB7" w:rsidR="00685440" w:rsidRDefault="00685440" w:rsidP="009D161D">
      <w:pPr>
        <w:spacing w:after="0" w:line="240" w:lineRule="auto"/>
        <w:ind w:firstLine="567"/>
        <w:jc w:val="both"/>
        <w:rPr>
          <w:rFonts w:ascii="Times New Roman" w:hAnsi="Times New Roman"/>
          <w:sz w:val="24"/>
          <w:szCs w:val="24"/>
        </w:rPr>
      </w:pPr>
    </w:p>
    <w:p w14:paraId="62171E96" w14:textId="6BA190E9" w:rsidR="00685440" w:rsidRPr="0011552D" w:rsidRDefault="009A7249" w:rsidP="009A7249">
      <w:pPr>
        <w:spacing w:after="0" w:line="240" w:lineRule="auto"/>
        <w:jc w:val="center"/>
        <w:rPr>
          <w:rFonts w:ascii="Times New Roman" w:hAnsi="Times New Roman"/>
          <w:sz w:val="24"/>
          <w:szCs w:val="24"/>
        </w:rPr>
      </w:pPr>
      <w:r>
        <w:rPr>
          <w:rFonts w:ascii="Times New Roman" w:hAnsi="Times New Roman"/>
          <w:sz w:val="24"/>
          <w:szCs w:val="24"/>
        </w:rPr>
        <w:t xml:space="preserve">             </w:t>
      </w:r>
      <w:r w:rsidR="00685440">
        <w:rPr>
          <w:rFonts w:ascii="Times New Roman" w:hAnsi="Times New Roman"/>
          <w:sz w:val="24"/>
          <w:szCs w:val="24"/>
        </w:rPr>
        <w:t>Рисунок 3.</w:t>
      </w:r>
      <w:r w:rsidR="0011552D" w:rsidRPr="0011552D">
        <w:rPr>
          <w:rFonts w:ascii="Times New Roman" w:hAnsi="Times New Roman"/>
          <w:sz w:val="24"/>
          <w:szCs w:val="24"/>
        </w:rPr>
        <w:t>2</w:t>
      </w:r>
      <w:r w:rsidR="004B32A9">
        <w:rPr>
          <w:rFonts w:ascii="Times New Roman" w:hAnsi="Times New Roman"/>
          <w:sz w:val="24"/>
          <w:szCs w:val="24"/>
        </w:rPr>
        <w:t>2</w:t>
      </w:r>
      <w:r w:rsidR="00685440">
        <w:rPr>
          <w:rFonts w:ascii="Times New Roman" w:hAnsi="Times New Roman"/>
          <w:sz w:val="24"/>
          <w:szCs w:val="24"/>
        </w:rPr>
        <w:t xml:space="preserve">                                                  Рисунок 3.</w:t>
      </w:r>
      <w:r w:rsidR="0011552D" w:rsidRPr="0011552D">
        <w:rPr>
          <w:rFonts w:ascii="Times New Roman" w:hAnsi="Times New Roman"/>
          <w:sz w:val="24"/>
          <w:szCs w:val="24"/>
        </w:rPr>
        <w:t>2</w:t>
      </w:r>
      <w:r w:rsidR="004B32A9">
        <w:rPr>
          <w:rFonts w:ascii="Times New Roman" w:hAnsi="Times New Roman"/>
          <w:sz w:val="24"/>
          <w:szCs w:val="24"/>
        </w:rPr>
        <w:t>3</w:t>
      </w:r>
    </w:p>
    <w:p w14:paraId="5099614F" w14:textId="77777777" w:rsidR="00001A9E" w:rsidRDefault="00001A9E" w:rsidP="009D161D">
      <w:pPr>
        <w:spacing w:after="0" w:line="240" w:lineRule="auto"/>
        <w:ind w:firstLine="567"/>
        <w:jc w:val="both"/>
        <w:rPr>
          <w:rFonts w:ascii="Times New Roman" w:hAnsi="Times New Roman"/>
          <w:sz w:val="24"/>
          <w:szCs w:val="24"/>
        </w:rPr>
      </w:pPr>
    </w:p>
    <w:p w14:paraId="08BACA97" w14:textId="2A59C2F8" w:rsidR="009D161D" w:rsidRP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t>Во вкладке «Соединение» для всех каналов связи указать номер открытого порта компьютера и скорость обмена (рис.3.</w:t>
      </w:r>
      <w:r w:rsidR="0011552D" w:rsidRPr="0011552D">
        <w:rPr>
          <w:rFonts w:ascii="Times New Roman" w:hAnsi="Times New Roman"/>
          <w:sz w:val="24"/>
          <w:szCs w:val="24"/>
        </w:rPr>
        <w:t>2</w:t>
      </w:r>
      <w:r w:rsidR="005D1E40">
        <w:rPr>
          <w:rFonts w:ascii="Times New Roman" w:hAnsi="Times New Roman"/>
          <w:sz w:val="24"/>
          <w:szCs w:val="24"/>
        </w:rPr>
        <w:t>3</w:t>
      </w:r>
      <w:r w:rsidRPr="009D161D">
        <w:rPr>
          <w:rFonts w:ascii="Times New Roman" w:hAnsi="Times New Roman"/>
          <w:sz w:val="24"/>
          <w:szCs w:val="24"/>
        </w:rPr>
        <w:t>).</w:t>
      </w:r>
    </w:p>
    <w:p w14:paraId="00FABFB4" w14:textId="77777777" w:rsidR="009D161D" w:rsidRP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t>Номер открытого порта компьютера определяют средствами операционной системы, например, «Панель управления» – «Диспетчер устройств» – «Порты (</w:t>
      </w:r>
      <w:r w:rsidRPr="009D161D">
        <w:rPr>
          <w:rFonts w:ascii="Times New Roman" w:hAnsi="Times New Roman"/>
          <w:sz w:val="24"/>
          <w:szCs w:val="24"/>
          <w:lang w:val="en-US"/>
        </w:rPr>
        <w:t>COM</w:t>
      </w:r>
      <w:r w:rsidRPr="009D161D">
        <w:rPr>
          <w:rFonts w:ascii="Times New Roman" w:hAnsi="Times New Roman"/>
          <w:sz w:val="24"/>
          <w:szCs w:val="24"/>
        </w:rPr>
        <w:t xml:space="preserve"> и </w:t>
      </w:r>
      <w:r w:rsidRPr="009D161D">
        <w:rPr>
          <w:rFonts w:ascii="Times New Roman" w:hAnsi="Times New Roman"/>
          <w:sz w:val="24"/>
          <w:szCs w:val="24"/>
          <w:lang w:val="en-US"/>
        </w:rPr>
        <w:t>LPT</w:t>
      </w:r>
      <w:r w:rsidRPr="009D161D">
        <w:rPr>
          <w:rFonts w:ascii="Times New Roman" w:hAnsi="Times New Roman"/>
          <w:sz w:val="24"/>
          <w:szCs w:val="24"/>
        </w:rPr>
        <w:t>»).</w:t>
      </w:r>
    </w:p>
    <w:p w14:paraId="2E98FC63" w14:textId="229E46A9" w:rsid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t>После настройки канала связи нажать кнопку «Установить соединение» (рис.3.</w:t>
      </w:r>
      <w:r w:rsidR="0011552D" w:rsidRPr="0011552D">
        <w:rPr>
          <w:rFonts w:ascii="Times New Roman" w:hAnsi="Times New Roman"/>
          <w:sz w:val="24"/>
          <w:szCs w:val="24"/>
        </w:rPr>
        <w:t>2</w:t>
      </w:r>
      <w:r w:rsidR="005D1E40">
        <w:rPr>
          <w:rFonts w:ascii="Times New Roman" w:hAnsi="Times New Roman"/>
          <w:sz w:val="24"/>
          <w:szCs w:val="24"/>
        </w:rPr>
        <w:t>4</w:t>
      </w:r>
      <w:r w:rsidRPr="009D161D">
        <w:rPr>
          <w:rFonts w:ascii="Times New Roman" w:hAnsi="Times New Roman"/>
          <w:sz w:val="24"/>
          <w:szCs w:val="24"/>
        </w:rPr>
        <w:t>).</w:t>
      </w:r>
    </w:p>
    <w:p w14:paraId="2D099311" w14:textId="77777777" w:rsidR="009A7249" w:rsidRPr="009D161D" w:rsidRDefault="009A7249" w:rsidP="009D161D">
      <w:pPr>
        <w:spacing w:after="0" w:line="240" w:lineRule="auto"/>
        <w:ind w:firstLine="567"/>
        <w:jc w:val="both"/>
        <w:rPr>
          <w:rFonts w:ascii="Times New Roman" w:hAnsi="Times New Roman"/>
          <w:sz w:val="24"/>
          <w:szCs w:val="24"/>
        </w:rPr>
      </w:pPr>
    </w:p>
    <w:p w14:paraId="3E172AF2" w14:textId="77777777" w:rsidR="009D161D" w:rsidRPr="009D161D" w:rsidRDefault="009D161D" w:rsidP="009A7249">
      <w:pPr>
        <w:spacing w:after="0" w:line="240" w:lineRule="auto"/>
        <w:jc w:val="center"/>
        <w:rPr>
          <w:rFonts w:ascii="Times New Roman" w:hAnsi="Times New Roman"/>
          <w:sz w:val="24"/>
          <w:szCs w:val="24"/>
        </w:rPr>
      </w:pPr>
      <w:r w:rsidRPr="009D161D">
        <w:rPr>
          <w:rFonts w:ascii="Times New Roman" w:hAnsi="Times New Roman"/>
          <w:noProof/>
          <w:sz w:val="24"/>
          <w:szCs w:val="24"/>
        </w:rPr>
        <w:drawing>
          <wp:inline distT="0" distB="0" distL="0" distR="0" wp14:anchorId="5C192F3F" wp14:editId="68AEDAB4">
            <wp:extent cx="5308600" cy="1511300"/>
            <wp:effectExtent l="19050" t="19050" r="25400" b="12700"/>
            <wp:docPr id="38" name="Рисунок 38" descr="C:\Users\alexandr.soroko\AppData\Local\Microsoft\Windows\INetCache\Content.Word\Установить соедин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C:\Users\alexandr.soroko\AppData\Local\Microsoft\Windows\INetCache\Content.Word\Установить соединение.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08600" cy="1511300"/>
                    </a:xfrm>
                    <a:prstGeom prst="rect">
                      <a:avLst/>
                    </a:prstGeom>
                    <a:noFill/>
                    <a:ln w="6350" cmpd="sng">
                      <a:solidFill>
                        <a:srgbClr val="000000"/>
                      </a:solidFill>
                      <a:miter lim="800000"/>
                      <a:headEnd/>
                      <a:tailEnd/>
                    </a:ln>
                    <a:effectLst/>
                  </pic:spPr>
                </pic:pic>
              </a:graphicData>
            </a:graphic>
          </wp:inline>
        </w:drawing>
      </w:r>
    </w:p>
    <w:p w14:paraId="19D7681C" w14:textId="3BF49856" w:rsidR="009D161D" w:rsidRDefault="009D161D" w:rsidP="009A7249">
      <w:pPr>
        <w:spacing w:after="0" w:line="240" w:lineRule="auto"/>
        <w:jc w:val="center"/>
        <w:rPr>
          <w:rFonts w:ascii="Times New Roman" w:hAnsi="Times New Roman"/>
          <w:bCs/>
          <w:sz w:val="24"/>
          <w:szCs w:val="24"/>
        </w:rPr>
      </w:pPr>
      <w:r w:rsidRPr="009D161D">
        <w:rPr>
          <w:rFonts w:ascii="Times New Roman" w:hAnsi="Times New Roman"/>
          <w:bCs/>
          <w:sz w:val="24"/>
          <w:szCs w:val="24"/>
        </w:rPr>
        <w:t>Рисунок 3.</w:t>
      </w:r>
      <w:r w:rsidR="0011552D" w:rsidRPr="00E26A56">
        <w:rPr>
          <w:rFonts w:ascii="Times New Roman" w:hAnsi="Times New Roman"/>
          <w:bCs/>
          <w:sz w:val="24"/>
          <w:szCs w:val="24"/>
        </w:rPr>
        <w:t>2</w:t>
      </w:r>
      <w:r w:rsidR="005D1E40">
        <w:rPr>
          <w:rFonts w:ascii="Times New Roman" w:hAnsi="Times New Roman"/>
          <w:bCs/>
          <w:sz w:val="24"/>
          <w:szCs w:val="24"/>
        </w:rPr>
        <w:t>4</w:t>
      </w:r>
    </w:p>
    <w:p w14:paraId="3184FB3A" w14:textId="77777777" w:rsidR="009A7249" w:rsidRPr="009D161D" w:rsidRDefault="009A7249" w:rsidP="009A7249">
      <w:pPr>
        <w:spacing w:after="0" w:line="240" w:lineRule="auto"/>
        <w:jc w:val="center"/>
        <w:rPr>
          <w:rFonts w:ascii="Times New Roman" w:hAnsi="Times New Roman"/>
          <w:bCs/>
          <w:sz w:val="24"/>
          <w:szCs w:val="24"/>
        </w:rPr>
      </w:pPr>
    </w:p>
    <w:p w14:paraId="77C1C266" w14:textId="55A6ADB2" w:rsid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t>В случае успешной установки соединения со счетчиком появится подтверждение:</w:t>
      </w:r>
    </w:p>
    <w:p w14:paraId="76626665" w14:textId="77777777" w:rsidR="009A7249" w:rsidRPr="009D161D" w:rsidRDefault="009A7249" w:rsidP="009D161D">
      <w:pPr>
        <w:spacing w:after="0" w:line="240" w:lineRule="auto"/>
        <w:ind w:firstLine="567"/>
        <w:jc w:val="both"/>
        <w:rPr>
          <w:rFonts w:ascii="Times New Roman" w:hAnsi="Times New Roman"/>
          <w:sz w:val="24"/>
          <w:szCs w:val="24"/>
        </w:rPr>
      </w:pPr>
    </w:p>
    <w:p w14:paraId="5F4BC727" w14:textId="318D553D" w:rsidR="009D161D" w:rsidRPr="009D161D" w:rsidRDefault="001C56D3" w:rsidP="009D161D">
      <w:pPr>
        <w:spacing w:after="0" w:line="240" w:lineRule="auto"/>
        <w:ind w:firstLine="567"/>
        <w:jc w:val="both"/>
        <w:rPr>
          <w:rFonts w:ascii="Times New Roman" w:hAnsi="Times New Roman"/>
          <w:sz w:val="24"/>
          <w:szCs w:val="24"/>
        </w:rPr>
      </w:pPr>
      <w:r w:rsidRPr="009D161D">
        <w:rPr>
          <w:rFonts w:ascii="Times New Roman" w:hAnsi="Times New Roman"/>
          <w:noProof/>
          <w:sz w:val="24"/>
          <w:szCs w:val="24"/>
        </w:rPr>
        <w:drawing>
          <wp:anchor distT="0" distB="0" distL="114300" distR="114300" simplePos="0" relativeHeight="251645952" behindDoc="0" locked="0" layoutInCell="1" allowOverlap="0" wp14:anchorId="58F0E84D" wp14:editId="1709108C">
            <wp:simplePos x="0" y="0"/>
            <wp:positionH relativeFrom="column">
              <wp:posOffset>2974975</wp:posOffset>
            </wp:positionH>
            <wp:positionV relativeFrom="paragraph">
              <wp:posOffset>53975</wp:posOffset>
            </wp:positionV>
            <wp:extent cx="2430780" cy="1693545"/>
            <wp:effectExtent l="19050" t="19050" r="26670" b="20955"/>
            <wp:wrapSquare wrapText="bothSides"/>
            <wp:docPr id="42" name="Рисунок 42" descr="C:\Users\alexandr.soroko\AppData\Local\Microsoft\Windows\INetCache\Content.Word\Адрес-паро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alexandr.soroko\AppData\Local\Microsoft\Windows\INetCache\Content.Word\Адрес-пароль.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30780" cy="1693545"/>
                    </a:xfrm>
                    <a:prstGeom prst="rect">
                      <a:avLst/>
                    </a:prstGeom>
                    <a:no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9D161D" w:rsidRPr="009D161D">
        <w:rPr>
          <w:rFonts w:ascii="Times New Roman" w:hAnsi="Times New Roman"/>
          <w:noProof/>
          <w:sz w:val="24"/>
          <w:szCs w:val="24"/>
        </w:rPr>
        <w:drawing>
          <wp:inline distT="0" distB="0" distL="0" distR="0" wp14:anchorId="3E20276B" wp14:editId="51CC8694">
            <wp:extent cx="1504950" cy="1079500"/>
            <wp:effectExtent l="19050" t="19050" r="19050" b="25400"/>
            <wp:docPr id="39" name="Рисунок 39" descr="C:\Users\alexandr.soroko\AppData\Local\Microsoft\Windows\INetCache\Content.Word\Выполнено успеш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C:\Users\alexandr.soroko\AppData\Local\Microsoft\Windows\INetCache\Content.Word\Выполнено успешно.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04950" cy="1079500"/>
                    </a:xfrm>
                    <a:prstGeom prst="rect">
                      <a:avLst/>
                    </a:prstGeom>
                    <a:noFill/>
                    <a:ln w="6350" cmpd="sng">
                      <a:solidFill>
                        <a:srgbClr val="000000"/>
                      </a:solidFill>
                      <a:miter lim="800000"/>
                      <a:headEnd/>
                      <a:tailEnd/>
                    </a:ln>
                    <a:effectLst/>
                  </pic:spPr>
                </pic:pic>
              </a:graphicData>
            </a:graphic>
          </wp:inline>
        </w:drawing>
      </w:r>
    </w:p>
    <w:p w14:paraId="792405FF" w14:textId="7CBEABA5" w:rsidR="009D161D" w:rsidRPr="009D161D" w:rsidRDefault="006A26D0" w:rsidP="009D161D">
      <w:pPr>
        <w:spacing w:after="0" w:line="240" w:lineRule="auto"/>
        <w:ind w:firstLine="567"/>
        <w:jc w:val="both"/>
        <w:rPr>
          <w:rFonts w:ascii="Times New Roman" w:hAnsi="Times New Roman"/>
          <w:bCs/>
          <w:sz w:val="24"/>
          <w:szCs w:val="24"/>
        </w:rPr>
      </w:pPr>
      <w:r>
        <w:rPr>
          <w:rFonts w:ascii="Times New Roman" w:hAnsi="Times New Roman"/>
          <w:bCs/>
          <w:sz w:val="24"/>
          <w:szCs w:val="24"/>
        </w:rPr>
        <w:t xml:space="preserve">       </w:t>
      </w:r>
      <w:r w:rsidR="009D161D" w:rsidRPr="009D161D">
        <w:rPr>
          <w:rFonts w:ascii="Times New Roman" w:hAnsi="Times New Roman"/>
          <w:bCs/>
          <w:sz w:val="24"/>
          <w:szCs w:val="24"/>
        </w:rPr>
        <w:t>Рисунок 3.</w:t>
      </w:r>
      <w:r w:rsidR="00F10F1D" w:rsidRPr="00E26A56">
        <w:rPr>
          <w:rFonts w:ascii="Times New Roman" w:hAnsi="Times New Roman"/>
          <w:bCs/>
          <w:sz w:val="24"/>
          <w:szCs w:val="24"/>
        </w:rPr>
        <w:t>2</w:t>
      </w:r>
      <w:r w:rsidR="005D1E40">
        <w:rPr>
          <w:rFonts w:ascii="Times New Roman" w:hAnsi="Times New Roman"/>
          <w:bCs/>
          <w:sz w:val="24"/>
          <w:szCs w:val="24"/>
        </w:rPr>
        <w:t>5</w:t>
      </w:r>
      <w:r w:rsidR="00F10F1D" w:rsidRPr="009D161D">
        <w:rPr>
          <w:rFonts w:ascii="Times New Roman" w:hAnsi="Times New Roman"/>
          <w:bCs/>
          <w:sz w:val="24"/>
          <w:szCs w:val="24"/>
        </w:rPr>
        <w:t xml:space="preserve"> </w:t>
      </w:r>
    </w:p>
    <w:p w14:paraId="5D8B764C" w14:textId="77777777" w:rsidR="001C56D3" w:rsidRDefault="001C56D3" w:rsidP="009D161D">
      <w:pPr>
        <w:spacing w:after="0" w:line="240" w:lineRule="auto"/>
        <w:ind w:firstLine="567"/>
        <w:jc w:val="both"/>
        <w:rPr>
          <w:rFonts w:ascii="Times New Roman" w:hAnsi="Times New Roman"/>
          <w:sz w:val="24"/>
          <w:szCs w:val="24"/>
        </w:rPr>
      </w:pPr>
    </w:p>
    <w:p w14:paraId="7E1F21E1" w14:textId="77777777" w:rsidR="001C56D3" w:rsidRDefault="001C56D3" w:rsidP="009D161D">
      <w:pPr>
        <w:spacing w:after="0" w:line="240" w:lineRule="auto"/>
        <w:ind w:firstLine="567"/>
        <w:jc w:val="both"/>
        <w:rPr>
          <w:rFonts w:ascii="Times New Roman" w:hAnsi="Times New Roman"/>
          <w:sz w:val="24"/>
          <w:szCs w:val="24"/>
        </w:rPr>
      </w:pPr>
    </w:p>
    <w:p w14:paraId="08417469" w14:textId="77777777" w:rsidR="001C56D3" w:rsidRDefault="001C56D3" w:rsidP="009D161D">
      <w:pPr>
        <w:spacing w:after="0" w:line="240" w:lineRule="auto"/>
        <w:ind w:firstLine="567"/>
        <w:jc w:val="both"/>
        <w:rPr>
          <w:rFonts w:ascii="Times New Roman" w:hAnsi="Times New Roman"/>
          <w:sz w:val="24"/>
          <w:szCs w:val="24"/>
        </w:rPr>
      </w:pPr>
    </w:p>
    <w:p w14:paraId="0515424B" w14:textId="37FF1DA3" w:rsidR="001C56D3" w:rsidRDefault="008E13E9" w:rsidP="009D161D">
      <w:pPr>
        <w:spacing w:after="0" w:line="240" w:lineRule="auto"/>
        <w:ind w:firstLine="567"/>
        <w:jc w:val="both"/>
        <w:rPr>
          <w:rFonts w:ascii="Times New Roman" w:hAnsi="Times New Roman"/>
          <w:sz w:val="24"/>
          <w:szCs w:val="24"/>
        </w:rPr>
      </w:pPr>
      <w:r>
        <w:rPr>
          <w:rFonts w:ascii="Times New Roman" w:hAnsi="Times New Roman"/>
          <w:sz w:val="24"/>
          <w:szCs w:val="24"/>
        </w:rPr>
        <w:t xml:space="preserve">                                                                                            Рисунок 3.</w:t>
      </w:r>
      <w:r w:rsidR="00F10F1D" w:rsidRPr="00E26A56">
        <w:rPr>
          <w:rFonts w:ascii="Times New Roman" w:hAnsi="Times New Roman"/>
          <w:sz w:val="24"/>
          <w:szCs w:val="24"/>
        </w:rPr>
        <w:t>2</w:t>
      </w:r>
      <w:r w:rsidR="005D1E40">
        <w:rPr>
          <w:rFonts w:ascii="Times New Roman" w:hAnsi="Times New Roman"/>
          <w:sz w:val="24"/>
          <w:szCs w:val="24"/>
        </w:rPr>
        <w:t>6</w:t>
      </w:r>
    </w:p>
    <w:p w14:paraId="5120D440" w14:textId="77777777" w:rsidR="009A7249" w:rsidRPr="00E26A56" w:rsidRDefault="009A7249" w:rsidP="009D161D">
      <w:pPr>
        <w:spacing w:after="0" w:line="240" w:lineRule="auto"/>
        <w:ind w:firstLine="567"/>
        <w:jc w:val="both"/>
        <w:rPr>
          <w:rFonts w:ascii="Times New Roman" w:hAnsi="Times New Roman"/>
          <w:sz w:val="24"/>
          <w:szCs w:val="24"/>
        </w:rPr>
      </w:pPr>
    </w:p>
    <w:p w14:paraId="7606F7E0" w14:textId="521B86F5" w:rsidR="009D161D" w:rsidRP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t>Далее в блоке данных «Авторизация» ввести адрес счетчика и пароль доступа.</w:t>
      </w:r>
    </w:p>
    <w:p w14:paraId="0460507A" w14:textId="77777777" w:rsidR="009D161D" w:rsidRP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lastRenderedPageBreak/>
        <w:t>Сетевой адрес устройства (он же заводской номер) указан в маркировке на крышке счетчика и приведен в формуляре. Пароли, установленные по умолчанию изготовителем:</w:t>
      </w:r>
    </w:p>
    <w:p w14:paraId="7DFC14C9" w14:textId="77777777" w:rsidR="009D161D" w:rsidRPr="009D161D" w:rsidRDefault="009D161D" w:rsidP="009D161D">
      <w:pPr>
        <w:numPr>
          <w:ilvl w:val="0"/>
          <w:numId w:val="3"/>
        </w:numPr>
        <w:spacing w:after="0" w:line="240" w:lineRule="auto"/>
        <w:jc w:val="both"/>
        <w:rPr>
          <w:rFonts w:ascii="Times New Roman" w:hAnsi="Times New Roman"/>
          <w:sz w:val="24"/>
          <w:szCs w:val="24"/>
        </w:rPr>
      </w:pPr>
      <w:r w:rsidRPr="009D161D">
        <w:rPr>
          <w:rFonts w:ascii="Times New Roman" w:hAnsi="Times New Roman"/>
          <w:sz w:val="24"/>
          <w:szCs w:val="24"/>
        </w:rPr>
        <w:t>пароль на чтение – отсутствует (пустой), разрешается только чтение данных;</w:t>
      </w:r>
    </w:p>
    <w:p w14:paraId="4AB65343" w14:textId="24AB5AE4" w:rsidR="009D161D" w:rsidRPr="009D161D" w:rsidRDefault="006D082C" w:rsidP="009D161D">
      <w:pPr>
        <w:numPr>
          <w:ilvl w:val="0"/>
          <w:numId w:val="3"/>
        </w:numPr>
        <w:spacing w:after="0" w:line="240" w:lineRule="auto"/>
        <w:jc w:val="both"/>
        <w:rPr>
          <w:rFonts w:ascii="Times New Roman" w:hAnsi="Times New Roman"/>
          <w:sz w:val="24"/>
          <w:szCs w:val="24"/>
        </w:rPr>
      </w:pPr>
      <w:r w:rsidRPr="009D161D">
        <w:rPr>
          <w:rFonts w:ascii="Times New Roman" w:hAnsi="Times New Roman"/>
          <w:noProof/>
          <w:sz w:val="24"/>
          <w:szCs w:val="24"/>
        </w:rPr>
        <mc:AlternateContent>
          <mc:Choice Requires="wps">
            <w:drawing>
              <wp:anchor distT="0" distB="0" distL="114300" distR="114300" simplePos="0" relativeHeight="251656192" behindDoc="0" locked="0" layoutInCell="1" allowOverlap="1" wp14:anchorId="59EB7FEB" wp14:editId="2E53ACB1">
                <wp:simplePos x="0" y="0"/>
                <wp:positionH relativeFrom="column">
                  <wp:posOffset>-2641600</wp:posOffset>
                </wp:positionH>
                <wp:positionV relativeFrom="paragraph">
                  <wp:posOffset>558800</wp:posOffset>
                </wp:positionV>
                <wp:extent cx="45085" cy="92710"/>
                <wp:effectExtent l="0" t="0" r="0" b="2540"/>
                <wp:wrapSquare wrapText="bothSides"/>
                <wp:docPr id="19" name="Надпись 19"/>
                <wp:cNvGraphicFramePr/>
                <a:graphic xmlns:a="http://schemas.openxmlformats.org/drawingml/2006/main">
                  <a:graphicData uri="http://schemas.microsoft.com/office/word/2010/wordprocessingShape">
                    <wps:wsp>
                      <wps:cNvSpPr txBox="1"/>
                      <wps:spPr>
                        <a:xfrm flipH="1" flipV="1">
                          <a:off x="0" y="0"/>
                          <a:ext cx="45085" cy="92710"/>
                        </a:xfrm>
                        <a:prstGeom prst="rect">
                          <a:avLst/>
                        </a:prstGeom>
                        <a:solidFill>
                          <a:prstClr val="white"/>
                        </a:solidFill>
                        <a:ln>
                          <a:noFill/>
                        </a:ln>
                      </wps:spPr>
                      <wps:txbx>
                        <w:txbxContent>
                          <w:p w14:paraId="35D397F6" w14:textId="1A3377A9" w:rsidR="00963720" w:rsidRPr="00A7441F" w:rsidRDefault="00963720" w:rsidP="006D082C">
                            <w:pPr>
                              <w:pStyle w:val="aa"/>
                              <w:spacing w:before="120" w:after="120" w:line="240" w:lineRule="auto"/>
                              <w:rPr>
                                <w:rFonts w:ascii="Times New Roman" w:hAnsi="Times New Roman"/>
                                <w:b w:val="0"/>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B7FEB" id="Надпись 19" o:spid="_x0000_s1029" type="#_x0000_t202" style="position:absolute;left:0;text-align:left;margin-left:-208pt;margin-top:44pt;width:3.55pt;height:7.3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" stroked="f">
                <v:textbox inset="0,0,0,0">
                  <w:txbxContent>
                    <w:p w14:paraId="35D397F6" w14:textId="1A3377A9" w:rsidR="00963720" w:rsidRPr="00A7441F" w:rsidRDefault="00963720" w:rsidP="006D082C">
                      <w:pPr>
                        <w:pStyle w:val="aa"/>
                        <w:spacing w:before="120" w:after="120" w:line="240" w:lineRule="auto"/>
                        <w:rPr>
                          <w:rFonts w:ascii="Times New Roman" w:hAnsi="Times New Roman"/>
                          <w:b w:val="0"/>
                          <w:sz w:val="24"/>
                          <w:szCs w:val="24"/>
                        </w:rPr>
                      </w:pPr>
                    </w:p>
                  </w:txbxContent>
                </v:textbox>
                <w10:wrap type="square"/>
              </v:shape>
            </w:pict>
          </mc:Fallback>
        </mc:AlternateContent>
      </w:r>
      <w:r w:rsidR="009D161D" w:rsidRPr="009D161D">
        <w:rPr>
          <w:rFonts w:ascii="Times New Roman" w:hAnsi="Times New Roman"/>
          <w:sz w:val="24"/>
          <w:szCs w:val="24"/>
        </w:rPr>
        <w:t>пароль 1 – «0», «ноль», разрешается чтение и запись любой информации, кроме паролей 1, 2 и обнуления тарифных накопителей и EEPROM;</w:t>
      </w:r>
    </w:p>
    <w:p w14:paraId="4FA50F13" w14:textId="77777777" w:rsidR="009D161D" w:rsidRPr="009D161D" w:rsidRDefault="009D161D" w:rsidP="009D161D">
      <w:pPr>
        <w:numPr>
          <w:ilvl w:val="0"/>
          <w:numId w:val="3"/>
        </w:numPr>
        <w:spacing w:after="0" w:line="240" w:lineRule="auto"/>
        <w:jc w:val="both"/>
        <w:rPr>
          <w:rFonts w:ascii="Times New Roman" w:hAnsi="Times New Roman"/>
          <w:sz w:val="24"/>
          <w:szCs w:val="24"/>
        </w:rPr>
      </w:pPr>
      <w:r w:rsidRPr="009D161D">
        <w:rPr>
          <w:rFonts w:ascii="Times New Roman" w:hAnsi="Times New Roman"/>
          <w:sz w:val="24"/>
          <w:szCs w:val="24"/>
        </w:rPr>
        <w:t>пароль 2 – «777777», разрешается чтение и запись любой информации, в том числе паролей, обнуление тарифных накопителей и EEPROM, а также запись заводских установок, в том числе метрологических параметров (только при вскрытом корпусе счетчика).</w:t>
      </w:r>
    </w:p>
    <w:p w14:paraId="0A402EA9" w14:textId="77777777" w:rsidR="009D161D" w:rsidRP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t>При необходимости увеличить время до закрытия сеанса.</w:t>
      </w:r>
    </w:p>
    <w:p w14:paraId="5B4ACC4E" w14:textId="09A2DB32" w:rsidR="009D161D" w:rsidRP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noProof/>
          <w:sz w:val="24"/>
          <w:szCs w:val="24"/>
        </w:rPr>
        <w:drawing>
          <wp:anchor distT="0" distB="0" distL="114300" distR="114300" simplePos="0" relativeHeight="251646976" behindDoc="0" locked="0" layoutInCell="1" allowOverlap="0" wp14:anchorId="5BAF0AA5" wp14:editId="762777CA">
            <wp:simplePos x="0" y="0"/>
            <wp:positionH relativeFrom="column">
              <wp:posOffset>0</wp:posOffset>
            </wp:positionH>
            <wp:positionV relativeFrom="paragraph">
              <wp:posOffset>13335</wp:posOffset>
            </wp:positionV>
            <wp:extent cx="2660650" cy="1905000"/>
            <wp:effectExtent l="19050" t="19050" r="25400" b="19050"/>
            <wp:wrapSquare wrapText="bothSides"/>
            <wp:docPr id="41" name="Рисунок 41" descr="C:\Users\alexandr.soroko\AppData\Local\Microsoft\Windows\INetCache\Content.Word\Нажать авторизацию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alexandr.soroko\AppData\Local\Microsoft\Windows\INetCache\Content.Word\Нажать авторизацию__.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60650" cy="1905000"/>
                    </a:xfrm>
                    <a:prstGeom prst="rect">
                      <a:avLst/>
                    </a:prstGeom>
                    <a:no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9D161D">
        <w:rPr>
          <w:rFonts w:ascii="Times New Roman" w:hAnsi="Times New Roman"/>
          <w:sz w:val="24"/>
          <w:szCs w:val="24"/>
        </w:rPr>
        <w:t>После ввода адреса и пароля нажать кнопку «Авторизация». Авторизация – установление сеанса связи со счетчиком, в</w:t>
      </w:r>
      <w:r w:rsidR="00201433">
        <w:rPr>
          <w:rFonts w:ascii="Times New Roman" w:hAnsi="Times New Roman"/>
          <w:sz w:val="24"/>
          <w:szCs w:val="24"/>
        </w:rPr>
        <w:t> </w:t>
      </w:r>
      <w:r w:rsidRPr="009D161D">
        <w:rPr>
          <w:rFonts w:ascii="Times New Roman" w:hAnsi="Times New Roman"/>
          <w:sz w:val="24"/>
          <w:szCs w:val="24"/>
        </w:rPr>
        <w:t>процессе которого счетчику передается пароль пользователя для определения его уровня доступа, а из счетчика вычитываются такие сведения, как, например, тип счетчика, его заводской номер, а при авторизации с</w:t>
      </w:r>
      <w:r w:rsidR="00201433">
        <w:rPr>
          <w:rFonts w:ascii="Times New Roman" w:hAnsi="Times New Roman"/>
          <w:sz w:val="24"/>
          <w:szCs w:val="24"/>
        </w:rPr>
        <w:t> </w:t>
      </w:r>
      <w:r w:rsidRPr="009D161D">
        <w:rPr>
          <w:rFonts w:ascii="Times New Roman" w:hAnsi="Times New Roman"/>
          <w:sz w:val="24"/>
          <w:szCs w:val="24"/>
        </w:rPr>
        <w:t>паролем – контрольные суммы рабочей и фоновой конфигураций.</w:t>
      </w:r>
    </w:p>
    <w:p w14:paraId="32FDB071" w14:textId="6AF9C4EB" w:rsidR="009D161D" w:rsidRPr="009D161D" w:rsidRDefault="00E22D28" w:rsidP="009D161D">
      <w:pPr>
        <w:spacing w:after="0" w:line="240" w:lineRule="auto"/>
        <w:ind w:firstLine="567"/>
        <w:jc w:val="both"/>
        <w:rPr>
          <w:rFonts w:ascii="Times New Roman" w:hAnsi="Times New Roman"/>
          <w:sz w:val="24"/>
          <w:szCs w:val="24"/>
        </w:rPr>
      </w:pPr>
      <w:r w:rsidRPr="009D161D">
        <w:rPr>
          <w:rFonts w:ascii="Times New Roman" w:hAnsi="Times New Roman"/>
          <w:noProof/>
          <w:sz w:val="24"/>
          <w:szCs w:val="24"/>
        </w:rPr>
        <mc:AlternateContent>
          <mc:Choice Requires="wps">
            <w:drawing>
              <wp:anchor distT="0" distB="0" distL="114300" distR="114300" simplePos="0" relativeHeight="251660288" behindDoc="0" locked="0" layoutInCell="1" allowOverlap="1" wp14:anchorId="6DF74FD7" wp14:editId="6861987A">
                <wp:simplePos x="0" y="0"/>
                <wp:positionH relativeFrom="column">
                  <wp:posOffset>-2886959</wp:posOffset>
                </wp:positionH>
                <wp:positionV relativeFrom="paragraph">
                  <wp:posOffset>70761</wp:posOffset>
                </wp:positionV>
                <wp:extent cx="2692400" cy="635"/>
                <wp:effectExtent l="0" t="0" r="0" b="0"/>
                <wp:wrapSquare wrapText="bothSides"/>
                <wp:docPr id="20" name="Надпись 20"/>
                <wp:cNvGraphicFramePr/>
                <a:graphic xmlns:a="http://schemas.openxmlformats.org/drawingml/2006/main">
                  <a:graphicData uri="http://schemas.microsoft.com/office/word/2010/wordprocessingShape">
                    <wps:wsp>
                      <wps:cNvSpPr txBox="1"/>
                      <wps:spPr>
                        <a:xfrm>
                          <a:off x="0" y="0"/>
                          <a:ext cx="2692400" cy="635"/>
                        </a:xfrm>
                        <a:prstGeom prst="rect">
                          <a:avLst/>
                        </a:prstGeom>
                        <a:solidFill>
                          <a:prstClr val="white"/>
                        </a:solidFill>
                        <a:ln>
                          <a:noFill/>
                        </a:ln>
                      </wps:spPr>
                      <wps:txbx>
                        <w:txbxContent>
                          <w:p w14:paraId="11799009" w14:textId="156F8F3C" w:rsidR="00963720" w:rsidRPr="005D1E40" w:rsidRDefault="00963720" w:rsidP="009D161D">
                            <w:pPr>
                              <w:pStyle w:val="aa"/>
                              <w:spacing w:after="0" w:line="240" w:lineRule="auto"/>
                              <w:jc w:val="center"/>
                              <w:rPr>
                                <w:rFonts w:ascii="Times New Roman" w:hAnsi="Times New Roman"/>
                                <w:b w:val="0"/>
                                <w:sz w:val="24"/>
                                <w:szCs w:val="24"/>
                              </w:rPr>
                            </w:pPr>
                            <w:r w:rsidRPr="00A7441F">
                              <w:rPr>
                                <w:rFonts w:ascii="Times New Roman" w:hAnsi="Times New Roman"/>
                                <w:b w:val="0"/>
                                <w:sz w:val="24"/>
                                <w:szCs w:val="24"/>
                              </w:rPr>
                              <w:t>Рисунок 3.</w:t>
                            </w:r>
                            <w:r>
                              <w:rPr>
                                <w:rFonts w:ascii="Times New Roman" w:hAnsi="Times New Roman"/>
                                <w:b w:val="0"/>
                                <w:sz w:val="24"/>
                                <w:szCs w:val="24"/>
                                <w:lang w:val="en-US"/>
                              </w:rPr>
                              <w:t>2</w:t>
                            </w:r>
                            <w:r w:rsidR="005D1E40">
                              <w:rPr>
                                <w:rFonts w:ascii="Times New Roman" w:hAnsi="Times New Roman"/>
                                <w:b w:val="0"/>
                                <w:sz w:val="24"/>
                                <w:szCs w:val="24"/>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F74FD7" id="Надпись 20" o:spid="_x0000_s1030" type="#_x0000_t202" style="position:absolute;left:0;text-align:left;margin-left:-227.3pt;margin-top:5.55pt;width:212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" stroked="f">
                <v:textbox style="mso-fit-shape-to-text:t" inset="0,0,0,0">
                  <w:txbxContent>
                    <w:p w14:paraId="11799009" w14:textId="156F8F3C" w:rsidR="00963720" w:rsidRPr="005D1E40" w:rsidRDefault="00963720" w:rsidP="009D161D">
                      <w:pPr>
                        <w:pStyle w:val="aa"/>
                        <w:spacing w:after="0" w:line="240" w:lineRule="auto"/>
                        <w:jc w:val="center"/>
                        <w:rPr>
                          <w:rFonts w:ascii="Times New Roman" w:hAnsi="Times New Roman"/>
                          <w:b w:val="0"/>
                          <w:sz w:val="24"/>
                          <w:szCs w:val="24"/>
                        </w:rPr>
                      </w:pPr>
                      <w:r w:rsidRPr="00A7441F">
                        <w:rPr>
                          <w:rFonts w:ascii="Times New Roman" w:hAnsi="Times New Roman"/>
                          <w:b w:val="0"/>
                          <w:sz w:val="24"/>
                          <w:szCs w:val="24"/>
                        </w:rPr>
                        <w:t>Рисунок 3.</w:t>
                      </w:r>
                      <w:r>
                        <w:rPr>
                          <w:rFonts w:ascii="Times New Roman" w:hAnsi="Times New Roman"/>
                          <w:b w:val="0"/>
                          <w:sz w:val="24"/>
                          <w:szCs w:val="24"/>
                          <w:lang w:val="en-US"/>
                        </w:rPr>
                        <w:t>2</w:t>
                      </w:r>
                      <w:r w:rsidR="005D1E40">
                        <w:rPr>
                          <w:rFonts w:ascii="Times New Roman" w:hAnsi="Times New Roman"/>
                          <w:b w:val="0"/>
                          <w:sz w:val="24"/>
                          <w:szCs w:val="24"/>
                        </w:rPr>
                        <w:t>7</w:t>
                      </w:r>
                    </w:p>
                  </w:txbxContent>
                </v:textbox>
                <w10:wrap type="square"/>
              </v:shape>
            </w:pict>
          </mc:Fallback>
        </mc:AlternateContent>
      </w:r>
    </w:p>
    <w:p w14:paraId="433EA568" w14:textId="3337490A" w:rsidR="0039242E" w:rsidRDefault="0039242E" w:rsidP="009D161D">
      <w:pPr>
        <w:spacing w:after="0" w:line="240" w:lineRule="auto"/>
        <w:ind w:firstLine="567"/>
        <w:jc w:val="both"/>
        <w:rPr>
          <w:rFonts w:ascii="Times New Roman" w:hAnsi="Times New Roman"/>
          <w:sz w:val="24"/>
          <w:szCs w:val="24"/>
        </w:rPr>
      </w:pPr>
    </w:p>
    <w:p w14:paraId="4966ADBA" w14:textId="67ACBBCF" w:rsid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t>В случае успешного установления сеанса связи программа выдаст сообщение, например:</w:t>
      </w:r>
    </w:p>
    <w:p w14:paraId="68ADE8DC" w14:textId="77777777" w:rsidR="00001A9E" w:rsidRPr="009D161D" w:rsidRDefault="00001A9E" w:rsidP="009D161D">
      <w:pPr>
        <w:spacing w:after="0" w:line="240" w:lineRule="auto"/>
        <w:ind w:firstLine="567"/>
        <w:jc w:val="both"/>
        <w:rPr>
          <w:rFonts w:ascii="Times New Roman" w:hAnsi="Times New Roman"/>
          <w:sz w:val="24"/>
          <w:szCs w:val="24"/>
        </w:rPr>
      </w:pPr>
    </w:p>
    <w:p w14:paraId="032387C6" w14:textId="16A7B080" w:rsidR="009D161D" w:rsidRPr="009D161D" w:rsidRDefault="0039242E" w:rsidP="009D161D">
      <w:pPr>
        <w:spacing w:after="0" w:line="240" w:lineRule="auto"/>
        <w:ind w:firstLine="567"/>
        <w:jc w:val="both"/>
        <w:rPr>
          <w:rFonts w:ascii="Times New Roman" w:hAnsi="Times New Roman"/>
          <w:sz w:val="24"/>
          <w:szCs w:val="24"/>
        </w:rPr>
      </w:pPr>
      <w:r w:rsidRPr="009D161D">
        <w:rPr>
          <w:rFonts w:ascii="Times New Roman" w:hAnsi="Times New Roman"/>
          <w:noProof/>
          <w:sz w:val="24"/>
          <w:szCs w:val="24"/>
        </w:rPr>
        <w:drawing>
          <wp:anchor distT="0" distB="0" distL="114300" distR="114300" simplePos="0" relativeHeight="251663360" behindDoc="1" locked="0" layoutInCell="1" allowOverlap="1" wp14:anchorId="3AA1B23D" wp14:editId="31FCC54A">
            <wp:simplePos x="0" y="0"/>
            <wp:positionH relativeFrom="column">
              <wp:posOffset>1628140</wp:posOffset>
            </wp:positionH>
            <wp:positionV relativeFrom="paragraph">
              <wp:posOffset>22225</wp:posOffset>
            </wp:positionV>
            <wp:extent cx="2681605" cy="1277620"/>
            <wp:effectExtent l="19050" t="19050" r="23495" b="17780"/>
            <wp:wrapTight wrapText="bothSides">
              <wp:wrapPolygon edited="0">
                <wp:start x="-153" y="-322"/>
                <wp:lineTo x="-153" y="21579"/>
                <wp:lineTo x="21636" y="21579"/>
                <wp:lineTo x="21636" y="-322"/>
                <wp:lineTo x="-153" y="-322"/>
              </wp:wrapPolygon>
            </wp:wrapTight>
            <wp:docPr id="4" name="Рисунок 45" descr="D:\Soroko\WORK\Продукция Неро Электроникс\Счетчики электроэнергии\3-фазный счётчик\РЭ\Скриншоты\Работа с фоновой конфигурацие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D:\Soroko\WORK\Продукция Неро Электроникс\Счетчики электроэнергии\3-фазный счётчик\РЭ\Скриншоты\Работа с фоновой конфигурацией.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81605" cy="1277620"/>
                    </a:xfrm>
                    <a:prstGeom prst="rect">
                      <a:avLst/>
                    </a:prstGeom>
                    <a:noFill/>
                    <a:ln w="3175" cmpd="sng">
                      <a:solidFill>
                        <a:srgbClr val="000000"/>
                      </a:solidFill>
                      <a:miter lim="800000"/>
                      <a:headEnd/>
                      <a:tailEnd/>
                    </a:ln>
                    <a:effectLst/>
                  </pic:spPr>
                </pic:pic>
              </a:graphicData>
            </a:graphic>
          </wp:anchor>
        </w:drawing>
      </w:r>
    </w:p>
    <w:p w14:paraId="051C6A2F" w14:textId="6DC28624" w:rsidR="009D161D" w:rsidRPr="009D161D" w:rsidRDefault="009D161D" w:rsidP="009D161D">
      <w:pPr>
        <w:spacing w:after="0" w:line="240" w:lineRule="auto"/>
        <w:ind w:firstLine="567"/>
        <w:jc w:val="both"/>
        <w:rPr>
          <w:rFonts w:ascii="Times New Roman" w:hAnsi="Times New Roman"/>
          <w:sz w:val="24"/>
          <w:szCs w:val="24"/>
        </w:rPr>
      </w:pPr>
    </w:p>
    <w:p w14:paraId="2E2249D8" w14:textId="390C26D9" w:rsidR="009D161D" w:rsidRPr="009D161D" w:rsidRDefault="009D161D" w:rsidP="009D161D">
      <w:pPr>
        <w:spacing w:after="0" w:line="240" w:lineRule="auto"/>
        <w:ind w:firstLine="567"/>
        <w:jc w:val="both"/>
        <w:rPr>
          <w:rFonts w:ascii="Times New Roman" w:hAnsi="Times New Roman"/>
          <w:sz w:val="24"/>
          <w:szCs w:val="24"/>
        </w:rPr>
      </w:pPr>
    </w:p>
    <w:p w14:paraId="7477B9D9" w14:textId="7C56C527" w:rsidR="009D161D" w:rsidRPr="009D161D" w:rsidRDefault="009D161D" w:rsidP="009D161D">
      <w:pPr>
        <w:spacing w:after="0" w:line="240" w:lineRule="auto"/>
        <w:ind w:firstLine="567"/>
        <w:jc w:val="both"/>
        <w:rPr>
          <w:rFonts w:ascii="Times New Roman" w:hAnsi="Times New Roman"/>
          <w:sz w:val="24"/>
          <w:szCs w:val="24"/>
        </w:rPr>
      </w:pPr>
    </w:p>
    <w:p w14:paraId="2592DBF0" w14:textId="77777777" w:rsidR="0039242E" w:rsidRDefault="0039242E" w:rsidP="009D161D">
      <w:pPr>
        <w:spacing w:after="0" w:line="240" w:lineRule="auto"/>
        <w:ind w:firstLine="567"/>
        <w:jc w:val="both"/>
        <w:rPr>
          <w:rFonts w:ascii="Times New Roman" w:hAnsi="Times New Roman"/>
          <w:sz w:val="24"/>
          <w:szCs w:val="24"/>
        </w:rPr>
      </w:pPr>
    </w:p>
    <w:p w14:paraId="0BA75FE6" w14:textId="77777777" w:rsidR="0039242E" w:rsidRDefault="0039242E" w:rsidP="009D161D">
      <w:pPr>
        <w:spacing w:after="0" w:line="240" w:lineRule="auto"/>
        <w:ind w:firstLine="567"/>
        <w:jc w:val="both"/>
        <w:rPr>
          <w:rFonts w:ascii="Times New Roman" w:hAnsi="Times New Roman"/>
          <w:sz w:val="24"/>
          <w:szCs w:val="24"/>
        </w:rPr>
      </w:pPr>
    </w:p>
    <w:p w14:paraId="2F4B850D" w14:textId="77777777" w:rsidR="0039242E" w:rsidRDefault="0039242E" w:rsidP="0039242E">
      <w:pPr>
        <w:pStyle w:val="aa"/>
        <w:spacing w:after="0" w:line="240" w:lineRule="auto"/>
        <w:jc w:val="right"/>
        <w:rPr>
          <w:rFonts w:ascii="Times New Roman" w:hAnsi="Times New Roman"/>
          <w:b w:val="0"/>
          <w:sz w:val="24"/>
          <w:szCs w:val="24"/>
        </w:rPr>
      </w:pPr>
    </w:p>
    <w:p w14:paraId="1655811B" w14:textId="1BE5566C" w:rsidR="0039242E" w:rsidRDefault="0039242E" w:rsidP="009D161D">
      <w:pPr>
        <w:spacing w:after="0" w:line="240" w:lineRule="auto"/>
        <w:ind w:firstLine="567"/>
        <w:jc w:val="both"/>
        <w:rPr>
          <w:rFonts w:ascii="Times New Roman" w:hAnsi="Times New Roman"/>
          <w:sz w:val="24"/>
          <w:szCs w:val="24"/>
        </w:rPr>
      </w:pPr>
    </w:p>
    <w:p w14:paraId="48311F5C" w14:textId="7AB38589" w:rsidR="000B15D8" w:rsidRPr="00647FF3" w:rsidRDefault="000B15D8" w:rsidP="00001A9E">
      <w:pPr>
        <w:spacing w:after="0" w:line="240" w:lineRule="auto"/>
        <w:jc w:val="center"/>
        <w:rPr>
          <w:rFonts w:ascii="Times New Roman" w:hAnsi="Times New Roman"/>
          <w:sz w:val="24"/>
          <w:szCs w:val="24"/>
        </w:rPr>
      </w:pPr>
      <w:r>
        <w:rPr>
          <w:rFonts w:ascii="Times New Roman" w:hAnsi="Times New Roman"/>
          <w:sz w:val="24"/>
          <w:szCs w:val="24"/>
        </w:rPr>
        <w:t>Рисунок 3.</w:t>
      </w:r>
      <w:r w:rsidR="00647FF3" w:rsidRPr="00E26A56">
        <w:rPr>
          <w:rFonts w:ascii="Times New Roman" w:hAnsi="Times New Roman"/>
          <w:sz w:val="24"/>
          <w:szCs w:val="24"/>
        </w:rPr>
        <w:t>2</w:t>
      </w:r>
      <w:r w:rsidR="005D1E40">
        <w:rPr>
          <w:rFonts w:ascii="Times New Roman" w:hAnsi="Times New Roman"/>
          <w:sz w:val="24"/>
          <w:szCs w:val="24"/>
        </w:rPr>
        <w:t>8</w:t>
      </w:r>
    </w:p>
    <w:p w14:paraId="564BBFEF" w14:textId="77777777" w:rsidR="00001A9E" w:rsidRDefault="00001A9E" w:rsidP="009D161D">
      <w:pPr>
        <w:spacing w:after="0" w:line="240" w:lineRule="auto"/>
        <w:ind w:firstLine="567"/>
        <w:jc w:val="both"/>
        <w:rPr>
          <w:rFonts w:ascii="Times New Roman" w:hAnsi="Times New Roman"/>
          <w:sz w:val="24"/>
          <w:szCs w:val="24"/>
        </w:rPr>
      </w:pPr>
    </w:p>
    <w:p w14:paraId="3021BB59" w14:textId="492973C9" w:rsidR="009D161D" w:rsidRP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t>Кликнуть «ОК», после чего появится главное окно программы (см. рисунок 3.</w:t>
      </w:r>
      <w:r w:rsidR="00486D4A">
        <w:rPr>
          <w:rFonts w:ascii="Times New Roman" w:hAnsi="Times New Roman"/>
          <w:sz w:val="24"/>
          <w:szCs w:val="24"/>
        </w:rPr>
        <w:t>29</w:t>
      </w:r>
      <w:r w:rsidRPr="009D161D">
        <w:rPr>
          <w:rFonts w:ascii="Times New Roman" w:hAnsi="Times New Roman"/>
          <w:sz w:val="24"/>
          <w:szCs w:val="24"/>
        </w:rPr>
        <w:t>).</w:t>
      </w:r>
    </w:p>
    <w:p w14:paraId="0A33CFD6" w14:textId="77777777" w:rsidR="009D161D" w:rsidRP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t>В случае, если сетевой адрес счетчика по какой-либо причине неизвестен, можно поступить следующим образом:</w:t>
      </w:r>
    </w:p>
    <w:p w14:paraId="00B9002A" w14:textId="77777777" w:rsidR="009D161D" w:rsidRPr="009D161D" w:rsidRDefault="009D161D" w:rsidP="009D161D">
      <w:pPr>
        <w:numPr>
          <w:ilvl w:val="0"/>
          <w:numId w:val="3"/>
        </w:numPr>
        <w:spacing w:after="0" w:line="240" w:lineRule="auto"/>
        <w:jc w:val="both"/>
        <w:rPr>
          <w:rFonts w:ascii="Times New Roman" w:hAnsi="Times New Roman"/>
          <w:sz w:val="24"/>
          <w:szCs w:val="24"/>
        </w:rPr>
      </w:pPr>
      <w:r w:rsidRPr="009D161D">
        <w:rPr>
          <w:rFonts w:ascii="Times New Roman" w:hAnsi="Times New Roman"/>
          <w:sz w:val="24"/>
          <w:szCs w:val="24"/>
        </w:rPr>
        <w:t>подключиться к счетчику через оптопорт;</w:t>
      </w:r>
    </w:p>
    <w:p w14:paraId="5448004E" w14:textId="77777777" w:rsidR="009D161D" w:rsidRPr="009D161D" w:rsidRDefault="009D161D" w:rsidP="009D161D">
      <w:pPr>
        <w:numPr>
          <w:ilvl w:val="0"/>
          <w:numId w:val="3"/>
        </w:numPr>
        <w:spacing w:after="0" w:line="240" w:lineRule="auto"/>
        <w:jc w:val="both"/>
        <w:rPr>
          <w:rFonts w:ascii="Times New Roman" w:hAnsi="Times New Roman"/>
          <w:sz w:val="24"/>
          <w:szCs w:val="24"/>
        </w:rPr>
      </w:pPr>
      <w:r w:rsidRPr="009D161D">
        <w:rPr>
          <w:rFonts w:ascii="Times New Roman" w:hAnsi="Times New Roman"/>
          <w:sz w:val="24"/>
          <w:szCs w:val="24"/>
        </w:rPr>
        <w:t>в поле адреса вести «0», пароль можно не вводить;</w:t>
      </w:r>
    </w:p>
    <w:p w14:paraId="6940A140" w14:textId="6BFE57C5" w:rsidR="009D161D" w:rsidRPr="009D161D" w:rsidRDefault="009D161D" w:rsidP="009D161D">
      <w:pPr>
        <w:numPr>
          <w:ilvl w:val="0"/>
          <w:numId w:val="3"/>
        </w:numPr>
        <w:spacing w:after="0" w:line="240" w:lineRule="auto"/>
        <w:jc w:val="both"/>
        <w:rPr>
          <w:rFonts w:ascii="Times New Roman" w:hAnsi="Times New Roman"/>
          <w:sz w:val="24"/>
          <w:szCs w:val="24"/>
        </w:rPr>
      </w:pPr>
      <w:r w:rsidRPr="009D161D">
        <w:rPr>
          <w:rFonts w:ascii="Times New Roman" w:hAnsi="Times New Roman"/>
          <w:sz w:val="24"/>
          <w:szCs w:val="24"/>
        </w:rPr>
        <w:t>выполнить авторизацию, а затем вычитать из счетчика его адрес и заводской номер во вкладке «Информация». (см. рис. 3.</w:t>
      </w:r>
      <w:r w:rsidR="001D4490">
        <w:rPr>
          <w:rFonts w:ascii="Times New Roman" w:hAnsi="Times New Roman"/>
          <w:sz w:val="24"/>
          <w:szCs w:val="24"/>
          <w:lang w:val="en-US"/>
        </w:rPr>
        <w:t>3</w:t>
      </w:r>
      <w:r w:rsidR="00486D4A">
        <w:rPr>
          <w:rFonts w:ascii="Times New Roman" w:hAnsi="Times New Roman"/>
          <w:sz w:val="24"/>
          <w:szCs w:val="24"/>
        </w:rPr>
        <w:t>1</w:t>
      </w:r>
      <w:r w:rsidRPr="009D161D">
        <w:rPr>
          <w:rFonts w:ascii="Times New Roman" w:hAnsi="Times New Roman"/>
          <w:sz w:val="24"/>
          <w:szCs w:val="24"/>
        </w:rPr>
        <w:t>).</w:t>
      </w:r>
    </w:p>
    <w:p w14:paraId="6F7715A6" w14:textId="77777777" w:rsidR="009D161D" w:rsidRP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t>Для закрытия сеанса связи в главном окне программы кликнуть кнопку «Завершить сеанс).</w:t>
      </w:r>
    </w:p>
    <w:p w14:paraId="341FDF04" w14:textId="32F8A51D" w:rsidR="00EC6216" w:rsidRDefault="009D161D" w:rsidP="00001A9E">
      <w:pPr>
        <w:spacing w:after="0" w:line="240" w:lineRule="auto"/>
        <w:ind w:firstLine="567"/>
        <w:jc w:val="both"/>
        <w:rPr>
          <w:rFonts w:ascii="Times New Roman" w:hAnsi="Times New Roman"/>
          <w:sz w:val="24"/>
          <w:szCs w:val="24"/>
        </w:rPr>
      </w:pPr>
      <w:r w:rsidRPr="009D161D">
        <w:rPr>
          <w:rFonts w:ascii="Times New Roman" w:hAnsi="Times New Roman"/>
          <w:sz w:val="24"/>
          <w:szCs w:val="24"/>
        </w:rPr>
        <w:t>При первой авторизации использовать заводское значение пароля 2: «</w:t>
      </w:r>
      <w:r w:rsidRPr="009D161D">
        <w:rPr>
          <w:rFonts w:ascii="Times New Roman" w:hAnsi="Times New Roman"/>
          <w:b/>
          <w:sz w:val="24"/>
          <w:szCs w:val="24"/>
        </w:rPr>
        <w:t>777777</w:t>
      </w:r>
      <w:r w:rsidRPr="009D161D">
        <w:rPr>
          <w:rFonts w:ascii="Times New Roman" w:hAnsi="Times New Roman"/>
          <w:sz w:val="24"/>
          <w:szCs w:val="24"/>
        </w:rPr>
        <w:t>». В</w:t>
      </w:r>
      <w:r w:rsidR="00001A9E">
        <w:rPr>
          <w:rFonts w:ascii="Times New Roman" w:hAnsi="Times New Roman"/>
          <w:sz w:val="24"/>
          <w:szCs w:val="24"/>
        </w:rPr>
        <w:t> </w:t>
      </w:r>
      <w:r w:rsidRPr="009D161D">
        <w:rPr>
          <w:rFonts w:ascii="Times New Roman" w:hAnsi="Times New Roman"/>
          <w:sz w:val="24"/>
          <w:szCs w:val="24"/>
        </w:rPr>
        <w:t>дальнейшем, для исключения несанкционированного изменения настроек счетчика, пароли доступа рекомендуется изменить.</w:t>
      </w:r>
      <w:bookmarkStart w:id="37" w:name="_Toc40461335"/>
      <w:r w:rsidR="00F4552C">
        <w:rPr>
          <w:rFonts w:ascii="Times New Roman" w:hAnsi="Times New Roman"/>
          <w:sz w:val="24"/>
          <w:szCs w:val="24"/>
        </w:rPr>
        <w:t xml:space="preserve">                              </w:t>
      </w:r>
    </w:p>
    <w:p w14:paraId="4345D1F6" w14:textId="77777777" w:rsidR="00EC6216" w:rsidRDefault="00EC6216" w:rsidP="00A7619F">
      <w:pPr>
        <w:spacing w:after="0" w:line="240" w:lineRule="auto"/>
        <w:jc w:val="both"/>
        <w:rPr>
          <w:rFonts w:ascii="Times New Roman" w:hAnsi="Times New Roman"/>
          <w:sz w:val="24"/>
          <w:szCs w:val="24"/>
        </w:rPr>
      </w:pPr>
    </w:p>
    <w:p w14:paraId="2A71EB29" w14:textId="77777777" w:rsidR="00EC6216" w:rsidRDefault="00EC6216" w:rsidP="00A7619F">
      <w:pPr>
        <w:spacing w:after="0" w:line="240" w:lineRule="auto"/>
        <w:jc w:val="both"/>
        <w:rPr>
          <w:rFonts w:ascii="Times New Roman" w:hAnsi="Times New Roman"/>
          <w:sz w:val="24"/>
          <w:szCs w:val="24"/>
        </w:rPr>
      </w:pPr>
    </w:p>
    <w:p w14:paraId="015AF661" w14:textId="77777777" w:rsidR="00EC6216" w:rsidRDefault="00EC6216" w:rsidP="00A7619F">
      <w:pPr>
        <w:spacing w:after="0" w:line="240" w:lineRule="auto"/>
        <w:jc w:val="both"/>
        <w:rPr>
          <w:rFonts w:ascii="Times New Roman" w:hAnsi="Times New Roman"/>
          <w:sz w:val="24"/>
          <w:szCs w:val="24"/>
        </w:rPr>
      </w:pPr>
    </w:p>
    <w:p w14:paraId="67786A2B" w14:textId="77777777" w:rsidR="008E13E9" w:rsidRDefault="00EC6216" w:rsidP="00A7619F">
      <w:pPr>
        <w:spacing w:after="0" w:line="240" w:lineRule="auto"/>
        <w:jc w:val="both"/>
        <w:rPr>
          <w:rFonts w:ascii="Times New Roman" w:hAnsi="Times New Roman"/>
          <w:sz w:val="24"/>
          <w:szCs w:val="24"/>
        </w:rPr>
      </w:pPr>
      <w:r>
        <w:rPr>
          <w:rFonts w:ascii="Times New Roman" w:hAnsi="Times New Roman"/>
          <w:sz w:val="24"/>
          <w:szCs w:val="24"/>
        </w:rPr>
        <w:t xml:space="preserve">        </w:t>
      </w:r>
      <w:r w:rsidR="00F4552C">
        <w:rPr>
          <w:rFonts w:ascii="Times New Roman" w:hAnsi="Times New Roman"/>
          <w:sz w:val="24"/>
          <w:szCs w:val="24"/>
        </w:rPr>
        <w:t xml:space="preserve"> </w:t>
      </w:r>
    </w:p>
    <w:p w14:paraId="1B090869" w14:textId="77777777" w:rsidR="00E03A31" w:rsidRDefault="008E13E9" w:rsidP="00A7619F">
      <w:pPr>
        <w:spacing w:after="0" w:line="240" w:lineRule="auto"/>
        <w:jc w:val="both"/>
        <w:rPr>
          <w:rFonts w:ascii="Times New Roman" w:hAnsi="Times New Roman"/>
          <w:sz w:val="24"/>
          <w:szCs w:val="24"/>
        </w:rPr>
      </w:pPr>
      <w:r>
        <w:rPr>
          <w:rFonts w:ascii="Times New Roman" w:hAnsi="Times New Roman"/>
          <w:sz w:val="24"/>
          <w:szCs w:val="24"/>
        </w:rPr>
        <w:t xml:space="preserve">      </w:t>
      </w:r>
    </w:p>
    <w:p w14:paraId="0BE204DB" w14:textId="0AAEA899" w:rsidR="009D161D" w:rsidRPr="009D161D" w:rsidRDefault="00E03A31" w:rsidP="005E5C90">
      <w:pPr>
        <w:spacing w:after="0" w:line="240" w:lineRule="auto"/>
        <w:ind w:firstLine="567"/>
        <w:rPr>
          <w:rFonts w:ascii="Times New Roman" w:hAnsi="Times New Roman"/>
          <w:b/>
          <w:sz w:val="24"/>
          <w:szCs w:val="24"/>
        </w:rPr>
      </w:pPr>
      <w:r>
        <w:rPr>
          <w:rFonts w:ascii="Times New Roman" w:hAnsi="Times New Roman"/>
          <w:sz w:val="24"/>
          <w:szCs w:val="24"/>
        </w:rPr>
        <w:br w:type="page"/>
      </w:r>
      <w:r w:rsidR="009D161D" w:rsidRPr="009D161D">
        <w:rPr>
          <w:rFonts w:ascii="Times New Roman" w:hAnsi="Times New Roman"/>
          <w:b/>
          <w:sz w:val="24"/>
          <w:szCs w:val="24"/>
        </w:rPr>
        <w:lastRenderedPageBreak/>
        <w:t>Главное окно программы</w:t>
      </w:r>
      <w:bookmarkEnd w:id="37"/>
    </w:p>
    <w:p w14:paraId="78E0F715" w14:textId="03BD5022" w:rsid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t>Вид главного окна программы представлен на рисунке 3.</w:t>
      </w:r>
      <w:r w:rsidR="00486D4A">
        <w:rPr>
          <w:rFonts w:ascii="Times New Roman" w:hAnsi="Times New Roman"/>
          <w:sz w:val="24"/>
          <w:szCs w:val="24"/>
        </w:rPr>
        <w:t>29</w:t>
      </w:r>
      <w:r w:rsidRPr="009D161D">
        <w:rPr>
          <w:rFonts w:ascii="Times New Roman" w:hAnsi="Times New Roman"/>
          <w:sz w:val="24"/>
          <w:szCs w:val="24"/>
        </w:rPr>
        <w:t>:</w:t>
      </w:r>
    </w:p>
    <w:p w14:paraId="10B7DD8E" w14:textId="77777777" w:rsidR="00001A9E" w:rsidRPr="009D161D" w:rsidRDefault="00001A9E" w:rsidP="009D161D">
      <w:pPr>
        <w:spacing w:after="0" w:line="240" w:lineRule="auto"/>
        <w:ind w:firstLine="567"/>
        <w:jc w:val="both"/>
        <w:rPr>
          <w:rFonts w:ascii="Times New Roman" w:hAnsi="Times New Roman"/>
          <w:sz w:val="24"/>
          <w:szCs w:val="24"/>
        </w:rPr>
      </w:pPr>
    </w:p>
    <w:p w14:paraId="6973E34D" w14:textId="77777777" w:rsidR="009D161D" w:rsidRPr="009D161D" w:rsidRDefault="009D161D" w:rsidP="00001A9E">
      <w:pPr>
        <w:spacing w:after="0" w:line="240" w:lineRule="auto"/>
        <w:jc w:val="center"/>
        <w:rPr>
          <w:rFonts w:ascii="Times New Roman" w:hAnsi="Times New Roman"/>
          <w:sz w:val="24"/>
          <w:szCs w:val="24"/>
        </w:rPr>
      </w:pPr>
      <w:r w:rsidRPr="009D161D">
        <w:rPr>
          <w:rFonts w:ascii="Times New Roman" w:hAnsi="Times New Roman"/>
          <w:noProof/>
          <w:sz w:val="24"/>
          <w:szCs w:val="24"/>
        </w:rPr>
        <w:drawing>
          <wp:inline distT="0" distB="0" distL="0" distR="0" wp14:anchorId="3C4CC3C9" wp14:editId="3E75B0DD">
            <wp:extent cx="5189369" cy="3420645"/>
            <wp:effectExtent l="19050" t="19050" r="11430" b="279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01336" cy="3428533"/>
                    </a:xfrm>
                    <a:prstGeom prst="rect">
                      <a:avLst/>
                    </a:prstGeom>
                    <a:noFill/>
                    <a:ln w="6350">
                      <a:solidFill>
                        <a:schemeClr val="tx1"/>
                      </a:solidFill>
                    </a:ln>
                  </pic:spPr>
                </pic:pic>
              </a:graphicData>
            </a:graphic>
          </wp:inline>
        </w:drawing>
      </w:r>
    </w:p>
    <w:p w14:paraId="1DE3F8C9" w14:textId="241EAF62" w:rsidR="009D161D" w:rsidRDefault="009D161D" w:rsidP="00353D0D">
      <w:pPr>
        <w:spacing w:after="0" w:line="240" w:lineRule="auto"/>
        <w:jc w:val="center"/>
        <w:rPr>
          <w:rFonts w:ascii="Times New Roman" w:hAnsi="Times New Roman"/>
          <w:bCs/>
          <w:sz w:val="24"/>
          <w:szCs w:val="24"/>
        </w:rPr>
      </w:pPr>
      <w:r w:rsidRPr="009D161D">
        <w:rPr>
          <w:rFonts w:ascii="Times New Roman" w:hAnsi="Times New Roman"/>
          <w:bCs/>
          <w:sz w:val="24"/>
          <w:szCs w:val="24"/>
        </w:rPr>
        <w:t>Рисунок 3.</w:t>
      </w:r>
      <w:r w:rsidR="00486D4A">
        <w:rPr>
          <w:rFonts w:ascii="Times New Roman" w:hAnsi="Times New Roman"/>
          <w:bCs/>
          <w:sz w:val="24"/>
          <w:szCs w:val="24"/>
        </w:rPr>
        <w:t>29</w:t>
      </w:r>
    </w:p>
    <w:p w14:paraId="42FB2DD0" w14:textId="77777777" w:rsidR="00001A9E" w:rsidRPr="009D161D" w:rsidRDefault="00001A9E" w:rsidP="009D161D">
      <w:pPr>
        <w:spacing w:after="0" w:line="240" w:lineRule="auto"/>
        <w:ind w:firstLine="567"/>
        <w:jc w:val="both"/>
        <w:rPr>
          <w:rFonts w:ascii="Times New Roman" w:hAnsi="Times New Roman"/>
          <w:bCs/>
          <w:sz w:val="24"/>
          <w:szCs w:val="24"/>
        </w:rPr>
      </w:pPr>
    </w:p>
    <w:p w14:paraId="4DCBFB81" w14:textId="77777777" w:rsidR="009D161D" w:rsidRP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t>В верхней части главного окна программы расположено главное меню, инструменты, управляющие авторизацией («Авторизация», «Завершить сеанс», «Поиск устройства»), в средней части – блок данных «Авторизация».</w:t>
      </w:r>
    </w:p>
    <w:p w14:paraId="257C5E74" w14:textId="1D1E1F7A" w:rsidR="009D161D" w:rsidRP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t>В левой нижней части окна программы расположено меню, в средней верхней части</w:t>
      </w:r>
      <w:r w:rsidR="00353D0D">
        <w:rPr>
          <w:rFonts w:ascii="Times New Roman" w:hAnsi="Times New Roman"/>
          <w:sz w:val="24"/>
          <w:szCs w:val="24"/>
        </w:rPr>
        <w:t> </w:t>
      </w:r>
      <w:r w:rsidRPr="009D161D">
        <w:rPr>
          <w:rFonts w:ascii="Times New Roman" w:hAnsi="Times New Roman"/>
          <w:sz w:val="24"/>
          <w:szCs w:val="24"/>
        </w:rPr>
        <w:t>– окно для вывода данных и параметров счетчика.</w:t>
      </w:r>
    </w:p>
    <w:p w14:paraId="2F4052C5" w14:textId="74ACA0FF" w:rsid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t>Вкладка «Дата/время» имеет вид, представленный на рисунке 3.</w:t>
      </w:r>
      <w:r w:rsidR="000A08F1" w:rsidRPr="000A08F1">
        <w:rPr>
          <w:rFonts w:ascii="Times New Roman" w:hAnsi="Times New Roman"/>
          <w:sz w:val="24"/>
          <w:szCs w:val="24"/>
        </w:rPr>
        <w:t>3</w:t>
      </w:r>
      <w:r w:rsidR="00486D4A">
        <w:rPr>
          <w:rFonts w:ascii="Times New Roman" w:hAnsi="Times New Roman"/>
          <w:sz w:val="24"/>
          <w:szCs w:val="24"/>
        </w:rPr>
        <w:t>0</w:t>
      </w:r>
      <w:r w:rsidRPr="009D161D">
        <w:rPr>
          <w:rFonts w:ascii="Times New Roman" w:hAnsi="Times New Roman"/>
          <w:sz w:val="24"/>
          <w:szCs w:val="24"/>
        </w:rPr>
        <w:t>.</w:t>
      </w:r>
    </w:p>
    <w:p w14:paraId="1DA9520C" w14:textId="77777777" w:rsidR="00001A9E" w:rsidRPr="009D161D" w:rsidRDefault="00001A9E" w:rsidP="009D161D">
      <w:pPr>
        <w:spacing w:after="0" w:line="240" w:lineRule="auto"/>
        <w:ind w:firstLine="567"/>
        <w:jc w:val="both"/>
        <w:rPr>
          <w:rFonts w:ascii="Times New Roman" w:hAnsi="Times New Roman"/>
          <w:sz w:val="24"/>
          <w:szCs w:val="24"/>
        </w:rPr>
      </w:pPr>
    </w:p>
    <w:p w14:paraId="51B4261C" w14:textId="77777777" w:rsidR="009D161D" w:rsidRPr="009D161D" w:rsidRDefault="009D161D" w:rsidP="00001A9E">
      <w:pPr>
        <w:spacing w:after="0" w:line="240" w:lineRule="auto"/>
        <w:jc w:val="center"/>
        <w:rPr>
          <w:rFonts w:ascii="Times New Roman" w:hAnsi="Times New Roman"/>
          <w:sz w:val="24"/>
          <w:szCs w:val="24"/>
        </w:rPr>
      </w:pPr>
      <w:r w:rsidRPr="009D161D">
        <w:rPr>
          <w:rFonts w:ascii="Times New Roman" w:hAnsi="Times New Roman"/>
          <w:noProof/>
          <w:sz w:val="24"/>
          <w:szCs w:val="24"/>
        </w:rPr>
        <w:drawing>
          <wp:inline distT="0" distB="0" distL="0" distR="0" wp14:anchorId="5B4922EE" wp14:editId="31E45522">
            <wp:extent cx="5549900" cy="2320867"/>
            <wp:effectExtent l="19050" t="19050" r="12700" b="2286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56662" cy="2323695"/>
                    </a:xfrm>
                    <a:prstGeom prst="rect">
                      <a:avLst/>
                    </a:prstGeom>
                    <a:noFill/>
                    <a:ln w="6350">
                      <a:solidFill>
                        <a:schemeClr val="tx1"/>
                      </a:solidFill>
                    </a:ln>
                  </pic:spPr>
                </pic:pic>
              </a:graphicData>
            </a:graphic>
          </wp:inline>
        </w:drawing>
      </w:r>
    </w:p>
    <w:p w14:paraId="0726D226" w14:textId="3940593F" w:rsidR="009D161D" w:rsidRPr="009D161D" w:rsidRDefault="009D161D" w:rsidP="00353D0D">
      <w:pPr>
        <w:spacing w:after="0" w:line="240" w:lineRule="auto"/>
        <w:jc w:val="center"/>
        <w:rPr>
          <w:rFonts w:ascii="Times New Roman" w:hAnsi="Times New Roman"/>
          <w:bCs/>
          <w:sz w:val="24"/>
          <w:szCs w:val="24"/>
        </w:rPr>
      </w:pPr>
      <w:r w:rsidRPr="009D161D">
        <w:rPr>
          <w:rFonts w:ascii="Times New Roman" w:hAnsi="Times New Roman"/>
          <w:bCs/>
          <w:sz w:val="24"/>
          <w:szCs w:val="24"/>
        </w:rPr>
        <w:t>Рисунок 3.</w:t>
      </w:r>
      <w:r w:rsidR="000A08F1" w:rsidRPr="00E26A56">
        <w:rPr>
          <w:rFonts w:ascii="Times New Roman" w:hAnsi="Times New Roman"/>
          <w:bCs/>
          <w:sz w:val="24"/>
          <w:szCs w:val="24"/>
        </w:rPr>
        <w:t>3</w:t>
      </w:r>
      <w:r w:rsidR="00486D4A">
        <w:rPr>
          <w:rFonts w:ascii="Times New Roman" w:hAnsi="Times New Roman"/>
          <w:bCs/>
          <w:sz w:val="24"/>
          <w:szCs w:val="24"/>
        </w:rPr>
        <w:t>0</w:t>
      </w:r>
    </w:p>
    <w:p w14:paraId="4519AA23" w14:textId="77777777" w:rsidR="00001A9E" w:rsidRDefault="00001A9E" w:rsidP="009D161D">
      <w:pPr>
        <w:spacing w:after="0" w:line="240" w:lineRule="auto"/>
        <w:ind w:firstLine="567"/>
        <w:jc w:val="both"/>
        <w:rPr>
          <w:rFonts w:ascii="Times New Roman" w:hAnsi="Times New Roman"/>
          <w:sz w:val="24"/>
          <w:szCs w:val="24"/>
        </w:rPr>
      </w:pPr>
    </w:p>
    <w:p w14:paraId="7758A456" w14:textId="4C76A468" w:rsidR="009D161D" w:rsidRP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t>Слева расположено окно данных счетчика, справа – компьютера. Инструменты в</w:t>
      </w:r>
      <w:r w:rsidR="00353D0D">
        <w:rPr>
          <w:rFonts w:ascii="Times New Roman" w:hAnsi="Times New Roman"/>
          <w:sz w:val="24"/>
          <w:szCs w:val="24"/>
        </w:rPr>
        <w:t> </w:t>
      </w:r>
      <w:r w:rsidRPr="009D161D">
        <w:rPr>
          <w:rFonts w:ascii="Times New Roman" w:hAnsi="Times New Roman"/>
          <w:sz w:val="24"/>
          <w:szCs w:val="24"/>
        </w:rPr>
        <w:t>верхней части позволяют вычитывать данные из счетчика, корректировать их и производить запись в счетчик текущие дату и время компьютера.</w:t>
      </w:r>
    </w:p>
    <w:p w14:paraId="1EA581B6" w14:textId="47A33783" w:rsidR="009D161D" w:rsidRP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t>Во вкладке «Информация» (рис. 3.</w:t>
      </w:r>
      <w:r w:rsidR="00F614CC" w:rsidRPr="00F614CC">
        <w:rPr>
          <w:rFonts w:ascii="Times New Roman" w:hAnsi="Times New Roman"/>
          <w:sz w:val="24"/>
          <w:szCs w:val="24"/>
        </w:rPr>
        <w:t>3</w:t>
      </w:r>
      <w:r w:rsidR="0002302C">
        <w:rPr>
          <w:rFonts w:ascii="Times New Roman" w:hAnsi="Times New Roman"/>
          <w:sz w:val="24"/>
          <w:szCs w:val="24"/>
        </w:rPr>
        <w:t>1</w:t>
      </w:r>
      <w:r w:rsidRPr="009D161D">
        <w:rPr>
          <w:rFonts w:ascii="Times New Roman" w:hAnsi="Times New Roman"/>
          <w:sz w:val="24"/>
          <w:szCs w:val="24"/>
        </w:rPr>
        <w:t>) содержится информация о заводском номере счетчика, его сетевом номере, версии прошивки, а также данные абонента. Данные абонента записываются в счетчик в разделе «Конфигурация», вкладка «</w:t>
      </w:r>
      <w:r w:rsidR="00E11448">
        <w:rPr>
          <w:rFonts w:ascii="Times New Roman" w:hAnsi="Times New Roman"/>
          <w:sz w:val="24"/>
          <w:szCs w:val="24"/>
        </w:rPr>
        <w:t>О</w:t>
      </w:r>
      <w:r w:rsidRPr="009D161D">
        <w:rPr>
          <w:rFonts w:ascii="Times New Roman" w:hAnsi="Times New Roman"/>
          <w:sz w:val="24"/>
          <w:szCs w:val="24"/>
        </w:rPr>
        <w:t>бщие».</w:t>
      </w:r>
    </w:p>
    <w:p w14:paraId="4E6DF05E" w14:textId="471AE90A" w:rsidR="009D161D" w:rsidRPr="009D161D" w:rsidRDefault="009D161D" w:rsidP="009D161D">
      <w:pPr>
        <w:spacing w:after="0" w:line="240" w:lineRule="auto"/>
        <w:ind w:firstLine="567"/>
        <w:jc w:val="both"/>
        <w:rPr>
          <w:rFonts w:ascii="Times New Roman" w:hAnsi="Times New Roman"/>
          <w:sz w:val="24"/>
          <w:szCs w:val="24"/>
        </w:rPr>
      </w:pPr>
    </w:p>
    <w:p w14:paraId="43868C9B" w14:textId="7A6D1DE9" w:rsidR="009D161D" w:rsidRPr="009D161D" w:rsidRDefault="009D161D" w:rsidP="009D161D">
      <w:pPr>
        <w:spacing w:after="0" w:line="240" w:lineRule="auto"/>
        <w:ind w:firstLine="567"/>
        <w:jc w:val="both"/>
        <w:rPr>
          <w:rFonts w:ascii="Times New Roman" w:hAnsi="Times New Roman"/>
          <w:sz w:val="24"/>
          <w:szCs w:val="24"/>
        </w:rPr>
      </w:pPr>
    </w:p>
    <w:p w14:paraId="4BA80D6B" w14:textId="6D23DA8E" w:rsidR="00BD705D" w:rsidRPr="00CC5662" w:rsidRDefault="00001A9E" w:rsidP="00BD705D">
      <w:pPr>
        <w:pStyle w:val="aa"/>
        <w:spacing w:after="0" w:line="240" w:lineRule="auto"/>
        <w:rPr>
          <w:rFonts w:ascii="Times New Roman" w:hAnsi="Times New Roman"/>
          <w:b w:val="0"/>
          <w:sz w:val="24"/>
          <w:szCs w:val="24"/>
        </w:rPr>
      </w:pPr>
      <w:r w:rsidRPr="009D161D">
        <w:rPr>
          <w:rFonts w:ascii="Times New Roman" w:hAnsi="Times New Roman"/>
          <w:noProof/>
          <w:sz w:val="24"/>
          <w:szCs w:val="24"/>
        </w:rPr>
        <w:drawing>
          <wp:anchor distT="0" distB="0" distL="114300" distR="114300" simplePos="0" relativeHeight="251676672" behindDoc="0" locked="0" layoutInCell="1" allowOverlap="1" wp14:anchorId="3948D0F6" wp14:editId="02F53C6D">
            <wp:simplePos x="0" y="0"/>
            <wp:positionH relativeFrom="column">
              <wp:posOffset>130175</wp:posOffset>
            </wp:positionH>
            <wp:positionV relativeFrom="paragraph">
              <wp:posOffset>11430</wp:posOffset>
            </wp:positionV>
            <wp:extent cx="2580005" cy="1694815"/>
            <wp:effectExtent l="19050" t="19050" r="10795" b="19685"/>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80005" cy="169481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BD705D">
        <w:rPr>
          <w:rFonts w:ascii="Times New Roman" w:hAnsi="Times New Roman"/>
          <w:b w:val="0"/>
          <w:sz w:val="24"/>
          <w:szCs w:val="24"/>
        </w:rPr>
        <w:t xml:space="preserve">              </w:t>
      </w:r>
    </w:p>
    <w:p w14:paraId="5F5D278A" w14:textId="0DD3F23E" w:rsidR="009D161D" w:rsidRP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t>В разделе «Команды» расположены команды управления счетчиком. Посредством команд возможно производить удаление данных, управлять конфигурацией: изменять настройки, отменять изменения, возвращать настройки к заводским значениям. Раздел «Команды» имеет раскрывающийся по группам список команд.</w:t>
      </w:r>
    </w:p>
    <w:p w14:paraId="12A1EEB3" w14:textId="77777777" w:rsidR="00001A9E" w:rsidRDefault="008E13E9" w:rsidP="008E13E9">
      <w:pPr>
        <w:pStyle w:val="aa"/>
        <w:spacing w:after="0" w:line="240" w:lineRule="auto"/>
        <w:rPr>
          <w:rFonts w:ascii="Times New Roman" w:hAnsi="Times New Roman"/>
          <w:b w:val="0"/>
          <w:sz w:val="24"/>
          <w:szCs w:val="24"/>
        </w:rPr>
      </w:pPr>
      <w:r w:rsidRPr="008E13E9">
        <w:rPr>
          <w:rFonts w:ascii="Times New Roman" w:hAnsi="Times New Roman"/>
          <w:b w:val="0"/>
          <w:sz w:val="24"/>
          <w:szCs w:val="24"/>
        </w:rPr>
        <w:t xml:space="preserve"> </w:t>
      </w:r>
      <w:r>
        <w:rPr>
          <w:rFonts w:ascii="Times New Roman" w:hAnsi="Times New Roman"/>
          <w:b w:val="0"/>
          <w:sz w:val="24"/>
          <w:szCs w:val="24"/>
        </w:rPr>
        <w:t xml:space="preserve">                       </w:t>
      </w:r>
    </w:p>
    <w:p w14:paraId="02C1F783" w14:textId="0D141161" w:rsidR="008E13E9" w:rsidRPr="00CC5662" w:rsidRDefault="008E13E9" w:rsidP="00001A9E">
      <w:pPr>
        <w:pStyle w:val="aa"/>
        <w:spacing w:after="0" w:line="240" w:lineRule="auto"/>
        <w:ind w:firstLine="1701"/>
        <w:rPr>
          <w:rFonts w:ascii="Times New Roman" w:hAnsi="Times New Roman"/>
          <w:b w:val="0"/>
          <w:sz w:val="24"/>
          <w:szCs w:val="24"/>
        </w:rPr>
      </w:pPr>
      <w:r w:rsidRPr="00CC5662">
        <w:rPr>
          <w:rFonts w:ascii="Times New Roman" w:hAnsi="Times New Roman"/>
          <w:b w:val="0"/>
          <w:sz w:val="24"/>
          <w:szCs w:val="24"/>
        </w:rPr>
        <w:t>Рисунок 3.</w:t>
      </w:r>
      <w:r w:rsidR="00CF2D52" w:rsidRPr="00E26A56">
        <w:rPr>
          <w:rFonts w:ascii="Times New Roman" w:hAnsi="Times New Roman"/>
          <w:b w:val="0"/>
          <w:sz w:val="24"/>
          <w:szCs w:val="24"/>
        </w:rPr>
        <w:t>3</w:t>
      </w:r>
      <w:r w:rsidR="00486D4A">
        <w:rPr>
          <w:rFonts w:ascii="Times New Roman" w:hAnsi="Times New Roman"/>
          <w:b w:val="0"/>
          <w:sz w:val="24"/>
          <w:szCs w:val="24"/>
        </w:rPr>
        <w:t>1</w:t>
      </w:r>
    </w:p>
    <w:p w14:paraId="13C2B23A" w14:textId="42E1A78D" w:rsidR="009D161D" w:rsidRPr="009D161D" w:rsidRDefault="009D161D" w:rsidP="009D161D">
      <w:pPr>
        <w:spacing w:after="0" w:line="240" w:lineRule="auto"/>
        <w:ind w:firstLine="567"/>
        <w:jc w:val="both"/>
        <w:rPr>
          <w:rFonts w:ascii="Times New Roman" w:hAnsi="Times New Roman"/>
          <w:sz w:val="24"/>
          <w:szCs w:val="24"/>
        </w:rPr>
      </w:pPr>
    </w:p>
    <w:p w14:paraId="2F3C0D6C" w14:textId="55EB672A" w:rsidR="009D161D" w:rsidRPr="009D161D" w:rsidRDefault="00001A9E" w:rsidP="009D161D">
      <w:pPr>
        <w:spacing w:after="0" w:line="240" w:lineRule="auto"/>
        <w:ind w:firstLine="567"/>
        <w:jc w:val="both"/>
        <w:rPr>
          <w:rFonts w:ascii="Times New Roman" w:hAnsi="Times New Roman"/>
          <w:sz w:val="24"/>
          <w:szCs w:val="24"/>
        </w:rPr>
      </w:pPr>
      <w:r w:rsidRPr="009D161D">
        <w:rPr>
          <w:rFonts w:ascii="Times New Roman" w:hAnsi="Times New Roman"/>
          <w:noProof/>
          <w:sz w:val="24"/>
          <w:szCs w:val="24"/>
        </w:rPr>
        <w:drawing>
          <wp:anchor distT="0" distB="0" distL="114300" distR="114300" simplePos="0" relativeHeight="251675648" behindDoc="0" locked="0" layoutInCell="1" allowOverlap="1" wp14:anchorId="1F110539" wp14:editId="7CF605E0">
            <wp:simplePos x="0" y="0"/>
            <wp:positionH relativeFrom="column">
              <wp:posOffset>375920</wp:posOffset>
            </wp:positionH>
            <wp:positionV relativeFrom="paragraph">
              <wp:posOffset>26035</wp:posOffset>
            </wp:positionV>
            <wp:extent cx="2044065" cy="3040380"/>
            <wp:effectExtent l="19050" t="19050" r="13335" b="2667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44065" cy="304038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9D161D" w:rsidRPr="009D161D">
        <w:rPr>
          <w:rFonts w:ascii="Times New Roman" w:hAnsi="Times New Roman"/>
          <w:sz w:val="24"/>
          <w:szCs w:val="24"/>
        </w:rPr>
        <w:t xml:space="preserve">Команды вкладки «Конфигурация» применяют для управления конфигурациями параметров (см. </w:t>
      </w:r>
      <w:r w:rsidR="00F33419">
        <w:rPr>
          <w:rFonts w:ascii="Times New Roman" w:hAnsi="Times New Roman"/>
          <w:sz w:val="24"/>
          <w:szCs w:val="24"/>
        </w:rPr>
        <w:t>раздел «Конфигурация параметров»</w:t>
      </w:r>
      <w:r w:rsidR="009D161D" w:rsidRPr="009D161D">
        <w:rPr>
          <w:rFonts w:ascii="Times New Roman" w:hAnsi="Times New Roman"/>
          <w:sz w:val="24"/>
          <w:szCs w:val="24"/>
        </w:rPr>
        <w:t>).</w:t>
      </w:r>
    </w:p>
    <w:p w14:paraId="2DDBC479" w14:textId="5588D1A5" w:rsidR="009D161D" w:rsidRP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t xml:space="preserve">Команда «Установить тариф» – «внешняя», позволяет установить требуемый тариф либо отменить внешнюю тарификацию. Команда работает только в том случае, если в настройках тарификации установлена галочка «внешняя» (Раздел «Конфигурация», вкладка «Тарификация» (см. </w:t>
      </w:r>
      <w:r w:rsidR="00630DFA">
        <w:rPr>
          <w:rFonts w:ascii="Times New Roman" w:hAnsi="Times New Roman"/>
          <w:sz w:val="24"/>
          <w:szCs w:val="24"/>
        </w:rPr>
        <w:t>раздел «</w:t>
      </w:r>
      <w:r w:rsidR="00E4350B">
        <w:rPr>
          <w:rFonts w:ascii="Times New Roman" w:hAnsi="Times New Roman"/>
          <w:sz w:val="24"/>
          <w:szCs w:val="24"/>
        </w:rPr>
        <w:t>Настройка рабочих параметров»</w:t>
      </w:r>
      <w:r w:rsidRPr="009D161D">
        <w:rPr>
          <w:rFonts w:ascii="Times New Roman" w:hAnsi="Times New Roman"/>
          <w:sz w:val="24"/>
          <w:szCs w:val="24"/>
        </w:rPr>
        <w:t>, таблица 3.</w:t>
      </w:r>
      <w:r w:rsidR="00F17E96">
        <w:rPr>
          <w:rFonts w:ascii="Times New Roman" w:hAnsi="Times New Roman"/>
          <w:sz w:val="24"/>
          <w:szCs w:val="24"/>
        </w:rPr>
        <w:t>9</w:t>
      </w:r>
      <w:r w:rsidRPr="009D161D">
        <w:rPr>
          <w:rFonts w:ascii="Times New Roman" w:hAnsi="Times New Roman"/>
          <w:sz w:val="24"/>
          <w:szCs w:val="24"/>
        </w:rPr>
        <w:t>).</w:t>
      </w:r>
    </w:p>
    <w:p w14:paraId="1FDED476" w14:textId="77777777" w:rsidR="00456CBE" w:rsidRDefault="00456CBE" w:rsidP="009D161D">
      <w:pPr>
        <w:spacing w:after="0" w:line="240" w:lineRule="auto"/>
        <w:ind w:firstLine="567"/>
        <w:jc w:val="both"/>
        <w:rPr>
          <w:rFonts w:ascii="Times New Roman" w:hAnsi="Times New Roman"/>
          <w:sz w:val="24"/>
          <w:szCs w:val="24"/>
        </w:rPr>
      </w:pPr>
    </w:p>
    <w:p w14:paraId="630D206F" w14:textId="52A44C64" w:rsidR="009D161D" w:rsidRP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t>Раздел «Команды», в зависимости от версии ПО, может иметь другой список команд.</w:t>
      </w:r>
    </w:p>
    <w:p w14:paraId="09A2314C" w14:textId="77777777" w:rsidR="009D161D" w:rsidRPr="009D161D" w:rsidRDefault="009D161D" w:rsidP="009D161D">
      <w:pPr>
        <w:spacing w:after="0" w:line="240" w:lineRule="auto"/>
        <w:ind w:firstLine="567"/>
        <w:jc w:val="both"/>
        <w:rPr>
          <w:rFonts w:ascii="Times New Roman" w:hAnsi="Times New Roman"/>
          <w:sz w:val="24"/>
          <w:szCs w:val="24"/>
        </w:rPr>
      </w:pPr>
    </w:p>
    <w:p w14:paraId="7CEC80CD" w14:textId="7C5DD2E0" w:rsidR="008E13E9" w:rsidRDefault="00F4552C" w:rsidP="00F4552C">
      <w:pPr>
        <w:spacing w:after="0" w:line="240" w:lineRule="auto"/>
        <w:jc w:val="both"/>
        <w:rPr>
          <w:rFonts w:ascii="Times New Roman" w:hAnsi="Times New Roman"/>
          <w:b/>
          <w:sz w:val="24"/>
          <w:szCs w:val="24"/>
        </w:rPr>
      </w:pPr>
      <w:bookmarkStart w:id="38" w:name="_Toc40461336"/>
      <w:r>
        <w:rPr>
          <w:rFonts w:ascii="Times New Roman" w:hAnsi="Times New Roman"/>
          <w:b/>
          <w:sz w:val="24"/>
          <w:szCs w:val="24"/>
        </w:rPr>
        <w:t xml:space="preserve">                                  </w:t>
      </w:r>
    </w:p>
    <w:p w14:paraId="5C46B257" w14:textId="77777777" w:rsidR="00B056A8" w:rsidRDefault="00066222" w:rsidP="00F4552C">
      <w:pPr>
        <w:spacing w:after="0" w:line="240" w:lineRule="auto"/>
        <w:jc w:val="both"/>
        <w:rPr>
          <w:rFonts w:ascii="Times New Roman" w:hAnsi="Times New Roman"/>
          <w:b/>
          <w:sz w:val="24"/>
          <w:szCs w:val="24"/>
        </w:rPr>
      </w:pPr>
      <w:r>
        <w:rPr>
          <w:rFonts w:ascii="Times New Roman" w:hAnsi="Times New Roman"/>
          <w:b/>
          <w:sz w:val="24"/>
          <w:szCs w:val="24"/>
        </w:rPr>
        <w:t xml:space="preserve">                      </w:t>
      </w:r>
    </w:p>
    <w:p w14:paraId="27BCD445" w14:textId="054C5432" w:rsidR="008E13E9" w:rsidRPr="00E26A56" w:rsidRDefault="00066222" w:rsidP="00B056A8">
      <w:pPr>
        <w:spacing w:after="0" w:line="240" w:lineRule="auto"/>
        <w:ind w:firstLine="1701"/>
        <w:jc w:val="both"/>
        <w:rPr>
          <w:rFonts w:ascii="Times New Roman" w:hAnsi="Times New Roman"/>
          <w:bCs/>
          <w:sz w:val="24"/>
          <w:szCs w:val="24"/>
        </w:rPr>
      </w:pPr>
      <w:r>
        <w:rPr>
          <w:rFonts w:ascii="Times New Roman" w:hAnsi="Times New Roman"/>
          <w:bCs/>
          <w:sz w:val="24"/>
          <w:szCs w:val="24"/>
        </w:rPr>
        <w:t>Рисунок 3.</w:t>
      </w:r>
      <w:r w:rsidR="00F33419" w:rsidRPr="00E26A56">
        <w:rPr>
          <w:rFonts w:ascii="Times New Roman" w:hAnsi="Times New Roman"/>
          <w:bCs/>
          <w:sz w:val="24"/>
          <w:szCs w:val="24"/>
        </w:rPr>
        <w:t>3</w:t>
      </w:r>
      <w:r w:rsidR="001E6EE3">
        <w:rPr>
          <w:rFonts w:ascii="Times New Roman" w:hAnsi="Times New Roman"/>
          <w:bCs/>
          <w:sz w:val="24"/>
          <w:szCs w:val="24"/>
        </w:rPr>
        <w:t>2</w:t>
      </w:r>
    </w:p>
    <w:p w14:paraId="484E5650" w14:textId="00522491" w:rsidR="00066222" w:rsidRPr="00066222" w:rsidRDefault="00066222" w:rsidP="00F4552C">
      <w:pPr>
        <w:spacing w:after="0" w:line="240" w:lineRule="auto"/>
        <w:jc w:val="both"/>
        <w:rPr>
          <w:rFonts w:ascii="Times New Roman" w:hAnsi="Times New Roman"/>
          <w:bCs/>
          <w:sz w:val="24"/>
          <w:szCs w:val="24"/>
        </w:rPr>
      </w:pPr>
      <w:r>
        <w:rPr>
          <w:rFonts w:ascii="Times New Roman" w:hAnsi="Times New Roman"/>
          <w:bCs/>
          <w:sz w:val="24"/>
          <w:szCs w:val="24"/>
        </w:rPr>
        <w:t xml:space="preserve"> </w:t>
      </w:r>
    </w:p>
    <w:p w14:paraId="2E49E476" w14:textId="13845DEB" w:rsidR="009D161D" w:rsidRPr="009D161D" w:rsidRDefault="00066222" w:rsidP="00F4552C">
      <w:pPr>
        <w:spacing w:after="0" w:line="240" w:lineRule="auto"/>
        <w:jc w:val="both"/>
        <w:rPr>
          <w:rFonts w:ascii="Times New Roman" w:hAnsi="Times New Roman"/>
          <w:b/>
          <w:sz w:val="24"/>
          <w:szCs w:val="24"/>
        </w:rPr>
      </w:pPr>
      <w:r>
        <w:rPr>
          <w:rFonts w:ascii="Times New Roman" w:hAnsi="Times New Roman"/>
          <w:b/>
          <w:sz w:val="24"/>
          <w:szCs w:val="24"/>
        </w:rPr>
        <w:t xml:space="preserve">         </w:t>
      </w:r>
      <w:r w:rsidR="009D161D" w:rsidRPr="009D161D">
        <w:rPr>
          <w:rFonts w:ascii="Times New Roman" w:hAnsi="Times New Roman"/>
          <w:b/>
          <w:sz w:val="24"/>
          <w:szCs w:val="24"/>
        </w:rPr>
        <w:t>Конфигурации параметров</w:t>
      </w:r>
      <w:bookmarkEnd w:id="38"/>
    </w:p>
    <w:p w14:paraId="63CE5104" w14:textId="77777777" w:rsidR="009D161D" w:rsidRP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t>Совокупность параметров счетчика, сохраняемых в энергонезависимой памяти и определяющих режимы его работы, называется конфигурацией.</w:t>
      </w:r>
    </w:p>
    <w:p w14:paraId="7D06F199" w14:textId="77777777" w:rsidR="009D161D" w:rsidRP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t>В счетчике предусмотрено три конфигурации параметров: заводская, рабочая, фоновая. Счетчик работает под управлением рабочей конфигурации параметров.</w:t>
      </w:r>
    </w:p>
    <w:p w14:paraId="0E6F710C" w14:textId="77777777" w:rsidR="009D161D" w:rsidRP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t>Порядок изменения параметров счетчика:</w:t>
      </w:r>
    </w:p>
    <w:p w14:paraId="64509394" w14:textId="77777777" w:rsidR="009D161D" w:rsidRP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t>1) изменить параметр в соответствующей таблице сервисного ПО на экране компьютера;</w:t>
      </w:r>
    </w:p>
    <w:p w14:paraId="023A73C7" w14:textId="08294F06" w:rsidR="009D161D" w:rsidRP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t>2) записать изменения параметров, за исключением технологических, помеченных в</w:t>
      </w:r>
      <w:r w:rsidR="00D96ABC">
        <w:rPr>
          <w:rFonts w:ascii="Times New Roman" w:hAnsi="Times New Roman"/>
          <w:sz w:val="24"/>
          <w:szCs w:val="24"/>
        </w:rPr>
        <w:t> </w:t>
      </w:r>
      <w:r w:rsidRPr="009D161D">
        <w:rPr>
          <w:rFonts w:ascii="Times New Roman" w:hAnsi="Times New Roman"/>
          <w:sz w:val="24"/>
          <w:szCs w:val="24"/>
        </w:rPr>
        <w:t>таблицах 3.</w:t>
      </w:r>
      <w:r w:rsidR="006E1352" w:rsidRPr="006E1352">
        <w:rPr>
          <w:rFonts w:ascii="Times New Roman" w:hAnsi="Times New Roman"/>
          <w:sz w:val="24"/>
          <w:szCs w:val="24"/>
        </w:rPr>
        <w:t>1</w:t>
      </w:r>
      <w:r w:rsidR="007F11C0">
        <w:rPr>
          <w:rFonts w:ascii="Times New Roman" w:hAnsi="Times New Roman"/>
          <w:sz w:val="24"/>
          <w:szCs w:val="24"/>
        </w:rPr>
        <w:t>1</w:t>
      </w:r>
      <w:r w:rsidRPr="009D161D">
        <w:rPr>
          <w:rFonts w:ascii="Times New Roman" w:hAnsi="Times New Roman"/>
          <w:sz w:val="24"/>
          <w:szCs w:val="24"/>
        </w:rPr>
        <w:t>, 3.</w:t>
      </w:r>
      <w:r w:rsidR="006E1352" w:rsidRPr="006E1352">
        <w:rPr>
          <w:rFonts w:ascii="Times New Roman" w:hAnsi="Times New Roman"/>
          <w:sz w:val="24"/>
          <w:szCs w:val="24"/>
        </w:rPr>
        <w:t>1</w:t>
      </w:r>
      <w:r w:rsidR="007F11C0">
        <w:rPr>
          <w:rFonts w:ascii="Times New Roman" w:hAnsi="Times New Roman"/>
          <w:sz w:val="24"/>
          <w:szCs w:val="24"/>
        </w:rPr>
        <w:t>7</w:t>
      </w:r>
      <w:r w:rsidRPr="009D161D">
        <w:rPr>
          <w:rFonts w:ascii="Times New Roman" w:hAnsi="Times New Roman"/>
          <w:sz w:val="24"/>
          <w:szCs w:val="24"/>
        </w:rPr>
        <w:t xml:space="preserve"> символом «*», в фоновую конфигурацию (инструмент «Записать»);</w:t>
      </w:r>
    </w:p>
    <w:p w14:paraId="1778590F" w14:textId="77777777" w:rsidR="009D161D" w:rsidRP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t>3) командой «Применить настройки» и инструментом «Выполнить» фоновую конфигурацию записать в рабочую. Только после этого измененные параметры счетчика становятся действующими.</w:t>
      </w:r>
    </w:p>
    <w:p w14:paraId="7EFD5E07" w14:textId="4D19BB94" w:rsidR="009D161D" w:rsidRP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t>Помеченные в таблицах 3.</w:t>
      </w:r>
      <w:r w:rsidR="006E1352" w:rsidRPr="006E1352">
        <w:rPr>
          <w:rFonts w:ascii="Times New Roman" w:hAnsi="Times New Roman"/>
          <w:sz w:val="24"/>
          <w:szCs w:val="24"/>
        </w:rPr>
        <w:t>1</w:t>
      </w:r>
      <w:r w:rsidR="007F11C0">
        <w:rPr>
          <w:rFonts w:ascii="Times New Roman" w:hAnsi="Times New Roman"/>
          <w:sz w:val="24"/>
          <w:szCs w:val="24"/>
        </w:rPr>
        <w:t>1</w:t>
      </w:r>
      <w:r w:rsidRPr="009D161D">
        <w:rPr>
          <w:rFonts w:ascii="Times New Roman" w:hAnsi="Times New Roman"/>
          <w:sz w:val="24"/>
          <w:szCs w:val="24"/>
        </w:rPr>
        <w:t>, 3.</w:t>
      </w:r>
      <w:r w:rsidR="006E1352" w:rsidRPr="006E1352">
        <w:rPr>
          <w:rFonts w:ascii="Times New Roman" w:hAnsi="Times New Roman"/>
          <w:sz w:val="24"/>
          <w:szCs w:val="24"/>
        </w:rPr>
        <w:t>1</w:t>
      </w:r>
      <w:r w:rsidR="007F11C0">
        <w:rPr>
          <w:rFonts w:ascii="Times New Roman" w:hAnsi="Times New Roman"/>
          <w:sz w:val="24"/>
          <w:szCs w:val="24"/>
        </w:rPr>
        <w:t>7</w:t>
      </w:r>
      <w:r w:rsidRPr="009D161D">
        <w:rPr>
          <w:rFonts w:ascii="Times New Roman" w:hAnsi="Times New Roman"/>
          <w:sz w:val="24"/>
          <w:szCs w:val="24"/>
        </w:rPr>
        <w:t xml:space="preserve"> символом «*» параметры: «Поправка суточного хода часов», «Режим использования телеметрического выхода» и «Коэффициент пересчета поверочного выхода» – записываются прямо в рабочую конфигурацию.</w:t>
      </w:r>
    </w:p>
    <w:p w14:paraId="590D319F" w14:textId="77777777" w:rsidR="009D161D" w:rsidRP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t>Команда «Сбросить настройки» восстанавливает заводскую конфигурацию настроек, команда «Поменять настройки» меняет местами фоновую и рабочую конфигурации.</w:t>
      </w:r>
    </w:p>
    <w:p w14:paraId="2109337B" w14:textId="75D5A681" w:rsidR="009D161D" w:rsidRPr="009D161D" w:rsidRDefault="00F4552C" w:rsidP="00F4552C">
      <w:pPr>
        <w:spacing w:after="0" w:line="240" w:lineRule="auto"/>
        <w:jc w:val="both"/>
        <w:rPr>
          <w:rFonts w:ascii="Times New Roman" w:hAnsi="Times New Roman"/>
          <w:sz w:val="24"/>
          <w:szCs w:val="24"/>
        </w:rPr>
      </w:pPr>
      <w:r>
        <w:rPr>
          <w:rFonts w:ascii="Times New Roman" w:hAnsi="Times New Roman"/>
          <w:sz w:val="24"/>
          <w:szCs w:val="24"/>
        </w:rPr>
        <w:t xml:space="preserve">         </w:t>
      </w:r>
      <w:r w:rsidR="009D161D" w:rsidRPr="009D161D">
        <w:rPr>
          <w:rFonts w:ascii="Times New Roman" w:hAnsi="Times New Roman"/>
          <w:sz w:val="24"/>
          <w:szCs w:val="24"/>
        </w:rPr>
        <w:t>Изменения параметров фиксируются в журнале событий.</w:t>
      </w:r>
    </w:p>
    <w:p w14:paraId="7908BE49" w14:textId="3A58897D" w:rsid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lastRenderedPageBreak/>
        <w:t>При несовпадении фоновой и рабочей конфигураций программа сообщит:</w:t>
      </w:r>
    </w:p>
    <w:p w14:paraId="719F63B0" w14:textId="77777777" w:rsidR="00D56C7E" w:rsidRPr="009D161D" w:rsidRDefault="00D56C7E" w:rsidP="009D161D">
      <w:pPr>
        <w:spacing w:after="0" w:line="240" w:lineRule="auto"/>
        <w:ind w:firstLine="567"/>
        <w:jc w:val="both"/>
        <w:rPr>
          <w:rFonts w:ascii="Times New Roman" w:hAnsi="Times New Roman"/>
          <w:sz w:val="24"/>
          <w:szCs w:val="24"/>
        </w:rPr>
      </w:pPr>
    </w:p>
    <w:p w14:paraId="5F78F718" w14:textId="77777777" w:rsidR="009D161D" w:rsidRPr="009D161D" w:rsidRDefault="009D161D" w:rsidP="00B056A8">
      <w:pPr>
        <w:spacing w:after="0" w:line="240" w:lineRule="auto"/>
        <w:jc w:val="center"/>
        <w:rPr>
          <w:rFonts w:ascii="Times New Roman" w:hAnsi="Times New Roman"/>
          <w:sz w:val="24"/>
          <w:szCs w:val="24"/>
        </w:rPr>
      </w:pPr>
      <w:r w:rsidRPr="009D161D">
        <w:rPr>
          <w:rFonts w:ascii="Times New Roman" w:hAnsi="Times New Roman"/>
          <w:noProof/>
          <w:sz w:val="24"/>
          <w:szCs w:val="24"/>
        </w:rPr>
        <w:drawing>
          <wp:inline distT="0" distB="0" distL="0" distR="0" wp14:anchorId="72C4B18B" wp14:editId="3A8488AE">
            <wp:extent cx="3921125" cy="1865630"/>
            <wp:effectExtent l="19050" t="19050" r="22225" b="20320"/>
            <wp:docPr id="82" name="Рисунок 47" descr="D:\Soroko\WORK\Продукция Неро Электроникс\Счетчики электроэнергии\3-фазный счётчик\РЭ\Скриншоты\Фоновая конфигурация отличаетс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D:\Soroko\WORK\Продукция Неро Электроникс\Счетчики электроэнергии\3-фазный счётчик\РЭ\Скриншоты\Фоновая конфигурация отличается.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21125" cy="1865630"/>
                    </a:xfrm>
                    <a:prstGeom prst="rect">
                      <a:avLst/>
                    </a:prstGeom>
                    <a:noFill/>
                    <a:ln w="3175" cmpd="sng">
                      <a:solidFill>
                        <a:srgbClr val="000000"/>
                      </a:solidFill>
                      <a:miter lim="800000"/>
                      <a:headEnd/>
                      <a:tailEnd/>
                    </a:ln>
                    <a:effectLst/>
                  </pic:spPr>
                </pic:pic>
              </a:graphicData>
            </a:graphic>
          </wp:inline>
        </w:drawing>
      </w:r>
    </w:p>
    <w:p w14:paraId="3EAC483C" w14:textId="7912F66D" w:rsidR="009D161D" w:rsidRPr="009D161D" w:rsidRDefault="009D161D" w:rsidP="00B056A8">
      <w:pPr>
        <w:spacing w:after="0" w:line="240" w:lineRule="auto"/>
        <w:jc w:val="center"/>
        <w:rPr>
          <w:rFonts w:ascii="Times New Roman" w:hAnsi="Times New Roman"/>
          <w:bCs/>
          <w:sz w:val="24"/>
          <w:szCs w:val="24"/>
        </w:rPr>
      </w:pPr>
      <w:r w:rsidRPr="009D161D">
        <w:rPr>
          <w:rFonts w:ascii="Times New Roman" w:hAnsi="Times New Roman"/>
          <w:bCs/>
          <w:sz w:val="24"/>
          <w:szCs w:val="24"/>
        </w:rPr>
        <w:t>Рисунок 3.</w:t>
      </w:r>
      <w:r w:rsidR="00320193">
        <w:rPr>
          <w:rFonts w:ascii="Times New Roman" w:hAnsi="Times New Roman"/>
          <w:bCs/>
          <w:sz w:val="24"/>
          <w:szCs w:val="24"/>
        </w:rPr>
        <w:t>3</w:t>
      </w:r>
      <w:r w:rsidR="001E6EE3">
        <w:rPr>
          <w:rFonts w:ascii="Times New Roman" w:hAnsi="Times New Roman"/>
          <w:bCs/>
          <w:sz w:val="24"/>
          <w:szCs w:val="24"/>
        </w:rPr>
        <w:t>3</w:t>
      </w:r>
    </w:p>
    <w:p w14:paraId="656ED9C5" w14:textId="77777777" w:rsidR="00B056A8" w:rsidRDefault="00B056A8" w:rsidP="009D161D">
      <w:pPr>
        <w:spacing w:after="0" w:line="240" w:lineRule="auto"/>
        <w:ind w:firstLine="567"/>
        <w:jc w:val="both"/>
        <w:rPr>
          <w:rFonts w:ascii="Times New Roman" w:hAnsi="Times New Roman"/>
          <w:sz w:val="24"/>
          <w:szCs w:val="24"/>
        </w:rPr>
      </w:pPr>
    </w:p>
    <w:p w14:paraId="725BEA94" w14:textId="67849C58" w:rsidR="009D161D" w:rsidRP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t>В этом случае необходимо командой «Применить настройки» и инструментом «Выполнить» фоновую конфигурацию записать в рабочую.</w:t>
      </w:r>
    </w:p>
    <w:p w14:paraId="4B43263A" w14:textId="3613E1B4" w:rsidR="009D161D" w:rsidRP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t>Перед изменением параметров счетчика рекомендуется сначала проверить и установить корректные настройки авторизации (см. таблицу 3.</w:t>
      </w:r>
      <w:r w:rsidR="009A4A29">
        <w:rPr>
          <w:rFonts w:ascii="Times New Roman" w:hAnsi="Times New Roman"/>
          <w:sz w:val="24"/>
          <w:szCs w:val="24"/>
        </w:rPr>
        <w:t>8</w:t>
      </w:r>
      <w:r w:rsidRPr="009D161D">
        <w:rPr>
          <w:rFonts w:ascii="Times New Roman" w:hAnsi="Times New Roman"/>
          <w:sz w:val="24"/>
          <w:szCs w:val="24"/>
        </w:rPr>
        <w:t>), в частности, режим блокировки по обращению с неверным паролем, а также изменить сами пароли доступа.</w:t>
      </w:r>
    </w:p>
    <w:p w14:paraId="0DFBC75A" w14:textId="77777777" w:rsidR="00D56C7E" w:rsidRDefault="00066222" w:rsidP="00066222">
      <w:pPr>
        <w:spacing w:after="0" w:line="240" w:lineRule="auto"/>
        <w:jc w:val="both"/>
        <w:rPr>
          <w:rFonts w:ascii="Times New Roman" w:hAnsi="Times New Roman"/>
          <w:b/>
          <w:sz w:val="24"/>
          <w:szCs w:val="24"/>
        </w:rPr>
      </w:pPr>
      <w:bookmarkStart w:id="39" w:name="_Ref438216681"/>
      <w:bookmarkStart w:id="40" w:name="_Toc40461337"/>
      <w:r>
        <w:rPr>
          <w:rFonts w:ascii="Times New Roman" w:hAnsi="Times New Roman"/>
          <w:b/>
          <w:sz w:val="24"/>
          <w:szCs w:val="24"/>
        </w:rPr>
        <w:t xml:space="preserve">         </w:t>
      </w:r>
    </w:p>
    <w:p w14:paraId="6A1E5FA7" w14:textId="0AC04AA1" w:rsidR="009D161D" w:rsidRPr="009D161D" w:rsidRDefault="009D161D" w:rsidP="00D56C7E">
      <w:pPr>
        <w:spacing w:after="0" w:line="240" w:lineRule="auto"/>
        <w:ind w:firstLine="567"/>
        <w:jc w:val="both"/>
        <w:rPr>
          <w:rFonts w:ascii="Times New Roman" w:hAnsi="Times New Roman"/>
          <w:b/>
          <w:sz w:val="24"/>
          <w:szCs w:val="24"/>
        </w:rPr>
      </w:pPr>
      <w:r w:rsidRPr="009D161D">
        <w:rPr>
          <w:rFonts w:ascii="Times New Roman" w:hAnsi="Times New Roman"/>
          <w:b/>
          <w:sz w:val="24"/>
          <w:szCs w:val="24"/>
        </w:rPr>
        <w:t>Настройка рабочих параметров</w:t>
      </w:r>
      <w:bookmarkEnd w:id="39"/>
      <w:bookmarkEnd w:id="40"/>
    </w:p>
    <w:p w14:paraId="2A4868AE" w14:textId="65CB4632" w:rsidR="009D161D" w:rsidRP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t>В конструкции счетчика заложены широкие возможности по учету энергии, контролю параметров сети и профиля нагрузки, накоплению и передаче данных, контролю своего состояния и регистрации предпринимаемых несанкционированных действий, а также по реагированию на факты наступления существенных событий, превышении установленных лимитов и ограничений и ведению журналов событий.</w:t>
      </w:r>
    </w:p>
    <w:p w14:paraId="36E49AFA" w14:textId="62EF3DEB" w:rsidR="009D161D" w:rsidRPr="009D161D" w:rsidRDefault="00CE35CF" w:rsidP="009D161D">
      <w:pPr>
        <w:spacing w:after="0" w:line="240" w:lineRule="auto"/>
        <w:ind w:firstLine="567"/>
        <w:jc w:val="both"/>
        <w:rPr>
          <w:rFonts w:ascii="Times New Roman" w:hAnsi="Times New Roman"/>
          <w:sz w:val="24"/>
          <w:szCs w:val="24"/>
        </w:rPr>
      </w:pPr>
      <w:r w:rsidRPr="009D161D">
        <w:rPr>
          <w:rFonts w:ascii="Times New Roman" w:hAnsi="Times New Roman"/>
          <w:noProof/>
          <w:sz w:val="24"/>
          <w:szCs w:val="24"/>
        </w:rPr>
        <w:drawing>
          <wp:anchor distT="0" distB="0" distL="114300" distR="114300" simplePos="0" relativeHeight="251677696" behindDoc="0" locked="0" layoutInCell="1" allowOverlap="1" wp14:anchorId="5C0BB889" wp14:editId="0B34CBD5">
            <wp:simplePos x="0" y="0"/>
            <wp:positionH relativeFrom="column">
              <wp:posOffset>-194522</wp:posOffset>
            </wp:positionH>
            <wp:positionV relativeFrom="paragraph">
              <wp:posOffset>235797</wp:posOffset>
            </wp:positionV>
            <wp:extent cx="2512800" cy="3240000"/>
            <wp:effectExtent l="19050" t="19050" r="20955" b="1778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12800" cy="3240000"/>
                    </a:xfrm>
                    <a:prstGeom prst="rect">
                      <a:avLst/>
                    </a:prstGeom>
                    <a:noFill/>
                    <a:ln w="6350">
                      <a:solidFill>
                        <a:schemeClr val="tx1"/>
                      </a:solidFill>
                    </a:ln>
                  </pic:spPr>
                </pic:pic>
              </a:graphicData>
            </a:graphic>
          </wp:anchor>
        </w:drawing>
      </w:r>
      <w:r w:rsidR="009D161D" w:rsidRPr="009D161D">
        <w:rPr>
          <w:rFonts w:ascii="Times New Roman" w:hAnsi="Times New Roman"/>
          <w:sz w:val="24"/>
          <w:szCs w:val="24"/>
        </w:rPr>
        <w:t>Для использования имеющихся возможностей в счетчике предусмотрено большое число рабочих параметров, значения которых предварительно (по умолчанию) установлены изготовителем, но которые пользователь может изменять по своему усмотрению.</w:t>
      </w:r>
    </w:p>
    <w:p w14:paraId="7B1A3266" w14:textId="32FD980F" w:rsidR="009D161D" w:rsidRP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t>Перечень рабочих параметров счетчика разделен на группы и содержится в разделе «Конфигурация».</w:t>
      </w:r>
    </w:p>
    <w:p w14:paraId="370C5B22" w14:textId="2A72AAEC" w:rsidR="009D161D" w:rsidRP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t>На рисунке 3.</w:t>
      </w:r>
      <w:r w:rsidR="00320193">
        <w:rPr>
          <w:rFonts w:ascii="Times New Roman" w:hAnsi="Times New Roman"/>
          <w:sz w:val="24"/>
          <w:szCs w:val="24"/>
        </w:rPr>
        <w:t>3</w:t>
      </w:r>
      <w:r w:rsidR="001E6EE3">
        <w:rPr>
          <w:rFonts w:ascii="Times New Roman" w:hAnsi="Times New Roman"/>
          <w:sz w:val="24"/>
          <w:szCs w:val="24"/>
        </w:rPr>
        <w:t>4</w:t>
      </w:r>
      <w:r w:rsidRPr="009D161D">
        <w:rPr>
          <w:rFonts w:ascii="Times New Roman" w:hAnsi="Times New Roman"/>
          <w:sz w:val="24"/>
          <w:szCs w:val="24"/>
        </w:rPr>
        <w:t xml:space="preserve"> приведен вид раскрытого раздела «Конфигурация». В</w:t>
      </w:r>
      <w:r w:rsidR="00B056A8">
        <w:rPr>
          <w:rFonts w:ascii="Times New Roman" w:hAnsi="Times New Roman"/>
          <w:sz w:val="24"/>
          <w:szCs w:val="24"/>
        </w:rPr>
        <w:t> </w:t>
      </w:r>
      <w:r w:rsidRPr="009D161D">
        <w:rPr>
          <w:rFonts w:ascii="Times New Roman" w:hAnsi="Times New Roman"/>
          <w:sz w:val="24"/>
          <w:szCs w:val="24"/>
        </w:rPr>
        <w:t>зависимости от версии ПО перечень групп и компоновка параметров счетчика по группам в разделе «Конфигурация» может отличаться от приведенного.</w:t>
      </w:r>
    </w:p>
    <w:p w14:paraId="7010E65D" w14:textId="77777777" w:rsidR="009D161D" w:rsidRPr="009D161D" w:rsidRDefault="009D161D" w:rsidP="009D161D">
      <w:pPr>
        <w:spacing w:after="0" w:line="240" w:lineRule="auto"/>
        <w:ind w:firstLine="567"/>
        <w:jc w:val="both"/>
        <w:rPr>
          <w:rFonts w:ascii="Times New Roman" w:hAnsi="Times New Roman"/>
          <w:sz w:val="24"/>
          <w:szCs w:val="24"/>
        </w:rPr>
      </w:pPr>
    </w:p>
    <w:p w14:paraId="536274C5" w14:textId="77777777" w:rsidR="009D161D" w:rsidRPr="009D161D" w:rsidRDefault="009D161D" w:rsidP="009D161D">
      <w:pPr>
        <w:spacing w:after="0" w:line="240" w:lineRule="auto"/>
        <w:ind w:firstLine="567"/>
        <w:jc w:val="both"/>
        <w:rPr>
          <w:rFonts w:ascii="Times New Roman" w:hAnsi="Times New Roman"/>
          <w:sz w:val="24"/>
          <w:szCs w:val="24"/>
        </w:rPr>
      </w:pPr>
    </w:p>
    <w:p w14:paraId="0326947E" w14:textId="77777777" w:rsidR="009D161D" w:rsidRPr="009D161D" w:rsidRDefault="009D161D" w:rsidP="009D161D">
      <w:pPr>
        <w:spacing w:after="0" w:line="240" w:lineRule="auto"/>
        <w:ind w:firstLine="567"/>
        <w:jc w:val="both"/>
        <w:rPr>
          <w:rFonts w:ascii="Times New Roman" w:hAnsi="Times New Roman"/>
          <w:sz w:val="24"/>
          <w:szCs w:val="24"/>
        </w:rPr>
      </w:pPr>
    </w:p>
    <w:p w14:paraId="7A1B60F7" w14:textId="4F6A7BF8" w:rsidR="009D161D" w:rsidRPr="009D161D" w:rsidRDefault="009D161D" w:rsidP="009D161D">
      <w:pPr>
        <w:spacing w:after="0" w:line="240" w:lineRule="auto"/>
        <w:ind w:firstLine="567"/>
        <w:jc w:val="both"/>
        <w:rPr>
          <w:rFonts w:ascii="Times New Roman" w:hAnsi="Times New Roman"/>
          <w:sz w:val="24"/>
          <w:szCs w:val="24"/>
        </w:rPr>
      </w:pPr>
    </w:p>
    <w:p w14:paraId="0763D09B" w14:textId="2AD59202" w:rsidR="009D161D" w:rsidRDefault="009D161D" w:rsidP="009D161D">
      <w:pPr>
        <w:spacing w:after="0" w:line="240" w:lineRule="auto"/>
        <w:ind w:firstLine="567"/>
        <w:jc w:val="both"/>
        <w:rPr>
          <w:rFonts w:ascii="Times New Roman" w:hAnsi="Times New Roman"/>
          <w:sz w:val="24"/>
          <w:szCs w:val="24"/>
        </w:rPr>
      </w:pPr>
    </w:p>
    <w:p w14:paraId="5E4F25A0" w14:textId="1D634F3B" w:rsidR="00066222" w:rsidRDefault="00066222" w:rsidP="009D161D">
      <w:pPr>
        <w:spacing w:after="0" w:line="240" w:lineRule="auto"/>
        <w:ind w:firstLine="567"/>
        <w:jc w:val="both"/>
        <w:rPr>
          <w:rFonts w:ascii="Times New Roman" w:hAnsi="Times New Roman"/>
          <w:sz w:val="24"/>
          <w:szCs w:val="24"/>
        </w:rPr>
      </w:pPr>
    </w:p>
    <w:p w14:paraId="05E357B0" w14:textId="7DA7B8D3" w:rsidR="00066222" w:rsidRDefault="00066222" w:rsidP="009D161D">
      <w:pPr>
        <w:spacing w:after="0" w:line="240" w:lineRule="auto"/>
        <w:ind w:firstLine="567"/>
        <w:jc w:val="both"/>
        <w:rPr>
          <w:rFonts w:ascii="Times New Roman" w:hAnsi="Times New Roman"/>
          <w:sz w:val="24"/>
          <w:szCs w:val="24"/>
        </w:rPr>
      </w:pPr>
    </w:p>
    <w:p w14:paraId="266A7835" w14:textId="45A5F1D3" w:rsidR="00066222" w:rsidRPr="009D161D" w:rsidRDefault="00066222" w:rsidP="009D161D">
      <w:pPr>
        <w:spacing w:after="0" w:line="240" w:lineRule="auto"/>
        <w:ind w:firstLine="567"/>
        <w:jc w:val="both"/>
        <w:rPr>
          <w:rFonts w:ascii="Times New Roman" w:hAnsi="Times New Roman"/>
          <w:sz w:val="24"/>
          <w:szCs w:val="24"/>
        </w:rPr>
      </w:pPr>
      <w:r>
        <w:rPr>
          <w:rFonts w:ascii="Times New Roman" w:hAnsi="Times New Roman"/>
          <w:sz w:val="24"/>
          <w:szCs w:val="24"/>
        </w:rPr>
        <w:t xml:space="preserve">       Рисунок 3.</w:t>
      </w:r>
      <w:r w:rsidR="00320193">
        <w:rPr>
          <w:rFonts w:ascii="Times New Roman" w:hAnsi="Times New Roman"/>
          <w:sz w:val="24"/>
          <w:szCs w:val="24"/>
        </w:rPr>
        <w:t>3</w:t>
      </w:r>
      <w:r w:rsidR="001E6EE3">
        <w:rPr>
          <w:rFonts w:ascii="Times New Roman" w:hAnsi="Times New Roman"/>
          <w:sz w:val="24"/>
          <w:szCs w:val="24"/>
        </w:rPr>
        <w:t>4</w:t>
      </w:r>
    </w:p>
    <w:p w14:paraId="1B4691DE" w14:textId="77777777" w:rsidR="009D161D" w:rsidRPr="009D161D" w:rsidRDefault="009D161D" w:rsidP="009D161D">
      <w:pPr>
        <w:spacing w:after="0" w:line="240" w:lineRule="auto"/>
        <w:ind w:firstLine="567"/>
        <w:jc w:val="both"/>
        <w:rPr>
          <w:rFonts w:ascii="Times New Roman" w:hAnsi="Times New Roman"/>
          <w:sz w:val="24"/>
          <w:szCs w:val="24"/>
        </w:rPr>
      </w:pPr>
    </w:p>
    <w:p w14:paraId="5C85FB02" w14:textId="00F09047" w:rsidR="00E03A31" w:rsidRDefault="009D161D" w:rsidP="00D1465F">
      <w:pPr>
        <w:spacing w:after="0" w:line="240" w:lineRule="auto"/>
        <w:ind w:firstLine="567"/>
        <w:jc w:val="both"/>
        <w:rPr>
          <w:rFonts w:ascii="Times New Roman" w:hAnsi="Times New Roman"/>
          <w:b/>
          <w:sz w:val="24"/>
          <w:szCs w:val="24"/>
        </w:rPr>
      </w:pPr>
      <w:r w:rsidRPr="009D161D">
        <w:rPr>
          <w:rFonts w:ascii="Times New Roman" w:hAnsi="Times New Roman"/>
          <w:sz w:val="24"/>
          <w:szCs w:val="24"/>
        </w:rPr>
        <w:t>Перечень групп рабочих параметров, их возможных значений и заводских установок приведен в таблицах 3.</w:t>
      </w:r>
      <w:r w:rsidR="000E008C" w:rsidRPr="006E1352">
        <w:rPr>
          <w:rFonts w:ascii="Times New Roman" w:hAnsi="Times New Roman"/>
          <w:sz w:val="24"/>
          <w:szCs w:val="24"/>
        </w:rPr>
        <w:t>8</w:t>
      </w:r>
      <w:r w:rsidRPr="009D161D">
        <w:rPr>
          <w:rFonts w:ascii="Times New Roman" w:hAnsi="Times New Roman"/>
          <w:sz w:val="24"/>
          <w:szCs w:val="24"/>
        </w:rPr>
        <w:t xml:space="preserve"> – 3.1</w:t>
      </w:r>
      <w:r w:rsidR="000E008C" w:rsidRPr="006E1352">
        <w:rPr>
          <w:rFonts w:ascii="Times New Roman" w:hAnsi="Times New Roman"/>
          <w:sz w:val="24"/>
          <w:szCs w:val="24"/>
        </w:rPr>
        <w:t>9</w:t>
      </w:r>
      <w:r w:rsidRPr="009D161D">
        <w:rPr>
          <w:rFonts w:ascii="Times New Roman" w:hAnsi="Times New Roman"/>
          <w:sz w:val="24"/>
          <w:szCs w:val="24"/>
        </w:rPr>
        <w:t>.</w:t>
      </w:r>
      <w:r w:rsidR="00066222">
        <w:rPr>
          <w:rFonts w:ascii="Times New Roman" w:hAnsi="Times New Roman"/>
          <w:b/>
          <w:sz w:val="24"/>
          <w:szCs w:val="24"/>
        </w:rPr>
        <w:t xml:space="preserve"> </w:t>
      </w:r>
    </w:p>
    <w:p w14:paraId="367BD3F2" w14:textId="77777777" w:rsidR="00E03A31" w:rsidRDefault="00E03A31">
      <w:pPr>
        <w:spacing w:after="0" w:line="240" w:lineRule="auto"/>
        <w:rPr>
          <w:rFonts w:ascii="Times New Roman" w:hAnsi="Times New Roman"/>
          <w:b/>
          <w:sz w:val="24"/>
          <w:szCs w:val="24"/>
        </w:rPr>
      </w:pPr>
      <w:r>
        <w:rPr>
          <w:rFonts w:ascii="Times New Roman" w:hAnsi="Times New Roman"/>
          <w:b/>
          <w:sz w:val="24"/>
          <w:szCs w:val="24"/>
        </w:rPr>
        <w:br w:type="page"/>
      </w:r>
    </w:p>
    <w:p w14:paraId="27813590" w14:textId="1AFB51BF" w:rsidR="009D161D" w:rsidRPr="009D161D" w:rsidRDefault="009D161D" w:rsidP="00066222">
      <w:pPr>
        <w:spacing w:after="0" w:line="240" w:lineRule="auto"/>
        <w:jc w:val="both"/>
        <w:rPr>
          <w:rFonts w:ascii="Times New Roman" w:hAnsi="Times New Roman"/>
          <w:bCs/>
          <w:sz w:val="24"/>
          <w:szCs w:val="24"/>
        </w:rPr>
      </w:pPr>
      <w:r w:rsidRPr="009D161D">
        <w:rPr>
          <w:rFonts w:ascii="Times New Roman" w:hAnsi="Times New Roman"/>
          <w:bCs/>
          <w:sz w:val="24"/>
          <w:szCs w:val="24"/>
        </w:rPr>
        <w:lastRenderedPageBreak/>
        <w:t>Таблица 3.</w:t>
      </w:r>
      <w:r w:rsidR="000E008C">
        <w:rPr>
          <w:rFonts w:ascii="Times New Roman" w:hAnsi="Times New Roman"/>
          <w:bCs/>
          <w:sz w:val="24"/>
          <w:szCs w:val="24"/>
        </w:rPr>
        <w:t>8</w:t>
      </w:r>
      <w:r w:rsidRPr="009D161D">
        <w:rPr>
          <w:rFonts w:ascii="Times New Roman" w:hAnsi="Times New Roman"/>
          <w:bCs/>
          <w:sz w:val="24"/>
          <w:szCs w:val="24"/>
        </w:rPr>
        <w:t xml:space="preserve"> – Настройки авторизации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601"/>
        <w:gridCol w:w="3260"/>
        <w:gridCol w:w="2410"/>
      </w:tblGrid>
      <w:tr w:rsidR="009D161D" w:rsidRPr="009D161D" w14:paraId="62D9CB03" w14:textId="77777777" w:rsidTr="00BB0E0F">
        <w:trPr>
          <w:cantSplit/>
          <w:trHeight w:val="454"/>
          <w:jc w:val="center"/>
        </w:trPr>
        <w:tc>
          <w:tcPr>
            <w:tcW w:w="3601" w:type="dxa"/>
            <w:vAlign w:val="center"/>
          </w:tcPr>
          <w:p w14:paraId="22F08FFC" w14:textId="77777777" w:rsidR="009D161D" w:rsidRPr="009D161D" w:rsidRDefault="009D161D" w:rsidP="00BB0E0F">
            <w:pPr>
              <w:spacing w:after="0" w:line="240" w:lineRule="auto"/>
              <w:jc w:val="center"/>
              <w:rPr>
                <w:rFonts w:ascii="Times New Roman" w:hAnsi="Times New Roman"/>
                <w:b/>
                <w:sz w:val="24"/>
                <w:szCs w:val="24"/>
              </w:rPr>
            </w:pPr>
            <w:r w:rsidRPr="009D161D">
              <w:rPr>
                <w:rFonts w:ascii="Times New Roman" w:hAnsi="Times New Roman"/>
                <w:b/>
                <w:sz w:val="24"/>
                <w:szCs w:val="24"/>
              </w:rPr>
              <w:t>Параметр</w:t>
            </w:r>
          </w:p>
        </w:tc>
        <w:tc>
          <w:tcPr>
            <w:tcW w:w="3260" w:type="dxa"/>
            <w:vAlign w:val="center"/>
          </w:tcPr>
          <w:p w14:paraId="01D072A5" w14:textId="77777777" w:rsidR="009D161D" w:rsidRPr="009D161D" w:rsidRDefault="009D161D" w:rsidP="00BB0E0F">
            <w:pPr>
              <w:spacing w:after="0" w:line="240" w:lineRule="auto"/>
              <w:jc w:val="center"/>
              <w:rPr>
                <w:rFonts w:ascii="Times New Roman" w:hAnsi="Times New Roman"/>
                <w:b/>
                <w:sz w:val="24"/>
                <w:szCs w:val="24"/>
              </w:rPr>
            </w:pPr>
            <w:r w:rsidRPr="009D161D">
              <w:rPr>
                <w:rFonts w:ascii="Times New Roman" w:hAnsi="Times New Roman"/>
                <w:b/>
                <w:sz w:val="24"/>
                <w:szCs w:val="24"/>
              </w:rPr>
              <w:t>Возможные значения</w:t>
            </w:r>
          </w:p>
        </w:tc>
        <w:tc>
          <w:tcPr>
            <w:tcW w:w="2410" w:type="dxa"/>
            <w:vAlign w:val="center"/>
          </w:tcPr>
          <w:p w14:paraId="34CACAFB" w14:textId="77777777" w:rsidR="009D161D" w:rsidRPr="009D161D" w:rsidRDefault="009D161D" w:rsidP="00BB0E0F">
            <w:pPr>
              <w:spacing w:after="0" w:line="240" w:lineRule="auto"/>
              <w:jc w:val="center"/>
              <w:rPr>
                <w:rFonts w:ascii="Times New Roman" w:hAnsi="Times New Roman"/>
                <w:b/>
                <w:sz w:val="24"/>
                <w:szCs w:val="24"/>
              </w:rPr>
            </w:pPr>
            <w:r w:rsidRPr="009D161D">
              <w:rPr>
                <w:rFonts w:ascii="Times New Roman" w:hAnsi="Times New Roman"/>
                <w:b/>
                <w:sz w:val="24"/>
                <w:szCs w:val="24"/>
              </w:rPr>
              <w:t>Заводское значение</w:t>
            </w:r>
          </w:p>
        </w:tc>
      </w:tr>
      <w:tr w:rsidR="009D161D" w:rsidRPr="009D161D" w14:paraId="4B46C2D8" w14:textId="77777777" w:rsidTr="00BB0E0F">
        <w:trPr>
          <w:cantSplit/>
          <w:trHeight w:val="340"/>
          <w:jc w:val="center"/>
        </w:trPr>
        <w:tc>
          <w:tcPr>
            <w:tcW w:w="3601" w:type="dxa"/>
            <w:vAlign w:val="center"/>
          </w:tcPr>
          <w:p w14:paraId="584E1C0A"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Пароль на запись 1</w:t>
            </w:r>
          </w:p>
        </w:tc>
        <w:tc>
          <w:tcPr>
            <w:tcW w:w="3260" w:type="dxa"/>
            <w:vAlign w:val="center"/>
          </w:tcPr>
          <w:p w14:paraId="47967F54"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До 8 цифр</w:t>
            </w:r>
          </w:p>
        </w:tc>
        <w:tc>
          <w:tcPr>
            <w:tcW w:w="2410" w:type="dxa"/>
            <w:vAlign w:val="center"/>
          </w:tcPr>
          <w:p w14:paraId="739F8F3B" w14:textId="77777777" w:rsidR="009D161D" w:rsidRPr="009D161D" w:rsidRDefault="009D161D" w:rsidP="004F290B">
            <w:pPr>
              <w:spacing w:after="0" w:line="240" w:lineRule="auto"/>
              <w:jc w:val="both"/>
              <w:rPr>
                <w:rFonts w:ascii="Times New Roman" w:hAnsi="Times New Roman"/>
                <w:sz w:val="24"/>
                <w:szCs w:val="24"/>
                <w:lang w:val="en-US"/>
              </w:rPr>
            </w:pPr>
            <w:r w:rsidRPr="009D161D">
              <w:rPr>
                <w:rFonts w:ascii="Times New Roman" w:hAnsi="Times New Roman"/>
                <w:sz w:val="24"/>
                <w:szCs w:val="24"/>
                <w:lang w:val="en-US"/>
              </w:rPr>
              <w:t>0</w:t>
            </w:r>
          </w:p>
        </w:tc>
      </w:tr>
      <w:tr w:rsidR="009D161D" w:rsidRPr="009D161D" w14:paraId="5081E457" w14:textId="77777777" w:rsidTr="00BB0E0F">
        <w:trPr>
          <w:cantSplit/>
          <w:trHeight w:val="340"/>
          <w:jc w:val="center"/>
        </w:trPr>
        <w:tc>
          <w:tcPr>
            <w:tcW w:w="3601" w:type="dxa"/>
            <w:vAlign w:val="center"/>
          </w:tcPr>
          <w:p w14:paraId="74ADAE69"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Пароль на запись 2</w:t>
            </w:r>
          </w:p>
        </w:tc>
        <w:tc>
          <w:tcPr>
            <w:tcW w:w="3260" w:type="dxa"/>
            <w:vAlign w:val="center"/>
          </w:tcPr>
          <w:p w14:paraId="4608D919"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До 8 цифр</w:t>
            </w:r>
          </w:p>
        </w:tc>
        <w:tc>
          <w:tcPr>
            <w:tcW w:w="2410" w:type="dxa"/>
            <w:vAlign w:val="center"/>
          </w:tcPr>
          <w:p w14:paraId="5C7D5DBC" w14:textId="77777777" w:rsidR="009D161D" w:rsidRPr="004F290B" w:rsidRDefault="009D161D" w:rsidP="004F290B">
            <w:pPr>
              <w:spacing w:after="0" w:line="240" w:lineRule="auto"/>
              <w:jc w:val="both"/>
              <w:rPr>
                <w:rFonts w:ascii="Times New Roman" w:hAnsi="Times New Roman"/>
                <w:bCs/>
                <w:sz w:val="24"/>
                <w:szCs w:val="24"/>
              </w:rPr>
            </w:pPr>
            <w:r w:rsidRPr="004F290B">
              <w:rPr>
                <w:rFonts w:ascii="Times New Roman" w:hAnsi="Times New Roman"/>
                <w:bCs/>
                <w:sz w:val="24"/>
                <w:szCs w:val="24"/>
                <w:lang w:val="en-US"/>
              </w:rPr>
              <w:t>777777</w:t>
            </w:r>
          </w:p>
        </w:tc>
      </w:tr>
      <w:tr w:rsidR="009D161D" w:rsidRPr="009D161D" w14:paraId="6F7C62ED" w14:textId="77777777" w:rsidTr="00BB0E0F">
        <w:trPr>
          <w:cantSplit/>
          <w:trHeight w:val="340"/>
          <w:jc w:val="center"/>
        </w:trPr>
        <w:tc>
          <w:tcPr>
            <w:tcW w:w="3601" w:type="dxa"/>
            <w:vAlign w:val="center"/>
          </w:tcPr>
          <w:p w14:paraId="2221BECA"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Режим блокировки по неверному паролю</w:t>
            </w:r>
          </w:p>
        </w:tc>
        <w:tc>
          <w:tcPr>
            <w:tcW w:w="3260" w:type="dxa"/>
            <w:vAlign w:val="center"/>
          </w:tcPr>
          <w:p w14:paraId="03A1156A"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Блокировка отключена;</w:t>
            </w:r>
          </w:p>
          <w:p w14:paraId="55BF48AA"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Блокировка включена</w:t>
            </w:r>
          </w:p>
        </w:tc>
        <w:tc>
          <w:tcPr>
            <w:tcW w:w="2410" w:type="dxa"/>
            <w:vAlign w:val="center"/>
          </w:tcPr>
          <w:p w14:paraId="265394B3"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Блокировка отключена</w:t>
            </w:r>
          </w:p>
        </w:tc>
      </w:tr>
    </w:tbl>
    <w:p w14:paraId="11EC1E61" w14:textId="77777777" w:rsidR="009D161D" w:rsidRPr="009D161D" w:rsidRDefault="009D161D" w:rsidP="009D161D">
      <w:pPr>
        <w:spacing w:after="0" w:line="240" w:lineRule="auto"/>
        <w:ind w:firstLine="567"/>
        <w:jc w:val="both"/>
        <w:rPr>
          <w:rFonts w:ascii="Times New Roman" w:hAnsi="Times New Roman"/>
          <w:sz w:val="24"/>
          <w:szCs w:val="24"/>
        </w:rPr>
      </w:pPr>
    </w:p>
    <w:p w14:paraId="2A562184" w14:textId="4D2889CC" w:rsidR="009D161D" w:rsidRPr="009D161D" w:rsidRDefault="009D161D" w:rsidP="00D1465F">
      <w:pPr>
        <w:spacing w:after="0" w:line="240" w:lineRule="auto"/>
        <w:jc w:val="both"/>
        <w:rPr>
          <w:rFonts w:ascii="Times New Roman" w:hAnsi="Times New Roman"/>
          <w:bCs/>
          <w:sz w:val="24"/>
          <w:szCs w:val="24"/>
        </w:rPr>
      </w:pPr>
      <w:r w:rsidRPr="009D161D">
        <w:rPr>
          <w:rFonts w:ascii="Times New Roman" w:hAnsi="Times New Roman"/>
          <w:bCs/>
          <w:sz w:val="24"/>
          <w:szCs w:val="24"/>
        </w:rPr>
        <w:t>Таблица 3.</w:t>
      </w:r>
      <w:r w:rsidR="000E008C">
        <w:rPr>
          <w:rFonts w:ascii="Times New Roman" w:hAnsi="Times New Roman"/>
          <w:bCs/>
          <w:sz w:val="24"/>
          <w:szCs w:val="24"/>
        </w:rPr>
        <w:t>9</w:t>
      </w:r>
      <w:r w:rsidRPr="009D161D">
        <w:rPr>
          <w:rFonts w:ascii="Times New Roman" w:hAnsi="Times New Roman"/>
          <w:bCs/>
          <w:sz w:val="24"/>
          <w:szCs w:val="24"/>
        </w:rPr>
        <w:t xml:space="preserve"> – Настройки тарификации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546"/>
        <w:gridCol w:w="3212"/>
        <w:gridCol w:w="2587"/>
      </w:tblGrid>
      <w:tr w:rsidR="009D161D" w:rsidRPr="009D161D" w14:paraId="48F0D132" w14:textId="77777777" w:rsidTr="00963720">
        <w:trPr>
          <w:cantSplit/>
          <w:trHeight w:val="454"/>
          <w:jc w:val="center"/>
        </w:trPr>
        <w:tc>
          <w:tcPr>
            <w:tcW w:w="3546" w:type="dxa"/>
            <w:vAlign w:val="center"/>
          </w:tcPr>
          <w:p w14:paraId="45509A39" w14:textId="77777777" w:rsidR="009D161D" w:rsidRPr="009D161D" w:rsidRDefault="009D161D" w:rsidP="00BB0E0F">
            <w:pPr>
              <w:spacing w:after="0" w:line="240" w:lineRule="auto"/>
              <w:jc w:val="center"/>
              <w:rPr>
                <w:rFonts w:ascii="Times New Roman" w:hAnsi="Times New Roman"/>
                <w:b/>
                <w:sz w:val="24"/>
                <w:szCs w:val="24"/>
              </w:rPr>
            </w:pPr>
            <w:r w:rsidRPr="009D161D">
              <w:rPr>
                <w:rFonts w:ascii="Times New Roman" w:hAnsi="Times New Roman"/>
                <w:b/>
                <w:sz w:val="24"/>
                <w:szCs w:val="24"/>
              </w:rPr>
              <w:t>Параметр</w:t>
            </w:r>
          </w:p>
        </w:tc>
        <w:tc>
          <w:tcPr>
            <w:tcW w:w="3212" w:type="dxa"/>
            <w:vAlign w:val="center"/>
          </w:tcPr>
          <w:p w14:paraId="40394B4F" w14:textId="77777777" w:rsidR="009D161D" w:rsidRPr="009D161D" w:rsidRDefault="009D161D" w:rsidP="00BB0E0F">
            <w:pPr>
              <w:spacing w:after="0" w:line="240" w:lineRule="auto"/>
              <w:jc w:val="center"/>
              <w:rPr>
                <w:rFonts w:ascii="Times New Roman" w:hAnsi="Times New Roman"/>
                <w:b/>
                <w:sz w:val="24"/>
                <w:szCs w:val="24"/>
              </w:rPr>
            </w:pPr>
            <w:r w:rsidRPr="009D161D">
              <w:rPr>
                <w:rFonts w:ascii="Times New Roman" w:hAnsi="Times New Roman"/>
                <w:b/>
                <w:sz w:val="24"/>
                <w:szCs w:val="24"/>
              </w:rPr>
              <w:t>Возможные значения</w:t>
            </w:r>
          </w:p>
        </w:tc>
        <w:tc>
          <w:tcPr>
            <w:tcW w:w="2587" w:type="dxa"/>
            <w:vAlign w:val="center"/>
          </w:tcPr>
          <w:p w14:paraId="710ADDED" w14:textId="77777777" w:rsidR="009D161D" w:rsidRPr="009D161D" w:rsidRDefault="009D161D" w:rsidP="00BB0E0F">
            <w:pPr>
              <w:spacing w:after="0" w:line="240" w:lineRule="auto"/>
              <w:jc w:val="center"/>
              <w:rPr>
                <w:rFonts w:ascii="Times New Roman" w:hAnsi="Times New Roman"/>
                <w:b/>
                <w:sz w:val="24"/>
                <w:szCs w:val="24"/>
              </w:rPr>
            </w:pPr>
            <w:r w:rsidRPr="009D161D">
              <w:rPr>
                <w:rFonts w:ascii="Times New Roman" w:hAnsi="Times New Roman"/>
                <w:b/>
                <w:sz w:val="24"/>
                <w:szCs w:val="24"/>
              </w:rPr>
              <w:t>Заводское значение</w:t>
            </w:r>
          </w:p>
        </w:tc>
      </w:tr>
      <w:tr w:rsidR="009D161D" w:rsidRPr="009D161D" w14:paraId="2E0A5998" w14:textId="77777777" w:rsidTr="00963720">
        <w:trPr>
          <w:cantSplit/>
          <w:trHeight w:val="340"/>
          <w:jc w:val="center"/>
        </w:trPr>
        <w:tc>
          <w:tcPr>
            <w:tcW w:w="3546" w:type="dxa"/>
            <w:vAlign w:val="center"/>
          </w:tcPr>
          <w:p w14:paraId="59964DFE"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Режим тарификации для энергии: активной потребляемой</w:t>
            </w:r>
          </w:p>
        </w:tc>
        <w:tc>
          <w:tcPr>
            <w:tcW w:w="3212" w:type="dxa"/>
            <w:vMerge w:val="restart"/>
            <w:vAlign w:val="center"/>
          </w:tcPr>
          <w:p w14:paraId="763AF983"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По событиям;</w:t>
            </w:r>
          </w:p>
          <w:p w14:paraId="4F831A8A"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Внешняя;</w:t>
            </w:r>
          </w:p>
          <w:p w14:paraId="739DF506"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По временным зонам</w:t>
            </w:r>
          </w:p>
        </w:tc>
        <w:tc>
          <w:tcPr>
            <w:tcW w:w="2587" w:type="dxa"/>
            <w:vAlign w:val="center"/>
          </w:tcPr>
          <w:p w14:paraId="0DCDDFAB"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По временным зонам</w:t>
            </w:r>
          </w:p>
        </w:tc>
      </w:tr>
      <w:tr w:rsidR="009D161D" w:rsidRPr="009D161D" w14:paraId="605E375E" w14:textId="77777777" w:rsidTr="00963720">
        <w:trPr>
          <w:cantSplit/>
          <w:trHeight w:val="340"/>
          <w:jc w:val="center"/>
        </w:trPr>
        <w:tc>
          <w:tcPr>
            <w:tcW w:w="3546" w:type="dxa"/>
            <w:vAlign w:val="center"/>
          </w:tcPr>
          <w:p w14:paraId="5E1BF814"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активной генерируемой</w:t>
            </w:r>
          </w:p>
        </w:tc>
        <w:tc>
          <w:tcPr>
            <w:tcW w:w="3212" w:type="dxa"/>
            <w:vMerge/>
            <w:vAlign w:val="center"/>
          </w:tcPr>
          <w:p w14:paraId="72090BA0" w14:textId="77777777" w:rsidR="009D161D" w:rsidRPr="009D161D" w:rsidRDefault="009D161D" w:rsidP="009D161D">
            <w:pPr>
              <w:spacing w:after="0" w:line="240" w:lineRule="auto"/>
              <w:ind w:firstLine="567"/>
              <w:jc w:val="both"/>
              <w:rPr>
                <w:rFonts w:ascii="Times New Roman" w:hAnsi="Times New Roman"/>
                <w:sz w:val="24"/>
                <w:szCs w:val="24"/>
              </w:rPr>
            </w:pPr>
          </w:p>
        </w:tc>
        <w:tc>
          <w:tcPr>
            <w:tcW w:w="2587" w:type="dxa"/>
            <w:vAlign w:val="center"/>
          </w:tcPr>
          <w:p w14:paraId="600FFCB3"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sym w:font="Symbol" w:char="F02D"/>
            </w:r>
          </w:p>
        </w:tc>
      </w:tr>
      <w:tr w:rsidR="009D161D" w:rsidRPr="009D161D" w14:paraId="0C513A90" w14:textId="77777777" w:rsidTr="00963720">
        <w:trPr>
          <w:cantSplit/>
          <w:trHeight w:val="340"/>
          <w:jc w:val="center"/>
        </w:trPr>
        <w:tc>
          <w:tcPr>
            <w:tcW w:w="3546" w:type="dxa"/>
            <w:vAlign w:val="center"/>
          </w:tcPr>
          <w:p w14:paraId="197EF0E9"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реактивной потребляемой</w:t>
            </w:r>
          </w:p>
        </w:tc>
        <w:tc>
          <w:tcPr>
            <w:tcW w:w="3212" w:type="dxa"/>
            <w:vMerge/>
            <w:vAlign w:val="center"/>
          </w:tcPr>
          <w:p w14:paraId="35ECD35E" w14:textId="77777777" w:rsidR="009D161D" w:rsidRPr="009D161D" w:rsidRDefault="009D161D" w:rsidP="009D161D">
            <w:pPr>
              <w:spacing w:after="0" w:line="240" w:lineRule="auto"/>
              <w:ind w:firstLine="567"/>
              <w:jc w:val="both"/>
              <w:rPr>
                <w:rFonts w:ascii="Times New Roman" w:hAnsi="Times New Roman"/>
                <w:sz w:val="24"/>
                <w:szCs w:val="24"/>
              </w:rPr>
            </w:pPr>
          </w:p>
        </w:tc>
        <w:tc>
          <w:tcPr>
            <w:tcW w:w="2587" w:type="dxa"/>
            <w:vAlign w:val="center"/>
          </w:tcPr>
          <w:p w14:paraId="597583E1"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sym w:font="Symbol" w:char="F02D"/>
            </w:r>
          </w:p>
        </w:tc>
      </w:tr>
      <w:tr w:rsidR="009D161D" w:rsidRPr="009D161D" w14:paraId="4933E416" w14:textId="77777777" w:rsidTr="00963720">
        <w:trPr>
          <w:cantSplit/>
          <w:trHeight w:val="340"/>
          <w:jc w:val="center"/>
        </w:trPr>
        <w:tc>
          <w:tcPr>
            <w:tcW w:w="3546" w:type="dxa"/>
            <w:vAlign w:val="center"/>
          </w:tcPr>
          <w:p w14:paraId="23406867"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реактивной генерируемой</w:t>
            </w:r>
          </w:p>
        </w:tc>
        <w:tc>
          <w:tcPr>
            <w:tcW w:w="3212" w:type="dxa"/>
            <w:vMerge/>
            <w:vAlign w:val="center"/>
          </w:tcPr>
          <w:p w14:paraId="78F1F2D5" w14:textId="77777777" w:rsidR="009D161D" w:rsidRPr="009D161D" w:rsidRDefault="009D161D" w:rsidP="009D161D">
            <w:pPr>
              <w:spacing w:after="0" w:line="240" w:lineRule="auto"/>
              <w:ind w:firstLine="567"/>
              <w:jc w:val="both"/>
              <w:rPr>
                <w:rFonts w:ascii="Times New Roman" w:hAnsi="Times New Roman"/>
                <w:sz w:val="24"/>
                <w:szCs w:val="24"/>
              </w:rPr>
            </w:pPr>
          </w:p>
        </w:tc>
        <w:tc>
          <w:tcPr>
            <w:tcW w:w="2587" w:type="dxa"/>
            <w:vAlign w:val="center"/>
          </w:tcPr>
          <w:p w14:paraId="74FDD727"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sym w:font="Symbol" w:char="F02D"/>
            </w:r>
          </w:p>
        </w:tc>
      </w:tr>
      <w:tr w:rsidR="009D161D" w:rsidRPr="009D161D" w14:paraId="0929E930" w14:textId="77777777" w:rsidTr="00963720">
        <w:trPr>
          <w:cantSplit/>
          <w:trHeight w:val="340"/>
          <w:jc w:val="center"/>
        </w:trPr>
        <w:tc>
          <w:tcPr>
            <w:tcW w:w="3546" w:type="dxa"/>
            <w:vAlign w:val="center"/>
          </w:tcPr>
          <w:p w14:paraId="66C1EFA4"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Дата смены группы недельных расписаний</w:t>
            </w:r>
          </w:p>
        </w:tc>
        <w:tc>
          <w:tcPr>
            <w:tcW w:w="3212" w:type="dxa"/>
            <w:vAlign w:val="center"/>
          </w:tcPr>
          <w:p w14:paraId="391343A4"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Число, месяц</w:t>
            </w:r>
          </w:p>
        </w:tc>
        <w:tc>
          <w:tcPr>
            <w:tcW w:w="2587" w:type="dxa"/>
            <w:vAlign w:val="center"/>
          </w:tcPr>
          <w:p w14:paraId="3316B4FC"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01.01</w:t>
            </w:r>
          </w:p>
        </w:tc>
      </w:tr>
      <w:tr w:rsidR="009D161D" w:rsidRPr="009D161D" w14:paraId="4B1E8956" w14:textId="77777777" w:rsidTr="00963720">
        <w:trPr>
          <w:cantSplit/>
          <w:trHeight w:val="340"/>
          <w:jc w:val="center"/>
        </w:trPr>
        <w:tc>
          <w:tcPr>
            <w:tcW w:w="3546" w:type="dxa"/>
            <w:vAlign w:val="center"/>
          </w:tcPr>
          <w:p w14:paraId="27E38E69"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Требование смены группы недельных расписаний</w:t>
            </w:r>
          </w:p>
        </w:tc>
        <w:tc>
          <w:tcPr>
            <w:tcW w:w="3212" w:type="dxa"/>
            <w:vAlign w:val="center"/>
          </w:tcPr>
          <w:p w14:paraId="5FDB1FEB"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Не требуется / требуется</w:t>
            </w:r>
          </w:p>
        </w:tc>
        <w:tc>
          <w:tcPr>
            <w:tcW w:w="2587" w:type="dxa"/>
            <w:vAlign w:val="center"/>
          </w:tcPr>
          <w:p w14:paraId="7464690A"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Не требуется</w:t>
            </w:r>
          </w:p>
        </w:tc>
      </w:tr>
      <w:tr w:rsidR="009D161D" w:rsidRPr="009D161D" w14:paraId="5DDBFABB" w14:textId="77777777" w:rsidTr="00963720">
        <w:trPr>
          <w:cantSplit/>
          <w:trHeight w:val="340"/>
          <w:jc w:val="center"/>
        </w:trPr>
        <w:tc>
          <w:tcPr>
            <w:tcW w:w="3546" w:type="dxa"/>
            <w:vAlign w:val="center"/>
          </w:tcPr>
          <w:p w14:paraId="6D8786E0"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Номер группы недельных расписаний</w:t>
            </w:r>
          </w:p>
        </w:tc>
        <w:tc>
          <w:tcPr>
            <w:tcW w:w="3212" w:type="dxa"/>
            <w:vAlign w:val="center"/>
          </w:tcPr>
          <w:p w14:paraId="034E2907"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На 1 группу / на 2 группу</w:t>
            </w:r>
          </w:p>
        </w:tc>
        <w:tc>
          <w:tcPr>
            <w:tcW w:w="2587" w:type="dxa"/>
            <w:vAlign w:val="center"/>
          </w:tcPr>
          <w:p w14:paraId="6888A983"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На 1 группу</w:t>
            </w:r>
          </w:p>
        </w:tc>
      </w:tr>
      <w:tr w:rsidR="009D161D" w:rsidRPr="009D161D" w14:paraId="57EE4345" w14:textId="77777777" w:rsidTr="00963720">
        <w:trPr>
          <w:cantSplit/>
          <w:trHeight w:val="340"/>
          <w:jc w:val="center"/>
        </w:trPr>
        <w:tc>
          <w:tcPr>
            <w:tcW w:w="3546" w:type="dxa"/>
            <w:vAlign w:val="center"/>
          </w:tcPr>
          <w:p w14:paraId="5B2EB73E" w14:textId="77777777" w:rsidR="009D161D" w:rsidRPr="009D161D" w:rsidRDefault="009D161D" w:rsidP="004F290B">
            <w:pPr>
              <w:spacing w:after="0" w:line="240" w:lineRule="auto"/>
              <w:rPr>
                <w:rFonts w:ascii="Times New Roman" w:hAnsi="Times New Roman"/>
                <w:sz w:val="24"/>
                <w:szCs w:val="24"/>
              </w:rPr>
            </w:pPr>
            <w:r w:rsidRPr="009D161D">
              <w:rPr>
                <w:rFonts w:ascii="Times New Roman" w:hAnsi="Times New Roman"/>
                <w:sz w:val="24"/>
                <w:szCs w:val="24"/>
              </w:rPr>
              <w:t>Недельные тарифные расписания</w:t>
            </w:r>
          </w:p>
        </w:tc>
        <w:tc>
          <w:tcPr>
            <w:tcW w:w="3212" w:type="dxa"/>
            <w:vAlign w:val="center"/>
          </w:tcPr>
          <w:p w14:paraId="2A38A12A"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 xml:space="preserve">24 недельных расписания с заданием начальной даты, сезона и номера суточных тарифных программ </w:t>
            </w:r>
          </w:p>
        </w:tc>
        <w:tc>
          <w:tcPr>
            <w:tcW w:w="2587" w:type="dxa"/>
            <w:vAlign w:val="center"/>
          </w:tcPr>
          <w:p w14:paraId="598B815A"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Не задействовано</w:t>
            </w:r>
          </w:p>
        </w:tc>
      </w:tr>
      <w:tr w:rsidR="009D161D" w:rsidRPr="009D161D" w14:paraId="3E192C09" w14:textId="77777777" w:rsidTr="00963720">
        <w:trPr>
          <w:cantSplit/>
          <w:trHeight w:val="340"/>
          <w:jc w:val="center"/>
        </w:trPr>
        <w:tc>
          <w:tcPr>
            <w:tcW w:w="3546" w:type="dxa"/>
            <w:vAlign w:val="center"/>
          </w:tcPr>
          <w:p w14:paraId="6A978548"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Суточные тарифные программы</w:t>
            </w:r>
          </w:p>
        </w:tc>
        <w:tc>
          <w:tcPr>
            <w:tcW w:w="3212" w:type="dxa"/>
            <w:vAlign w:val="center"/>
          </w:tcPr>
          <w:p w14:paraId="51E1057B" w14:textId="7362286F"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32 программы,</w:t>
            </w:r>
            <w:r w:rsidR="004F290B">
              <w:rPr>
                <w:rFonts w:ascii="Times New Roman" w:hAnsi="Times New Roman"/>
                <w:sz w:val="24"/>
                <w:szCs w:val="24"/>
              </w:rPr>
              <w:t xml:space="preserve"> </w:t>
            </w:r>
            <w:r w:rsidRPr="009D161D">
              <w:rPr>
                <w:rFonts w:ascii="Times New Roman" w:hAnsi="Times New Roman"/>
                <w:sz w:val="24"/>
                <w:szCs w:val="24"/>
              </w:rPr>
              <w:t>48 получасо</w:t>
            </w:r>
            <w:r w:rsidR="004F290B">
              <w:rPr>
                <w:rFonts w:ascii="Times New Roman" w:hAnsi="Times New Roman"/>
                <w:sz w:val="24"/>
                <w:szCs w:val="24"/>
              </w:rPr>
              <w:t>-</w:t>
            </w:r>
            <w:r w:rsidRPr="009D161D">
              <w:rPr>
                <w:rFonts w:ascii="Times New Roman" w:hAnsi="Times New Roman"/>
                <w:sz w:val="24"/>
                <w:szCs w:val="24"/>
              </w:rPr>
              <w:t>вых зон</w:t>
            </w:r>
            <w:r w:rsidR="004F290B">
              <w:rPr>
                <w:rFonts w:ascii="Times New Roman" w:hAnsi="Times New Roman"/>
                <w:sz w:val="24"/>
                <w:szCs w:val="24"/>
              </w:rPr>
              <w:t xml:space="preserve"> </w:t>
            </w:r>
            <w:r w:rsidRPr="009D161D">
              <w:rPr>
                <w:rFonts w:ascii="Times New Roman" w:hAnsi="Times New Roman"/>
                <w:sz w:val="24"/>
                <w:szCs w:val="24"/>
              </w:rPr>
              <w:t>в каждой программе</w:t>
            </w:r>
          </w:p>
        </w:tc>
        <w:tc>
          <w:tcPr>
            <w:tcW w:w="2587" w:type="dxa"/>
            <w:vAlign w:val="center"/>
          </w:tcPr>
          <w:p w14:paraId="409C0FDB" w14:textId="414E1D04"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См. в ПО</w:t>
            </w:r>
            <w:r w:rsidR="004F290B">
              <w:rPr>
                <w:rFonts w:ascii="Times New Roman" w:hAnsi="Times New Roman"/>
                <w:sz w:val="24"/>
                <w:szCs w:val="24"/>
              </w:rPr>
              <w:t xml:space="preserve"> </w:t>
            </w:r>
            <w:r w:rsidRPr="009D161D">
              <w:rPr>
                <w:rFonts w:ascii="Times New Roman" w:hAnsi="Times New Roman"/>
                <w:sz w:val="24"/>
                <w:szCs w:val="24"/>
                <w:lang w:val="en-US"/>
              </w:rPr>
              <w:t>AdminTools</w:t>
            </w:r>
          </w:p>
        </w:tc>
      </w:tr>
      <w:tr w:rsidR="009D161D" w:rsidRPr="009D161D" w14:paraId="342A4721" w14:textId="77777777" w:rsidTr="00963720">
        <w:trPr>
          <w:cantSplit/>
          <w:trHeight w:val="340"/>
          <w:jc w:val="center"/>
        </w:trPr>
        <w:tc>
          <w:tcPr>
            <w:tcW w:w="3546" w:type="dxa"/>
            <w:vAlign w:val="center"/>
          </w:tcPr>
          <w:p w14:paraId="66BB2930"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Сезоны (группы недельных расписаний)</w:t>
            </w:r>
          </w:p>
        </w:tc>
        <w:tc>
          <w:tcPr>
            <w:tcW w:w="3212" w:type="dxa"/>
            <w:vAlign w:val="center"/>
          </w:tcPr>
          <w:p w14:paraId="35280110"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2 сезона для каждой недели,</w:t>
            </w:r>
            <w:r w:rsidRPr="009D161D">
              <w:rPr>
                <w:rFonts w:ascii="Times New Roman" w:hAnsi="Times New Roman"/>
                <w:sz w:val="24"/>
                <w:szCs w:val="24"/>
              </w:rPr>
              <w:br/>
              <w:t>с заданием числа и месяца</w:t>
            </w:r>
          </w:p>
        </w:tc>
        <w:tc>
          <w:tcPr>
            <w:tcW w:w="2587" w:type="dxa"/>
            <w:vAlign w:val="center"/>
          </w:tcPr>
          <w:p w14:paraId="5ABD887F"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Группа 1</w:t>
            </w:r>
          </w:p>
        </w:tc>
      </w:tr>
      <w:tr w:rsidR="009D161D" w:rsidRPr="009D161D" w14:paraId="6AFE51C6" w14:textId="77777777" w:rsidTr="00963720">
        <w:trPr>
          <w:cantSplit/>
          <w:trHeight w:val="340"/>
          <w:jc w:val="center"/>
        </w:trPr>
        <w:tc>
          <w:tcPr>
            <w:tcW w:w="3546" w:type="dxa"/>
            <w:vAlign w:val="center"/>
          </w:tcPr>
          <w:p w14:paraId="54F79268"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 xml:space="preserve">Особые даты (регулярные) </w:t>
            </w:r>
          </w:p>
        </w:tc>
        <w:tc>
          <w:tcPr>
            <w:tcW w:w="3212" w:type="dxa"/>
            <w:vAlign w:val="center"/>
          </w:tcPr>
          <w:p w14:paraId="38B87C52"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16 дат: число, месяц</w:t>
            </w:r>
          </w:p>
        </w:tc>
        <w:tc>
          <w:tcPr>
            <w:tcW w:w="2587" w:type="dxa"/>
            <w:vAlign w:val="center"/>
          </w:tcPr>
          <w:p w14:paraId="188615C8"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Не задействована</w:t>
            </w:r>
          </w:p>
        </w:tc>
      </w:tr>
      <w:tr w:rsidR="009D161D" w:rsidRPr="009D161D" w14:paraId="4B2E1E56" w14:textId="77777777" w:rsidTr="00963720">
        <w:trPr>
          <w:cantSplit/>
          <w:trHeight w:val="340"/>
          <w:jc w:val="center"/>
        </w:trPr>
        <w:tc>
          <w:tcPr>
            <w:tcW w:w="3546" w:type="dxa"/>
            <w:vAlign w:val="center"/>
          </w:tcPr>
          <w:p w14:paraId="39941B02"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Особые даты (плавающие)</w:t>
            </w:r>
          </w:p>
        </w:tc>
        <w:tc>
          <w:tcPr>
            <w:tcW w:w="3212" w:type="dxa"/>
            <w:vAlign w:val="center"/>
          </w:tcPr>
          <w:p w14:paraId="01DCDBCB"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96 дат: число, месяц, год</w:t>
            </w:r>
          </w:p>
        </w:tc>
        <w:tc>
          <w:tcPr>
            <w:tcW w:w="2587" w:type="dxa"/>
            <w:vAlign w:val="center"/>
          </w:tcPr>
          <w:p w14:paraId="10E8B9D7"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Не задействована</w:t>
            </w:r>
          </w:p>
        </w:tc>
      </w:tr>
    </w:tbl>
    <w:p w14:paraId="7FE61B52" w14:textId="77777777" w:rsidR="00B1285C" w:rsidRDefault="00B1285C" w:rsidP="009D161D">
      <w:pPr>
        <w:spacing w:after="0" w:line="240" w:lineRule="auto"/>
        <w:ind w:firstLine="567"/>
        <w:jc w:val="both"/>
        <w:rPr>
          <w:rFonts w:ascii="Times New Roman" w:hAnsi="Times New Roman"/>
          <w:b/>
          <w:sz w:val="24"/>
          <w:szCs w:val="24"/>
        </w:rPr>
      </w:pPr>
    </w:p>
    <w:p w14:paraId="434EA0AF" w14:textId="3464D6AE" w:rsidR="009D161D" w:rsidRP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b/>
          <w:sz w:val="24"/>
          <w:szCs w:val="24"/>
        </w:rPr>
        <w:t>Приоритеты тарифов</w:t>
      </w:r>
    </w:p>
    <w:p w14:paraId="3A773271" w14:textId="1B8C9181" w:rsidR="009D161D" w:rsidRPr="009D161D" w:rsidRDefault="00A92CA9" w:rsidP="009D161D">
      <w:pPr>
        <w:spacing w:after="0" w:line="240" w:lineRule="auto"/>
        <w:ind w:firstLine="567"/>
        <w:jc w:val="both"/>
        <w:rPr>
          <w:rFonts w:ascii="Times New Roman" w:hAnsi="Times New Roman"/>
          <w:sz w:val="24"/>
          <w:szCs w:val="24"/>
        </w:rPr>
      </w:pPr>
      <w:r w:rsidRPr="009D161D">
        <w:rPr>
          <w:rFonts w:ascii="Times New Roman" w:hAnsi="Times New Roman"/>
          <w:noProof/>
          <w:sz w:val="24"/>
          <w:szCs w:val="24"/>
        </w:rPr>
        <w:drawing>
          <wp:anchor distT="0" distB="0" distL="114300" distR="114300" simplePos="0" relativeHeight="251678720" behindDoc="0" locked="0" layoutInCell="1" allowOverlap="1" wp14:anchorId="162FC3C3" wp14:editId="1A1ADC48">
            <wp:simplePos x="0" y="0"/>
            <wp:positionH relativeFrom="column">
              <wp:posOffset>-3810</wp:posOffset>
            </wp:positionH>
            <wp:positionV relativeFrom="paragraph">
              <wp:posOffset>28575</wp:posOffset>
            </wp:positionV>
            <wp:extent cx="2166620" cy="1854200"/>
            <wp:effectExtent l="19050" t="19050" r="24130" b="1270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66620" cy="185420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9D161D" w:rsidRPr="009D161D">
        <w:rPr>
          <w:rFonts w:ascii="Times New Roman" w:hAnsi="Times New Roman"/>
          <w:sz w:val="24"/>
          <w:szCs w:val="24"/>
        </w:rPr>
        <w:t>Тарификация в счетчике подчиняется приоритету. Если в настройках тарификации установлены все виды тарификации, как показано на рисунке 3.</w:t>
      </w:r>
      <w:r w:rsidR="00CD6E33">
        <w:rPr>
          <w:rFonts w:ascii="Times New Roman" w:hAnsi="Times New Roman"/>
          <w:sz w:val="24"/>
          <w:szCs w:val="24"/>
        </w:rPr>
        <w:t>3</w:t>
      </w:r>
      <w:r w:rsidR="001E6EE3">
        <w:rPr>
          <w:rFonts w:ascii="Times New Roman" w:hAnsi="Times New Roman"/>
          <w:sz w:val="24"/>
          <w:szCs w:val="24"/>
        </w:rPr>
        <w:t>5</w:t>
      </w:r>
      <w:r w:rsidR="009D161D" w:rsidRPr="009D161D">
        <w:rPr>
          <w:rFonts w:ascii="Times New Roman" w:hAnsi="Times New Roman"/>
          <w:sz w:val="24"/>
          <w:szCs w:val="24"/>
        </w:rPr>
        <w:t>, то самый высокий приоритет будет у тарифов, переход к которым осуществляется по событиям, затем – по внешней команде, и самый низкий приоритет у тарифов, установленным по временным зонам.</w:t>
      </w:r>
    </w:p>
    <w:p w14:paraId="38EF5F97" w14:textId="77777777" w:rsidR="00066222" w:rsidRDefault="00066222" w:rsidP="00066222">
      <w:pPr>
        <w:spacing w:after="0" w:line="240" w:lineRule="auto"/>
        <w:jc w:val="both"/>
        <w:rPr>
          <w:rFonts w:ascii="Times New Roman" w:hAnsi="Times New Roman"/>
          <w:sz w:val="24"/>
          <w:szCs w:val="24"/>
        </w:rPr>
      </w:pPr>
    </w:p>
    <w:p w14:paraId="29416B97" w14:textId="1AF80BF4" w:rsidR="009D161D" w:rsidRPr="009D161D" w:rsidRDefault="009D161D" w:rsidP="00066222">
      <w:pPr>
        <w:spacing w:after="0" w:line="240" w:lineRule="auto"/>
        <w:jc w:val="both"/>
        <w:rPr>
          <w:rFonts w:ascii="Times New Roman" w:hAnsi="Times New Roman"/>
          <w:sz w:val="24"/>
          <w:szCs w:val="24"/>
        </w:rPr>
      </w:pPr>
      <w:r w:rsidRPr="009D161D">
        <w:rPr>
          <w:rFonts w:ascii="Times New Roman" w:hAnsi="Times New Roman"/>
          <w:noProof/>
          <w:sz w:val="24"/>
          <w:szCs w:val="24"/>
        </w:rPr>
        <mc:AlternateContent>
          <mc:Choice Requires="wps">
            <w:drawing>
              <wp:anchor distT="0" distB="0" distL="114300" distR="114300" simplePos="0" relativeHeight="251679744" behindDoc="0" locked="0" layoutInCell="1" allowOverlap="1" wp14:anchorId="5D994EAF" wp14:editId="7C17AE3C">
                <wp:simplePos x="0" y="0"/>
                <wp:positionH relativeFrom="column">
                  <wp:posOffset>2640330</wp:posOffset>
                </wp:positionH>
                <wp:positionV relativeFrom="paragraph">
                  <wp:posOffset>26035</wp:posOffset>
                </wp:positionV>
                <wp:extent cx="45085" cy="71120"/>
                <wp:effectExtent l="0" t="0" r="0" b="5080"/>
                <wp:wrapSquare wrapText="bothSides"/>
                <wp:docPr id="57" name="Надпись 57"/>
                <wp:cNvGraphicFramePr/>
                <a:graphic xmlns:a="http://schemas.openxmlformats.org/drawingml/2006/main">
                  <a:graphicData uri="http://schemas.microsoft.com/office/word/2010/wordprocessingShape">
                    <wps:wsp>
                      <wps:cNvSpPr txBox="1"/>
                      <wps:spPr>
                        <a:xfrm flipV="1">
                          <a:off x="0" y="0"/>
                          <a:ext cx="45085" cy="71120"/>
                        </a:xfrm>
                        <a:prstGeom prst="rect">
                          <a:avLst/>
                        </a:prstGeom>
                        <a:solidFill>
                          <a:prstClr val="white"/>
                        </a:solidFill>
                        <a:ln>
                          <a:noFill/>
                        </a:ln>
                      </wps:spPr>
                      <wps:txbx>
                        <w:txbxContent>
                          <w:p w14:paraId="73BA87A7" w14:textId="5232F66D" w:rsidR="00963720" w:rsidRPr="00C867FD" w:rsidRDefault="00963720" w:rsidP="009D161D">
                            <w:pPr>
                              <w:pStyle w:val="aa"/>
                              <w:spacing w:after="0" w:line="240" w:lineRule="auto"/>
                              <w:rPr>
                                <w:rFonts w:ascii="Times New Roman" w:hAnsi="Times New Roman"/>
                                <w:b w:val="0"/>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94EAF" id="Надпись 57" o:spid="_x0000_s1031" type="#_x0000_t202" style="position:absolute;left:0;text-align:left;margin-left:207.9pt;margin-top:2.05pt;width:3.55pt;height:5.6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" stroked="f">
                <v:textbox inset="0,0,0,0">
                  <w:txbxContent>
                    <w:p w14:paraId="73BA87A7" w14:textId="5232F66D" w:rsidR="00963720" w:rsidRPr="00C867FD" w:rsidRDefault="00963720" w:rsidP="009D161D">
                      <w:pPr>
                        <w:pStyle w:val="aa"/>
                        <w:spacing w:after="0" w:line="240" w:lineRule="auto"/>
                        <w:rPr>
                          <w:rFonts w:ascii="Times New Roman" w:hAnsi="Times New Roman"/>
                          <w:b w:val="0"/>
                          <w:sz w:val="24"/>
                          <w:szCs w:val="24"/>
                        </w:rPr>
                      </w:pPr>
                    </w:p>
                  </w:txbxContent>
                </v:textbox>
                <w10:wrap type="square"/>
              </v:shape>
            </w:pict>
          </mc:Fallback>
        </mc:AlternateContent>
      </w:r>
    </w:p>
    <w:p w14:paraId="7B2BA7D6" w14:textId="77777777" w:rsidR="00066222" w:rsidRDefault="00066222" w:rsidP="009D161D">
      <w:pPr>
        <w:spacing w:after="0" w:line="240" w:lineRule="auto"/>
        <w:ind w:firstLine="567"/>
        <w:jc w:val="both"/>
        <w:rPr>
          <w:rFonts w:ascii="Times New Roman" w:hAnsi="Times New Roman"/>
          <w:sz w:val="24"/>
          <w:szCs w:val="24"/>
        </w:rPr>
      </w:pPr>
    </w:p>
    <w:p w14:paraId="31B3382A" w14:textId="06A74E59" w:rsidR="00066222" w:rsidRDefault="00B1285C" w:rsidP="009D161D">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066222">
        <w:rPr>
          <w:rFonts w:ascii="Times New Roman" w:hAnsi="Times New Roman"/>
          <w:sz w:val="24"/>
          <w:szCs w:val="24"/>
        </w:rPr>
        <w:t>Ри</w:t>
      </w:r>
      <w:r>
        <w:rPr>
          <w:rFonts w:ascii="Times New Roman" w:hAnsi="Times New Roman"/>
          <w:sz w:val="24"/>
          <w:szCs w:val="24"/>
        </w:rPr>
        <w:t>сунок 3.</w:t>
      </w:r>
      <w:r w:rsidR="00CD6E33">
        <w:rPr>
          <w:rFonts w:ascii="Times New Roman" w:hAnsi="Times New Roman"/>
          <w:sz w:val="24"/>
          <w:szCs w:val="24"/>
        </w:rPr>
        <w:t>3</w:t>
      </w:r>
      <w:r w:rsidR="001E6EE3">
        <w:rPr>
          <w:rFonts w:ascii="Times New Roman" w:hAnsi="Times New Roman"/>
          <w:sz w:val="24"/>
          <w:szCs w:val="24"/>
        </w:rPr>
        <w:t>5</w:t>
      </w:r>
    </w:p>
    <w:p w14:paraId="4DC9531A" w14:textId="55150BBD" w:rsidR="009D161D" w:rsidRP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t>Если в конфигурации счетчика установлено, что при наступлении некоторых ограничений или событий (таблица 3.</w:t>
      </w:r>
      <w:r w:rsidR="00752A73">
        <w:rPr>
          <w:rFonts w:ascii="Times New Roman" w:hAnsi="Times New Roman"/>
          <w:sz w:val="24"/>
          <w:szCs w:val="24"/>
        </w:rPr>
        <w:t>14</w:t>
      </w:r>
      <w:r w:rsidRPr="009D161D">
        <w:rPr>
          <w:rFonts w:ascii="Times New Roman" w:hAnsi="Times New Roman"/>
          <w:sz w:val="24"/>
          <w:szCs w:val="24"/>
        </w:rPr>
        <w:t xml:space="preserve">) он должен </w:t>
      </w:r>
      <w:r w:rsidR="00B056A8" w:rsidRPr="009D161D">
        <w:rPr>
          <w:rFonts w:ascii="Times New Roman" w:hAnsi="Times New Roman"/>
          <w:sz w:val="24"/>
          <w:szCs w:val="24"/>
        </w:rPr>
        <w:t>переходить</w:t>
      </w:r>
      <w:r w:rsidRPr="009D161D">
        <w:rPr>
          <w:rFonts w:ascii="Times New Roman" w:hAnsi="Times New Roman"/>
          <w:sz w:val="24"/>
          <w:szCs w:val="24"/>
        </w:rPr>
        <w:t xml:space="preserve"> к определенным тарифам или тарифным группам, и при этом несколько событий происходят одновременно, то в</w:t>
      </w:r>
      <w:r w:rsidR="00B056A8">
        <w:rPr>
          <w:rFonts w:ascii="Times New Roman" w:hAnsi="Times New Roman"/>
          <w:sz w:val="24"/>
          <w:szCs w:val="24"/>
        </w:rPr>
        <w:t> </w:t>
      </w:r>
      <w:r w:rsidRPr="009D161D">
        <w:rPr>
          <w:rFonts w:ascii="Times New Roman" w:hAnsi="Times New Roman"/>
          <w:sz w:val="24"/>
          <w:szCs w:val="24"/>
        </w:rPr>
        <w:t>качестве действующего будет выбран тариф (или тарифная группа) с более высоким приоритетом (см. таблицу 3.</w:t>
      </w:r>
      <w:r w:rsidR="00752A73">
        <w:rPr>
          <w:rFonts w:ascii="Times New Roman" w:hAnsi="Times New Roman"/>
          <w:sz w:val="24"/>
          <w:szCs w:val="24"/>
        </w:rPr>
        <w:t>10</w:t>
      </w:r>
      <w:r w:rsidRPr="009D161D">
        <w:rPr>
          <w:rFonts w:ascii="Times New Roman" w:hAnsi="Times New Roman"/>
          <w:sz w:val="24"/>
          <w:szCs w:val="24"/>
        </w:rPr>
        <w:t>).</w:t>
      </w:r>
    </w:p>
    <w:p w14:paraId="3F85DEB8" w14:textId="77777777" w:rsid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lastRenderedPageBreak/>
        <w:t>Возврат к учету в тарифный накопитель, соответствующий актуальной тарифной программе или тарифу, установленному до этого внешней командой, происходит по окончанию текущего месяца или наступления даты окончания расчетного периода текущего месяца (если переход был по лимиту энергии), или по окончанию события.</w:t>
      </w:r>
    </w:p>
    <w:p w14:paraId="3D5C6106" w14:textId="77777777" w:rsidR="00EE0256" w:rsidRPr="009D161D" w:rsidRDefault="00EE0256" w:rsidP="009D161D">
      <w:pPr>
        <w:spacing w:after="0" w:line="240" w:lineRule="auto"/>
        <w:ind w:firstLine="567"/>
        <w:jc w:val="both"/>
        <w:rPr>
          <w:rFonts w:ascii="Times New Roman" w:hAnsi="Times New Roman"/>
          <w:sz w:val="24"/>
          <w:szCs w:val="24"/>
        </w:rPr>
      </w:pPr>
    </w:p>
    <w:p w14:paraId="0DBDFD42" w14:textId="72BD7083" w:rsidR="009D161D" w:rsidRPr="009D161D" w:rsidRDefault="009D161D" w:rsidP="00EE0256">
      <w:pPr>
        <w:spacing w:after="0" w:line="240" w:lineRule="auto"/>
        <w:jc w:val="both"/>
        <w:rPr>
          <w:rFonts w:ascii="Times New Roman" w:hAnsi="Times New Roman"/>
          <w:bCs/>
          <w:sz w:val="24"/>
          <w:szCs w:val="24"/>
        </w:rPr>
      </w:pPr>
      <w:r w:rsidRPr="009D161D">
        <w:rPr>
          <w:rFonts w:ascii="Times New Roman" w:hAnsi="Times New Roman"/>
          <w:bCs/>
          <w:sz w:val="24"/>
          <w:szCs w:val="24"/>
        </w:rPr>
        <w:t>Таблица 3.</w:t>
      </w:r>
      <w:r w:rsidR="000D2136">
        <w:rPr>
          <w:rFonts w:ascii="Times New Roman" w:hAnsi="Times New Roman"/>
          <w:bCs/>
          <w:sz w:val="24"/>
          <w:szCs w:val="24"/>
        </w:rPr>
        <w:t>10</w:t>
      </w:r>
      <w:r w:rsidRPr="009D161D">
        <w:rPr>
          <w:rFonts w:ascii="Times New Roman" w:hAnsi="Times New Roman"/>
          <w:bCs/>
          <w:sz w:val="24"/>
          <w:szCs w:val="24"/>
        </w:rPr>
        <w:t xml:space="preserve"> – Приоритеты тарифов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398"/>
        <w:gridCol w:w="1588"/>
        <w:gridCol w:w="774"/>
        <w:gridCol w:w="709"/>
        <w:gridCol w:w="567"/>
        <w:gridCol w:w="708"/>
        <w:gridCol w:w="567"/>
        <w:gridCol w:w="567"/>
        <w:gridCol w:w="567"/>
        <w:gridCol w:w="790"/>
      </w:tblGrid>
      <w:tr w:rsidR="009D161D" w:rsidRPr="009D161D" w14:paraId="7FB55D08" w14:textId="77777777" w:rsidTr="00C929C0">
        <w:trPr>
          <w:cantSplit/>
          <w:jc w:val="center"/>
        </w:trPr>
        <w:tc>
          <w:tcPr>
            <w:tcW w:w="2398" w:type="dxa"/>
            <w:vMerge w:val="restart"/>
            <w:shd w:val="clear" w:color="auto" w:fill="auto"/>
            <w:vAlign w:val="center"/>
          </w:tcPr>
          <w:p w14:paraId="4CA97A3C" w14:textId="77777777" w:rsidR="009D161D" w:rsidRP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b/>
                <w:sz w:val="24"/>
                <w:szCs w:val="24"/>
              </w:rPr>
              <w:t>Наименование</w:t>
            </w:r>
          </w:p>
        </w:tc>
        <w:tc>
          <w:tcPr>
            <w:tcW w:w="1588" w:type="dxa"/>
            <w:vMerge w:val="restart"/>
            <w:shd w:val="clear" w:color="auto" w:fill="auto"/>
            <w:vAlign w:val="center"/>
          </w:tcPr>
          <w:p w14:paraId="1CC31E8D" w14:textId="77777777" w:rsidR="009D161D" w:rsidRPr="009D161D" w:rsidRDefault="009D161D" w:rsidP="000D2136">
            <w:pPr>
              <w:spacing w:after="0" w:line="240" w:lineRule="auto"/>
              <w:jc w:val="both"/>
              <w:rPr>
                <w:rFonts w:ascii="Times New Roman" w:hAnsi="Times New Roman"/>
                <w:sz w:val="24"/>
                <w:szCs w:val="24"/>
              </w:rPr>
            </w:pPr>
            <w:r w:rsidRPr="009D161D">
              <w:rPr>
                <w:rFonts w:ascii="Times New Roman" w:hAnsi="Times New Roman"/>
                <w:b/>
                <w:sz w:val="24"/>
                <w:szCs w:val="24"/>
              </w:rPr>
              <w:t>Возможные значения</w:t>
            </w:r>
          </w:p>
        </w:tc>
        <w:tc>
          <w:tcPr>
            <w:tcW w:w="5249" w:type="dxa"/>
            <w:gridSpan w:val="8"/>
            <w:shd w:val="clear" w:color="auto" w:fill="auto"/>
          </w:tcPr>
          <w:p w14:paraId="0477B708" w14:textId="77777777" w:rsidR="009D161D" w:rsidRP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b/>
                <w:sz w:val="24"/>
                <w:szCs w:val="24"/>
              </w:rPr>
              <w:t>Заводское значение для тарифов</w:t>
            </w:r>
          </w:p>
        </w:tc>
      </w:tr>
      <w:tr w:rsidR="00C929C0" w:rsidRPr="009D161D" w14:paraId="652405E9" w14:textId="77777777" w:rsidTr="00C929C0">
        <w:trPr>
          <w:cantSplit/>
          <w:jc w:val="center"/>
        </w:trPr>
        <w:tc>
          <w:tcPr>
            <w:tcW w:w="2398" w:type="dxa"/>
            <w:vMerge/>
            <w:shd w:val="clear" w:color="auto" w:fill="auto"/>
            <w:vAlign w:val="center"/>
          </w:tcPr>
          <w:p w14:paraId="6BBF05C6" w14:textId="77777777" w:rsidR="009D161D" w:rsidRPr="009D161D" w:rsidRDefault="009D161D" w:rsidP="009D161D">
            <w:pPr>
              <w:spacing w:after="0" w:line="240" w:lineRule="auto"/>
              <w:ind w:firstLine="567"/>
              <w:jc w:val="both"/>
              <w:rPr>
                <w:rFonts w:ascii="Times New Roman" w:hAnsi="Times New Roman"/>
                <w:sz w:val="24"/>
                <w:szCs w:val="24"/>
              </w:rPr>
            </w:pPr>
          </w:p>
        </w:tc>
        <w:tc>
          <w:tcPr>
            <w:tcW w:w="1588" w:type="dxa"/>
            <w:vMerge/>
            <w:shd w:val="clear" w:color="auto" w:fill="auto"/>
          </w:tcPr>
          <w:p w14:paraId="1A4D5F2A" w14:textId="77777777" w:rsidR="009D161D" w:rsidRPr="009D161D" w:rsidRDefault="009D161D" w:rsidP="009D161D">
            <w:pPr>
              <w:spacing w:after="0" w:line="240" w:lineRule="auto"/>
              <w:ind w:firstLine="567"/>
              <w:jc w:val="both"/>
              <w:rPr>
                <w:rFonts w:ascii="Times New Roman" w:hAnsi="Times New Roman"/>
                <w:sz w:val="24"/>
                <w:szCs w:val="24"/>
              </w:rPr>
            </w:pPr>
          </w:p>
        </w:tc>
        <w:tc>
          <w:tcPr>
            <w:tcW w:w="774" w:type="dxa"/>
            <w:shd w:val="clear" w:color="auto" w:fill="auto"/>
          </w:tcPr>
          <w:p w14:paraId="254886D5" w14:textId="5E01104E" w:rsidR="009D161D" w:rsidRPr="009D161D" w:rsidRDefault="009D161D" w:rsidP="00EE0256">
            <w:pPr>
              <w:spacing w:after="0" w:line="240" w:lineRule="auto"/>
              <w:jc w:val="center"/>
              <w:rPr>
                <w:rFonts w:ascii="Times New Roman" w:hAnsi="Times New Roman"/>
                <w:sz w:val="24"/>
                <w:szCs w:val="24"/>
              </w:rPr>
            </w:pPr>
            <w:r w:rsidRPr="009D161D">
              <w:rPr>
                <w:rFonts w:ascii="Times New Roman" w:hAnsi="Times New Roman"/>
                <w:sz w:val="24"/>
                <w:szCs w:val="24"/>
              </w:rPr>
              <w:t>Т1</w:t>
            </w:r>
          </w:p>
        </w:tc>
        <w:tc>
          <w:tcPr>
            <w:tcW w:w="709" w:type="dxa"/>
            <w:shd w:val="clear" w:color="auto" w:fill="auto"/>
          </w:tcPr>
          <w:p w14:paraId="6A69522C" w14:textId="69DB5F1E" w:rsidR="009D161D" w:rsidRPr="009D161D" w:rsidRDefault="009D161D" w:rsidP="00EE0256">
            <w:pPr>
              <w:spacing w:after="0" w:line="240" w:lineRule="auto"/>
              <w:jc w:val="center"/>
              <w:rPr>
                <w:rFonts w:ascii="Times New Roman" w:hAnsi="Times New Roman"/>
                <w:sz w:val="24"/>
                <w:szCs w:val="24"/>
              </w:rPr>
            </w:pPr>
            <w:r w:rsidRPr="009D161D">
              <w:rPr>
                <w:rFonts w:ascii="Times New Roman" w:hAnsi="Times New Roman"/>
                <w:sz w:val="24"/>
                <w:szCs w:val="24"/>
              </w:rPr>
              <w:t>Т2</w:t>
            </w:r>
          </w:p>
        </w:tc>
        <w:tc>
          <w:tcPr>
            <w:tcW w:w="567" w:type="dxa"/>
            <w:shd w:val="clear" w:color="auto" w:fill="auto"/>
          </w:tcPr>
          <w:p w14:paraId="6582560C" w14:textId="1FDCF97C" w:rsidR="009D161D" w:rsidRPr="009D161D" w:rsidRDefault="009D161D" w:rsidP="00EE0256">
            <w:pPr>
              <w:spacing w:after="0" w:line="240" w:lineRule="auto"/>
              <w:jc w:val="center"/>
              <w:rPr>
                <w:rFonts w:ascii="Times New Roman" w:hAnsi="Times New Roman"/>
                <w:sz w:val="24"/>
                <w:szCs w:val="24"/>
              </w:rPr>
            </w:pPr>
            <w:r w:rsidRPr="009D161D">
              <w:rPr>
                <w:rFonts w:ascii="Times New Roman" w:hAnsi="Times New Roman"/>
                <w:sz w:val="24"/>
                <w:szCs w:val="24"/>
              </w:rPr>
              <w:t>Т3</w:t>
            </w:r>
          </w:p>
        </w:tc>
        <w:tc>
          <w:tcPr>
            <w:tcW w:w="708" w:type="dxa"/>
            <w:shd w:val="clear" w:color="auto" w:fill="auto"/>
          </w:tcPr>
          <w:p w14:paraId="542BF20F" w14:textId="7B5BDFFD" w:rsidR="009D161D" w:rsidRPr="009D161D" w:rsidRDefault="009D161D" w:rsidP="00EE0256">
            <w:pPr>
              <w:spacing w:after="0" w:line="240" w:lineRule="auto"/>
              <w:jc w:val="center"/>
              <w:rPr>
                <w:rFonts w:ascii="Times New Roman" w:hAnsi="Times New Roman"/>
                <w:sz w:val="24"/>
                <w:szCs w:val="24"/>
              </w:rPr>
            </w:pPr>
            <w:r w:rsidRPr="009D161D">
              <w:rPr>
                <w:rFonts w:ascii="Times New Roman" w:hAnsi="Times New Roman"/>
                <w:sz w:val="24"/>
                <w:szCs w:val="24"/>
              </w:rPr>
              <w:t>Т4</w:t>
            </w:r>
          </w:p>
        </w:tc>
        <w:tc>
          <w:tcPr>
            <w:tcW w:w="567" w:type="dxa"/>
            <w:shd w:val="clear" w:color="auto" w:fill="auto"/>
          </w:tcPr>
          <w:p w14:paraId="34F21246" w14:textId="0EACD3DD" w:rsidR="009D161D" w:rsidRPr="009D161D" w:rsidRDefault="009D161D" w:rsidP="00EE0256">
            <w:pPr>
              <w:spacing w:after="0" w:line="240" w:lineRule="auto"/>
              <w:jc w:val="center"/>
              <w:rPr>
                <w:rFonts w:ascii="Times New Roman" w:hAnsi="Times New Roman"/>
                <w:sz w:val="24"/>
                <w:szCs w:val="24"/>
              </w:rPr>
            </w:pPr>
            <w:r w:rsidRPr="009D161D">
              <w:rPr>
                <w:rFonts w:ascii="Times New Roman" w:hAnsi="Times New Roman"/>
                <w:sz w:val="24"/>
                <w:szCs w:val="24"/>
              </w:rPr>
              <w:t>Т5</w:t>
            </w:r>
          </w:p>
        </w:tc>
        <w:tc>
          <w:tcPr>
            <w:tcW w:w="567" w:type="dxa"/>
            <w:shd w:val="clear" w:color="auto" w:fill="auto"/>
          </w:tcPr>
          <w:p w14:paraId="45B3E5B1" w14:textId="17488EF1" w:rsidR="009D161D" w:rsidRPr="009D161D" w:rsidRDefault="009D161D" w:rsidP="00EE0256">
            <w:pPr>
              <w:spacing w:after="0" w:line="240" w:lineRule="auto"/>
              <w:jc w:val="center"/>
              <w:rPr>
                <w:rFonts w:ascii="Times New Roman" w:hAnsi="Times New Roman"/>
                <w:sz w:val="24"/>
                <w:szCs w:val="24"/>
              </w:rPr>
            </w:pPr>
            <w:r w:rsidRPr="009D161D">
              <w:rPr>
                <w:rFonts w:ascii="Times New Roman" w:hAnsi="Times New Roman"/>
                <w:sz w:val="24"/>
                <w:szCs w:val="24"/>
              </w:rPr>
              <w:t>Т6</w:t>
            </w:r>
          </w:p>
        </w:tc>
        <w:tc>
          <w:tcPr>
            <w:tcW w:w="567" w:type="dxa"/>
            <w:shd w:val="clear" w:color="auto" w:fill="auto"/>
          </w:tcPr>
          <w:p w14:paraId="217F7E1C" w14:textId="55A07C3B" w:rsidR="009D161D" w:rsidRPr="009D161D" w:rsidRDefault="009D161D" w:rsidP="00EE0256">
            <w:pPr>
              <w:spacing w:after="0" w:line="240" w:lineRule="auto"/>
              <w:jc w:val="center"/>
              <w:rPr>
                <w:rFonts w:ascii="Times New Roman" w:hAnsi="Times New Roman"/>
                <w:sz w:val="24"/>
                <w:szCs w:val="24"/>
              </w:rPr>
            </w:pPr>
            <w:r w:rsidRPr="009D161D">
              <w:rPr>
                <w:rFonts w:ascii="Times New Roman" w:hAnsi="Times New Roman"/>
                <w:sz w:val="24"/>
                <w:szCs w:val="24"/>
              </w:rPr>
              <w:t>Т7</w:t>
            </w:r>
          </w:p>
        </w:tc>
        <w:tc>
          <w:tcPr>
            <w:tcW w:w="790" w:type="dxa"/>
            <w:shd w:val="clear" w:color="auto" w:fill="auto"/>
          </w:tcPr>
          <w:p w14:paraId="3315C49A" w14:textId="08CAC49F" w:rsidR="009D161D" w:rsidRPr="009D161D" w:rsidRDefault="009D161D" w:rsidP="00EE0256">
            <w:pPr>
              <w:spacing w:after="0" w:line="240" w:lineRule="auto"/>
              <w:jc w:val="center"/>
              <w:rPr>
                <w:rFonts w:ascii="Times New Roman" w:hAnsi="Times New Roman"/>
                <w:sz w:val="24"/>
                <w:szCs w:val="24"/>
              </w:rPr>
            </w:pPr>
            <w:r w:rsidRPr="009D161D">
              <w:rPr>
                <w:rFonts w:ascii="Times New Roman" w:hAnsi="Times New Roman"/>
                <w:sz w:val="24"/>
                <w:szCs w:val="24"/>
              </w:rPr>
              <w:t>Т8</w:t>
            </w:r>
          </w:p>
        </w:tc>
      </w:tr>
      <w:tr w:rsidR="00C929C0" w:rsidRPr="009D161D" w14:paraId="2BE3E674" w14:textId="77777777" w:rsidTr="00C929C0">
        <w:trPr>
          <w:cantSplit/>
          <w:jc w:val="center"/>
        </w:trPr>
        <w:tc>
          <w:tcPr>
            <w:tcW w:w="2398" w:type="dxa"/>
            <w:shd w:val="clear" w:color="auto" w:fill="auto"/>
            <w:vAlign w:val="center"/>
          </w:tcPr>
          <w:p w14:paraId="32039DCD"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Уровень приоритета</w:t>
            </w:r>
          </w:p>
        </w:tc>
        <w:tc>
          <w:tcPr>
            <w:tcW w:w="1588" w:type="dxa"/>
            <w:shd w:val="clear" w:color="auto" w:fill="auto"/>
            <w:vAlign w:val="center"/>
          </w:tcPr>
          <w:p w14:paraId="4FC9995D" w14:textId="77777777" w:rsidR="009D161D" w:rsidRPr="009D161D" w:rsidRDefault="009D161D" w:rsidP="00EE0256">
            <w:pPr>
              <w:spacing w:after="0" w:line="240" w:lineRule="auto"/>
              <w:ind w:firstLine="35"/>
              <w:jc w:val="center"/>
              <w:rPr>
                <w:rFonts w:ascii="Times New Roman" w:hAnsi="Times New Roman"/>
                <w:sz w:val="24"/>
                <w:szCs w:val="24"/>
              </w:rPr>
            </w:pPr>
            <w:r w:rsidRPr="009D161D">
              <w:rPr>
                <w:rFonts w:ascii="Times New Roman" w:hAnsi="Times New Roman"/>
                <w:sz w:val="24"/>
                <w:szCs w:val="24"/>
              </w:rPr>
              <w:t>1…10</w:t>
            </w:r>
          </w:p>
        </w:tc>
        <w:tc>
          <w:tcPr>
            <w:tcW w:w="774" w:type="dxa"/>
            <w:shd w:val="clear" w:color="auto" w:fill="auto"/>
            <w:vAlign w:val="center"/>
          </w:tcPr>
          <w:p w14:paraId="040D611A" w14:textId="65E5AB6D" w:rsidR="009D161D" w:rsidRPr="009D161D" w:rsidRDefault="009D161D" w:rsidP="00EE0256">
            <w:pPr>
              <w:spacing w:after="0" w:line="240" w:lineRule="auto"/>
              <w:jc w:val="center"/>
              <w:rPr>
                <w:rFonts w:ascii="Times New Roman" w:hAnsi="Times New Roman"/>
                <w:sz w:val="24"/>
                <w:szCs w:val="24"/>
              </w:rPr>
            </w:pPr>
            <w:r w:rsidRPr="009D161D">
              <w:rPr>
                <w:rFonts w:ascii="Times New Roman" w:hAnsi="Times New Roman"/>
                <w:sz w:val="24"/>
                <w:szCs w:val="24"/>
              </w:rPr>
              <w:t>8</w:t>
            </w:r>
          </w:p>
        </w:tc>
        <w:tc>
          <w:tcPr>
            <w:tcW w:w="709" w:type="dxa"/>
            <w:shd w:val="clear" w:color="auto" w:fill="auto"/>
            <w:vAlign w:val="center"/>
          </w:tcPr>
          <w:p w14:paraId="1052CD88" w14:textId="36EE601F" w:rsidR="009D161D" w:rsidRPr="009D161D" w:rsidRDefault="009D161D" w:rsidP="00EE0256">
            <w:pPr>
              <w:spacing w:after="0" w:line="240" w:lineRule="auto"/>
              <w:jc w:val="center"/>
              <w:rPr>
                <w:rFonts w:ascii="Times New Roman" w:hAnsi="Times New Roman"/>
                <w:sz w:val="24"/>
                <w:szCs w:val="24"/>
              </w:rPr>
            </w:pPr>
            <w:r w:rsidRPr="009D161D">
              <w:rPr>
                <w:rFonts w:ascii="Times New Roman" w:hAnsi="Times New Roman"/>
                <w:sz w:val="24"/>
                <w:szCs w:val="24"/>
              </w:rPr>
              <w:t>7</w:t>
            </w:r>
          </w:p>
        </w:tc>
        <w:tc>
          <w:tcPr>
            <w:tcW w:w="567" w:type="dxa"/>
            <w:shd w:val="clear" w:color="auto" w:fill="auto"/>
            <w:vAlign w:val="center"/>
          </w:tcPr>
          <w:p w14:paraId="53A39EE4" w14:textId="71EA51D6" w:rsidR="009D161D" w:rsidRPr="009D161D" w:rsidRDefault="009D161D" w:rsidP="00EE0256">
            <w:pPr>
              <w:spacing w:after="0" w:line="240" w:lineRule="auto"/>
              <w:jc w:val="center"/>
              <w:rPr>
                <w:rFonts w:ascii="Times New Roman" w:hAnsi="Times New Roman"/>
                <w:sz w:val="24"/>
                <w:szCs w:val="24"/>
              </w:rPr>
            </w:pPr>
            <w:r w:rsidRPr="009D161D">
              <w:rPr>
                <w:rFonts w:ascii="Times New Roman" w:hAnsi="Times New Roman"/>
                <w:sz w:val="24"/>
                <w:szCs w:val="24"/>
              </w:rPr>
              <w:t>6</w:t>
            </w:r>
          </w:p>
        </w:tc>
        <w:tc>
          <w:tcPr>
            <w:tcW w:w="708" w:type="dxa"/>
            <w:shd w:val="clear" w:color="auto" w:fill="auto"/>
            <w:vAlign w:val="center"/>
          </w:tcPr>
          <w:p w14:paraId="47136B6B" w14:textId="45527102" w:rsidR="009D161D" w:rsidRPr="009D161D" w:rsidRDefault="009D161D" w:rsidP="00EE0256">
            <w:pPr>
              <w:spacing w:after="0" w:line="240" w:lineRule="auto"/>
              <w:jc w:val="center"/>
              <w:rPr>
                <w:rFonts w:ascii="Times New Roman" w:hAnsi="Times New Roman"/>
                <w:sz w:val="24"/>
                <w:szCs w:val="24"/>
              </w:rPr>
            </w:pPr>
            <w:r w:rsidRPr="009D161D">
              <w:rPr>
                <w:rFonts w:ascii="Times New Roman" w:hAnsi="Times New Roman"/>
                <w:sz w:val="24"/>
                <w:szCs w:val="24"/>
              </w:rPr>
              <w:t>5</w:t>
            </w:r>
          </w:p>
        </w:tc>
        <w:tc>
          <w:tcPr>
            <w:tcW w:w="567" w:type="dxa"/>
            <w:shd w:val="clear" w:color="auto" w:fill="auto"/>
            <w:vAlign w:val="center"/>
          </w:tcPr>
          <w:p w14:paraId="4F0CB280" w14:textId="06C633B8" w:rsidR="009D161D" w:rsidRPr="009D161D" w:rsidRDefault="009D161D" w:rsidP="00EE0256">
            <w:pPr>
              <w:spacing w:after="0" w:line="240" w:lineRule="auto"/>
              <w:jc w:val="center"/>
              <w:rPr>
                <w:rFonts w:ascii="Times New Roman" w:hAnsi="Times New Roman"/>
                <w:sz w:val="24"/>
                <w:szCs w:val="24"/>
              </w:rPr>
            </w:pPr>
            <w:r w:rsidRPr="009D161D">
              <w:rPr>
                <w:rFonts w:ascii="Times New Roman" w:hAnsi="Times New Roman"/>
                <w:sz w:val="24"/>
                <w:szCs w:val="24"/>
              </w:rPr>
              <w:t>4</w:t>
            </w:r>
          </w:p>
        </w:tc>
        <w:tc>
          <w:tcPr>
            <w:tcW w:w="567" w:type="dxa"/>
            <w:shd w:val="clear" w:color="auto" w:fill="auto"/>
            <w:vAlign w:val="center"/>
          </w:tcPr>
          <w:p w14:paraId="3528AF0B" w14:textId="7CBAD316" w:rsidR="009D161D" w:rsidRPr="009D161D" w:rsidRDefault="009D161D" w:rsidP="00EE0256">
            <w:pPr>
              <w:spacing w:after="0" w:line="240" w:lineRule="auto"/>
              <w:jc w:val="center"/>
              <w:rPr>
                <w:rFonts w:ascii="Times New Roman" w:hAnsi="Times New Roman"/>
                <w:sz w:val="24"/>
                <w:szCs w:val="24"/>
              </w:rPr>
            </w:pPr>
            <w:r w:rsidRPr="009D161D">
              <w:rPr>
                <w:rFonts w:ascii="Times New Roman" w:hAnsi="Times New Roman"/>
                <w:sz w:val="24"/>
                <w:szCs w:val="24"/>
              </w:rPr>
              <w:t>3</w:t>
            </w:r>
          </w:p>
        </w:tc>
        <w:tc>
          <w:tcPr>
            <w:tcW w:w="567" w:type="dxa"/>
            <w:shd w:val="clear" w:color="auto" w:fill="auto"/>
            <w:vAlign w:val="center"/>
          </w:tcPr>
          <w:p w14:paraId="74D00AF7" w14:textId="2640EA81" w:rsidR="009D161D" w:rsidRPr="009D161D" w:rsidRDefault="009D161D" w:rsidP="00EE0256">
            <w:pPr>
              <w:spacing w:after="0" w:line="240" w:lineRule="auto"/>
              <w:jc w:val="center"/>
              <w:rPr>
                <w:rFonts w:ascii="Times New Roman" w:hAnsi="Times New Roman"/>
                <w:sz w:val="24"/>
                <w:szCs w:val="24"/>
              </w:rPr>
            </w:pPr>
            <w:r w:rsidRPr="009D161D">
              <w:rPr>
                <w:rFonts w:ascii="Times New Roman" w:hAnsi="Times New Roman"/>
                <w:sz w:val="24"/>
                <w:szCs w:val="24"/>
              </w:rPr>
              <w:t>2</w:t>
            </w:r>
          </w:p>
        </w:tc>
        <w:tc>
          <w:tcPr>
            <w:tcW w:w="790" w:type="dxa"/>
            <w:shd w:val="clear" w:color="auto" w:fill="auto"/>
            <w:vAlign w:val="center"/>
          </w:tcPr>
          <w:p w14:paraId="6C419AFE" w14:textId="237125EA" w:rsidR="009D161D" w:rsidRPr="009D161D" w:rsidRDefault="009D161D" w:rsidP="00EE0256">
            <w:pPr>
              <w:spacing w:after="0" w:line="240" w:lineRule="auto"/>
              <w:jc w:val="center"/>
              <w:rPr>
                <w:rFonts w:ascii="Times New Roman" w:hAnsi="Times New Roman"/>
                <w:sz w:val="24"/>
                <w:szCs w:val="24"/>
              </w:rPr>
            </w:pPr>
            <w:r w:rsidRPr="009D161D">
              <w:rPr>
                <w:rFonts w:ascii="Times New Roman" w:hAnsi="Times New Roman"/>
                <w:sz w:val="24"/>
                <w:szCs w:val="24"/>
              </w:rPr>
              <w:t>1</w:t>
            </w:r>
          </w:p>
        </w:tc>
      </w:tr>
    </w:tbl>
    <w:p w14:paraId="38E8438B" w14:textId="77777777" w:rsidR="00EE0256" w:rsidRDefault="00EE0256" w:rsidP="009D161D">
      <w:pPr>
        <w:spacing w:after="0" w:line="240" w:lineRule="auto"/>
        <w:ind w:firstLine="567"/>
        <w:jc w:val="both"/>
        <w:rPr>
          <w:rFonts w:ascii="Times New Roman" w:hAnsi="Times New Roman"/>
          <w:bCs/>
          <w:sz w:val="24"/>
          <w:szCs w:val="24"/>
        </w:rPr>
      </w:pPr>
    </w:p>
    <w:p w14:paraId="610CC46F" w14:textId="201C7AC0" w:rsidR="009D161D" w:rsidRPr="009D161D" w:rsidRDefault="009D161D" w:rsidP="009D161D">
      <w:pPr>
        <w:spacing w:after="0" w:line="240" w:lineRule="auto"/>
        <w:ind w:firstLine="567"/>
        <w:jc w:val="both"/>
        <w:rPr>
          <w:rFonts w:ascii="Times New Roman" w:hAnsi="Times New Roman"/>
          <w:bCs/>
          <w:sz w:val="24"/>
          <w:szCs w:val="24"/>
        </w:rPr>
      </w:pPr>
      <w:r w:rsidRPr="009D161D">
        <w:rPr>
          <w:rFonts w:ascii="Times New Roman" w:hAnsi="Times New Roman"/>
          <w:bCs/>
          <w:sz w:val="24"/>
          <w:szCs w:val="24"/>
        </w:rPr>
        <w:t>Если в настройках тарификации не установлено ни одной галочки (тарификация не задана), энергия будет учитываться в тарифном накопителе Т0 – «Энергия, накопленная с</w:t>
      </w:r>
      <w:r w:rsidR="00B056A8">
        <w:rPr>
          <w:rFonts w:ascii="Times New Roman" w:hAnsi="Times New Roman"/>
          <w:bCs/>
          <w:sz w:val="24"/>
          <w:szCs w:val="24"/>
        </w:rPr>
        <w:t> </w:t>
      </w:r>
      <w:r w:rsidRPr="009D161D">
        <w:rPr>
          <w:rFonts w:ascii="Times New Roman" w:hAnsi="Times New Roman"/>
          <w:bCs/>
          <w:sz w:val="24"/>
          <w:szCs w:val="24"/>
        </w:rPr>
        <w:t>момента изготовления».</w:t>
      </w:r>
    </w:p>
    <w:p w14:paraId="41D8BD6D" w14:textId="77777777" w:rsidR="009D161D" w:rsidRPr="009D161D" w:rsidRDefault="009D161D" w:rsidP="009D161D">
      <w:pPr>
        <w:spacing w:after="0" w:line="240" w:lineRule="auto"/>
        <w:ind w:firstLine="567"/>
        <w:jc w:val="both"/>
        <w:rPr>
          <w:rFonts w:ascii="Times New Roman" w:hAnsi="Times New Roman"/>
          <w:bCs/>
          <w:sz w:val="24"/>
          <w:szCs w:val="24"/>
        </w:rPr>
      </w:pPr>
      <w:r w:rsidRPr="009D161D">
        <w:rPr>
          <w:rFonts w:ascii="Times New Roman" w:hAnsi="Times New Roman"/>
          <w:bCs/>
          <w:sz w:val="24"/>
          <w:szCs w:val="24"/>
        </w:rPr>
        <w:t>Если установлена тарификация по временным зонам, но при этом не задана группа недельных расписаний или не задействована ни одна тарифная программа, энергия будет учитываться в тарифном накопителе Т8.</w:t>
      </w:r>
    </w:p>
    <w:p w14:paraId="32E7D60A" w14:textId="77777777" w:rsidR="009D161D" w:rsidRPr="009D161D" w:rsidRDefault="009D161D" w:rsidP="009D161D">
      <w:pPr>
        <w:spacing w:after="0" w:line="240" w:lineRule="auto"/>
        <w:ind w:firstLine="567"/>
        <w:jc w:val="both"/>
        <w:rPr>
          <w:rFonts w:ascii="Times New Roman" w:hAnsi="Times New Roman"/>
          <w:bCs/>
          <w:sz w:val="24"/>
          <w:szCs w:val="24"/>
        </w:rPr>
      </w:pPr>
    </w:p>
    <w:p w14:paraId="030B1680" w14:textId="0304F72B" w:rsidR="009D161D" w:rsidRPr="009D161D" w:rsidRDefault="009D161D" w:rsidP="00EE0256">
      <w:pPr>
        <w:spacing w:after="0" w:line="240" w:lineRule="auto"/>
        <w:jc w:val="both"/>
        <w:rPr>
          <w:rFonts w:ascii="Times New Roman" w:hAnsi="Times New Roman"/>
          <w:bCs/>
          <w:sz w:val="24"/>
          <w:szCs w:val="24"/>
        </w:rPr>
      </w:pPr>
      <w:r w:rsidRPr="009D161D">
        <w:rPr>
          <w:rFonts w:ascii="Times New Roman" w:hAnsi="Times New Roman"/>
          <w:bCs/>
          <w:sz w:val="24"/>
          <w:szCs w:val="24"/>
        </w:rPr>
        <w:t>Таблица 3.</w:t>
      </w:r>
      <w:r w:rsidR="008E0049">
        <w:rPr>
          <w:rFonts w:ascii="Times New Roman" w:hAnsi="Times New Roman"/>
          <w:bCs/>
          <w:sz w:val="24"/>
          <w:szCs w:val="24"/>
        </w:rPr>
        <w:t>11</w:t>
      </w:r>
      <w:r w:rsidRPr="009D161D">
        <w:rPr>
          <w:rFonts w:ascii="Times New Roman" w:hAnsi="Times New Roman"/>
          <w:bCs/>
          <w:sz w:val="24"/>
          <w:szCs w:val="24"/>
        </w:rPr>
        <w:t xml:space="preserve"> – Параметры учета и контроля времени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546"/>
        <w:gridCol w:w="3088"/>
        <w:gridCol w:w="2711"/>
      </w:tblGrid>
      <w:tr w:rsidR="009D161D" w:rsidRPr="009D161D" w14:paraId="43BBAFFC" w14:textId="77777777" w:rsidTr="00963720">
        <w:trPr>
          <w:cantSplit/>
          <w:trHeight w:val="454"/>
          <w:tblHeader/>
          <w:jc w:val="center"/>
        </w:trPr>
        <w:tc>
          <w:tcPr>
            <w:tcW w:w="3546" w:type="dxa"/>
            <w:vAlign w:val="center"/>
          </w:tcPr>
          <w:p w14:paraId="5B6AF04F" w14:textId="77777777" w:rsidR="009D161D" w:rsidRPr="009D161D" w:rsidRDefault="009D161D" w:rsidP="00B056A8">
            <w:pPr>
              <w:spacing w:after="0" w:line="240" w:lineRule="auto"/>
              <w:jc w:val="center"/>
              <w:rPr>
                <w:rFonts w:ascii="Times New Roman" w:hAnsi="Times New Roman"/>
                <w:b/>
                <w:sz w:val="24"/>
                <w:szCs w:val="24"/>
              </w:rPr>
            </w:pPr>
            <w:r w:rsidRPr="009D161D">
              <w:rPr>
                <w:rFonts w:ascii="Times New Roman" w:hAnsi="Times New Roman"/>
                <w:b/>
                <w:sz w:val="24"/>
                <w:szCs w:val="24"/>
              </w:rPr>
              <w:t>Параметр</w:t>
            </w:r>
          </w:p>
        </w:tc>
        <w:tc>
          <w:tcPr>
            <w:tcW w:w="3088" w:type="dxa"/>
            <w:vAlign w:val="center"/>
          </w:tcPr>
          <w:p w14:paraId="3091EF4D" w14:textId="77777777" w:rsidR="009D161D" w:rsidRPr="009D161D" w:rsidRDefault="009D161D" w:rsidP="00B056A8">
            <w:pPr>
              <w:spacing w:after="0" w:line="240" w:lineRule="auto"/>
              <w:ind w:hanging="68"/>
              <w:jc w:val="center"/>
              <w:rPr>
                <w:rFonts w:ascii="Times New Roman" w:hAnsi="Times New Roman"/>
                <w:b/>
                <w:sz w:val="24"/>
                <w:szCs w:val="24"/>
              </w:rPr>
            </w:pPr>
            <w:r w:rsidRPr="009D161D">
              <w:rPr>
                <w:rFonts w:ascii="Times New Roman" w:hAnsi="Times New Roman"/>
                <w:b/>
                <w:sz w:val="24"/>
                <w:szCs w:val="24"/>
              </w:rPr>
              <w:t>Возможные значения</w:t>
            </w:r>
          </w:p>
        </w:tc>
        <w:tc>
          <w:tcPr>
            <w:tcW w:w="2711" w:type="dxa"/>
            <w:vAlign w:val="center"/>
          </w:tcPr>
          <w:p w14:paraId="69963D54" w14:textId="77777777" w:rsidR="009D161D" w:rsidRPr="009D161D" w:rsidRDefault="009D161D" w:rsidP="00B056A8">
            <w:pPr>
              <w:spacing w:after="0" w:line="240" w:lineRule="auto"/>
              <w:ind w:hanging="29"/>
              <w:jc w:val="center"/>
              <w:rPr>
                <w:rFonts w:ascii="Times New Roman" w:hAnsi="Times New Roman"/>
                <w:b/>
                <w:sz w:val="24"/>
                <w:szCs w:val="24"/>
              </w:rPr>
            </w:pPr>
            <w:r w:rsidRPr="009D161D">
              <w:rPr>
                <w:rFonts w:ascii="Times New Roman" w:hAnsi="Times New Roman"/>
                <w:b/>
                <w:sz w:val="24"/>
                <w:szCs w:val="24"/>
              </w:rPr>
              <w:t>Заводское значение</w:t>
            </w:r>
          </w:p>
        </w:tc>
      </w:tr>
      <w:tr w:rsidR="009D161D" w:rsidRPr="009D161D" w14:paraId="19CE306E" w14:textId="77777777" w:rsidTr="00963720">
        <w:trPr>
          <w:cantSplit/>
          <w:trHeight w:val="340"/>
          <w:jc w:val="center"/>
        </w:trPr>
        <w:tc>
          <w:tcPr>
            <w:tcW w:w="3546" w:type="dxa"/>
            <w:vAlign w:val="center"/>
          </w:tcPr>
          <w:p w14:paraId="125B22AD" w14:textId="77777777" w:rsidR="009D161D" w:rsidRPr="009D161D" w:rsidRDefault="009D161D" w:rsidP="00B056A8">
            <w:pPr>
              <w:spacing w:after="0" w:line="240" w:lineRule="auto"/>
              <w:rPr>
                <w:rFonts w:ascii="Times New Roman" w:hAnsi="Times New Roman"/>
                <w:sz w:val="24"/>
                <w:szCs w:val="24"/>
              </w:rPr>
            </w:pPr>
            <w:r w:rsidRPr="009D161D">
              <w:rPr>
                <w:rFonts w:ascii="Times New Roman" w:hAnsi="Times New Roman"/>
                <w:sz w:val="24"/>
                <w:szCs w:val="24"/>
              </w:rPr>
              <w:t>Текущее время; дата</w:t>
            </w:r>
          </w:p>
        </w:tc>
        <w:tc>
          <w:tcPr>
            <w:tcW w:w="3088" w:type="dxa"/>
            <w:vAlign w:val="center"/>
          </w:tcPr>
          <w:p w14:paraId="4D4E0F4E" w14:textId="7406241D" w:rsidR="009D161D" w:rsidRPr="009D161D" w:rsidRDefault="009D161D" w:rsidP="00066553">
            <w:pPr>
              <w:spacing w:after="0" w:line="240" w:lineRule="auto"/>
              <w:rPr>
                <w:rFonts w:ascii="Times New Roman" w:hAnsi="Times New Roman"/>
                <w:sz w:val="24"/>
                <w:szCs w:val="24"/>
              </w:rPr>
            </w:pPr>
            <w:r w:rsidRPr="009D161D">
              <w:rPr>
                <w:rFonts w:ascii="Times New Roman" w:hAnsi="Times New Roman"/>
                <w:sz w:val="24"/>
                <w:szCs w:val="24"/>
              </w:rPr>
              <w:t>Число, месяц, год,</w:t>
            </w:r>
            <w:r w:rsidR="00066553">
              <w:rPr>
                <w:rFonts w:ascii="Times New Roman" w:hAnsi="Times New Roman"/>
                <w:sz w:val="24"/>
                <w:szCs w:val="24"/>
              </w:rPr>
              <w:t xml:space="preserve"> </w:t>
            </w:r>
            <w:r w:rsidRPr="009D161D">
              <w:rPr>
                <w:rFonts w:ascii="Times New Roman" w:hAnsi="Times New Roman"/>
                <w:sz w:val="24"/>
                <w:szCs w:val="24"/>
              </w:rPr>
              <w:t>часы, минуты, секунды</w:t>
            </w:r>
          </w:p>
        </w:tc>
        <w:tc>
          <w:tcPr>
            <w:tcW w:w="2711" w:type="dxa"/>
            <w:vAlign w:val="center"/>
          </w:tcPr>
          <w:p w14:paraId="46ADEF9D"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Текущие значения</w:t>
            </w:r>
          </w:p>
        </w:tc>
      </w:tr>
      <w:tr w:rsidR="009D161D" w:rsidRPr="009D161D" w14:paraId="63A51599" w14:textId="77777777" w:rsidTr="00963720">
        <w:trPr>
          <w:cantSplit/>
          <w:trHeight w:val="340"/>
          <w:jc w:val="center"/>
        </w:trPr>
        <w:tc>
          <w:tcPr>
            <w:tcW w:w="3546" w:type="dxa"/>
            <w:vAlign w:val="center"/>
          </w:tcPr>
          <w:p w14:paraId="1624B000" w14:textId="77777777" w:rsidR="009D161D" w:rsidRPr="009D161D" w:rsidRDefault="009D161D" w:rsidP="00B056A8">
            <w:pPr>
              <w:spacing w:after="0" w:line="240" w:lineRule="auto"/>
              <w:rPr>
                <w:rFonts w:ascii="Times New Roman" w:hAnsi="Times New Roman"/>
                <w:sz w:val="24"/>
                <w:szCs w:val="24"/>
              </w:rPr>
            </w:pPr>
            <w:r w:rsidRPr="009D161D">
              <w:rPr>
                <w:rFonts w:ascii="Times New Roman" w:hAnsi="Times New Roman"/>
                <w:sz w:val="24"/>
                <w:szCs w:val="24"/>
              </w:rPr>
              <w:t>Поправка суточного хода часов*</w:t>
            </w:r>
          </w:p>
        </w:tc>
        <w:tc>
          <w:tcPr>
            <w:tcW w:w="3088" w:type="dxa"/>
            <w:vAlign w:val="center"/>
          </w:tcPr>
          <w:p w14:paraId="1880A0C8"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sym w:font="Symbol" w:char="F0B1"/>
            </w:r>
            <w:r w:rsidRPr="009D161D">
              <w:rPr>
                <w:rFonts w:ascii="Times New Roman" w:hAnsi="Times New Roman"/>
                <w:sz w:val="24"/>
                <w:szCs w:val="24"/>
              </w:rPr>
              <w:t> 12,7 с в сутки</w:t>
            </w:r>
          </w:p>
        </w:tc>
        <w:tc>
          <w:tcPr>
            <w:tcW w:w="2711" w:type="dxa"/>
            <w:vAlign w:val="center"/>
          </w:tcPr>
          <w:p w14:paraId="19A4D5A7"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Установленное значение</w:t>
            </w:r>
          </w:p>
        </w:tc>
      </w:tr>
      <w:tr w:rsidR="009D161D" w:rsidRPr="009D161D" w14:paraId="6CAD1999" w14:textId="77777777" w:rsidTr="00963720">
        <w:trPr>
          <w:cantSplit/>
          <w:trHeight w:val="340"/>
          <w:jc w:val="center"/>
        </w:trPr>
        <w:tc>
          <w:tcPr>
            <w:tcW w:w="3546" w:type="dxa"/>
            <w:vAlign w:val="center"/>
          </w:tcPr>
          <w:p w14:paraId="4F3A75AF" w14:textId="77777777" w:rsidR="009D161D" w:rsidRPr="009D161D" w:rsidRDefault="009D161D" w:rsidP="00B056A8">
            <w:pPr>
              <w:spacing w:after="0" w:line="240" w:lineRule="auto"/>
              <w:rPr>
                <w:rFonts w:ascii="Times New Roman" w:hAnsi="Times New Roman"/>
                <w:sz w:val="24"/>
                <w:szCs w:val="24"/>
              </w:rPr>
            </w:pPr>
            <w:r w:rsidRPr="009D161D">
              <w:rPr>
                <w:rFonts w:ascii="Times New Roman" w:hAnsi="Times New Roman"/>
                <w:sz w:val="24"/>
                <w:szCs w:val="24"/>
              </w:rPr>
              <w:t>Настройка перехода на зимнее/летнее время</w:t>
            </w:r>
          </w:p>
        </w:tc>
        <w:tc>
          <w:tcPr>
            <w:tcW w:w="3088" w:type="dxa"/>
            <w:vAlign w:val="center"/>
          </w:tcPr>
          <w:p w14:paraId="2DB91D9A" w14:textId="77777777" w:rsidR="004F290B"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Переход отключен;</w:t>
            </w:r>
          </w:p>
          <w:p w14:paraId="26988E98" w14:textId="77777777" w:rsidR="004F290B"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по дате и времени;</w:t>
            </w:r>
          </w:p>
          <w:p w14:paraId="10C19205" w14:textId="7F10123C"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автоматически (в последнее воскресенье октября/марта)</w:t>
            </w:r>
          </w:p>
        </w:tc>
        <w:tc>
          <w:tcPr>
            <w:tcW w:w="2711" w:type="dxa"/>
            <w:vAlign w:val="center"/>
          </w:tcPr>
          <w:p w14:paraId="6D0B7C51"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Переход отключен</w:t>
            </w:r>
          </w:p>
        </w:tc>
      </w:tr>
      <w:tr w:rsidR="009D161D" w:rsidRPr="009D161D" w14:paraId="5ED23048" w14:textId="77777777" w:rsidTr="00963720">
        <w:trPr>
          <w:cantSplit/>
          <w:trHeight w:val="340"/>
          <w:jc w:val="center"/>
        </w:trPr>
        <w:tc>
          <w:tcPr>
            <w:tcW w:w="3546" w:type="dxa"/>
            <w:vAlign w:val="center"/>
          </w:tcPr>
          <w:p w14:paraId="47BBEB42" w14:textId="77777777" w:rsidR="009D161D" w:rsidRPr="009D161D" w:rsidRDefault="009D161D" w:rsidP="00B056A8">
            <w:pPr>
              <w:spacing w:after="0" w:line="240" w:lineRule="auto"/>
              <w:rPr>
                <w:rFonts w:ascii="Times New Roman" w:hAnsi="Times New Roman"/>
                <w:sz w:val="24"/>
                <w:szCs w:val="24"/>
              </w:rPr>
            </w:pPr>
            <w:r w:rsidRPr="009D161D">
              <w:rPr>
                <w:rFonts w:ascii="Times New Roman" w:hAnsi="Times New Roman"/>
                <w:sz w:val="24"/>
                <w:szCs w:val="24"/>
              </w:rPr>
              <w:t>Режим учета суммарной рассинхронизации времени</w:t>
            </w:r>
          </w:p>
        </w:tc>
        <w:tc>
          <w:tcPr>
            <w:tcW w:w="3088" w:type="dxa"/>
            <w:vAlign w:val="center"/>
          </w:tcPr>
          <w:p w14:paraId="0F3D1361"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Абсолютная за месяц;</w:t>
            </w:r>
          </w:p>
          <w:p w14:paraId="351D1FE5"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Арифметическая за месяц;</w:t>
            </w:r>
          </w:p>
          <w:p w14:paraId="395D5BC0"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Абсолютная за год;</w:t>
            </w:r>
          </w:p>
          <w:p w14:paraId="4D959A22"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Арифметическая за год</w:t>
            </w:r>
          </w:p>
        </w:tc>
        <w:tc>
          <w:tcPr>
            <w:tcW w:w="2711" w:type="dxa"/>
            <w:vAlign w:val="center"/>
          </w:tcPr>
          <w:p w14:paraId="7F46EBD4"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Абсолютная за год</w:t>
            </w:r>
          </w:p>
        </w:tc>
      </w:tr>
      <w:tr w:rsidR="009D161D" w:rsidRPr="009D161D" w14:paraId="249DDAD4" w14:textId="77777777" w:rsidTr="00963720">
        <w:trPr>
          <w:cantSplit/>
          <w:trHeight w:val="340"/>
          <w:jc w:val="center"/>
        </w:trPr>
        <w:tc>
          <w:tcPr>
            <w:tcW w:w="3546" w:type="dxa"/>
            <w:vAlign w:val="center"/>
          </w:tcPr>
          <w:p w14:paraId="40931532" w14:textId="77777777" w:rsidR="009D161D" w:rsidRPr="009D161D" w:rsidRDefault="009D161D" w:rsidP="00B056A8">
            <w:pPr>
              <w:spacing w:after="0" w:line="240" w:lineRule="auto"/>
              <w:rPr>
                <w:rFonts w:ascii="Times New Roman" w:hAnsi="Times New Roman"/>
                <w:sz w:val="24"/>
                <w:szCs w:val="24"/>
              </w:rPr>
            </w:pPr>
            <w:r w:rsidRPr="009D161D">
              <w:rPr>
                <w:rFonts w:ascii="Times New Roman" w:hAnsi="Times New Roman"/>
                <w:sz w:val="24"/>
                <w:szCs w:val="24"/>
              </w:rPr>
              <w:t>Разрешение синхронизации времени вручную</w:t>
            </w:r>
          </w:p>
        </w:tc>
        <w:tc>
          <w:tcPr>
            <w:tcW w:w="3088" w:type="dxa"/>
            <w:vAlign w:val="center"/>
          </w:tcPr>
          <w:p w14:paraId="65A0ED3D"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Синхронизация отключена/включена</w:t>
            </w:r>
          </w:p>
        </w:tc>
        <w:tc>
          <w:tcPr>
            <w:tcW w:w="2711" w:type="dxa"/>
            <w:vAlign w:val="center"/>
          </w:tcPr>
          <w:p w14:paraId="69BA2156"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Синхронизация включена</w:t>
            </w:r>
          </w:p>
        </w:tc>
      </w:tr>
      <w:tr w:rsidR="009D161D" w:rsidRPr="009D161D" w14:paraId="10A75119" w14:textId="77777777" w:rsidTr="00963720">
        <w:trPr>
          <w:cantSplit/>
          <w:trHeight w:val="340"/>
          <w:jc w:val="center"/>
        </w:trPr>
        <w:tc>
          <w:tcPr>
            <w:tcW w:w="3546" w:type="dxa"/>
            <w:vAlign w:val="center"/>
          </w:tcPr>
          <w:p w14:paraId="56E0B0C9" w14:textId="77777777" w:rsidR="009D161D" w:rsidRPr="009D161D" w:rsidRDefault="009D161D" w:rsidP="00B056A8">
            <w:pPr>
              <w:spacing w:after="0" w:line="240" w:lineRule="auto"/>
              <w:rPr>
                <w:rFonts w:ascii="Times New Roman" w:hAnsi="Times New Roman"/>
                <w:sz w:val="24"/>
                <w:szCs w:val="24"/>
              </w:rPr>
            </w:pPr>
            <w:r w:rsidRPr="009D161D">
              <w:rPr>
                <w:rFonts w:ascii="Times New Roman" w:hAnsi="Times New Roman"/>
                <w:sz w:val="24"/>
                <w:szCs w:val="24"/>
              </w:rPr>
              <w:t>Разрешение автоматической синхронизации времени</w:t>
            </w:r>
          </w:p>
        </w:tc>
        <w:tc>
          <w:tcPr>
            <w:tcW w:w="3088" w:type="dxa"/>
            <w:vAlign w:val="center"/>
          </w:tcPr>
          <w:p w14:paraId="04EAEA96"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Синхронизация отключена/включена</w:t>
            </w:r>
          </w:p>
        </w:tc>
        <w:tc>
          <w:tcPr>
            <w:tcW w:w="2711" w:type="dxa"/>
            <w:vAlign w:val="center"/>
          </w:tcPr>
          <w:p w14:paraId="43362E9F"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Синхронизация включена</w:t>
            </w:r>
          </w:p>
        </w:tc>
      </w:tr>
      <w:tr w:rsidR="009D161D" w:rsidRPr="009D161D" w14:paraId="09AE1C8B" w14:textId="77777777" w:rsidTr="00963720">
        <w:trPr>
          <w:cantSplit/>
          <w:trHeight w:val="340"/>
          <w:jc w:val="center"/>
        </w:trPr>
        <w:tc>
          <w:tcPr>
            <w:tcW w:w="3546" w:type="dxa"/>
            <w:vAlign w:val="center"/>
          </w:tcPr>
          <w:p w14:paraId="7DDEDC8F" w14:textId="77777777" w:rsidR="009D161D" w:rsidRPr="009D161D" w:rsidRDefault="009D161D" w:rsidP="00B056A8">
            <w:pPr>
              <w:spacing w:after="0" w:line="240" w:lineRule="auto"/>
              <w:rPr>
                <w:rFonts w:ascii="Times New Roman" w:hAnsi="Times New Roman"/>
                <w:sz w:val="24"/>
                <w:szCs w:val="24"/>
              </w:rPr>
            </w:pPr>
            <w:r w:rsidRPr="009D161D">
              <w:rPr>
                <w:rFonts w:ascii="Times New Roman" w:hAnsi="Times New Roman"/>
                <w:sz w:val="24"/>
                <w:szCs w:val="24"/>
              </w:rPr>
              <w:t>Режим мониторинга времени</w:t>
            </w:r>
          </w:p>
        </w:tc>
        <w:tc>
          <w:tcPr>
            <w:tcW w:w="3088" w:type="dxa"/>
            <w:vAlign w:val="center"/>
          </w:tcPr>
          <w:p w14:paraId="69C047CB"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Мониторинг отключен;</w:t>
            </w:r>
          </w:p>
          <w:p w14:paraId="108F1BAD"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Мониторинг включен;</w:t>
            </w:r>
          </w:p>
          <w:p w14:paraId="5D258906"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Мониторинг с режимом корректировки</w:t>
            </w:r>
          </w:p>
        </w:tc>
        <w:tc>
          <w:tcPr>
            <w:tcW w:w="2711" w:type="dxa"/>
            <w:vAlign w:val="center"/>
          </w:tcPr>
          <w:p w14:paraId="04068878"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Мониторинг включен</w:t>
            </w:r>
          </w:p>
        </w:tc>
      </w:tr>
      <w:tr w:rsidR="009D161D" w:rsidRPr="009D161D" w14:paraId="11E08C26" w14:textId="77777777" w:rsidTr="00963720">
        <w:trPr>
          <w:cantSplit/>
          <w:trHeight w:val="340"/>
          <w:jc w:val="center"/>
        </w:trPr>
        <w:tc>
          <w:tcPr>
            <w:tcW w:w="3546" w:type="dxa"/>
            <w:vAlign w:val="center"/>
          </w:tcPr>
          <w:p w14:paraId="7789B5C4" w14:textId="77777777" w:rsidR="009D161D" w:rsidRPr="009D161D" w:rsidRDefault="009D161D" w:rsidP="00B056A8">
            <w:pPr>
              <w:spacing w:after="0" w:line="240" w:lineRule="auto"/>
              <w:rPr>
                <w:rFonts w:ascii="Times New Roman" w:hAnsi="Times New Roman"/>
                <w:sz w:val="24"/>
                <w:szCs w:val="24"/>
              </w:rPr>
            </w:pPr>
            <w:r w:rsidRPr="009D161D">
              <w:rPr>
                <w:rFonts w:ascii="Times New Roman" w:hAnsi="Times New Roman"/>
                <w:sz w:val="24"/>
                <w:szCs w:val="24"/>
              </w:rPr>
              <w:t>Допустимая суммарная рассинхронизация, секунд</w:t>
            </w:r>
          </w:p>
        </w:tc>
        <w:tc>
          <w:tcPr>
            <w:tcW w:w="3088" w:type="dxa"/>
            <w:vAlign w:val="center"/>
          </w:tcPr>
          <w:p w14:paraId="790F2606"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0…9999</w:t>
            </w:r>
          </w:p>
        </w:tc>
        <w:tc>
          <w:tcPr>
            <w:tcW w:w="2711" w:type="dxa"/>
            <w:vAlign w:val="center"/>
          </w:tcPr>
          <w:p w14:paraId="55329DE7"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120</w:t>
            </w:r>
          </w:p>
        </w:tc>
      </w:tr>
      <w:tr w:rsidR="009D161D" w:rsidRPr="009D161D" w14:paraId="252E3B1E" w14:textId="77777777" w:rsidTr="00963720">
        <w:trPr>
          <w:cantSplit/>
          <w:trHeight w:val="340"/>
          <w:jc w:val="center"/>
        </w:trPr>
        <w:tc>
          <w:tcPr>
            <w:tcW w:w="3546" w:type="dxa"/>
            <w:vAlign w:val="center"/>
          </w:tcPr>
          <w:p w14:paraId="6E6D507D" w14:textId="77777777" w:rsidR="009D161D" w:rsidRPr="009D161D" w:rsidRDefault="009D161D" w:rsidP="00B056A8">
            <w:pPr>
              <w:spacing w:after="0" w:line="240" w:lineRule="auto"/>
              <w:rPr>
                <w:rFonts w:ascii="Times New Roman" w:hAnsi="Times New Roman"/>
                <w:sz w:val="24"/>
                <w:szCs w:val="24"/>
              </w:rPr>
            </w:pPr>
            <w:r w:rsidRPr="009D161D">
              <w:rPr>
                <w:rFonts w:ascii="Times New Roman" w:hAnsi="Times New Roman"/>
                <w:sz w:val="24"/>
                <w:szCs w:val="24"/>
              </w:rPr>
              <w:t>Допустимое расхождение, секунд</w:t>
            </w:r>
          </w:p>
        </w:tc>
        <w:tc>
          <w:tcPr>
            <w:tcW w:w="3088" w:type="dxa"/>
            <w:vAlign w:val="center"/>
          </w:tcPr>
          <w:p w14:paraId="72B5BE92"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1…60</w:t>
            </w:r>
          </w:p>
        </w:tc>
        <w:tc>
          <w:tcPr>
            <w:tcW w:w="2711" w:type="dxa"/>
            <w:vAlign w:val="center"/>
          </w:tcPr>
          <w:p w14:paraId="415CEE49"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5</w:t>
            </w:r>
          </w:p>
        </w:tc>
      </w:tr>
    </w:tbl>
    <w:p w14:paraId="799EA425" w14:textId="77777777" w:rsidR="009D161D" w:rsidRPr="009D161D" w:rsidRDefault="009D161D" w:rsidP="009D161D">
      <w:pPr>
        <w:spacing w:after="0" w:line="240" w:lineRule="auto"/>
        <w:ind w:firstLine="567"/>
        <w:jc w:val="both"/>
        <w:rPr>
          <w:rFonts w:ascii="Times New Roman" w:hAnsi="Times New Roman"/>
          <w:bCs/>
          <w:sz w:val="24"/>
          <w:szCs w:val="24"/>
        </w:rPr>
      </w:pPr>
      <w:r w:rsidRPr="009D161D">
        <w:rPr>
          <w:rFonts w:ascii="Times New Roman" w:hAnsi="Times New Roman"/>
          <w:b/>
          <w:sz w:val="24"/>
          <w:szCs w:val="24"/>
        </w:rPr>
        <w:br w:type="page"/>
      </w:r>
    </w:p>
    <w:p w14:paraId="25956758" w14:textId="77777777" w:rsidR="00B056A8" w:rsidRDefault="00B056A8" w:rsidP="00EE0256">
      <w:pPr>
        <w:spacing w:after="0" w:line="240" w:lineRule="auto"/>
        <w:jc w:val="both"/>
        <w:rPr>
          <w:rFonts w:ascii="Times New Roman" w:hAnsi="Times New Roman"/>
          <w:bCs/>
          <w:sz w:val="24"/>
          <w:szCs w:val="24"/>
        </w:rPr>
      </w:pPr>
    </w:p>
    <w:p w14:paraId="560C0CC3" w14:textId="59AB8EE2" w:rsidR="009D161D" w:rsidRPr="009D161D" w:rsidRDefault="009D161D" w:rsidP="00EE0256">
      <w:pPr>
        <w:spacing w:after="0" w:line="240" w:lineRule="auto"/>
        <w:jc w:val="both"/>
        <w:rPr>
          <w:rFonts w:ascii="Times New Roman" w:hAnsi="Times New Roman"/>
          <w:bCs/>
          <w:sz w:val="24"/>
          <w:szCs w:val="24"/>
        </w:rPr>
      </w:pPr>
      <w:r w:rsidRPr="009D161D">
        <w:rPr>
          <w:rFonts w:ascii="Times New Roman" w:hAnsi="Times New Roman"/>
          <w:bCs/>
          <w:sz w:val="24"/>
          <w:szCs w:val="24"/>
        </w:rPr>
        <w:t>Таблица 3.</w:t>
      </w:r>
      <w:r w:rsidR="008E0049">
        <w:rPr>
          <w:rFonts w:ascii="Times New Roman" w:hAnsi="Times New Roman"/>
          <w:bCs/>
          <w:sz w:val="24"/>
          <w:szCs w:val="24"/>
        </w:rPr>
        <w:t>12</w:t>
      </w:r>
      <w:r w:rsidRPr="009D161D">
        <w:rPr>
          <w:rFonts w:ascii="Times New Roman" w:hAnsi="Times New Roman"/>
          <w:bCs/>
          <w:sz w:val="24"/>
          <w:szCs w:val="24"/>
        </w:rPr>
        <w:t xml:space="preserve"> – Настройки учета интервальных значений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718"/>
        <w:gridCol w:w="4189"/>
        <w:gridCol w:w="2438"/>
      </w:tblGrid>
      <w:tr w:rsidR="009D161D" w:rsidRPr="009D161D" w14:paraId="7D0DD69E" w14:textId="77777777" w:rsidTr="00963720">
        <w:trPr>
          <w:cantSplit/>
          <w:trHeight w:val="454"/>
          <w:jc w:val="center"/>
        </w:trPr>
        <w:tc>
          <w:tcPr>
            <w:tcW w:w="2718" w:type="dxa"/>
            <w:vAlign w:val="center"/>
          </w:tcPr>
          <w:p w14:paraId="27526F48" w14:textId="77777777" w:rsidR="009D161D" w:rsidRPr="009D161D" w:rsidRDefault="009D161D" w:rsidP="00583C17">
            <w:pPr>
              <w:spacing w:after="0" w:line="240" w:lineRule="auto"/>
              <w:jc w:val="center"/>
              <w:rPr>
                <w:rFonts w:ascii="Times New Roman" w:hAnsi="Times New Roman"/>
                <w:b/>
                <w:sz w:val="24"/>
                <w:szCs w:val="24"/>
              </w:rPr>
            </w:pPr>
            <w:r w:rsidRPr="009D161D">
              <w:rPr>
                <w:rFonts w:ascii="Times New Roman" w:hAnsi="Times New Roman"/>
                <w:b/>
                <w:sz w:val="24"/>
                <w:szCs w:val="24"/>
              </w:rPr>
              <w:t>Параметр</w:t>
            </w:r>
          </w:p>
        </w:tc>
        <w:tc>
          <w:tcPr>
            <w:tcW w:w="4189" w:type="dxa"/>
            <w:vAlign w:val="center"/>
          </w:tcPr>
          <w:p w14:paraId="2083D9DA" w14:textId="77777777" w:rsidR="009D161D" w:rsidRPr="009D161D" w:rsidRDefault="009D161D" w:rsidP="00583C17">
            <w:pPr>
              <w:spacing w:after="0" w:line="240" w:lineRule="auto"/>
              <w:jc w:val="center"/>
              <w:rPr>
                <w:rFonts w:ascii="Times New Roman" w:hAnsi="Times New Roman"/>
                <w:b/>
                <w:sz w:val="24"/>
                <w:szCs w:val="24"/>
              </w:rPr>
            </w:pPr>
            <w:r w:rsidRPr="009D161D">
              <w:rPr>
                <w:rFonts w:ascii="Times New Roman" w:hAnsi="Times New Roman"/>
                <w:b/>
                <w:sz w:val="24"/>
                <w:szCs w:val="24"/>
              </w:rPr>
              <w:t>Возможные значения</w:t>
            </w:r>
          </w:p>
        </w:tc>
        <w:tc>
          <w:tcPr>
            <w:tcW w:w="2438" w:type="dxa"/>
            <w:vAlign w:val="center"/>
          </w:tcPr>
          <w:p w14:paraId="7D49389D" w14:textId="77777777" w:rsidR="009D161D" w:rsidRPr="009D161D" w:rsidRDefault="009D161D" w:rsidP="00583C17">
            <w:pPr>
              <w:spacing w:after="0" w:line="240" w:lineRule="auto"/>
              <w:jc w:val="center"/>
              <w:rPr>
                <w:rFonts w:ascii="Times New Roman" w:hAnsi="Times New Roman"/>
                <w:b/>
                <w:sz w:val="24"/>
                <w:szCs w:val="24"/>
              </w:rPr>
            </w:pPr>
            <w:r w:rsidRPr="009D161D">
              <w:rPr>
                <w:rFonts w:ascii="Times New Roman" w:hAnsi="Times New Roman"/>
                <w:b/>
                <w:sz w:val="24"/>
                <w:szCs w:val="24"/>
              </w:rPr>
              <w:t>Заводское значение</w:t>
            </w:r>
          </w:p>
        </w:tc>
      </w:tr>
      <w:tr w:rsidR="009D161D" w:rsidRPr="009D161D" w14:paraId="7F9EC51A" w14:textId="77777777" w:rsidTr="00963720">
        <w:trPr>
          <w:cantSplit/>
          <w:trHeight w:val="340"/>
          <w:jc w:val="center"/>
        </w:trPr>
        <w:tc>
          <w:tcPr>
            <w:tcW w:w="2718" w:type="dxa"/>
            <w:vAlign w:val="center"/>
          </w:tcPr>
          <w:p w14:paraId="16EF67B5"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Интервал срезов энергии и параметров сети</w:t>
            </w:r>
          </w:p>
        </w:tc>
        <w:tc>
          <w:tcPr>
            <w:tcW w:w="4189" w:type="dxa"/>
            <w:vAlign w:val="center"/>
          </w:tcPr>
          <w:p w14:paraId="796A4B6A"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1, 3, 5, 10, 15, 30, 60 минут</w:t>
            </w:r>
          </w:p>
        </w:tc>
        <w:tc>
          <w:tcPr>
            <w:tcW w:w="2438" w:type="dxa"/>
            <w:vAlign w:val="center"/>
          </w:tcPr>
          <w:p w14:paraId="7DDC1857"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30 минут</w:t>
            </w:r>
          </w:p>
        </w:tc>
      </w:tr>
      <w:tr w:rsidR="009D161D" w:rsidRPr="009D161D" w14:paraId="4F829006" w14:textId="77777777" w:rsidTr="00963720">
        <w:trPr>
          <w:cantSplit/>
          <w:trHeight w:val="340"/>
          <w:jc w:val="center"/>
        </w:trPr>
        <w:tc>
          <w:tcPr>
            <w:tcW w:w="2718" w:type="dxa"/>
            <w:vAlign w:val="center"/>
          </w:tcPr>
          <w:p w14:paraId="08FC6E42"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Дата конца расчетного периода</w:t>
            </w:r>
          </w:p>
        </w:tc>
        <w:tc>
          <w:tcPr>
            <w:tcW w:w="4189" w:type="dxa"/>
            <w:vAlign w:val="center"/>
          </w:tcPr>
          <w:p w14:paraId="571E9E89"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0…31</w:t>
            </w:r>
          </w:p>
        </w:tc>
        <w:tc>
          <w:tcPr>
            <w:tcW w:w="2438" w:type="dxa"/>
            <w:vAlign w:val="center"/>
          </w:tcPr>
          <w:p w14:paraId="4CB4CF53"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0 – конец месяца</w:t>
            </w:r>
          </w:p>
        </w:tc>
      </w:tr>
    </w:tbl>
    <w:p w14:paraId="5EDC0D18" w14:textId="77777777" w:rsidR="009D161D" w:rsidRPr="009D161D" w:rsidRDefault="009D161D" w:rsidP="009D161D">
      <w:pPr>
        <w:spacing w:after="0" w:line="240" w:lineRule="auto"/>
        <w:ind w:firstLine="567"/>
        <w:jc w:val="both"/>
        <w:rPr>
          <w:rFonts w:ascii="Times New Roman" w:hAnsi="Times New Roman"/>
          <w:sz w:val="24"/>
          <w:szCs w:val="24"/>
        </w:rPr>
      </w:pPr>
    </w:p>
    <w:p w14:paraId="3AEF4688" w14:textId="0954D036" w:rsidR="009D161D" w:rsidRPr="009D161D" w:rsidRDefault="009D161D" w:rsidP="00EE0256">
      <w:pPr>
        <w:spacing w:after="0" w:line="240" w:lineRule="auto"/>
        <w:jc w:val="both"/>
        <w:rPr>
          <w:rFonts w:ascii="Times New Roman" w:hAnsi="Times New Roman"/>
          <w:bCs/>
          <w:sz w:val="24"/>
          <w:szCs w:val="24"/>
        </w:rPr>
      </w:pPr>
      <w:r w:rsidRPr="009D161D">
        <w:rPr>
          <w:rFonts w:ascii="Times New Roman" w:hAnsi="Times New Roman"/>
          <w:bCs/>
          <w:sz w:val="24"/>
          <w:szCs w:val="24"/>
        </w:rPr>
        <w:t>Таблица 3.</w:t>
      </w:r>
      <w:r w:rsidR="008E0049">
        <w:rPr>
          <w:rFonts w:ascii="Times New Roman" w:hAnsi="Times New Roman"/>
          <w:bCs/>
          <w:sz w:val="24"/>
          <w:szCs w:val="24"/>
        </w:rPr>
        <w:t>13</w:t>
      </w:r>
      <w:r w:rsidRPr="009D161D">
        <w:rPr>
          <w:rFonts w:ascii="Times New Roman" w:hAnsi="Times New Roman"/>
          <w:bCs/>
          <w:sz w:val="24"/>
          <w:szCs w:val="24"/>
        </w:rPr>
        <w:t xml:space="preserve"> – Параметры абонента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421"/>
        <w:gridCol w:w="3118"/>
        <w:gridCol w:w="2852"/>
      </w:tblGrid>
      <w:tr w:rsidR="009D161D" w:rsidRPr="009D161D" w14:paraId="6BAC4448" w14:textId="77777777" w:rsidTr="00963720">
        <w:trPr>
          <w:cantSplit/>
          <w:trHeight w:val="454"/>
          <w:jc w:val="center"/>
        </w:trPr>
        <w:tc>
          <w:tcPr>
            <w:tcW w:w="3421" w:type="dxa"/>
            <w:vAlign w:val="center"/>
          </w:tcPr>
          <w:p w14:paraId="0871B011" w14:textId="77777777" w:rsidR="009D161D" w:rsidRPr="009D161D" w:rsidRDefault="009D161D" w:rsidP="00583C17">
            <w:pPr>
              <w:spacing w:after="0" w:line="240" w:lineRule="auto"/>
              <w:jc w:val="center"/>
              <w:rPr>
                <w:rFonts w:ascii="Times New Roman" w:hAnsi="Times New Roman"/>
                <w:b/>
                <w:sz w:val="24"/>
                <w:szCs w:val="24"/>
              </w:rPr>
            </w:pPr>
            <w:r w:rsidRPr="009D161D">
              <w:rPr>
                <w:rFonts w:ascii="Times New Roman" w:hAnsi="Times New Roman"/>
                <w:b/>
                <w:sz w:val="24"/>
                <w:szCs w:val="24"/>
              </w:rPr>
              <w:t>Параметр</w:t>
            </w:r>
          </w:p>
        </w:tc>
        <w:tc>
          <w:tcPr>
            <w:tcW w:w="3118" w:type="dxa"/>
            <w:vAlign w:val="center"/>
          </w:tcPr>
          <w:p w14:paraId="0C7C3BCB" w14:textId="77777777" w:rsidR="009D161D" w:rsidRPr="009D161D" w:rsidRDefault="009D161D" w:rsidP="00583C17">
            <w:pPr>
              <w:spacing w:after="0" w:line="240" w:lineRule="auto"/>
              <w:jc w:val="center"/>
              <w:rPr>
                <w:rFonts w:ascii="Times New Roman" w:hAnsi="Times New Roman"/>
                <w:b/>
                <w:sz w:val="24"/>
                <w:szCs w:val="24"/>
              </w:rPr>
            </w:pPr>
            <w:r w:rsidRPr="009D161D">
              <w:rPr>
                <w:rFonts w:ascii="Times New Roman" w:hAnsi="Times New Roman"/>
                <w:b/>
                <w:sz w:val="24"/>
                <w:szCs w:val="24"/>
              </w:rPr>
              <w:t>Возможные значения</w:t>
            </w:r>
          </w:p>
        </w:tc>
        <w:tc>
          <w:tcPr>
            <w:tcW w:w="2852" w:type="dxa"/>
            <w:vAlign w:val="center"/>
          </w:tcPr>
          <w:p w14:paraId="150E9664" w14:textId="77777777" w:rsidR="009D161D" w:rsidRPr="009D161D" w:rsidRDefault="009D161D" w:rsidP="00583C17">
            <w:pPr>
              <w:spacing w:after="0" w:line="240" w:lineRule="auto"/>
              <w:jc w:val="center"/>
              <w:rPr>
                <w:rFonts w:ascii="Times New Roman" w:hAnsi="Times New Roman"/>
                <w:b/>
                <w:sz w:val="24"/>
                <w:szCs w:val="24"/>
              </w:rPr>
            </w:pPr>
            <w:r w:rsidRPr="009D161D">
              <w:rPr>
                <w:rFonts w:ascii="Times New Roman" w:hAnsi="Times New Roman"/>
                <w:b/>
                <w:sz w:val="24"/>
                <w:szCs w:val="24"/>
              </w:rPr>
              <w:t>Заводское значение</w:t>
            </w:r>
          </w:p>
        </w:tc>
      </w:tr>
      <w:tr w:rsidR="009D161D" w:rsidRPr="009D161D" w14:paraId="601CCC81" w14:textId="77777777" w:rsidTr="00963720">
        <w:trPr>
          <w:cantSplit/>
          <w:trHeight w:val="340"/>
          <w:jc w:val="center"/>
        </w:trPr>
        <w:tc>
          <w:tcPr>
            <w:tcW w:w="3421" w:type="dxa"/>
            <w:vAlign w:val="center"/>
          </w:tcPr>
          <w:p w14:paraId="4AC462B6"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Абонентский номер</w:t>
            </w:r>
          </w:p>
        </w:tc>
        <w:tc>
          <w:tcPr>
            <w:tcW w:w="3118" w:type="dxa"/>
            <w:vAlign w:val="center"/>
          </w:tcPr>
          <w:p w14:paraId="6B0BB0F6"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16 цифр</w:t>
            </w:r>
          </w:p>
        </w:tc>
        <w:tc>
          <w:tcPr>
            <w:tcW w:w="2852" w:type="dxa"/>
            <w:vAlign w:val="center"/>
          </w:tcPr>
          <w:p w14:paraId="3A90CD32"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0</w:t>
            </w:r>
          </w:p>
        </w:tc>
      </w:tr>
      <w:tr w:rsidR="009D161D" w:rsidRPr="009D161D" w14:paraId="5ADFDD60" w14:textId="77777777" w:rsidTr="00963720">
        <w:trPr>
          <w:cantSplit/>
          <w:trHeight w:val="340"/>
          <w:jc w:val="center"/>
        </w:trPr>
        <w:tc>
          <w:tcPr>
            <w:tcW w:w="3421" w:type="dxa"/>
            <w:vAlign w:val="center"/>
          </w:tcPr>
          <w:p w14:paraId="4BDE6CCB"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Тарифный план</w:t>
            </w:r>
          </w:p>
        </w:tc>
        <w:tc>
          <w:tcPr>
            <w:tcW w:w="3118" w:type="dxa"/>
            <w:vAlign w:val="center"/>
          </w:tcPr>
          <w:p w14:paraId="2F009238" w14:textId="77777777" w:rsidR="009D161D" w:rsidRPr="009D161D" w:rsidRDefault="009D161D" w:rsidP="004F290B">
            <w:pPr>
              <w:spacing w:after="0" w:line="240" w:lineRule="auto"/>
              <w:jc w:val="both"/>
              <w:rPr>
                <w:rFonts w:ascii="Times New Roman" w:hAnsi="Times New Roman"/>
                <w:sz w:val="24"/>
                <w:szCs w:val="24"/>
                <w:lang w:val="en-US"/>
              </w:rPr>
            </w:pPr>
            <w:r w:rsidRPr="009D161D">
              <w:rPr>
                <w:rFonts w:ascii="Times New Roman" w:hAnsi="Times New Roman"/>
                <w:sz w:val="24"/>
                <w:szCs w:val="24"/>
                <w:lang w:val="en-US"/>
              </w:rPr>
              <w:t>A000…D999</w:t>
            </w:r>
          </w:p>
        </w:tc>
        <w:tc>
          <w:tcPr>
            <w:tcW w:w="2852" w:type="dxa"/>
            <w:vAlign w:val="center"/>
          </w:tcPr>
          <w:p w14:paraId="43F64C74"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w:t>
            </w:r>
          </w:p>
        </w:tc>
      </w:tr>
      <w:tr w:rsidR="009D161D" w:rsidRPr="009D161D" w14:paraId="4316322F" w14:textId="77777777" w:rsidTr="00963720">
        <w:trPr>
          <w:cantSplit/>
          <w:trHeight w:val="340"/>
          <w:jc w:val="center"/>
        </w:trPr>
        <w:tc>
          <w:tcPr>
            <w:tcW w:w="3421" w:type="dxa"/>
            <w:vAlign w:val="center"/>
          </w:tcPr>
          <w:p w14:paraId="593C808B"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Адрес абонента</w:t>
            </w:r>
          </w:p>
        </w:tc>
        <w:tc>
          <w:tcPr>
            <w:tcW w:w="3118" w:type="dxa"/>
            <w:vAlign w:val="center"/>
          </w:tcPr>
          <w:p w14:paraId="011C3814"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Текст, до 128 символов</w:t>
            </w:r>
          </w:p>
        </w:tc>
        <w:tc>
          <w:tcPr>
            <w:tcW w:w="2852" w:type="dxa"/>
            <w:vAlign w:val="center"/>
          </w:tcPr>
          <w:p w14:paraId="32A01A1A"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w:t>
            </w:r>
          </w:p>
        </w:tc>
      </w:tr>
      <w:tr w:rsidR="009D161D" w:rsidRPr="009D161D" w14:paraId="4B8FE4E7" w14:textId="77777777" w:rsidTr="00963720">
        <w:trPr>
          <w:cantSplit/>
          <w:trHeight w:val="340"/>
          <w:jc w:val="center"/>
        </w:trPr>
        <w:tc>
          <w:tcPr>
            <w:tcW w:w="3421" w:type="dxa"/>
            <w:vAlign w:val="center"/>
          </w:tcPr>
          <w:p w14:paraId="45901924"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Сообщение для абонента</w:t>
            </w:r>
          </w:p>
        </w:tc>
        <w:tc>
          <w:tcPr>
            <w:tcW w:w="3118" w:type="dxa"/>
            <w:vAlign w:val="center"/>
          </w:tcPr>
          <w:p w14:paraId="442156FD"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Текст, до 128 символов</w:t>
            </w:r>
          </w:p>
        </w:tc>
        <w:tc>
          <w:tcPr>
            <w:tcW w:w="2852" w:type="dxa"/>
            <w:vAlign w:val="center"/>
          </w:tcPr>
          <w:p w14:paraId="4E130ABD" w14:textId="77777777" w:rsidR="009D161D" w:rsidRPr="009D161D" w:rsidRDefault="009D161D" w:rsidP="004F290B">
            <w:pPr>
              <w:spacing w:after="0" w:line="240" w:lineRule="auto"/>
              <w:jc w:val="both"/>
              <w:rPr>
                <w:rFonts w:ascii="Times New Roman" w:hAnsi="Times New Roman"/>
                <w:sz w:val="24"/>
                <w:szCs w:val="24"/>
              </w:rPr>
            </w:pPr>
            <w:r w:rsidRPr="009D161D">
              <w:rPr>
                <w:rFonts w:ascii="Times New Roman" w:hAnsi="Times New Roman"/>
                <w:sz w:val="24"/>
                <w:szCs w:val="24"/>
              </w:rPr>
              <w:t>–</w:t>
            </w:r>
          </w:p>
        </w:tc>
      </w:tr>
    </w:tbl>
    <w:p w14:paraId="6A4D4F80" w14:textId="77777777" w:rsidR="009D161D" w:rsidRPr="009D161D" w:rsidRDefault="009D161D" w:rsidP="009D161D">
      <w:pPr>
        <w:spacing w:after="0" w:line="240" w:lineRule="auto"/>
        <w:ind w:firstLine="567"/>
        <w:jc w:val="both"/>
        <w:rPr>
          <w:rFonts w:ascii="Times New Roman" w:hAnsi="Times New Roman"/>
          <w:sz w:val="24"/>
          <w:szCs w:val="24"/>
        </w:rPr>
      </w:pPr>
    </w:p>
    <w:p w14:paraId="32EFDCAF" w14:textId="77777777" w:rsidR="009D161D" w:rsidRPr="009D161D" w:rsidRDefault="009D161D" w:rsidP="009D161D">
      <w:pPr>
        <w:spacing w:after="0" w:line="240" w:lineRule="auto"/>
        <w:ind w:firstLine="567"/>
        <w:jc w:val="both"/>
        <w:rPr>
          <w:rFonts w:ascii="Times New Roman" w:hAnsi="Times New Roman"/>
          <w:b/>
          <w:sz w:val="24"/>
          <w:szCs w:val="24"/>
        </w:rPr>
      </w:pPr>
      <w:r w:rsidRPr="009D161D">
        <w:rPr>
          <w:rFonts w:ascii="Times New Roman" w:hAnsi="Times New Roman"/>
          <w:b/>
          <w:sz w:val="24"/>
          <w:szCs w:val="24"/>
        </w:rPr>
        <w:t>Профили</w:t>
      </w:r>
    </w:p>
    <w:p w14:paraId="36F1F0BA" w14:textId="58B9C845" w:rsidR="009D161D" w:rsidRP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t xml:space="preserve">Профиль – накопления энергии или усредненная мощность, усредненные параметры сети за интервалы дискретизации в течение суток. Счетчик может накапливать информацию и сохранять в своей памяти до 10 различных профилей нагрузки. Значения величин, сохраняемых в профилях, определяются с учетом </w:t>
      </w:r>
      <w:r w:rsidRPr="009D161D">
        <w:rPr>
          <w:rFonts w:ascii="Times New Roman" w:hAnsi="Times New Roman"/>
          <w:b/>
          <w:sz w:val="24"/>
          <w:szCs w:val="24"/>
        </w:rPr>
        <w:t>интервала срезов</w:t>
      </w:r>
      <w:r w:rsidRPr="009D161D">
        <w:rPr>
          <w:rFonts w:ascii="Times New Roman" w:hAnsi="Times New Roman"/>
          <w:sz w:val="24"/>
          <w:szCs w:val="24"/>
        </w:rPr>
        <w:t xml:space="preserve"> энергии и параметров сети, задаваемого в «Настройках учета интервальных значений» (таблица 3.</w:t>
      </w:r>
      <w:r w:rsidR="00773CBC">
        <w:rPr>
          <w:rFonts w:ascii="Times New Roman" w:hAnsi="Times New Roman"/>
          <w:sz w:val="24"/>
          <w:szCs w:val="24"/>
        </w:rPr>
        <w:t>12</w:t>
      </w:r>
      <w:r w:rsidRPr="009D161D">
        <w:rPr>
          <w:rFonts w:ascii="Times New Roman" w:hAnsi="Times New Roman"/>
          <w:sz w:val="24"/>
          <w:szCs w:val="24"/>
        </w:rPr>
        <w:t>). В качестве сохраняемых в профилях величин могут быть выбраны:</w:t>
      </w:r>
    </w:p>
    <w:p w14:paraId="7AACF086" w14:textId="77777777" w:rsidR="009D161D" w:rsidRPr="009D161D" w:rsidRDefault="009D161D" w:rsidP="009D161D">
      <w:pPr>
        <w:numPr>
          <w:ilvl w:val="0"/>
          <w:numId w:val="3"/>
        </w:numPr>
        <w:spacing w:after="0" w:line="240" w:lineRule="auto"/>
        <w:jc w:val="both"/>
        <w:rPr>
          <w:rFonts w:ascii="Times New Roman" w:hAnsi="Times New Roman"/>
          <w:sz w:val="24"/>
          <w:szCs w:val="24"/>
        </w:rPr>
      </w:pPr>
      <w:r w:rsidRPr="009D161D">
        <w:rPr>
          <w:rFonts w:ascii="Times New Roman" w:hAnsi="Times New Roman"/>
          <w:sz w:val="24"/>
          <w:szCs w:val="24"/>
        </w:rPr>
        <w:t>энергия активная, импортируемая и экспортируемая;</w:t>
      </w:r>
    </w:p>
    <w:p w14:paraId="57944688" w14:textId="77777777" w:rsidR="009D161D" w:rsidRPr="009D161D" w:rsidRDefault="009D161D" w:rsidP="009D161D">
      <w:pPr>
        <w:numPr>
          <w:ilvl w:val="0"/>
          <w:numId w:val="3"/>
        </w:numPr>
        <w:spacing w:after="0" w:line="240" w:lineRule="auto"/>
        <w:jc w:val="both"/>
        <w:rPr>
          <w:rFonts w:ascii="Times New Roman" w:hAnsi="Times New Roman"/>
          <w:sz w:val="24"/>
          <w:szCs w:val="24"/>
        </w:rPr>
      </w:pPr>
      <w:r w:rsidRPr="009D161D">
        <w:rPr>
          <w:rFonts w:ascii="Times New Roman" w:hAnsi="Times New Roman"/>
          <w:sz w:val="24"/>
          <w:szCs w:val="24"/>
        </w:rPr>
        <w:t>энергия реактивная, импортируемая и экспортируемая;</w:t>
      </w:r>
    </w:p>
    <w:p w14:paraId="6E62A100" w14:textId="77777777" w:rsidR="009D161D" w:rsidRPr="009D161D" w:rsidRDefault="009D161D" w:rsidP="009D161D">
      <w:pPr>
        <w:numPr>
          <w:ilvl w:val="0"/>
          <w:numId w:val="3"/>
        </w:numPr>
        <w:spacing w:after="0" w:line="240" w:lineRule="auto"/>
        <w:jc w:val="both"/>
        <w:rPr>
          <w:rFonts w:ascii="Times New Roman" w:hAnsi="Times New Roman"/>
          <w:sz w:val="24"/>
          <w:szCs w:val="24"/>
        </w:rPr>
      </w:pPr>
      <w:r w:rsidRPr="009D161D">
        <w:rPr>
          <w:rFonts w:ascii="Times New Roman" w:hAnsi="Times New Roman"/>
          <w:sz w:val="24"/>
          <w:szCs w:val="24"/>
        </w:rPr>
        <w:t>активная, реактивная и полная мощность;</w:t>
      </w:r>
    </w:p>
    <w:p w14:paraId="58C775C9" w14:textId="77777777" w:rsidR="009D161D" w:rsidRPr="009D161D" w:rsidRDefault="009D161D" w:rsidP="009D161D">
      <w:pPr>
        <w:numPr>
          <w:ilvl w:val="0"/>
          <w:numId w:val="3"/>
        </w:numPr>
        <w:spacing w:after="0" w:line="240" w:lineRule="auto"/>
        <w:jc w:val="both"/>
        <w:rPr>
          <w:rFonts w:ascii="Times New Roman" w:hAnsi="Times New Roman"/>
          <w:sz w:val="24"/>
          <w:szCs w:val="24"/>
        </w:rPr>
      </w:pPr>
      <w:r w:rsidRPr="009D161D">
        <w:rPr>
          <w:rFonts w:ascii="Times New Roman" w:hAnsi="Times New Roman"/>
          <w:sz w:val="24"/>
          <w:szCs w:val="24"/>
        </w:rPr>
        <w:t>параметры сети: напряжение, ток, частота, коэффициент мощности.</w:t>
      </w:r>
    </w:p>
    <w:p w14:paraId="76FE725D" w14:textId="77777777" w:rsidR="009D161D" w:rsidRP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t>Профили энергии и мощности могут быть заданы как обобщенные по всем трем фазам, либо по каждой фазе раздельно. Профили мощности и параметров сети могут быть заданы как усредненные за интервал срезов, либо минимальные или максимальные.</w:t>
      </w:r>
    </w:p>
    <w:p w14:paraId="1A764B87" w14:textId="74F6D7A7" w:rsidR="009D161D" w:rsidRPr="009D161D" w:rsidRDefault="009D161D" w:rsidP="001E6EE3">
      <w:pPr>
        <w:spacing w:after="0" w:line="240" w:lineRule="auto"/>
        <w:jc w:val="both"/>
        <w:rPr>
          <w:rFonts w:ascii="Times New Roman" w:hAnsi="Times New Roman"/>
          <w:sz w:val="24"/>
          <w:szCs w:val="24"/>
        </w:rPr>
      </w:pPr>
      <w:r w:rsidRPr="009D161D">
        <w:rPr>
          <w:rFonts w:ascii="Times New Roman" w:hAnsi="Times New Roman"/>
          <w:sz w:val="24"/>
          <w:szCs w:val="24"/>
        </w:rPr>
        <w:t>Заводские установки профилей приведены на рисунке 3.</w:t>
      </w:r>
      <w:r w:rsidR="00773CBC">
        <w:rPr>
          <w:rFonts w:ascii="Times New Roman" w:hAnsi="Times New Roman"/>
          <w:sz w:val="24"/>
          <w:szCs w:val="24"/>
        </w:rPr>
        <w:t>3</w:t>
      </w:r>
      <w:r w:rsidR="001E6EE3">
        <w:rPr>
          <w:rFonts w:ascii="Times New Roman" w:hAnsi="Times New Roman"/>
          <w:sz w:val="24"/>
          <w:szCs w:val="24"/>
        </w:rPr>
        <w:t>6</w:t>
      </w:r>
      <w:r w:rsidRPr="009D161D">
        <w:rPr>
          <w:rFonts w:ascii="Times New Roman" w:hAnsi="Times New Roman"/>
          <w:sz w:val="24"/>
          <w:szCs w:val="24"/>
        </w:rPr>
        <w:t>.</w:t>
      </w:r>
    </w:p>
    <w:p w14:paraId="473C49B1" w14:textId="6D063B95" w:rsidR="009D161D" w:rsidRPr="009D161D" w:rsidRDefault="009D161D" w:rsidP="001E6EE3">
      <w:pPr>
        <w:spacing w:after="0" w:line="240" w:lineRule="auto"/>
        <w:jc w:val="both"/>
        <w:rPr>
          <w:rFonts w:ascii="Times New Roman" w:hAnsi="Times New Roman"/>
          <w:sz w:val="24"/>
          <w:szCs w:val="24"/>
        </w:rPr>
      </w:pPr>
      <w:r w:rsidRPr="009D161D">
        <w:rPr>
          <w:rFonts w:ascii="Times New Roman" w:hAnsi="Times New Roman"/>
          <w:sz w:val="24"/>
          <w:szCs w:val="24"/>
        </w:rPr>
        <w:t>Количество записей в профиле – 6144 значения.</w:t>
      </w:r>
    </w:p>
    <w:p w14:paraId="6EE3E85C" w14:textId="58C8C51A" w:rsidR="009D161D" w:rsidRPr="009D161D" w:rsidRDefault="009D161D" w:rsidP="009D161D">
      <w:pPr>
        <w:spacing w:after="0" w:line="240" w:lineRule="auto"/>
        <w:ind w:firstLine="567"/>
        <w:jc w:val="both"/>
        <w:rPr>
          <w:rFonts w:ascii="Times New Roman" w:hAnsi="Times New Roman"/>
          <w:sz w:val="24"/>
          <w:szCs w:val="24"/>
        </w:rPr>
      </w:pPr>
    </w:p>
    <w:p w14:paraId="38560231" w14:textId="293E64BE" w:rsidR="009D161D" w:rsidRPr="009D161D" w:rsidRDefault="00B056A8" w:rsidP="009D161D">
      <w:pPr>
        <w:spacing w:after="0" w:line="240" w:lineRule="auto"/>
        <w:ind w:firstLine="567"/>
        <w:jc w:val="both"/>
        <w:rPr>
          <w:rFonts w:ascii="Times New Roman" w:hAnsi="Times New Roman"/>
          <w:sz w:val="24"/>
          <w:szCs w:val="24"/>
        </w:rPr>
      </w:pPr>
      <w:r w:rsidRPr="009D161D">
        <w:rPr>
          <w:rFonts w:ascii="Times New Roman" w:hAnsi="Times New Roman"/>
          <w:noProof/>
          <w:sz w:val="24"/>
          <w:szCs w:val="24"/>
        </w:rPr>
        <w:drawing>
          <wp:anchor distT="0" distB="0" distL="114300" distR="114300" simplePos="0" relativeHeight="251680768" behindDoc="1" locked="0" layoutInCell="1" allowOverlap="1" wp14:anchorId="23DE1021" wp14:editId="09214009">
            <wp:simplePos x="0" y="0"/>
            <wp:positionH relativeFrom="column">
              <wp:posOffset>1305348</wp:posOffset>
            </wp:positionH>
            <wp:positionV relativeFrom="paragraph">
              <wp:posOffset>27305</wp:posOffset>
            </wp:positionV>
            <wp:extent cx="3328670" cy="2355215"/>
            <wp:effectExtent l="19050" t="19050" r="24130" b="26035"/>
            <wp:wrapTight wrapText="bothSides">
              <wp:wrapPolygon edited="0">
                <wp:start x="-124" y="-175"/>
                <wp:lineTo x="-124" y="21664"/>
                <wp:lineTo x="21633" y="21664"/>
                <wp:lineTo x="21633" y="-175"/>
                <wp:lineTo x="-124" y="-175"/>
              </wp:wrapPolygon>
            </wp:wrapTight>
            <wp:docPr id="83" name="Рисунок 83" descr="Профили_умол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офили_умолч"/>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28670" cy="2355215"/>
                    </a:xfrm>
                    <a:prstGeom prst="rect">
                      <a:avLst/>
                    </a:prstGeom>
                    <a:noFill/>
                    <a:ln w="3175" cmpd="sng">
                      <a:solidFill>
                        <a:srgbClr val="000000"/>
                      </a:solidFill>
                      <a:miter lim="800000"/>
                      <a:headEnd/>
                      <a:tailEnd/>
                    </a:ln>
                    <a:effectLst/>
                  </pic:spPr>
                </pic:pic>
              </a:graphicData>
            </a:graphic>
          </wp:anchor>
        </w:drawing>
      </w:r>
    </w:p>
    <w:p w14:paraId="569ED383" w14:textId="64230126" w:rsidR="009D161D" w:rsidRPr="009D161D" w:rsidRDefault="009D161D" w:rsidP="009D161D">
      <w:pPr>
        <w:spacing w:after="0" w:line="240" w:lineRule="auto"/>
        <w:ind w:firstLine="567"/>
        <w:jc w:val="both"/>
        <w:rPr>
          <w:rFonts w:ascii="Times New Roman" w:hAnsi="Times New Roman"/>
          <w:sz w:val="24"/>
          <w:szCs w:val="24"/>
        </w:rPr>
      </w:pPr>
    </w:p>
    <w:p w14:paraId="26252DE5" w14:textId="25FCE32F" w:rsidR="009D161D" w:rsidRPr="009D161D" w:rsidRDefault="009D161D" w:rsidP="009D161D">
      <w:pPr>
        <w:spacing w:after="0" w:line="240" w:lineRule="auto"/>
        <w:ind w:firstLine="567"/>
        <w:jc w:val="both"/>
        <w:rPr>
          <w:rFonts w:ascii="Times New Roman" w:hAnsi="Times New Roman"/>
          <w:sz w:val="24"/>
          <w:szCs w:val="24"/>
        </w:rPr>
      </w:pPr>
    </w:p>
    <w:p w14:paraId="7B5E73D8" w14:textId="77777777" w:rsidR="009D161D" w:rsidRPr="009D161D" w:rsidRDefault="009D161D" w:rsidP="009D161D">
      <w:pPr>
        <w:spacing w:after="0" w:line="240" w:lineRule="auto"/>
        <w:ind w:firstLine="567"/>
        <w:jc w:val="both"/>
        <w:rPr>
          <w:rFonts w:ascii="Times New Roman" w:hAnsi="Times New Roman"/>
          <w:sz w:val="24"/>
          <w:szCs w:val="24"/>
        </w:rPr>
      </w:pPr>
    </w:p>
    <w:p w14:paraId="718F1483" w14:textId="77777777" w:rsidR="009D161D" w:rsidRPr="009D161D" w:rsidRDefault="009D161D" w:rsidP="009D161D">
      <w:pPr>
        <w:spacing w:after="0" w:line="240" w:lineRule="auto"/>
        <w:ind w:firstLine="567"/>
        <w:jc w:val="both"/>
        <w:rPr>
          <w:rFonts w:ascii="Times New Roman" w:hAnsi="Times New Roman"/>
          <w:sz w:val="24"/>
          <w:szCs w:val="24"/>
        </w:rPr>
      </w:pPr>
    </w:p>
    <w:p w14:paraId="1912C6ED" w14:textId="77777777" w:rsidR="009D161D" w:rsidRPr="009D161D" w:rsidRDefault="009D161D" w:rsidP="009D161D">
      <w:pPr>
        <w:spacing w:after="0" w:line="240" w:lineRule="auto"/>
        <w:ind w:firstLine="567"/>
        <w:jc w:val="both"/>
        <w:rPr>
          <w:rFonts w:ascii="Times New Roman" w:hAnsi="Times New Roman"/>
          <w:sz w:val="24"/>
          <w:szCs w:val="24"/>
        </w:rPr>
      </w:pPr>
    </w:p>
    <w:p w14:paraId="006623C8" w14:textId="7FC867E0" w:rsidR="009D161D" w:rsidRPr="009D161D" w:rsidRDefault="00B1285C" w:rsidP="009D161D">
      <w:pPr>
        <w:spacing w:after="0" w:line="240" w:lineRule="auto"/>
        <w:ind w:firstLine="567"/>
        <w:jc w:val="both"/>
        <w:rPr>
          <w:rFonts w:ascii="Times New Roman" w:hAnsi="Times New Roman"/>
          <w:sz w:val="24"/>
          <w:szCs w:val="24"/>
        </w:rPr>
      </w:pPr>
      <w:r w:rsidRPr="009D161D">
        <w:rPr>
          <w:rFonts w:ascii="Times New Roman" w:hAnsi="Times New Roman"/>
          <w:noProof/>
          <w:sz w:val="24"/>
          <w:szCs w:val="24"/>
        </w:rPr>
        <mc:AlternateContent>
          <mc:Choice Requires="wps">
            <w:drawing>
              <wp:anchor distT="0" distB="0" distL="114300" distR="114300" simplePos="0" relativeHeight="251681792" behindDoc="1" locked="0" layoutInCell="1" allowOverlap="1" wp14:anchorId="1CE208DE" wp14:editId="7183EFFB">
                <wp:simplePos x="0" y="0"/>
                <wp:positionH relativeFrom="column">
                  <wp:posOffset>1822450</wp:posOffset>
                </wp:positionH>
                <wp:positionV relativeFrom="paragraph">
                  <wp:posOffset>177800</wp:posOffset>
                </wp:positionV>
                <wp:extent cx="45085" cy="45085"/>
                <wp:effectExtent l="0" t="0" r="0" b="0"/>
                <wp:wrapTight wrapText="bothSides">
                  <wp:wrapPolygon edited="0">
                    <wp:start x="0" y="0"/>
                    <wp:lineTo x="0" y="9127"/>
                    <wp:lineTo x="9127" y="9127"/>
                    <wp:lineTo x="9127" y="0"/>
                    <wp:lineTo x="0" y="0"/>
                  </wp:wrapPolygon>
                </wp:wrapTight>
                <wp:docPr id="27" name="Надпись 27"/>
                <wp:cNvGraphicFramePr/>
                <a:graphic xmlns:a="http://schemas.openxmlformats.org/drawingml/2006/main">
                  <a:graphicData uri="http://schemas.microsoft.com/office/word/2010/wordprocessingShape">
                    <wps:wsp>
                      <wps:cNvSpPr txBox="1"/>
                      <wps:spPr>
                        <a:xfrm flipH="1" flipV="1">
                          <a:off x="0" y="0"/>
                          <a:ext cx="45085" cy="45085"/>
                        </a:xfrm>
                        <a:prstGeom prst="rect">
                          <a:avLst/>
                        </a:prstGeom>
                        <a:solidFill>
                          <a:prstClr val="white"/>
                        </a:solidFill>
                        <a:ln>
                          <a:noFill/>
                        </a:ln>
                      </wps:spPr>
                      <wps:txbx>
                        <w:txbxContent>
                          <w:p w14:paraId="55F304D5" w14:textId="69660E71" w:rsidR="00963720" w:rsidRPr="002F7B05" w:rsidRDefault="00963720" w:rsidP="009D161D">
                            <w:pPr>
                              <w:pStyle w:val="aa"/>
                              <w:spacing w:after="0" w:line="240" w:lineRule="auto"/>
                              <w:rPr>
                                <w:rFonts w:ascii="Times New Roman" w:hAnsi="Times New Roman"/>
                                <w:b w:val="0"/>
                                <w:sz w:val="24"/>
                                <w:szCs w:val="24"/>
                              </w:rPr>
                            </w:pPr>
                            <w:r>
                              <w:rPr>
                                <w:rFonts w:ascii="Times New Roman" w:hAnsi="Times New Roman"/>
                                <w:b w:val="0"/>
                                <w:sz w:val="24"/>
                                <w:szCs w:val="24"/>
                              </w:rPr>
                              <w:t>Риунок 3.</w:t>
                            </w:r>
                            <w:r w:rsidRPr="002F7B05">
                              <w:rPr>
                                <w:rFonts w:ascii="Times New Roman" w:hAnsi="Times New Roman"/>
                                <w:b w:val="0"/>
                                <w:sz w:val="24"/>
                                <w:szCs w:val="24"/>
                              </w:rPr>
                              <w:fldChar w:fldCharType="begin"/>
                            </w:r>
                            <w:r w:rsidRPr="002F7B05">
                              <w:rPr>
                                <w:rFonts w:ascii="Times New Roman" w:hAnsi="Times New Roman"/>
                                <w:b w:val="0"/>
                                <w:sz w:val="24"/>
                                <w:szCs w:val="24"/>
                              </w:rPr>
                              <w:instrText xml:space="preserve"> SEQ Рисунок_3. \* ARABIC </w:instrText>
                            </w:r>
                            <w:r w:rsidRPr="002F7B05">
                              <w:rPr>
                                <w:rFonts w:ascii="Times New Roman" w:hAnsi="Times New Roman"/>
                                <w:b w:val="0"/>
                                <w:sz w:val="24"/>
                                <w:szCs w:val="24"/>
                              </w:rPr>
                              <w:fldChar w:fldCharType="separate"/>
                            </w:r>
                            <w:r w:rsidR="00482EDC">
                              <w:rPr>
                                <w:rFonts w:ascii="Times New Roman" w:hAnsi="Times New Roman"/>
                                <w:b w:val="0"/>
                                <w:noProof/>
                                <w:sz w:val="24"/>
                                <w:szCs w:val="24"/>
                              </w:rPr>
                              <w:t>9</w:t>
                            </w:r>
                            <w:r w:rsidRPr="002F7B05">
                              <w:rPr>
                                <w:rFonts w:ascii="Times New Roman" w:hAnsi="Times New Roman"/>
                                <w:b w:val="0"/>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208DE" id="Надпись 27" o:spid="_x0000_s1032" type="#_x0000_t202" style="position:absolute;left:0;text-align:left;margin-left:143.5pt;margin-top:14pt;width:3.55pt;height:3.55pt;flip:x 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" stroked="f">
                <v:textbox inset="0,0,0,0">
                  <w:txbxContent>
                    <w:p w14:paraId="55F304D5" w14:textId="69660E71" w:rsidR="00963720" w:rsidRPr="002F7B05" w:rsidRDefault="00963720" w:rsidP="009D161D">
                      <w:pPr>
                        <w:pStyle w:val="aa"/>
                        <w:spacing w:after="0" w:line="240" w:lineRule="auto"/>
                        <w:rPr>
                          <w:rFonts w:ascii="Times New Roman" w:hAnsi="Times New Roman"/>
                          <w:b w:val="0"/>
                          <w:sz w:val="24"/>
                          <w:szCs w:val="24"/>
                        </w:rPr>
                      </w:pPr>
                      <w:r>
                        <w:rPr>
                          <w:rFonts w:ascii="Times New Roman" w:hAnsi="Times New Roman"/>
                          <w:b w:val="0"/>
                          <w:sz w:val="24"/>
                          <w:szCs w:val="24"/>
                        </w:rPr>
                        <w:t>Риунок 3.</w:t>
                      </w:r>
                      <w:r w:rsidRPr="002F7B05">
                        <w:rPr>
                          <w:rFonts w:ascii="Times New Roman" w:hAnsi="Times New Roman"/>
                          <w:b w:val="0"/>
                          <w:sz w:val="24"/>
                          <w:szCs w:val="24"/>
                        </w:rPr>
                        <w:fldChar w:fldCharType="begin"/>
                      </w:r>
                      <w:r w:rsidRPr="002F7B05">
                        <w:rPr>
                          <w:rFonts w:ascii="Times New Roman" w:hAnsi="Times New Roman"/>
                          <w:b w:val="0"/>
                          <w:sz w:val="24"/>
                          <w:szCs w:val="24"/>
                        </w:rPr>
                        <w:instrText xml:space="preserve"> SEQ Рисунок_3. \* ARABIC </w:instrText>
                      </w:r>
                      <w:r w:rsidRPr="002F7B05">
                        <w:rPr>
                          <w:rFonts w:ascii="Times New Roman" w:hAnsi="Times New Roman"/>
                          <w:b w:val="0"/>
                          <w:sz w:val="24"/>
                          <w:szCs w:val="24"/>
                        </w:rPr>
                        <w:fldChar w:fldCharType="separate"/>
                      </w:r>
                      <w:r w:rsidR="00482EDC">
                        <w:rPr>
                          <w:rFonts w:ascii="Times New Roman" w:hAnsi="Times New Roman"/>
                          <w:b w:val="0"/>
                          <w:noProof/>
                          <w:sz w:val="24"/>
                          <w:szCs w:val="24"/>
                        </w:rPr>
                        <w:t>9</w:t>
                      </w:r>
                      <w:r w:rsidRPr="002F7B05">
                        <w:rPr>
                          <w:rFonts w:ascii="Times New Roman" w:hAnsi="Times New Roman"/>
                          <w:b w:val="0"/>
                          <w:sz w:val="24"/>
                          <w:szCs w:val="24"/>
                        </w:rPr>
                        <w:fldChar w:fldCharType="end"/>
                      </w:r>
                    </w:p>
                  </w:txbxContent>
                </v:textbox>
                <w10:wrap type="tight"/>
              </v:shape>
            </w:pict>
          </mc:Fallback>
        </mc:AlternateContent>
      </w:r>
    </w:p>
    <w:p w14:paraId="69774D2D" w14:textId="511DD02E" w:rsidR="009D161D" w:rsidRPr="009D161D" w:rsidRDefault="009D161D" w:rsidP="009D161D">
      <w:pPr>
        <w:spacing w:after="0" w:line="240" w:lineRule="auto"/>
        <w:ind w:firstLine="567"/>
        <w:jc w:val="both"/>
        <w:rPr>
          <w:rFonts w:ascii="Times New Roman" w:hAnsi="Times New Roman"/>
          <w:sz w:val="24"/>
          <w:szCs w:val="24"/>
        </w:rPr>
      </w:pPr>
    </w:p>
    <w:p w14:paraId="20D8A6EB" w14:textId="77777777" w:rsidR="009D161D" w:rsidRPr="009D161D" w:rsidRDefault="009D161D" w:rsidP="009D161D">
      <w:pPr>
        <w:spacing w:after="0" w:line="240" w:lineRule="auto"/>
        <w:ind w:firstLine="567"/>
        <w:jc w:val="both"/>
        <w:rPr>
          <w:rFonts w:ascii="Times New Roman" w:hAnsi="Times New Roman"/>
          <w:sz w:val="24"/>
          <w:szCs w:val="24"/>
        </w:rPr>
      </w:pPr>
    </w:p>
    <w:p w14:paraId="6F574615" w14:textId="77777777" w:rsidR="00B056A8" w:rsidRDefault="00B1285C" w:rsidP="009D161D">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         </w:t>
      </w:r>
      <w:r w:rsidR="00EE0256">
        <w:rPr>
          <w:rFonts w:ascii="Times New Roman" w:hAnsi="Times New Roman"/>
          <w:b/>
          <w:sz w:val="24"/>
          <w:szCs w:val="24"/>
        </w:rPr>
        <w:t xml:space="preserve">             </w:t>
      </w:r>
      <w:r>
        <w:rPr>
          <w:rFonts w:ascii="Times New Roman" w:hAnsi="Times New Roman"/>
          <w:b/>
          <w:sz w:val="24"/>
          <w:szCs w:val="24"/>
        </w:rPr>
        <w:t xml:space="preserve"> </w:t>
      </w:r>
    </w:p>
    <w:p w14:paraId="684674F0" w14:textId="77777777" w:rsidR="00B056A8" w:rsidRDefault="00B056A8" w:rsidP="009D161D">
      <w:pPr>
        <w:spacing w:after="0" w:line="240" w:lineRule="auto"/>
        <w:ind w:firstLine="567"/>
        <w:jc w:val="both"/>
        <w:rPr>
          <w:rFonts w:ascii="Times New Roman" w:hAnsi="Times New Roman"/>
          <w:b/>
          <w:sz w:val="24"/>
          <w:szCs w:val="24"/>
        </w:rPr>
      </w:pPr>
    </w:p>
    <w:p w14:paraId="2A8B4D4C" w14:textId="77777777" w:rsidR="00B056A8" w:rsidRDefault="00B056A8" w:rsidP="009D161D">
      <w:pPr>
        <w:spacing w:after="0" w:line="240" w:lineRule="auto"/>
        <w:ind w:firstLine="567"/>
        <w:jc w:val="both"/>
        <w:rPr>
          <w:rFonts w:ascii="Times New Roman" w:hAnsi="Times New Roman"/>
          <w:b/>
          <w:sz w:val="24"/>
          <w:szCs w:val="24"/>
        </w:rPr>
      </w:pPr>
    </w:p>
    <w:p w14:paraId="3A6CD6E7" w14:textId="77777777" w:rsidR="00B056A8" w:rsidRDefault="00B056A8" w:rsidP="009D161D">
      <w:pPr>
        <w:spacing w:after="0" w:line="240" w:lineRule="auto"/>
        <w:ind w:firstLine="567"/>
        <w:jc w:val="both"/>
        <w:rPr>
          <w:rFonts w:ascii="Times New Roman" w:hAnsi="Times New Roman"/>
          <w:b/>
          <w:sz w:val="24"/>
          <w:szCs w:val="24"/>
        </w:rPr>
      </w:pPr>
    </w:p>
    <w:p w14:paraId="6AFCDFB7" w14:textId="77777777" w:rsidR="00B056A8" w:rsidRDefault="00B056A8" w:rsidP="009D161D">
      <w:pPr>
        <w:spacing w:after="0" w:line="240" w:lineRule="auto"/>
        <w:ind w:firstLine="567"/>
        <w:jc w:val="both"/>
        <w:rPr>
          <w:rFonts w:ascii="Times New Roman" w:hAnsi="Times New Roman"/>
          <w:b/>
          <w:sz w:val="24"/>
          <w:szCs w:val="24"/>
        </w:rPr>
      </w:pPr>
    </w:p>
    <w:p w14:paraId="328858FE" w14:textId="7C7D38E7" w:rsidR="009D161D" w:rsidRPr="009D161D" w:rsidRDefault="00B1285C" w:rsidP="00B056A8">
      <w:pPr>
        <w:spacing w:after="0" w:line="240" w:lineRule="auto"/>
        <w:jc w:val="center"/>
        <w:rPr>
          <w:rFonts w:ascii="Times New Roman" w:hAnsi="Times New Roman"/>
          <w:bCs/>
          <w:sz w:val="24"/>
          <w:szCs w:val="24"/>
        </w:rPr>
      </w:pPr>
      <w:r>
        <w:rPr>
          <w:rFonts w:ascii="Times New Roman" w:hAnsi="Times New Roman"/>
          <w:bCs/>
          <w:sz w:val="24"/>
          <w:szCs w:val="24"/>
        </w:rPr>
        <w:t>Рисунок 3.</w:t>
      </w:r>
      <w:r w:rsidR="00773CBC">
        <w:rPr>
          <w:rFonts w:ascii="Times New Roman" w:hAnsi="Times New Roman"/>
          <w:bCs/>
          <w:sz w:val="24"/>
          <w:szCs w:val="24"/>
        </w:rPr>
        <w:t>3</w:t>
      </w:r>
      <w:r w:rsidR="001E6EE3">
        <w:rPr>
          <w:rFonts w:ascii="Times New Roman" w:hAnsi="Times New Roman"/>
          <w:bCs/>
          <w:sz w:val="24"/>
          <w:szCs w:val="24"/>
        </w:rPr>
        <w:t>6</w:t>
      </w:r>
      <w:r w:rsidR="009D161D" w:rsidRPr="009D161D">
        <w:rPr>
          <w:rFonts w:ascii="Times New Roman" w:hAnsi="Times New Roman"/>
          <w:b/>
          <w:sz w:val="24"/>
          <w:szCs w:val="24"/>
        </w:rPr>
        <w:br w:type="page"/>
      </w:r>
    </w:p>
    <w:p w14:paraId="33CAD706" w14:textId="7732199D" w:rsidR="009D161D" w:rsidRP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lastRenderedPageBreak/>
        <w:t>Настройка выполнения действий по фактам нарушения установленных лимитов и ограничений осуществляется в соответствии с таблицей 3.</w:t>
      </w:r>
      <w:r w:rsidR="00773CBC">
        <w:rPr>
          <w:rFonts w:ascii="Times New Roman" w:hAnsi="Times New Roman"/>
          <w:sz w:val="24"/>
          <w:szCs w:val="24"/>
        </w:rPr>
        <w:t>14</w:t>
      </w:r>
      <w:r w:rsidR="00B056A8">
        <w:rPr>
          <w:rFonts w:ascii="Times New Roman" w:hAnsi="Times New Roman"/>
          <w:sz w:val="24"/>
          <w:szCs w:val="24"/>
        </w:rPr>
        <w:t>.</w:t>
      </w:r>
    </w:p>
    <w:p w14:paraId="75A6E507" w14:textId="77777777" w:rsidR="00B056A8" w:rsidRDefault="00B056A8" w:rsidP="009D161D">
      <w:pPr>
        <w:spacing w:after="0" w:line="240" w:lineRule="auto"/>
        <w:ind w:firstLine="567"/>
        <w:jc w:val="both"/>
        <w:rPr>
          <w:rFonts w:ascii="Times New Roman" w:hAnsi="Times New Roman"/>
          <w:bCs/>
          <w:sz w:val="24"/>
          <w:szCs w:val="24"/>
        </w:rPr>
      </w:pPr>
    </w:p>
    <w:p w14:paraId="07A7D75A" w14:textId="6FAA5C61" w:rsidR="009D161D" w:rsidRPr="009D161D" w:rsidRDefault="009D161D" w:rsidP="009D161D">
      <w:pPr>
        <w:spacing w:after="0" w:line="240" w:lineRule="auto"/>
        <w:ind w:firstLine="567"/>
        <w:jc w:val="both"/>
        <w:rPr>
          <w:rFonts w:ascii="Times New Roman" w:hAnsi="Times New Roman"/>
          <w:bCs/>
          <w:sz w:val="24"/>
          <w:szCs w:val="24"/>
        </w:rPr>
      </w:pPr>
      <w:r w:rsidRPr="009D161D">
        <w:rPr>
          <w:rFonts w:ascii="Times New Roman" w:hAnsi="Times New Roman"/>
          <w:bCs/>
          <w:sz w:val="24"/>
          <w:szCs w:val="24"/>
        </w:rPr>
        <w:t>Таблица 3.</w:t>
      </w:r>
      <w:r w:rsidR="00A92D9B">
        <w:rPr>
          <w:rFonts w:ascii="Times New Roman" w:hAnsi="Times New Roman"/>
          <w:bCs/>
          <w:sz w:val="24"/>
          <w:szCs w:val="24"/>
        </w:rPr>
        <w:t>14</w:t>
      </w:r>
      <w:r w:rsidRPr="009D161D">
        <w:rPr>
          <w:rFonts w:ascii="Times New Roman" w:hAnsi="Times New Roman"/>
          <w:bCs/>
          <w:sz w:val="24"/>
          <w:szCs w:val="24"/>
        </w:rPr>
        <w:t xml:space="preserve"> – Действия по ограничениям и событиям</w:t>
      </w:r>
    </w:p>
    <w:tbl>
      <w:tblPr>
        <w:tblW w:w="9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4682"/>
        <w:gridCol w:w="706"/>
        <w:gridCol w:w="706"/>
        <w:gridCol w:w="706"/>
        <w:gridCol w:w="931"/>
        <w:gridCol w:w="656"/>
        <w:gridCol w:w="931"/>
      </w:tblGrid>
      <w:tr w:rsidR="009D161D" w:rsidRPr="009D161D" w14:paraId="63A6083C" w14:textId="77777777" w:rsidTr="009B4281">
        <w:trPr>
          <w:cantSplit/>
          <w:trHeight w:val="1890"/>
          <w:tblHeader/>
          <w:jc w:val="center"/>
        </w:trPr>
        <w:tc>
          <w:tcPr>
            <w:tcW w:w="4682" w:type="dxa"/>
            <w:vAlign w:val="center"/>
          </w:tcPr>
          <w:p w14:paraId="4CFD46D3" w14:textId="77777777" w:rsidR="009D161D" w:rsidRPr="009D161D" w:rsidRDefault="009D161D" w:rsidP="009B4281">
            <w:pPr>
              <w:spacing w:after="0" w:line="240" w:lineRule="auto"/>
              <w:jc w:val="center"/>
              <w:rPr>
                <w:rFonts w:ascii="Times New Roman" w:hAnsi="Times New Roman"/>
                <w:b/>
                <w:sz w:val="24"/>
                <w:szCs w:val="24"/>
              </w:rPr>
            </w:pPr>
            <w:r w:rsidRPr="009D161D">
              <w:rPr>
                <w:rFonts w:ascii="Times New Roman" w:hAnsi="Times New Roman"/>
                <w:b/>
                <w:sz w:val="24"/>
                <w:szCs w:val="24"/>
              </w:rPr>
              <w:t>Действия по ограничениям и событиям</w:t>
            </w:r>
          </w:p>
        </w:tc>
        <w:tc>
          <w:tcPr>
            <w:tcW w:w="706" w:type="dxa"/>
            <w:tcMar>
              <w:top w:w="28" w:type="dxa"/>
              <w:bottom w:w="28" w:type="dxa"/>
            </w:tcMar>
            <w:textDirection w:val="btLr"/>
          </w:tcPr>
          <w:p w14:paraId="2B92F029" w14:textId="00852C03" w:rsidR="009D161D" w:rsidRPr="009D161D" w:rsidRDefault="009D161D" w:rsidP="009B4281">
            <w:pPr>
              <w:spacing w:after="0" w:line="240" w:lineRule="auto"/>
              <w:rPr>
                <w:rFonts w:ascii="Times New Roman" w:hAnsi="Times New Roman"/>
                <w:b/>
                <w:sz w:val="24"/>
                <w:szCs w:val="24"/>
              </w:rPr>
            </w:pPr>
            <w:r w:rsidRPr="009D161D">
              <w:rPr>
                <w:rFonts w:ascii="Times New Roman" w:hAnsi="Times New Roman"/>
                <w:b/>
                <w:sz w:val="24"/>
                <w:szCs w:val="24"/>
              </w:rPr>
              <w:t>Реле</w:t>
            </w:r>
            <w:r w:rsidRPr="009D161D">
              <w:rPr>
                <w:rFonts w:ascii="Times New Roman" w:hAnsi="Times New Roman"/>
                <w:b/>
                <w:sz w:val="24"/>
                <w:szCs w:val="24"/>
              </w:rPr>
              <w:br/>
              <w:t>нагрузки</w:t>
            </w:r>
          </w:p>
        </w:tc>
        <w:tc>
          <w:tcPr>
            <w:tcW w:w="706" w:type="dxa"/>
            <w:tcMar>
              <w:top w:w="28" w:type="dxa"/>
              <w:bottom w:w="28" w:type="dxa"/>
            </w:tcMar>
            <w:textDirection w:val="btLr"/>
          </w:tcPr>
          <w:p w14:paraId="3F1410C3" w14:textId="62E183AB" w:rsidR="009D161D" w:rsidRPr="009D161D" w:rsidRDefault="00C52B87" w:rsidP="009B4281">
            <w:pPr>
              <w:spacing w:after="0" w:line="240" w:lineRule="auto"/>
              <w:rPr>
                <w:rFonts w:ascii="Times New Roman" w:hAnsi="Times New Roman"/>
                <w:b/>
                <w:sz w:val="24"/>
                <w:szCs w:val="24"/>
              </w:rPr>
            </w:pPr>
            <w:r w:rsidRPr="009D161D">
              <w:rPr>
                <w:rFonts w:ascii="Times New Roman" w:hAnsi="Times New Roman"/>
                <w:b/>
                <w:sz w:val="24"/>
                <w:szCs w:val="24"/>
              </w:rPr>
              <w:t>Высоковольтное</w:t>
            </w:r>
            <w:r w:rsidR="009D161D" w:rsidRPr="009D161D">
              <w:rPr>
                <w:rFonts w:ascii="Times New Roman" w:hAnsi="Times New Roman"/>
                <w:b/>
                <w:sz w:val="24"/>
                <w:szCs w:val="24"/>
              </w:rPr>
              <w:t xml:space="preserve"> реле </w:t>
            </w:r>
          </w:p>
        </w:tc>
        <w:tc>
          <w:tcPr>
            <w:tcW w:w="706" w:type="dxa"/>
            <w:tcMar>
              <w:top w:w="28" w:type="dxa"/>
              <w:bottom w:w="28" w:type="dxa"/>
            </w:tcMar>
            <w:textDirection w:val="btLr"/>
          </w:tcPr>
          <w:p w14:paraId="7FD3E7B2" w14:textId="77777777" w:rsidR="009D161D" w:rsidRPr="009D161D" w:rsidRDefault="009D161D" w:rsidP="009B4281">
            <w:pPr>
              <w:spacing w:after="0" w:line="240" w:lineRule="auto"/>
              <w:rPr>
                <w:rFonts w:ascii="Times New Roman" w:hAnsi="Times New Roman"/>
                <w:b/>
                <w:sz w:val="24"/>
                <w:szCs w:val="24"/>
              </w:rPr>
            </w:pPr>
            <w:r w:rsidRPr="009D161D">
              <w:rPr>
                <w:rFonts w:ascii="Times New Roman" w:hAnsi="Times New Roman"/>
                <w:b/>
                <w:sz w:val="24"/>
                <w:szCs w:val="24"/>
              </w:rPr>
              <w:t>Сообщение по интерфейсу</w:t>
            </w:r>
          </w:p>
        </w:tc>
        <w:tc>
          <w:tcPr>
            <w:tcW w:w="931" w:type="dxa"/>
            <w:tcMar>
              <w:top w:w="28" w:type="dxa"/>
              <w:bottom w:w="28" w:type="dxa"/>
            </w:tcMar>
            <w:textDirection w:val="btLr"/>
          </w:tcPr>
          <w:p w14:paraId="7F6C9637" w14:textId="34B8B093" w:rsidR="009D161D" w:rsidRPr="009D161D" w:rsidRDefault="009D161D" w:rsidP="009B4281">
            <w:pPr>
              <w:spacing w:after="0" w:line="240" w:lineRule="auto"/>
              <w:rPr>
                <w:rFonts w:ascii="Times New Roman" w:hAnsi="Times New Roman"/>
                <w:b/>
                <w:sz w:val="24"/>
                <w:szCs w:val="24"/>
              </w:rPr>
            </w:pPr>
            <w:r w:rsidRPr="009D161D">
              <w:rPr>
                <w:rFonts w:ascii="Times New Roman" w:hAnsi="Times New Roman"/>
                <w:b/>
                <w:sz w:val="24"/>
                <w:szCs w:val="24"/>
              </w:rPr>
              <w:t>Переход</w:t>
            </w:r>
            <w:r w:rsidR="00CB2E44">
              <w:rPr>
                <w:rFonts w:ascii="Times New Roman" w:hAnsi="Times New Roman"/>
                <w:b/>
                <w:sz w:val="24"/>
                <w:szCs w:val="24"/>
              </w:rPr>
              <w:t xml:space="preserve"> </w:t>
            </w:r>
            <w:r w:rsidR="00A92D9B">
              <w:rPr>
                <w:rFonts w:ascii="Times New Roman" w:hAnsi="Times New Roman"/>
                <w:b/>
                <w:sz w:val="24"/>
                <w:szCs w:val="24"/>
              </w:rPr>
              <w:t xml:space="preserve">на </w:t>
            </w:r>
            <w:r w:rsidRPr="009D161D">
              <w:rPr>
                <w:rFonts w:ascii="Times New Roman" w:hAnsi="Times New Roman"/>
                <w:b/>
                <w:sz w:val="24"/>
                <w:szCs w:val="24"/>
              </w:rPr>
              <w:t>тарифную группу</w:t>
            </w:r>
          </w:p>
        </w:tc>
        <w:tc>
          <w:tcPr>
            <w:tcW w:w="656" w:type="dxa"/>
            <w:tcMar>
              <w:top w:w="28" w:type="dxa"/>
              <w:bottom w:w="28" w:type="dxa"/>
            </w:tcMar>
            <w:textDirection w:val="btLr"/>
          </w:tcPr>
          <w:p w14:paraId="03CBB43F" w14:textId="77777777" w:rsidR="009D161D" w:rsidRPr="009D161D" w:rsidRDefault="009D161D" w:rsidP="009B4281">
            <w:pPr>
              <w:spacing w:after="0" w:line="240" w:lineRule="auto"/>
              <w:rPr>
                <w:rFonts w:ascii="Times New Roman" w:hAnsi="Times New Roman"/>
                <w:b/>
                <w:sz w:val="24"/>
                <w:szCs w:val="24"/>
              </w:rPr>
            </w:pPr>
            <w:r w:rsidRPr="009D161D">
              <w:rPr>
                <w:rFonts w:ascii="Times New Roman" w:hAnsi="Times New Roman"/>
                <w:b/>
                <w:sz w:val="24"/>
                <w:szCs w:val="24"/>
              </w:rPr>
              <w:t>Фиксирование показаний</w:t>
            </w:r>
          </w:p>
        </w:tc>
        <w:tc>
          <w:tcPr>
            <w:tcW w:w="931" w:type="dxa"/>
            <w:tcMar>
              <w:top w:w="28" w:type="dxa"/>
              <w:bottom w:w="28" w:type="dxa"/>
            </w:tcMar>
            <w:textDirection w:val="btLr"/>
          </w:tcPr>
          <w:p w14:paraId="38CE7688" w14:textId="77777777" w:rsidR="009D161D" w:rsidRPr="009D161D" w:rsidRDefault="009D161D" w:rsidP="009B4281">
            <w:pPr>
              <w:spacing w:after="0" w:line="240" w:lineRule="auto"/>
              <w:rPr>
                <w:rFonts w:ascii="Times New Roman" w:hAnsi="Times New Roman"/>
                <w:b/>
                <w:sz w:val="24"/>
                <w:szCs w:val="24"/>
              </w:rPr>
            </w:pPr>
            <w:r w:rsidRPr="009D161D">
              <w:rPr>
                <w:rFonts w:ascii="Times New Roman" w:hAnsi="Times New Roman"/>
                <w:b/>
                <w:sz w:val="24"/>
                <w:szCs w:val="24"/>
              </w:rPr>
              <w:t>Введение лимита мощности</w:t>
            </w:r>
          </w:p>
        </w:tc>
      </w:tr>
      <w:tr w:rsidR="009D161D" w:rsidRPr="009D161D" w14:paraId="23C2661F" w14:textId="77777777" w:rsidTr="00963720">
        <w:trPr>
          <w:cantSplit/>
          <w:trHeight w:val="340"/>
          <w:jc w:val="center"/>
        </w:trPr>
        <w:tc>
          <w:tcPr>
            <w:tcW w:w="4682" w:type="dxa"/>
            <w:vAlign w:val="center"/>
          </w:tcPr>
          <w:p w14:paraId="7396D4EA" w14:textId="77777777" w:rsidR="009D161D" w:rsidRPr="009D161D" w:rsidRDefault="009D161D" w:rsidP="00A30D1C">
            <w:pPr>
              <w:spacing w:after="0" w:line="240" w:lineRule="auto"/>
              <w:jc w:val="both"/>
              <w:rPr>
                <w:rFonts w:ascii="Times New Roman" w:hAnsi="Times New Roman"/>
                <w:sz w:val="24"/>
                <w:szCs w:val="24"/>
              </w:rPr>
            </w:pPr>
            <w:r w:rsidRPr="009D161D">
              <w:rPr>
                <w:rFonts w:ascii="Times New Roman" w:hAnsi="Times New Roman"/>
                <w:sz w:val="24"/>
                <w:szCs w:val="24"/>
              </w:rPr>
              <w:t>Выход за лимит мощности</w:t>
            </w:r>
          </w:p>
        </w:tc>
        <w:tc>
          <w:tcPr>
            <w:tcW w:w="706" w:type="dxa"/>
            <w:vAlign w:val="center"/>
          </w:tcPr>
          <w:p w14:paraId="7C72FD28"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6266D3F3"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1DDE0B30"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6A5FF837" w14:textId="77777777" w:rsidR="009D161D" w:rsidRPr="009D161D" w:rsidRDefault="009D161D" w:rsidP="00A30D1C">
            <w:pPr>
              <w:spacing w:after="0" w:line="240" w:lineRule="auto"/>
              <w:jc w:val="center"/>
              <w:rPr>
                <w:rFonts w:ascii="Times New Roman" w:hAnsi="Times New Roman"/>
                <w:sz w:val="24"/>
                <w:szCs w:val="24"/>
              </w:rPr>
            </w:pPr>
          </w:p>
        </w:tc>
        <w:tc>
          <w:tcPr>
            <w:tcW w:w="656" w:type="dxa"/>
            <w:vAlign w:val="center"/>
          </w:tcPr>
          <w:p w14:paraId="7EC256A1"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008259F9" w14:textId="77777777" w:rsidR="009D161D" w:rsidRPr="009D161D" w:rsidRDefault="009D161D" w:rsidP="00A30D1C">
            <w:pPr>
              <w:spacing w:after="0" w:line="240" w:lineRule="auto"/>
              <w:jc w:val="center"/>
              <w:rPr>
                <w:rFonts w:ascii="Times New Roman" w:hAnsi="Times New Roman"/>
                <w:sz w:val="24"/>
                <w:szCs w:val="24"/>
              </w:rPr>
            </w:pPr>
            <w:r w:rsidRPr="009D161D">
              <w:rPr>
                <w:rFonts w:ascii="Times New Roman" w:hAnsi="Times New Roman"/>
                <w:sz w:val="24"/>
                <w:szCs w:val="24"/>
                <w:lang w:val="en-US"/>
              </w:rPr>
              <w:sym w:font="Symbol" w:char="F0B4"/>
            </w:r>
          </w:p>
        </w:tc>
      </w:tr>
      <w:tr w:rsidR="009D161D" w:rsidRPr="009D161D" w14:paraId="3BD3B2F6" w14:textId="77777777" w:rsidTr="00963720">
        <w:trPr>
          <w:cantSplit/>
          <w:trHeight w:val="340"/>
          <w:jc w:val="center"/>
        </w:trPr>
        <w:tc>
          <w:tcPr>
            <w:tcW w:w="4682" w:type="dxa"/>
            <w:vAlign w:val="center"/>
          </w:tcPr>
          <w:p w14:paraId="73D483BC" w14:textId="77777777" w:rsidR="009D161D" w:rsidRPr="009D161D" w:rsidRDefault="009D161D" w:rsidP="00A30D1C">
            <w:pPr>
              <w:spacing w:after="0" w:line="240" w:lineRule="auto"/>
              <w:jc w:val="both"/>
              <w:rPr>
                <w:rFonts w:ascii="Times New Roman" w:hAnsi="Times New Roman"/>
                <w:sz w:val="24"/>
                <w:szCs w:val="24"/>
              </w:rPr>
            </w:pPr>
            <w:r w:rsidRPr="009D161D">
              <w:rPr>
                <w:rFonts w:ascii="Times New Roman" w:hAnsi="Times New Roman"/>
                <w:sz w:val="24"/>
                <w:szCs w:val="24"/>
              </w:rPr>
              <w:t>Выход за % лимита мощности</w:t>
            </w:r>
          </w:p>
        </w:tc>
        <w:tc>
          <w:tcPr>
            <w:tcW w:w="706" w:type="dxa"/>
            <w:vAlign w:val="center"/>
          </w:tcPr>
          <w:p w14:paraId="3ACEABC9"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25A11038"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2EF7F1C9"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790383C2" w14:textId="77777777" w:rsidR="009D161D" w:rsidRPr="009D161D" w:rsidRDefault="009D161D" w:rsidP="00A30D1C">
            <w:pPr>
              <w:spacing w:after="0" w:line="240" w:lineRule="auto"/>
              <w:jc w:val="center"/>
              <w:rPr>
                <w:rFonts w:ascii="Times New Roman" w:hAnsi="Times New Roman"/>
                <w:sz w:val="24"/>
                <w:szCs w:val="24"/>
              </w:rPr>
            </w:pPr>
            <w:r w:rsidRPr="009D161D">
              <w:rPr>
                <w:rFonts w:ascii="Times New Roman" w:hAnsi="Times New Roman"/>
                <w:sz w:val="24"/>
                <w:szCs w:val="24"/>
                <w:lang w:val="en-US"/>
              </w:rPr>
              <w:sym w:font="Symbol" w:char="F0B4"/>
            </w:r>
          </w:p>
        </w:tc>
        <w:tc>
          <w:tcPr>
            <w:tcW w:w="656" w:type="dxa"/>
            <w:vAlign w:val="center"/>
          </w:tcPr>
          <w:p w14:paraId="16E29E38"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0EDC7DD3" w14:textId="77777777" w:rsidR="009D161D" w:rsidRPr="009D161D" w:rsidRDefault="009D161D" w:rsidP="00A30D1C">
            <w:pPr>
              <w:spacing w:after="0" w:line="240" w:lineRule="auto"/>
              <w:jc w:val="center"/>
              <w:rPr>
                <w:rFonts w:ascii="Times New Roman" w:hAnsi="Times New Roman"/>
                <w:sz w:val="24"/>
                <w:szCs w:val="24"/>
              </w:rPr>
            </w:pPr>
            <w:r w:rsidRPr="009D161D">
              <w:rPr>
                <w:rFonts w:ascii="Times New Roman" w:hAnsi="Times New Roman"/>
                <w:sz w:val="24"/>
                <w:szCs w:val="24"/>
                <w:lang w:val="en-US"/>
              </w:rPr>
              <w:sym w:font="Symbol" w:char="F0B4"/>
            </w:r>
          </w:p>
        </w:tc>
      </w:tr>
      <w:tr w:rsidR="009D161D" w:rsidRPr="009D161D" w14:paraId="68A62B74" w14:textId="77777777" w:rsidTr="00963720">
        <w:trPr>
          <w:cantSplit/>
          <w:trHeight w:val="340"/>
          <w:jc w:val="center"/>
        </w:trPr>
        <w:tc>
          <w:tcPr>
            <w:tcW w:w="4682" w:type="dxa"/>
            <w:vAlign w:val="center"/>
          </w:tcPr>
          <w:p w14:paraId="438560C2" w14:textId="77777777" w:rsidR="009D161D" w:rsidRPr="009D161D" w:rsidRDefault="009D161D" w:rsidP="00A30D1C">
            <w:pPr>
              <w:spacing w:after="0" w:line="240" w:lineRule="auto"/>
              <w:jc w:val="both"/>
              <w:rPr>
                <w:rFonts w:ascii="Times New Roman" w:hAnsi="Times New Roman"/>
                <w:sz w:val="24"/>
                <w:szCs w:val="24"/>
              </w:rPr>
            </w:pPr>
            <w:r w:rsidRPr="009D161D">
              <w:rPr>
                <w:rFonts w:ascii="Times New Roman" w:hAnsi="Times New Roman"/>
                <w:sz w:val="24"/>
                <w:szCs w:val="24"/>
              </w:rPr>
              <w:t>Выход за лимит прогнозируемой мощности</w:t>
            </w:r>
          </w:p>
        </w:tc>
        <w:tc>
          <w:tcPr>
            <w:tcW w:w="706" w:type="dxa"/>
            <w:vAlign w:val="center"/>
          </w:tcPr>
          <w:p w14:paraId="6EDDC0B3"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4C368525"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629EA87E"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7BB2D19F" w14:textId="77777777" w:rsidR="009D161D" w:rsidRPr="009D161D" w:rsidRDefault="009D161D" w:rsidP="00A30D1C">
            <w:pPr>
              <w:spacing w:after="0" w:line="240" w:lineRule="auto"/>
              <w:jc w:val="center"/>
              <w:rPr>
                <w:rFonts w:ascii="Times New Roman" w:hAnsi="Times New Roman"/>
                <w:sz w:val="24"/>
                <w:szCs w:val="24"/>
              </w:rPr>
            </w:pPr>
            <w:r w:rsidRPr="009D161D">
              <w:rPr>
                <w:rFonts w:ascii="Times New Roman" w:hAnsi="Times New Roman"/>
                <w:sz w:val="24"/>
                <w:szCs w:val="24"/>
                <w:lang w:val="en-US"/>
              </w:rPr>
              <w:sym w:font="Symbol" w:char="F0B4"/>
            </w:r>
          </w:p>
        </w:tc>
        <w:tc>
          <w:tcPr>
            <w:tcW w:w="656" w:type="dxa"/>
            <w:vAlign w:val="center"/>
          </w:tcPr>
          <w:p w14:paraId="1620B787"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002D65C7" w14:textId="77777777" w:rsidR="009D161D" w:rsidRPr="009D161D" w:rsidRDefault="009D161D" w:rsidP="00A30D1C">
            <w:pPr>
              <w:spacing w:after="0" w:line="240" w:lineRule="auto"/>
              <w:jc w:val="center"/>
              <w:rPr>
                <w:rFonts w:ascii="Times New Roman" w:hAnsi="Times New Roman"/>
                <w:sz w:val="24"/>
                <w:szCs w:val="24"/>
              </w:rPr>
            </w:pPr>
            <w:r w:rsidRPr="009D161D">
              <w:rPr>
                <w:rFonts w:ascii="Times New Roman" w:hAnsi="Times New Roman"/>
                <w:sz w:val="24"/>
                <w:szCs w:val="24"/>
                <w:lang w:val="en-US"/>
              </w:rPr>
              <w:sym w:font="Symbol" w:char="F0B4"/>
            </w:r>
          </w:p>
        </w:tc>
      </w:tr>
      <w:tr w:rsidR="009D161D" w:rsidRPr="009D161D" w14:paraId="41516A65" w14:textId="77777777" w:rsidTr="00963720">
        <w:trPr>
          <w:cantSplit/>
          <w:trHeight w:val="340"/>
          <w:jc w:val="center"/>
        </w:trPr>
        <w:tc>
          <w:tcPr>
            <w:tcW w:w="4682" w:type="dxa"/>
            <w:vAlign w:val="center"/>
          </w:tcPr>
          <w:p w14:paraId="49DDE8C5" w14:textId="77777777" w:rsidR="009D161D" w:rsidRPr="009D161D" w:rsidRDefault="009D161D" w:rsidP="00A30D1C">
            <w:pPr>
              <w:spacing w:after="0" w:line="240" w:lineRule="auto"/>
              <w:jc w:val="both"/>
              <w:rPr>
                <w:rFonts w:ascii="Times New Roman" w:hAnsi="Times New Roman"/>
                <w:sz w:val="24"/>
                <w:szCs w:val="24"/>
              </w:rPr>
            </w:pPr>
            <w:r w:rsidRPr="009D161D">
              <w:rPr>
                <w:rFonts w:ascii="Times New Roman" w:hAnsi="Times New Roman"/>
                <w:sz w:val="24"/>
                <w:szCs w:val="24"/>
              </w:rPr>
              <w:t>Выход за % лимита прогнозируемой мощности</w:t>
            </w:r>
          </w:p>
        </w:tc>
        <w:tc>
          <w:tcPr>
            <w:tcW w:w="706" w:type="dxa"/>
            <w:vAlign w:val="center"/>
          </w:tcPr>
          <w:p w14:paraId="61379772"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2CB9CE00"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6F20AAD1"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53460571" w14:textId="77777777" w:rsidR="009D161D" w:rsidRPr="009D161D" w:rsidRDefault="009D161D" w:rsidP="00A30D1C">
            <w:pPr>
              <w:spacing w:after="0" w:line="240" w:lineRule="auto"/>
              <w:jc w:val="center"/>
              <w:rPr>
                <w:rFonts w:ascii="Times New Roman" w:hAnsi="Times New Roman"/>
                <w:sz w:val="24"/>
                <w:szCs w:val="24"/>
              </w:rPr>
            </w:pPr>
            <w:r w:rsidRPr="009D161D">
              <w:rPr>
                <w:rFonts w:ascii="Times New Roman" w:hAnsi="Times New Roman"/>
                <w:sz w:val="24"/>
                <w:szCs w:val="24"/>
                <w:lang w:val="en-US"/>
              </w:rPr>
              <w:sym w:font="Symbol" w:char="F0B4"/>
            </w:r>
          </w:p>
        </w:tc>
        <w:tc>
          <w:tcPr>
            <w:tcW w:w="656" w:type="dxa"/>
            <w:vAlign w:val="center"/>
          </w:tcPr>
          <w:p w14:paraId="404BA115"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306F8516" w14:textId="77777777" w:rsidR="009D161D" w:rsidRPr="009D161D" w:rsidRDefault="009D161D" w:rsidP="00A30D1C">
            <w:pPr>
              <w:spacing w:after="0" w:line="240" w:lineRule="auto"/>
              <w:jc w:val="center"/>
              <w:rPr>
                <w:rFonts w:ascii="Times New Roman" w:hAnsi="Times New Roman"/>
                <w:sz w:val="24"/>
                <w:szCs w:val="24"/>
              </w:rPr>
            </w:pPr>
            <w:r w:rsidRPr="009D161D">
              <w:rPr>
                <w:rFonts w:ascii="Times New Roman" w:hAnsi="Times New Roman"/>
                <w:sz w:val="24"/>
                <w:szCs w:val="24"/>
                <w:lang w:val="en-US"/>
              </w:rPr>
              <w:sym w:font="Symbol" w:char="F0B4"/>
            </w:r>
          </w:p>
        </w:tc>
      </w:tr>
      <w:tr w:rsidR="009D161D" w:rsidRPr="009D161D" w14:paraId="55C078D9" w14:textId="77777777" w:rsidTr="00963720">
        <w:trPr>
          <w:cantSplit/>
          <w:trHeight w:val="340"/>
          <w:jc w:val="center"/>
        </w:trPr>
        <w:tc>
          <w:tcPr>
            <w:tcW w:w="4682" w:type="dxa"/>
            <w:vAlign w:val="center"/>
          </w:tcPr>
          <w:p w14:paraId="6B6B7084" w14:textId="77777777" w:rsidR="009D161D" w:rsidRPr="009D161D" w:rsidRDefault="009D161D" w:rsidP="00A30D1C">
            <w:pPr>
              <w:spacing w:after="0" w:line="240" w:lineRule="auto"/>
              <w:jc w:val="both"/>
              <w:rPr>
                <w:rFonts w:ascii="Times New Roman" w:hAnsi="Times New Roman"/>
                <w:sz w:val="24"/>
                <w:szCs w:val="24"/>
              </w:rPr>
            </w:pPr>
            <w:r w:rsidRPr="009D161D">
              <w:rPr>
                <w:rFonts w:ascii="Times New Roman" w:hAnsi="Times New Roman"/>
                <w:sz w:val="24"/>
                <w:szCs w:val="24"/>
              </w:rPr>
              <w:t>Выход за верхний предел напряжения</w:t>
            </w:r>
          </w:p>
        </w:tc>
        <w:tc>
          <w:tcPr>
            <w:tcW w:w="706" w:type="dxa"/>
            <w:vAlign w:val="center"/>
          </w:tcPr>
          <w:p w14:paraId="13C87144"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0BADF42E"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2B7D3E36"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7EC86B9D" w14:textId="77777777" w:rsidR="009D161D" w:rsidRPr="009D161D" w:rsidRDefault="009D161D" w:rsidP="00A30D1C">
            <w:pPr>
              <w:spacing w:after="0" w:line="240" w:lineRule="auto"/>
              <w:jc w:val="center"/>
              <w:rPr>
                <w:rFonts w:ascii="Times New Roman" w:hAnsi="Times New Roman"/>
                <w:sz w:val="24"/>
                <w:szCs w:val="24"/>
              </w:rPr>
            </w:pPr>
            <w:r w:rsidRPr="009D161D">
              <w:rPr>
                <w:rFonts w:ascii="Times New Roman" w:hAnsi="Times New Roman"/>
                <w:sz w:val="24"/>
                <w:szCs w:val="24"/>
                <w:lang w:val="en-US"/>
              </w:rPr>
              <w:sym w:font="Symbol" w:char="F0B4"/>
            </w:r>
          </w:p>
        </w:tc>
        <w:tc>
          <w:tcPr>
            <w:tcW w:w="656" w:type="dxa"/>
            <w:vAlign w:val="center"/>
          </w:tcPr>
          <w:p w14:paraId="69D5699B"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3B415E03" w14:textId="77777777" w:rsidR="009D161D" w:rsidRPr="009D161D" w:rsidRDefault="009D161D" w:rsidP="00A30D1C">
            <w:pPr>
              <w:spacing w:after="0" w:line="240" w:lineRule="auto"/>
              <w:jc w:val="center"/>
              <w:rPr>
                <w:rFonts w:ascii="Times New Roman" w:hAnsi="Times New Roman"/>
                <w:sz w:val="24"/>
                <w:szCs w:val="24"/>
              </w:rPr>
            </w:pPr>
          </w:p>
        </w:tc>
      </w:tr>
      <w:tr w:rsidR="009D161D" w:rsidRPr="009D161D" w14:paraId="0874C623" w14:textId="77777777" w:rsidTr="00963720">
        <w:trPr>
          <w:cantSplit/>
          <w:trHeight w:val="340"/>
          <w:jc w:val="center"/>
        </w:trPr>
        <w:tc>
          <w:tcPr>
            <w:tcW w:w="4682" w:type="dxa"/>
            <w:vAlign w:val="center"/>
          </w:tcPr>
          <w:p w14:paraId="53E8FBEA" w14:textId="77777777" w:rsidR="009D161D" w:rsidRPr="009D161D" w:rsidRDefault="009D161D" w:rsidP="00A30D1C">
            <w:pPr>
              <w:spacing w:after="0" w:line="240" w:lineRule="auto"/>
              <w:jc w:val="both"/>
              <w:rPr>
                <w:rFonts w:ascii="Times New Roman" w:hAnsi="Times New Roman"/>
                <w:sz w:val="24"/>
                <w:szCs w:val="24"/>
              </w:rPr>
            </w:pPr>
            <w:r w:rsidRPr="009D161D">
              <w:rPr>
                <w:rFonts w:ascii="Times New Roman" w:hAnsi="Times New Roman"/>
                <w:sz w:val="24"/>
                <w:szCs w:val="24"/>
              </w:rPr>
              <w:t>Выход за нижний предел напряжения</w:t>
            </w:r>
          </w:p>
        </w:tc>
        <w:tc>
          <w:tcPr>
            <w:tcW w:w="706" w:type="dxa"/>
            <w:vAlign w:val="center"/>
          </w:tcPr>
          <w:p w14:paraId="2C152D1B"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43702A44"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41125B27"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783FC8F2" w14:textId="77777777" w:rsidR="009D161D" w:rsidRPr="009D161D" w:rsidRDefault="009D161D" w:rsidP="00A30D1C">
            <w:pPr>
              <w:spacing w:after="0" w:line="240" w:lineRule="auto"/>
              <w:jc w:val="center"/>
              <w:rPr>
                <w:rFonts w:ascii="Times New Roman" w:hAnsi="Times New Roman"/>
                <w:sz w:val="24"/>
                <w:szCs w:val="24"/>
              </w:rPr>
            </w:pPr>
          </w:p>
        </w:tc>
        <w:tc>
          <w:tcPr>
            <w:tcW w:w="656" w:type="dxa"/>
            <w:vAlign w:val="center"/>
          </w:tcPr>
          <w:p w14:paraId="420CEDB1"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050769DC" w14:textId="77777777" w:rsidR="009D161D" w:rsidRPr="009D161D" w:rsidRDefault="009D161D" w:rsidP="00A30D1C">
            <w:pPr>
              <w:spacing w:after="0" w:line="240" w:lineRule="auto"/>
              <w:jc w:val="center"/>
              <w:rPr>
                <w:rFonts w:ascii="Times New Roman" w:hAnsi="Times New Roman"/>
                <w:sz w:val="24"/>
                <w:szCs w:val="24"/>
              </w:rPr>
            </w:pPr>
          </w:p>
        </w:tc>
      </w:tr>
      <w:tr w:rsidR="009D161D" w:rsidRPr="009D161D" w14:paraId="05F9308E" w14:textId="77777777" w:rsidTr="00963720">
        <w:trPr>
          <w:cantSplit/>
          <w:trHeight w:val="340"/>
          <w:jc w:val="center"/>
        </w:trPr>
        <w:tc>
          <w:tcPr>
            <w:tcW w:w="4682" w:type="dxa"/>
            <w:vAlign w:val="center"/>
          </w:tcPr>
          <w:p w14:paraId="02E1DC73" w14:textId="77777777" w:rsidR="009D161D" w:rsidRPr="009D161D" w:rsidRDefault="009D161D" w:rsidP="00A30D1C">
            <w:pPr>
              <w:spacing w:after="0" w:line="240" w:lineRule="auto"/>
              <w:jc w:val="both"/>
              <w:rPr>
                <w:rFonts w:ascii="Times New Roman" w:hAnsi="Times New Roman"/>
                <w:sz w:val="24"/>
                <w:szCs w:val="24"/>
              </w:rPr>
            </w:pPr>
            <w:r w:rsidRPr="009D161D">
              <w:rPr>
                <w:rFonts w:ascii="Times New Roman" w:hAnsi="Times New Roman"/>
                <w:sz w:val="24"/>
                <w:szCs w:val="24"/>
              </w:rPr>
              <w:t>Выход за лимит энергии 1</w:t>
            </w:r>
          </w:p>
        </w:tc>
        <w:tc>
          <w:tcPr>
            <w:tcW w:w="706" w:type="dxa"/>
            <w:vAlign w:val="center"/>
          </w:tcPr>
          <w:p w14:paraId="2DD2CFF1"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0B8011D2"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4B38516C"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4A98758C" w14:textId="77777777" w:rsidR="009D161D" w:rsidRPr="009D161D" w:rsidRDefault="009D161D" w:rsidP="00A30D1C">
            <w:pPr>
              <w:spacing w:after="0" w:line="240" w:lineRule="auto"/>
              <w:jc w:val="center"/>
              <w:rPr>
                <w:rFonts w:ascii="Times New Roman" w:hAnsi="Times New Roman"/>
                <w:sz w:val="24"/>
                <w:szCs w:val="24"/>
              </w:rPr>
            </w:pPr>
          </w:p>
        </w:tc>
        <w:tc>
          <w:tcPr>
            <w:tcW w:w="656" w:type="dxa"/>
            <w:vAlign w:val="center"/>
          </w:tcPr>
          <w:p w14:paraId="55E2697A"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69F5638E" w14:textId="77777777" w:rsidR="009D161D" w:rsidRPr="009D161D" w:rsidRDefault="009D161D" w:rsidP="00A30D1C">
            <w:pPr>
              <w:spacing w:after="0" w:line="240" w:lineRule="auto"/>
              <w:jc w:val="center"/>
              <w:rPr>
                <w:rFonts w:ascii="Times New Roman" w:hAnsi="Times New Roman"/>
                <w:sz w:val="24"/>
                <w:szCs w:val="24"/>
              </w:rPr>
            </w:pPr>
          </w:p>
        </w:tc>
      </w:tr>
      <w:tr w:rsidR="009D161D" w:rsidRPr="009D161D" w14:paraId="429B22D1" w14:textId="77777777" w:rsidTr="00963720">
        <w:trPr>
          <w:cantSplit/>
          <w:trHeight w:val="340"/>
          <w:jc w:val="center"/>
        </w:trPr>
        <w:tc>
          <w:tcPr>
            <w:tcW w:w="4682" w:type="dxa"/>
            <w:vAlign w:val="center"/>
          </w:tcPr>
          <w:p w14:paraId="43C875A0" w14:textId="77777777" w:rsidR="009D161D" w:rsidRPr="009D161D" w:rsidRDefault="009D161D" w:rsidP="00A30D1C">
            <w:pPr>
              <w:spacing w:after="0" w:line="240" w:lineRule="auto"/>
              <w:jc w:val="both"/>
              <w:rPr>
                <w:rFonts w:ascii="Times New Roman" w:hAnsi="Times New Roman"/>
                <w:sz w:val="24"/>
                <w:szCs w:val="24"/>
              </w:rPr>
            </w:pPr>
            <w:r w:rsidRPr="009D161D">
              <w:rPr>
                <w:rFonts w:ascii="Times New Roman" w:hAnsi="Times New Roman"/>
                <w:sz w:val="24"/>
                <w:szCs w:val="24"/>
              </w:rPr>
              <w:t>Выход за лимит энергии 2</w:t>
            </w:r>
          </w:p>
        </w:tc>
        <w:tc>
          <w:tcPr>
            <w:tcW w:w="706" w:type="dxa"/>
            <w:vAlign w:val="center"/>
          </w:tcPr>
          <w:p w14:paraId="7C55643F"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72F3BF04"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0BF3FFA8"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2AA3859B" w14:textId="77777777" w:rsidR="009D161D" w:rsidRPr="009D161D" w:rsidRDefault="009D161D" w:rsidP="00A30D1C">
            <w:pPr>
              <w:spacing w:after="0" w:line="240" w:lineRule="auto"/>
              <w:jc w:val="center"/>
              <w:rPr>
                <w:rFonts w:ascii="Times New Roman" w:hAnsi="Times New Roman"/>
                <w:sz w:val="24"/>
                <w:szCs w:val="24"/>
              </w:rPr>
            </w:pPr>
          </w:p>
        </w:tc>
        <w:tc>
          <w:tcPr>
            <w:tcW w:w="656" w:type="dxa"/>
            <w:vAlign w:val="center"/>
          </w:tcPr>
          <w:p w14:paraId="5E496047"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3FFF5CE2" w14:textId="77777777" w:rsidR="009D161D" w:rsidRPr="009D161D" w:rsidRDefault="009D161D" w:rsidP="00A30D1C">
            <w:pPr>
              <w:spacing w:after="0" w:line="240" w:lineRule="auto"/>
              <w:jc w:val="center"/>
              <w:rPr>
                <w:rFonts w:ascii="Times New Roman" w:hAnsi="Times New Roman"/>
                <w:sz w:val="24"/>
                <w:szCs w:val="24"/>
              </w:rPr>
            </w:pPr>
          </w:p>
        </w:tc>
      </w:tr>
      <w:tr w:rsidR="009D161D" w:rsidRPr="009D161D" w14:paraId="78474005" w14:textId="77777777" w:rsidTr="00963720">
        <w:trPr>
          <w:cantSplit/>
          <w:trHeight w:val="340"/>
          <w:jc w:val="center"/>
        </w:trPr>
        <w:tc>
          <w:tcPr>
            <w:tcW w:w="4682" w:type="dxa"/>
            <w:vAlign w:val="center"/>
          </w:tcPr>
          <w:p w14:paraId="54938829" w14:textId="77777777" w:rsidR="009D161D" w:rsidRPr="009D161D" w:rsidRDefault="009D161D" w:rsidP="00A30D1C">
            <w:pPr>
              <w:spacing w:after="0" w:line="240" w:lineRule="auto"/>
              <w:jc w:val="both"/>
              <w:rPr>
                <w:rFonts w:ascii="Times New Roman" w:hAnsi="Times New Roman"/>
                <w:sz w:val="24"/>
                <w:szCs w:val="24"/>
              </w:rPr>
            </w:pPr>
            <w:r w:rsidRPr="009D161D">
              <w:rPr>
                <w:rFonts w:ascii="Times New Roman" w:hAnsi="Times New Roman"/>
                <w:sz w:val="24"/>
                <w:szCs w:val="24"/>
              </w:rPr>
              <w:t>Выход за лимит энергии 3</w:t>
            </w:r>
          </w:p>
        </w:tc>
        <w:tc>
          <w:tcPr>
            <w:tcW w:w="706" w:type="dxa"/>
            <w:vAlign w:val="center"/>
          </w:tcPr>
          <w:p w14:paraId="3ADB7DBD"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11738445"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17A5FEEB"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56314B85" w14:textId="77777777" w:rsidR="009D161D" w:rsidRPr="009D161D" w:rsidRDefault="009D161D" w:rsidP="00A30D1C">
            <w:pPr>
              <w:spacing w:after="0" w:line="240" w:lineRule="auto"/>
              <w:jc w:val="center"/>
              <w:rPr>
                <w:rFonts w:ascii="Times New Roman" w:hAnsi="Times New Roman"/>
                <w:sz w:val="24"/>
                <w:szCs w:val="24"/>
              </w:rPr>
            </w:pPr>
          </w:p>
        </w:tc>
        <w:tc>
          <w:tcPr>
            <w:tcW w:w="656" w:type="dxa"/>
            <w:vAlign w:val="center"/>
          </w:tcPr>
          <w:p w14:paraId="3C2B1877"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5C565D54" w14:textId="77777777" w:rsidR="009D161D" w:rsidRPr="009D161D" w:rsidRDefault="009D161D" w:rsidP="00A30D1C">
            <w:pPr>
              <w:spacing w:after="0" w:line="240" w:lineRule="auto"/>
              <w:jc w:val="center"/>
              <w:rPr>
                <w:rFonts w:ascii="Times New Roman" w:hAnsi="Times New Roman"/>
                <w:sz w:val="24"/>
                <w:szCs w:val="24"/>
              </w:rPr>
            </w:pPr>
          </w:p>
        </w:tc>
      </w:tr>
      <w:tr w:rsidR="009D161D" w:rsidRPr="009D161D" w14:paraId="143E42D2" w14:textId="77777777" w:rsidTr="00963720">
        <w:trPr>
          <w:cantSplit/>
          <w:trHeight w:val="340"/>
          <w:jc w:val="center"/>
        </w:trPr>
        <w:tc>
          <w:tcPr>
            <w:tcW w:w="4682" w:type="dxa"/>
            <w:vAlign w:val="center"/>
          </w:tcPr>
          <w:p w14:paraId="606FFE38" w14:textId="77777777" w:rsidR="009D161D" w:rsidRPr="009D161D" w:rsidRDefault="009D161D" w:rsidP="00A30D1C">
            <w:pPr>
              <w:spacing w:after="0" w:line="240" w:lineRule="auto"/>
              <w:jc w:val="both"/>
              <w:rPr>
                <w:rFonts w:ascii="Times New Roman" w:hAnsi="Times New Roman"/>
                <w:sz w:val="24"/>
                <w:szCs w:val="24"/>
              </w:rPr>
            </w:pPr>
            <w:r w:rsidRPr="009D161D">
              <w:rPr>
                <w:rFonts w:ascii="Times New Roman" w:hAnsi="Times New Roman"/>
                <w:sz w:val="24"/>
                <w:szCs w:val="24"/>
              </w:rPr>
              <w:t>Выход за % лимита энергии 1</w:t>
            </w:r>
          </w:p>
        </w:tc>
        <w:tc>
          <w:tcPr>
            <w:tcW w:w="706" w:type="dxa"/>
            <w:vAlign w:val="center"/>
          </w:tcPr>
          <w:p w14:paraId="437894AB"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03EC344C"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179F08BA"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4B1E7520" w14:textId="77777777" w:rsidR="009D161D" w:rsidRPr="009D161D" w:rsidRDefault="009D161D" w:rsidP="00A30D1C">
            <w:pPr>
              <w:spacing w:after="0" w:line="240" w:lineRule="auto"/>
              <w:jc w:val="center"/>
              <w:rPr>
                <w:rFonts w:ascii="Times New Roman" w:hAnsi="Times New Roman"/>
                <w:sz w:val="24"/>
                <w:szCs w:val="24"/>
              </w:rPr>
            </w:pPr>
            <w:r w:rsidRPr="009D161D">
              <w:rPr>
                <w:rFonts w:ascii="Times New Roman" w:hAnsi="Times New Roman"/>
                <w:sz w:val="24"/>
                <w:szCs w:val="24"/>
                <w:lang w:val="en-US"/>
              </w:rPr>
              <w:sym w:font="Symbol" w:char="F0B4"/>
            </w:r>
          </w:p>
        </w:tc>
        <w:tc>
          <w:tcPr>
            <w:tcW w:w="656" w:type="dxa"/>
            <w:vAlign w:val="center"/>
          </w:tcPr>
          <w:p w14:paraId="6A80373F"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53D457EF" w14:textId="77777777" w:rsidR="009D161D" w:rsidRPr="009D161D" w:rsidRDefault="009D161D" w:rsidP="00A30D1C">
            <w:pPr>
              <w:spacing w:after="0" w:line="240" w:lineRule="auto"/>
              <w:jc w:val="center"/>
              <w:rPr>
                <w:rFonts w:ascii="Times New Roman" w:hAnsi="Times New Roman"/>
                <w:sz w:val="24"/>
                <w:szCs w:val="24"/>
              </w:rPr>
            </w:pPr>
            <w:r w:rsidRPr="009D161D">
              <w:rPr>
                <w:rFonts w:ascii="Times New Roman" w:hAnsi="Times New Roman"/>
                <w:sz w:val="24"/>
                <w:szCs w:val="24"/>
                <w:lang w:val="en-US"/>
              </w:rPr>
              <w:sym w:font="Symbol" w:char="F0B4"/>
            </w:r>
          </w:p>
        </w:tc>
      </w:tr>
      <w:tr w:rsidR="009D161D" w:rsidRPr="009D161D" w14:paraId="644BE805" w14:textId="77777777" w:rsidTr="00963720">
        <w:trPr>
          <w:cantSplit/>
          <w:trHeight w:val="340"/>
          <w:jc w:val="center"/>
        </w:trPr>
        <w:tc>
          <w:tcPr>
            <w:tcW w:w="4682" w:type="dxa"/>
            <w:vAlign w:val="center"/>
          </w:tcPr>
          <w:p w14:paraId="33962158" w14:textId="77777777" w:rsidR="009D161D" w:rsidRPr="009D161D" w:rsidRDefault="009D161D" w:rsidP="00A30D1C">
            <w:pPr>
              <w:spacing w:after="0" w:line="240" w:lineRule="auto"/>
              <w:jc w:val="both"/>
              <w:rPr>
                <w:rFonts w:ascii="Times New Roman" w:hAnsi="Times New Roman"/>
                <w:sz w:val="24"/>
                <w:szCs w:val="24"/>
              </w:rPr>
            </w:pPr>
            <w:r w:rsidRPr="009D161D">
              <w:rPr>
                <w:rFonts w:ascii="Times New Roman" w:hAnsi="Times New Roman"/>
                <w:sz w:val="24"/>
                <w:szCs w:val="24"/>
              </w:rPr>
              <w:t>Выход за установленные пределы частоты сети</w:t>
            </w:r>
          </w:p>
        </w:tc>
        <w:tc>
          <w:tcPr>
            <w:tcW w:w="706" w:type="dxa"/>
            <w:vAlign w:val="center"/>
          </w:tcPr>
          <w:p w14:paraId="218A0982"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479B8037"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33929C77"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1A895CF2" w14:textId="77777777" w:rsidR="009D161D" w:rsidRPr="009D161D" w:rsidRDefault="009D161D" w:rsidP="00A30D1C">
            <w:pPr>
              <w:spacing w:after="0" w:line="240" w:lineRule="auto"/>
              <w:jc w:val="center"/>
              <w:rPr>
                <w:rFonts w:ascii="Times New Roman" w:hAnsi="Times New Roman"/>
                <w:sz w:val="24"/>
                <w:szCs w:val="24"/>
              </w:rPr>
            </w:pPr>
          </w:p>
        </w:tc>
        <w:tc>
          <w:tcPr>
            <w:tcW w:w="656" w:type="dxa"/>
            <w:vAlign w:val="center"/>
          </w:tcPr>
          <w:p w14:paraId="22BF6FFB"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2537AF46" w14:textId="77777777" w:rsidR="009D161D" w:rsidRPr="009D161D" w:rsidRDefault="009D161D" w:rsidP="00A30D1C">
            <w:pPr>
              <w:spacing w:after="0" w:line="240" w:lineRule="auto"/>
              <w:jc w:val="center"/>
              <w:rPr>
                <w:rFonts w:ascii="Times New Roman" w:hAnsi="Times New Roman"/>
                <w:sz w:val="24"/>
                <w:szCs w:val="24"/>
              </w:rPr>
            </w:pPr>
          </w:p>
        </w:tc>
      </w:tr>
      <w:tr w:rsidR="009D161D" w:rsidRPr="009D161D" w14:paraId="018D640A" w14:textId="77777777" w:rsidTr="00963720">
        <w:trPr>
          <w:cantSplit/>
          <w:trHeight w:val="340"/>
          <w:jc w:val="center"/>
        </w:trPr>
        <w:tc>
          <w:tcPr>
            <w:tcW w:w="4682" w:type="dxa"/>
            <w:vAlign w:val="center"/>
          </w:tcPr>
          <w:p w14:paraId="4F10EE9E" w14:textId="77777777" w:rsidR="009D161D" w:rsidRPr="009D161D" w:rsidRDefault="009D161D" w:rsidP="00A30D1C">
            <w:pPr>
              <w:spacing w:after="0" w:line="240" w:lineRule="auto"/>
              <w:jc w:val="both"/>
              <w:rPr>
                <w:rFonts w:ascii="Times New Roman" w:hAnsi="Times New Roman"/>
                <w:sz w:val="24"/>
                <w:szCs w:val="24"/>
              </w:rPr>
            </w:pPr>
            <w:r w:rsidRPr="009D161D">
              <w:rPr>
                <w:rFonts w:ascii="Times New Roman" w:hAnsi="Times New Roman"/>
                <w:sz w:val="24"/>
                <w:szCs w:val="24"/>
              </w:rPr>
              <w:t>Вскрытие крышки клеммной колодки</w:t>
            </w:r>
          </w:p>
        </w:tc>
        <w:tc>
          <w:tcPr>
            <w:tcW w:w="706" w:type="dxa"/>
            <w:vAlign w:val="center"/>
          </w:tcPr>
          <w:p w14:paraId="579F0554"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0A9C50DE"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29D716F6"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3B98ABB1" w14:textId="77777777" w:rsidR="009D161D" w:rsidRPr="009D161D" w:rsidRDefault="009D161D" w:rsidP="00A30D1C">
            <w:pPr>
              <w:spacing w:after="0" w:line="240" w:lineRule="auto"/>
              <w:jc w:val="center"/>
              <w:rPr>
                <w:rFonts w:ascii="Times New Roman" w:hAnsi="Times New Roman"/>
                <w:sz w:val="24"/>
                <w:szCs w:val="24"/>
              </w:rPr>
            </w:pPr>
            <w:r w:rsidRPr="009D161D">
              <w:rPr>
                <w:rFonts w:ascii="Times New Roman" w:hAnsi="Times New Roman"/>
                <w:sz w:val="24"/>
                <w:szCs w:val="24"/>
                <w:lang w:val="en-US"/>
              </w:rPr>
              <w:sym w:font="Symbol" w:char="F0B4"/>
            </w:r>
          </w:p>
        </w:tc>
        <w:tc>
          <w:tcPr>
            <w:tcW w:w="656" w:type="dxa"/>
            <w:vAlign w:val="center"/>
          </w:tcPr>
          <w:p w14:paraId="6AFF7459"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651F6C5F" w14:textId="77777777" w:rsidR="009D161D" w:rsidRPr="009D161D" w:rsidRDefault="009D161D" w:rsidP="00A30D1C">
            <w:pPr>
              <w:spacing w:after="0" w:line="240" w:lineRule="auto"/>
              <w:jc w:val="center"/>
              <w:rPr>
                <w:rFonts w:ascii="Times New Roman" w:hAnsi="Times New Roman"/>
                <w:sz w:val="24"/>
                <w:szCs w:val="24"/>
              </w:rPr>
            </w:pPr>
            <w:r w:rsidRPr="009D161D">
              <w:rPr>
                <w:rFonts w:ascii="Times New Roman" w:hAnsi="Times New Roman"/>
                <w:sz w:val="24"/>
                <w:szCs w:val="24"/>
                <w:lang w:val="en-US"/>
              </w:rPr>
              <w:sym w:font="Symbol" w:char="F0B4"/>
            </w:r>
          </w:p>
        </w:tc>
      </w:tr>
      <w:tr w:rsidR="009D161D" w:rsidRPr="009D161D" w14:paraId="085609C5" w14:textId="77777777" w:rsidTr="00963720">
        <w:trPr>
          <w:cantSplit/>
          <w:trHeight w:val="340"/>
          <w:jc w:val="center"/>
        </w:trPr>
        <w:tc>
          <w:tcPr>
            <w:tcW w:w="4682" w:type="dxa"/>
            <w:vAlign w:val="center"/>
          </w:tcPr>
          <w:p w14:paraId="284379D9" w14:textId="77777777" w:rsidR="009D161D" w:rsidRPr="009D161D" w:rsidRDefault="009D161D" w:rsidP="00A30D1C">
            <w:pPr>
              <w:spacing w:after="0" w:line="240" w:lineRule="auto"/>
              <w:jc w:val="both"/>
              <w:rPr>
                <w:rFonts w:ascii="Times New Roman" w:hAnsi="Times New Roman"/>
                <w:sz w:val="24"/>
                <w:szCs w:val="24"/>
              </w:rPr>
            </w:pPr>
            <w:r w:rsidRPr="009D161D">
              <w:rPr>
                <w:rFonts w:ascii="Times New Roman" w:hAnsi="Times New Roman"/>
                <w:sz w:val="24"/>
                <w:szCs w:val="24"/>
              </w:rPr>
              <w:t>Вскрытие корпуса</w:t>
            </w:r>
          </w:p>
        </w:tc>
        <w:tc>
          <w:tcPr>
            <w:tcW w:w="706" w:type="dxa"/>
            <w:vAlign w:val="center"/>
          </w:tcPr>
          <w:p w14:paraId="3FA645BC"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68CE22B6"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4716875E"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46540687" w14:textId="77777777" w:rsidR="009D161D" w:rsidRPr="009D161D" w:rsidRDefault="009D161D" w:rsidP="00A30D1C">
            <w:pPr>
              <w:spacing w:after="0" w:line="240" w:lineRule="auto"/>
              <w:jc w:val="center"/>
              <w:rPr>
                <w:rFonts w:ascii="Times New Roman" w:hAnsi="Times New Roman"/>
                <w:sz w:val="24"/>
                <w:szCs w:val="24"/>
              </w:rPr>
            </w:pPr>
            <w:r w:rsidRPr="009D161D">
              <w:rPr>
                <w:rFonts w:ascii="Times New Roman" w:hAnsi="Times New Roman"/>
                <w:sz w:val="24"/>
                <w:szCs w:val="24"/>
                <w:lang w:val="en-US"/>
              </w:rPr>
              <w:sym w:font="Symbol" w:char="F0B4"/>
            </w:r>
          </w:p>
        </w:tc>
        <w:tc>
          <w:tcPr>
            <w:tcW w:w="656" w:type="dxa"/>
            <w:vAlign w:val="center"/>
          </w:tcPr>
          <w:p w14:paraId="208B39AB"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183019AF" w14:textId="77777777" w:rsidR="009D161D" w:rsidRPr="009D161D" w:rsidRDefault="009D161D" w:rsidP="00A30D1C">
            <w:pPr>
              <w:spacing w:after="0" w:line="240" w:lineRule="auto"/>
              <w:jc w:val="center"/>
              <w:rPr>
                <w:rFonts w:ascii="Times New Roman" w:hAnsi="Times New Roman"/>
                <w:sz w:val="24"/>
                <w:szCs w:val="24"/>
              </w:rPr>
            </w:pPr>
            <w:r w:rsidRPr="009D161D">
              <w:rPr>
                <w:rFonts w:ascii="Times New Roman" w:hAnsi="Times New Roman"/>
                <w:sz w:val="24"/>
                <w:szCs w:val="24"/>
                <w:lang w:val="en-US"/>
              </w:rPr>
              <w:sym w:font="Symbol" w:char="F0B4"/>
            </w:r>
          </w:p>
        </w:tc>
      </w:tr>
      <w:tr w:rsidR="009D161D" w:rsidRPr="009D161D" w14:paraId="54C27BC7" w14:textId="77777777" w:rsidTr="00963720">
        <w:trPr>
          <w:cantSplit/>
          <w:trHeight w:val="340"/>
          <w:jc w:val="center"/>
        </w:trPr>
        <w:tc>
          <w:tcPr>
            <w:tcW w:w="4682" w:type="dxa"/>
            <w:vAlign w:val="center"/>
          </w:tcPr>
          <w:p w14:paraId="67C19112" w14:textId="77777777" w:rsidR="009D161D" w:rsidRPr="009D161D" w:rsidRDefault="009D161D" w:rsidP="00A30D1C">
            <w:pPr>
              <w:spacing w:after="0" w:line="240" w:lineRule="auto"/>
              <w:jc w:val="both"/>
              <w:rPr>
                <w:rFonts w:ascii="Times New Roman" w:hAnsi="Times New Roman"/>
                <w:sz w:val="24"/>
                <w:szCs w:val="24"/>
              </w:rPr>
            </w:pPr>
            <w:r w:rsidRPr="009D161D">
              <w:rPr>
                <w:rFonts w:ascii="Times New Roman" w:hAnsi="Times New Roman"/>
                <w:sz w:val="24"/>
                <w:szCs w:val="24"/>
              </w:rPr>
              <w:t>Воздействие магнитом</w:t>
            </w:r>
          </w:p>
        </w:tc>
        <w:tc>
          <w:tcPr>
            <w:tcW w:w="706" w:type="dxa"/>
            <w:vAlign w:val="center"/>
          </w:tcPr>
          <w:p w14:paraId="07E75CD3"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51E0B2BD"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3435DD52"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11785268" w14:textId="77777777" w:rsidR="009D161D" w:rsidRPr="009D161D" w:rsidRDefault="009D161D" w:rsidP="00A30D1C">
            <w:pPr>
              <w:spacing w:after="0" w:line="240" w:lineRule="auto"/>
              <w:jc w:val="center"/>
              <w:rPr>
                <w:rFonts w:ascii="Times New Roman" w:hAnsi="Times New Roman"/>
                <w:sz w:val="24"/>
                <w:szCs w:val="24"/>
              </w:rPr>
            </w:pPr>
          </w:p>
        </w:tc>
        <w:tc>
          <w:tcPr>
            <w:tcW w:w="656" w:type="dxa"/>
            <w:vAlign w:val="center"/>
          </w:tcPr>
          <w:p w14:paraId="4FFE1B6C"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626EEE8D" w14:textId="77777777" w:rsidR="009D161D" w:rsidRPr="009D161D" w:rsidRDefault="009D161D" w:rsidP="00A30D1C">
            <w:pPr>
              <w:spacing w:after="0" w:line="240" w:lineRule="auto"/>
              <w:jc w:val="center"/>
              <w:rPr>
                <w:rFonts w:ascii="Times New Roman" w:hAnsi="Times New Roman"/>
                <w:sz w:val="24"/>
                <w:szCs w:val="24"/>
              </w:rPr>
            </w:pPr>
          </w:p>
        </w:tc>
      </w:tr>
      <w:tr w:rsidR="009D161D" w:rsidRPr="009D161D" w14:paraId="14770657" w14:textId="77777777" w:rsidTr="00963720">
        <w:trPr>
          <w:cantSplit/>
          <w:trHeight w:val="340"/>
          <w:jc w:val="center"/>
        </w:trPr>
        <w:tc>
          <w:tcPr>
            <w:tcW w:w="4682" w:type="dxa"/>
            <w:vAlign w:val="center"/>
          </w:tcPr>
          <w:p w14:paraId="441351FE" w14:textId="77777777" w:rsidR="009D161D" w:rsidRPr="009D161D" w:rsidRDefault="009D161D" w:rsidP="00A30D1C">
            <w:pPr>
              <w:spacing w:after="0" w:line="240" w:lineRule="auto"/>
              <w:jc w:val="both"/>
              <w:rPr>
                <w:rFonts w:ascii="Times New Roman" w:hAnsi="Times New Roman"/>
                <w:sz w:val="24"/>
                <w:szCs w:val="24"/>
              </w:rPr>
            </w:pPr>
            <w:r w:rsidRPr="009D161D">
              <w:rPr>
                <w:rFonts w:ascii="Times New Roman" w:hAnsi="Times New Roman"/>
                <w:sz w:val="24"/>
                <w:szCs w:val="24"/>
              </w:rPr>
              <w:t>Нарушение последовательности фаз</w:t>
            </w:r>
          </w:p>
        </w:tc>
        <w:tc>
          <w:tcPr>
            <w:tcW w:w="706" w:type="dxa"/>
            <w:vAlign w:val="center"/>
          </w:tcPr>
          <w:p w14:paraId="343D48CD"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2E1EBDE9"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6C685A86"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7A65C06F" w14:textId="77777777" w:rsidR="009D161D" w:rsidRPr="009D161D" w:rsidRDefault="009D161D" w:rsidP="00A30D1C">
            <w:pPr>
              <w:spacing w:after="0" w:line="240" w:lineRule="auto"/>
              <w:jc w:val="center"/>
              <w:rPr>
                <w:rFonts w:ascii="Times New Roman" w:hAnsi="Times New Roman"/>
                <w:sz w:val="24"/>
                <w:szCs w:val="24"/>
              </w:rPr>
            </w:pPr>
          </w:p>
        </w:tc>
        <w:tc>
          <w:tcPr>
            <w:tcW w:w="656" w:type="dxa"/>
            <w:vAlign w:val="center"/>
          </w:tcPr>
          <w:p w14:paraId="2C9468F9"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548BDBAB" w14:textId="77777777" w:rsidR="009D161D" w:rsidRPr="009D161D" w:rsidRDefault="009D161D" w:rsidP="00A30D1C">
            <w:pPr>
              <w:spacing w:after="0" w:line="240" w:lineRule="auto"/>
              <w:jc w:val="center"/>
              <w:rPr>
                <w:rFonts w:ascii="Times New Roman" w:hAnsi="Times New Roman"/>
                <w:sz w:val="24"/>
                <w:szCs w:val="24"/>
              </w:rPr>
            </w:pPr>
          </w:p>
        </w:tc>
      </w:tr>
      <w:tr w:rsidR="009D161D" w:rsidRPr="009D161D" w14:paraId="3D8FF61A" w14:textId="77777777" w:rsidTr="00963720">
        <w:trPr>
          <w:cantSplit/>
          <w:trHeight w:val="340"/>
          <w:jc w:val="center"/>
        </w:trPr>
        <w:tc>
          <w:tcPr>
            <w:tcW w:w="4682" w:type="dxa"/>
            <w:vAlign w:val="center"/>
          </w:tcPr>
          <w:p w14:paraId="353AFB91" w14:textId="77777777" w:rsidR="009D161D" w:rsidRPr="009D161D" w:rsidRDefault="009D161D" w:rsidP="00A30D1C">
            <w:pPr>
              <w:spacing w:after="0" w:line="240" w:lineRule="auto"/>
              <w:jc w:val="both"/>
              <w:rPr>
                <w:rFonts w:ascii="Times New Roman" w:hAnsi="Times New Roman"/>
                <w:sz w:val="24"/>
                <w:szCs w:val="24"/>
              </w:rPr>
            </w:pPr>
            <w:r w:rsidRPr="009D161D">
              <w:rPr>
                <w:rFonts w:ascii="Times New Roman" w:hAnsi="Times New Roman"/>
                <w:sz w:val="24"/>
                <w:szCs w:val="24"/>
              </w:rPr>
              <w:t>Обрыв фазы</w:t>
            </w:r>
          </w:p>
        </w:tc>
        <w:tc>
          <w:tcPr>
            <w:tcW w:w="706" w:type="dxa"/>
            <w:vAlign w:val="center"/>
          </w:tcPr>
          <w:p w14:paraId="32D1B9DA"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32D3A14F"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7BE0279E"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615CC305" w14:textId="77777777" w:rsidR="009D161D" w:rsidRPr="009D161D" w:rsidRDefault="009D161D" w:rsidP="00A30D1C">
            <w:pPr>
              <w:spacing w:after="0" w:line="240" w:lineRule="auto"/>
              <w:jc w:val="center"/>
              <w:rPr>
                <w:rFonts w:ascii="Times New Roman" w:hAnsi="Times New Roman"/>
                <w:sz w:val="24"/>
                <w:szCs w:val="24"/>
              </w:rPr>
            </w:pPr>
          </w:p>
        </w:tc>
        <w:tc>
          <w:tcPr>
            <w:tcW w:w="656" w:type="dxa"/>
            <w:vAlign w:val="center"/>
          </w:tcPr>
          <w:p w14:paraId="3EB282F0"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61560F25" w14:textId="77777777" w:rsidR="009D161D" w:rsidRPr="009D161D" w:rsidRDefault="009D161D" w:rsidP="00A30D1C">
            <w:pPr>
              <w:spacing w:after="0" w:line="240" w:lineRule="auto"/>
              <w:jc w:val="center"/>
              <w:rPr>
                <w:rFonts w:ascii="Times New Roman" w:hAnsi="Times New Roman"/>
                <w:sz w:val="24"/>
                <w:szCs w:val="24"/>
              </w:rPr>
            </w:pPr>
          </w:p>
        </w:tc>
      </w:tr>
      <w:tr w:rsidR="009D161D" w:rsidRPr="009D161D" w14:paraId="4D73CD3E" w14:textId="77777777" w:rsidTr="00963720">
        <w:trPr>
          <w:cantSplit/>
          <w:trHeight w:val="340"/>
          <w:jc w:val="center"/>
        </w:trPr>
        <w:tc>
          <w:tcPr>
            <w:tcW w:w="4682" w:type="dxa"/>
            <w:vAlign w:val="center"/>
          </w:tcPr>
          <w:p w14:paraId="56E1205B" w14:textId="77777777" w:rsidR="009D161D" w:rsidRPr="009D161D" w:rsidRDefault="009D161D" w:rsidP="00A30D1C">
            <w:pPr>
              <w:spacing w:after="0" w:line="240" w:lineRule="auto"/>
              <w:jc w:val="both"/>
              <w:rPr>
                <w:rFonts w:ascii="Times New Roman" w:hAnsi="Times New Roman"/>
                <w:sz w:val="24"/>
                <w:szCs w:val="24"/>
              </w:rPr>
            </w:pPr>
            <w:r w:rsidRPr="009D161D">
              <w:rPr>
                <w:rFonts w:ascii="Times New Roman" w:hAnsi="Times New Roman"/>
                <w:sz w:val="24"/>
                <w:szCs w:val="24"/>
              </w:rPr>
              <w:t>Воздействие радиополем</w:t>
            </w:r>
          </w:p>
        </w:tc>
        <w:tc>
          <w:tcPr>
            <w:tcW w:w="706" w:type="dxa"/>
            <w:vAlign w:val="center"/>
          </w:tcPr>
          <w:p w14:paraId="15A325E4"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2EF165B5"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7DD7AE56"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5648146C" w14:textId="77777777" w:rsidR="009D161D" w:rsidRPr="009D161D" w:rsidRDefault="009D161D" w:rsidP="00A30D1C">
            <w:pPr>
              <w:spacing w:after="0" w:line="240" w:lineRule="auto"/>
              <w:jc w:val="center"/>
              <w:rPr>
                <w:rFonts w:ascii="Times New Roman" w:hAnsi="Times New Roman"/>
                <w:sz w:val="24"/>
                <w:szCs w:val="24"/>
              </w:rPr>
            </w:pPr>
          </w:p>
        </w:tc>
        <w:tc>
          <w:tcPr>
            <w:tcW w:w="656" w:type="dxa"/>
            <w:vAlign w:val="center"/>
          </w:tcPr>
          <w:p w14:paraId="264464C1"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28D9FAB5" w14:textId="77777777" w:rsidR="009D161D" w:rsidRPr="009D161D" w:rsidRDefault="009D161D" w:rsidP="00A30D1C">
            <w:pPr>
              <w:spacing w:after="0" w:line="240" w:lineRule="auto"/>
              <w:jc w:val="center"/>
              <w:rPr>
                <w:rFonts w:ascii="Times New Roman" w:hAnsi="Times New Roman"/>
                <w:sz w:val="24"/>
                <w:szCs w:val="24"/>
              </w:rPr>
            </w:pPr>
          </w:p>
        </w:tc>
      </w:tr>
      <w:tr w:rsidR="009D161D" w:rsidRPr="009D161D" w14:paraId="6E80E8D8" w14:textId="77777777" w:rsidTr="00963720">
        <w:trPr>
          <w:cantSplit/>
          <w:trHeight w:val="340"/>
          <w:jc w:val="center"/>
        </w:trPr>
        <w:tc>
          <w:tcPr>
            <w:tcW w:w="4682" w:type="dxa"/>
            <w:vAlign w:val="center"/>
          </w:tcPr>
          <w:p w14:paraId="6E95950B" w14:textId="77777777" w:rsidR="009D161D" w:rsidRPr="009D161D" w:rsidRDefault="009D161D" w:rsidP="00A30D1C">
            <w:pPr>
              <w:spacing w:after="0" w:line="240" w:lineRule="auto"/>
              <w:jc w:val="both"/>
              <w:rPr>
                <w:rFonts w:ascii="Times New Roman" w:hAnsi="Times New Roman"/>
                <w:sz w:val="24"/>
                <w:szCs w:val="24"/>
              </w:rPr>
            </w:pPr>
            <w:r w:rsidRPr="009D161D">
              <w:rPr>
                <w:rFonts w:ascii="Times New Roman" w:hAnsi="Times New Roman"/>
                <w:sz w:val="24"/>
                <w:szCs w:val="24"/>
              </w:rPr>
              <w:t>Неправильный пароль</w:t>
            </w:r>
          </w:p>
        </w:tc>
        <w:tc>
          <w:tcPr>
            <w:tcW w:w="706" w:type="dxa"/>
            <w:vAlign w:val="center"/>
          </w:tcPr>
          <w:p w14:paraId="7B83B8CF"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0755DA1C"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039D0FDC"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3B761A6D" w14:textId="77777777" w:rsidR="009D161D" w:rsidRPr="009D161D" w:rsidRDefault="009D161D" w:rsidP="00A30D1C">
            <w:pPr>
              <w:spacing w:after="0" w:line="240" w:lineRule="auto"/>
              <w:jc w:val="center"/>
              <w:rPr>
                <w:rFonts w:ascii="Times New Roman" w:hAnsi="Times New Roman"/>
                <w:sz w:val="24"/>
                <w:szCs w:val="24"/>
              </w:rPr>
            </w:pPr>
            <w:r w:rsidRPr="009D161D">
              <w:rPr>
                <w:rFonts w:ascii="Times New Roman" w:hAnsi="Times New Roman"/>
                <w:sz w:val="24"/>
                <w:szCs w:val="24"/>
                <w:lang w:val="en-US"/>
              </w:rPr>
              <w:sym w:font="Symbol" w:char="F0B4"/>
            </w:r>
          </w:p>
        </w:tc>
        <w:tc>
          <w:tcPr>
            <w:tcW w:w="656" w:type="dxa"/>
            <w:vAlign w:val="center"/>
          </w:tcPr>
          <w:p w14:paraId="3CE0A795"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1189CCC2" w14:textId="77777777" w:rsidR="009D161D" w:rsidRPr="009D161D" w:rsidRDefault="009D161D" w:rsidP="00A30D1C">
            <w:pPr>
              <w:spacing w:after="0" w:line="240" w:lineRule="auto"/>
              <w:jc w:val="center"/>
              <w:rPr>
                <w:rFonts w:ascii="Times New Roman" w:hAnsi="Times New Roman"/>
                <w:sz w:val="24"/>
                <w:szCs w:val="24"/>
              </w:rPr>
            </w:pPr>
          </w:p>
        </w:tc>
      </w:tr>
      <w:tr w:rsidR="009D161D" w:rsidRPr="009D161D" w14:paraId="7D1ED495" w14:textId="77777777" w:rsidTr="00963720">
        <w:trPr>
          <w:cantSplit/>
          <w:trHeight w:val="340"/>
          <w:jc w:val="center"/>
        </w:trPr>
        <w:tc>
          <w:tcPr>
            <w:tcW w:w="4682" w:type="dxa"/>
            <w:vAlign w:val="center"/>
          </w:tcPr>
          <w:p w14:paraId="6271936A" w14:textId="77777777" w:rsidR="009D161D" w:rsidRPr="009D161D" w:rsidRDefault="009D161D" w:rsidP="00A30D1C">
            <w:pPr>
              <w:spacing w:after="0" w:line="240" w:lineRule="auto"/>
              <w:jc w:val="both"/>
              <w:rPr>
                <w:rFonts w:ascii="Times New Roman" w:hAnsi="Times New Roman"/>
                <w:sz w:val="24"/>
                <w:szCs w:val="24"/>
              </w:rPr>
            </w:pPr>
            <w:r w:rsidRPr="009D161D">
              <w:rPr>
                <w:rFonts w:ascii="Times New Roman" w:hAnsi="Times New Roman"/>
                <w:sz w:val="24"/>
                <w:szCs w:val="24"/>
              </w:rPr>
              <w:t>Блокировка по неправильному паролю</w:t>
            </w:r>
          </w:p>
        </w:tc>
        <w:tc>
          <w:tcPr>
            <w:tcW w:w="706" w:type="dxa"/>
            <w:vAlign w:val="center"/>
          </w:tcPr>
          <w:p w14:paraId="3A31278B"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0AC6D7C4"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09502CA2"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63CCFFB1" w14:textId="77777777" w:rsidR="009D161D" w:rsidRPr="009D161D" w:rsidRDefault="009D161D" w:rsidP="00A30D1C">
            <w:pPr>
              <w:spacing w:after="0" w:line="240" w:lineRule="auto"/>
              <w:jc w:val="center"/>
              <w:rPr>
                <w:rFonts w:ascii="Times New Roman" w:hAnsi="Times New Roman"/>
                <w:sz w:val="24"/>
                <w:szCs w:val="24"/>
              </w:rPr>
            </w:pPr>
            <w:r w:rsidRPr="009D161D">
              <w:rPr>
                <w:rFonts w:ascii="Times New Roman" w:hAnsi="Times New Roman"/>
                <w:sz w:val="24"/>
                <w:szCs w:val="24"/>
                <w:lang w:val="en-US"/>
              </w:rPr>
              <w:sym w:font="Symbol" w:char="F0B4"/>
            </w:r>
          </w:p>
        </w:tc>
        <w:tc>
          <w:tcPr>
            <w:tcW w:w="656" w:type="dxa"/>
            <w:vAlign w:val="center"/>
          </w:tcPr>
          <w:p w14:paraId="4A7A1605"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48ABAD29" w14:textId="77777777" w:rsidR="009D161D" w:rsidRPr="009D161D" w:rsidRDefault="009D161D" w:rsidP="00A30D1C">
            <w:pPr>
              <w:spacing w:after="0" w:line="240" w:lineRule="auto"/>
              <w:jc w:val="center"/>
              <w:rPr>
                <w:rFonts w:ascii="Times New Roman" w:hAnsi="Times New Roman"/>
                <w:sz w:val="24"/>
                <w:szCs w:val="24"/>
              </w:rPr>
            </w:pPr>
          </w:p>
        </w:tc>
      </w:tr>
      <w:tr w:rsidR="009D161D" w:rsidRPr="009D161D" w14:paraId="6CE1AE5A" w14:textId="77777777" w:rsidTr="00963720">
        <w:trPr>
          <w:cantSplit/>
          <w:trHeight w:val="340"/>
          <w:jc w:val="center"/>
        </w:trPr>
        <w:tc>
          <w:tcPr>
            <w:tcW w:w="4682" w:type="dxa"/>
            <w:vAlign w:val="center"/>
          </w:tcPr>
          <w:p w14:paraId="22CE5E67" w14:textId="77777777" w:rsidR="009D161D" w:rsidRPr="009D161D" w:rsidRDefault="009D161D" w:rsidP="00A30D1C">
            <w:pPr>
              <w:spacing w:after="0" w:line="240" w:lineRule="auto"/>
              <w:jc w:val="both"/>
              <w:rPr>
                <w:rFonts w:ascii="Times New Roman" w:hAnsi="Times New Roman"/>
                <w:sz w:val="24"/>
                <w:szCs w:val="24"/>
              </w:rPr>
            </w:pPr>
            <w:r w:rsidRPr="009D161D">
              <w:rPr>
                <w:rFonts w:ascii="Times New Roman" w:hAnsi="Times New Roman"/>
                <w:sz w:val="24"/>
                <w:szCs w:val="24"/>
              </w:rPr>
              <w:t>Выход за лимит синхронизации времени</w:t>
            </w:r>
          </w:p>
        </w:tc>
        <w:tc>
          <w:tcPr>
            <w:tcW w:w="706" w:type="dxa"/>
            <w:vAlign w:val="center"/>
          </w:tcPr>
          <w:p w14:paraId="62085C13"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75C129C1"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0E6BBDB0"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5658C40E" w14:textId="77777777" w:rsidR="009D161D" w:rsidRPr="009D161D" w:rsidRDefault="009D161D" w:rsidP="00A30D1C">
            <w:pPr>
              <w:spacing w:after="0" w:line="240" w:lineRule="auto"/>
              <w:jc w:val="center"/>
              <w:rPr>
                <w:rFonts w:ascii="Times New Roman" w:hAnsi="Times New Roman"/>
                <w:sz w:val="24"/>
                <w:szCs w:val="24"/>
              </w:rPr>
            </w:pPr>
            <w:r w:rsidRPr="009D161D">
              <w:rPr>
                <w:rFonts w:ascii="Times New Roman" w:hAnsi="Times New Roman"/>
                <w:sz w:val="24"/>
                <w:szCs w:val="24"/>
                <w:lang w:val="en-US"/>
              </w:rPr>
              <w:sym w:font="Symbol" w:char="F0B4"/>
            </w:r>
          </w:p>
        </w:tc>
        <w:tc>
          <w:tcPr>
            <w:tcW w:w="656" w:type="dxa"/>
            <w:vAlign w:val="center"/>
          </w:tcPr>
          <w:p w14:paraId="266632FE"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39BEEEF3" w14:textId="77777777" w:rsidR="009D161D" w:rsidRPr="009D161D" w:rsidRDefault="009D161D" w:rsidP="00A30D1C">
            <w:pPr>
              <w:spacing w:after="0" w:line="240" w:lineRule="auto"/>
              <w:jc w:val="center"/>
              <w:rPr>
                <w:rFonts w:ascii="Times New Roman" w:hAnsi="Times New Roman"/>
                <w:sz w:val="24"/>
                <w:szCs w:val="24"/>
              </w:rPr>
            </w:pPr>
            <w:r w:rsidRPr="009D161D">
              <w:rPr>
                <w:rFonts w:ascii="Times New Roman" w:hAnsi="Times New Roman"/>
                <w:sz w:val="24"/>
                <w:szCs w:val="24"/>
                <w:lang w:val="en-US"/>
              </w:rPr>
              <w:sym w:font="Symbol" w:char="F0B4"/>
            </w:r>
          </w:p>
        </w:tc>
      </w:tr>
      <w:tr w:rsidR="009D161D" w:rsidRPr="009D161D" w14:paraId="3D93F330" w14:textId="77777777" w:rsidTr="00963720">
        <w:trPr>
          <w:cantSplit/>
          <w:trHeight w:val="340"/>
          <w:jc w:val="center"/>
        </w:trPr>
        <w:tc>
          <w:tcPr>
            <w:tcW w:w="4682" w:type="dxa"/>
            <w:vAlign w:val="center"/>
          </w:tcPr>
          <w:p w14:paraId="28EA96E0" w14:textId="77777777" w:rsidR="009D161D" w:rsidRPr="009D161D" w:rsidRDefault="009D161D" w:rsidP="00A30D1C">
            <w:pPr>
              <w:spacing w:after="0" w:line="240" w:lineRule="auto"/>
              <w:jc w:val="both"/>
              <w:rPr>
                <w:rFonts w:ascii="Times New Roman" w:hAnsi="Times New Roman"/>
                <w:sz w:val="24"/>
                <w:szCs w:val="24"/>
              </w:rPr>
            </w:pPr>
            <w:r w:rsidRPr="009D161D">
              <w:rPr>
                <w:rFonts w:ascii="Times New Roman" w:hAnsi="Times New Roman"/>
                <w:sz w:val="24"/>
                <w:szCs w:val="24"/>
              </w:rPr>
              <w:t>Критическое расхождение времени</w:t>
            </w:r>
          </w:p>
        </w:tc>
        <w:tc>
          <w:tcPr>
            <w:tcW w:w="706" w:type="dxa"/>
            <w:vAlign w:val="center"/>
          </w:tcPr>
          <w:p w14:paraId="4AAAE3AB"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18ECFE3A"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56E1A826"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29FC92AC" w14:textId="77777777" w:rsidR="009D161D" w:rsidRPr="009D161D" w:rsidRDefault="009D161D" w:rsidP="00A30D1C">
            <w:pPr>
              <w:spacing w:after="0" w:line="240" w:lineRule="auto"/>
              <w:jc w:val="center"/>
              <w:rPr>
                <w:rFonts w:ascii="Times New Roman" w:hAnsi="Times New Roman"/>
                <w:sz w:val="24"/>
                <w:szCs w:val="24"/>
              </w:rPr>
            </w:pPr>
            <w:r w:rsidRPr="009D161D">
              <w:rPr>
                <w:rFonts w:ascii="Times New Roman" w:hAnsi="Times New Roman"/>
                <w:sz w:val="24"/>
                <w:szCs w:val="24"/>
                <w:lang w:val="en-US"/>
              </w:rPr>
              <w:sym w:font="Symbol" w:char="F0B4"/>
            </w:r>
          </w:p>
        </w:tc>
        <w:tc>
          <w:tcPr>
            <w:tcW w:w="656" w:type="dxa"/>
            <w:vAlign w:val="center"/>
          </w:tcPr>
          <w:p w14:paraId="5993944B"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0DACE9D9" w14:textId="77777777" w:rsidR="009D161D" w:rsidRPr="009D161D" w:rsidRDefault="009D161D" w:rsidP="00A30D1C">
            <w:pPr>
              <w:spacing w:after="0" w:line="240" w:lineRule="auto"/>
              <w:jc w:val="center"/>
              <w:rPr>
                <w:rFonts w:ascii="Times New Roman" w:hAnsi="Times New Roman"/>
                <w:sz w:val="24"/>
                <w:szCs w:val="24"/>
              </w:rPr>
            </w:pPr>
            <w:r w:rsidRPr="009D161D">
              <w:rPr>
                <w:rFonts w:ascii="Times New Roman" w:hAnsi="Times New Roman"/>
                <w:sz w:val="24"/>
                <w:szCs w:val="24"/>
                <w:lang w:val="en-US"/>
              </w:rPr>
              <w:sym w:font="Symbol" w:char="F0B4"/>
            </w:r>
          </w:p>
        </w:tc>
      </w:tr>
      <w:tr w:rsidR="009D161D" w:rsidRPr="009D161D" w14:paraId="7E9CBAB8" w14:textId="77777777" w:rsidTr="00963720">
        <w:trPr>
          <w:cantSplit/>
          <w:trHeight w:val="340"/>
          <w:jc w:val="center"/>
        </w:trPr>
        <w:tc>
          <w:tcPr>
            <w:tcW w:w="4682" w:type="dxa"/>
            <w:vAlign w:val="center"/>
          </w:tcPr>
          <w:p w14:paraId="6FE54B9B" w14:textId="77777777" w:rsidR="009D161D" w:rsidRPr="009D161D" w:rsidRDefault="009D161D" w:rsidP="00A30D1C">
            <w:pPr>
              <w:spacing w:after="0" w:line="240" w:lineRule="auto"/>
              <w:jc w:val="both"/>
              <w:rPr>
                <w:rFonts w:ascii="Times New Roman" w:hAnsi="Times New Roman"/>
                <w:sz w:val="24"/>
                <w:szCs w:val="24"/>
              </w:rPr>
            </w:pPr>
            <w:r w:rsidRPr="009D161D">
              <w:rPr>
                <w:rFonts w:ascii="Times New Roman" w:hAnsi="Times New Roman"/>
                <w:sz w:val="24"/>
                <w:szCs w:val="24"/>
              </w:rPr>
              <w:t>Выход за порог 1 температуры счетчика</w:t>
            </w:r>
          </w:p>
        </w:tc>
        <w:tc>
          <w:tcPr>
            <w:tcW w:w="706" w:type="dxa"/>
            <w:vAlign w:val="center"/>
          </w:tcPr>
          <w:p w14:paraId="4A926AF9"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6E1EC16C"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2CEF4CD0"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736295B6" w14:textId="77777777" w:rsidR="009D161D" w:rsidRPr="009D161D" w:rsidRDefault="009D161D" w:rsidP="00A30D1C">
            <w:pPr>
              <w:spacing w:after="0" w:line="240" w:lineRule="auto"/>
              <w:jc w:val="center"/>
              <w:rPr>
                <w:rFonts w:ascii="Times New Roman" w:hAnsi="Times New Roman"/>
                <w:sz w:val="24"/>
                <w:szCs w:val="24"/>
              </w:rPr>
            </w:pPr>
            <w:r w:rsidRPr="009D161D">
              <w:rPr>
                <w:rFonts w:ascii="Times New Roman" w:hAnsi="Times New Roman"/>
                <w:sz w:val="24"/>
                <w:szCs w:val="24"/>
                <w:lang w:val="en-US"/>
              </w:rPr>
              <w:sym w:font="Symbol" w:char="F0B4"/>
            </w:r>
          </w:p>
        </w:tc>
        <w:tc>
          <w:tcPr>
            <w:tcW w:w="656" w:type="dxa"/>
            <w:vAlign w:val="center"/>
          </w:tcPr>
          <w:p w14:paraId="28165244"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7B5ECAF3" w14:textId="77777777" w:rsidR="009D161D" w:rsidRPr="009D161D" w:rsidRDefault="009D161D" w:rsidP="00A30D1C">
            <w:pPr>
              <w:spacing w:after="0" w:line="240" w:lineRule="auto"/>
              <w:jc w:val="center"/>
              <w:rPr>
                <w:rFonts w:ascii="Times New Roman" w:hAnsi="Times New Roman"/>
                <w:sz w:val="24"/>
                <w:szCs w:val="24"/>
              </w:rPr>
            </w:pPr>
          </w:p>
        </w:tc>
      </w:tr>
      <w:tr w:rsidR="009D161D" w:rsidRPr="009D161D" w14:paraId="5D71D1E5" w14:textId="77777777" w:rsidTr="00963720">
        <w:trPr>
          <w:cantSplit/>
          <w:trHeight w:val="340"/>
          <w:jc w:val="center"/>
        </w:trPr>
        <w:tc>
          <w:tcPr>
            <w:tcW w:w="4682" w:type="dxa"/>
            <w:vAlign w:val="center"/>
          </w:tcPr>
          <w:p w14:paraId="5DB41B27" w14:textId="77777777" w:rsidR="009D161D" w:rsidRPr="009D161D" w:rsidRDefault="009D161D" w:rsidP="00A30D1C">
            <w:pPr>
              <w:spacing w:after="0" w:line="240" w:lineRule="auto"/>
              <w:jc w:val="both"/>
              <w:rPr>
                <w:rFonts w:ascii="Times New Roman" w:hAnsi="Times New Roman"/>
                <w:sz w:val="24"/>
                <w:szCs w:val="24"/>
              </w:rPr>
            </w:pPr>
            <w:r w:rsidRPr="009D161D">
              <w:rPr>
                <w:rFonts w:ascii="Times New Roman" w:hAnsi="Times New Roman"/>
                <w:sz w:val="24"/>
                <w:szCs w:val="24"/>
              </w:rPr>
              <w:t>Низкое потребление длительное время</w:t>
            </w:r>
          </w:p>
        </w:tc>
        <w:tc>
          <w:tcPr>
            <w:tcW w:w="706" w:type="dxa"/>
            <w:vAlign w:val="center"/>
          </w:tcPr>
          <w:p w14:paraId="6182A02D"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6B47C599"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3B7463F6"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7B2BA510" w14:textId="77777777" w:rsidR="009D161D" w:rsidRPr="009D161D" w:rsidRDefault="009D161D" w:rsidP="00A30D1C">
            <w:pPr>
              <w:spacing w:after="0" w:line="240" w:lineRule="auto"/>
              <w:jc w:val="center"/>
              <w:rPr>
                <w:rFonts w:ascii="Times New Roman" w:hAnsi="Times New Roman"/>
                <w:sz w:val="24"/>
                <w:szCs w:val="24"/>
              </w:rPr>
            </w:pPr>
            <w:r w:rsidRPr="009D161D">
              <w:rPr>
                <w:rFonts w:ascii="Times New Roman" w:hAnsi="Times New Roman"/>
                <w:sz w:val="24"/>
                <w:szCs w:val="24"/>
                <w:lang w:val="en-US"/>
              </w:rPr>
              <w:sym w:font="Symbol" w:char="F0B4"/>
            </w:r>
          </w:p>
        </w:tc>
        <w:tc>
          <w:tcPr>
            <w:tcW w:w="656" w:type="dxa"/>
            <w:vAlign w:val="center"/>
          </w:tcPr>
          <w:p w14:paraId="546848B4"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3FB9FED4" w14:textId="77777777" w:rsidR="009D161D" w:rsidRPr="009D161D" w:rsidRDefault="009D161D" w:rsidP="00A30D1C">
            <w:pPr>
              <w:spacing w:after="0" w:line="240" w:lineRule="auto"/>
              <w:jc w:val="center"/>
              <w:rPr>
                <w:rFonts w:ascii="Times New Roman" w:hAnsi="Times New Roman"/>
                <w:sz w:val="24"/>
                <w:szCs w:val="24"/>
              </w:rPr>
            </w:pPr>
          </w:p>
        </w:tc>
      </w:tr>
      <w:tr w:rsidR="009D161D" w:rsidRPr="009D161D" w14:paraId="4D185F4E" w14:textId="77777777" w:rsidTr="00963720">
        <w:trPr>
          <w:cantSplit/>
          <w:trHeight w:val="340"/>
          <w:jc w:val="center"/>
        </w:trPr>
        <w:tc>
          <w:tcPr>
            <w:tcW w:w="4682" w:type="dxa"/>
            <w:vAlign w:val="center"/>
          </w:tcPr>
          <w:p w14:paraId="728E37F2" w14:textId="77777777" w:rsidR="009D161D" w:rsidRPr="009D161D" w:rsidRDefault="009D161D" w:rsidP="00A30D1C">
            <w:pPr>
              <w:spacing w:after="0" w:line="240" w:lineRule="auto"/>
              <w:jc w:val="both"/>
              <w:rPr>
                <w:rFonts w:ascii="Times New Roman" w:hAnsi="Times New Roman"/>
                <w:sz w:val="24"/>
                <w:szCs w:val="24"/>
              </w:rPr>
            </w:pPr>
            <w:r w:rsidRPr="009D161D">
              <w:rPr>
                <w:rFonts w:ascii="Times New Roman" w:hAnsi="Times New Roman"/>
                <w:sz w:val="24"/>
                <w:szCs w:val="24"/>
              </w:rPr>
              <w:t>Зона контроля максимума мощности</w:t>
            </w:r>
          </w:p>
        </w:tc>
        <w:tc>
          <w:tcPr>
            <w:tcW w:w="706" w:type="dxa"/>
            <w:vAlign w:val="center"/>
          </w:tcPr>
          <w:p w14:paraId="5505457C"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46478894" w14:textId="77777777" w:rsidR="009D161D" w:rsidRPr="009D161D" w:rsidRDefault="009D161D" w:rsidP="00A30D1C">
            <w:pPr>
              <w:spacing w:after="0" w:line="240" w:lineRule="auto"/>
              <w:jc w:val="center"/>
              <w:rPr>
                <w:rFonts w:ascii="Times New Roman" w:hAnsi="Times New Roman"/>
                <w:sz w:val="24"/>
                <w:szCs w:val="24"/>
              </w:rPr>
            </w:pPr>
          </w:p>
        </w:tc>
        <w:tc>
          <w:tcPr>
            <w:tcW w:w="706" w:type="dxa"/>
            <w:vAlign w:val="center"/>
          </w:tcPr>
          <w:p w14:paraId="414F6A23" w14:textId="6DC840EF" w:rsidR="009D161D" w:rsidRPr="009D161D" w:rsidRDefault="009D161D" w:rsidP="00A30D1C">
            <w:pPr>
              <w:spacing w:after="0" w:line="240" w:lineRule="auto"/>
              <w:jc w:val="center"/>
              <w:rPr>
                <w:rFonts w:ascii="Times New Roman" w:hAnsi="Times New Roman"/>
                <w:sz w:val="24"/>
                <w:szCs w:val="24"/>
              </w:rPr>
            </w:pPr>
            <w:r w:rsidRPr="009D161D">
              <w:rPr>
                <w:rFonts w:ascii="Times New Roman" w:hAnsi="Times New Roman"/>
                <w:sz w:val="24"/>
                <w:szCs w:val="24"/>
                <w:lang w:val="en-US"/>
              </w:rPr>
              <w:sym w:font="Symbol" w:char="F0B4"/>
            </w:r>
          </w:p>
        </w:tc>
        <w:tc>
          <w:tcPr>
            <w:tcW w:w="931" w:type="dxa"/>
            <w:vAlign w:val="center"/>
          </w:tcPr>
          <w:p w14:paraId="1EA7886C" w14:textId="77777777" w:rsidR="009D161D" w:rsidRPr="009D161D" w:rsidRDefault="009D161D" w:rsidP="00A30D1C">
            <w:pPr>
              <w:spacing w:after="0" w:line="240" w:lineRule="auto"/>
              <w:jc w:val="center"/>
              <w:rPr>
                <w:rFonts w:ascii="Times New Roman" w:hAnsi="Times New Roman"/>
                <w:sz w:val="24"/>
                <w:szCs w:val="24"/>
              </w:rPr>
            </w:pPr>
            <w:r w:rsidRPr="009D161D">
              <w:rPr>
                <w:rFonts w:ascii="Times New Roman" w:hAnsi="Times New Roman"/>
                <w:sz w:val="24"/>
                <w:szCs w:val="24"/>
                <w:lang w:val="en-US"/>
              </w:rPr>
              <w:sym w:font="Symbol" w:char="F0B4"/>
            </w:r>
          </w:p>
        </w:tc>
        <w:tc>
          <w:tcPr>
            <w:tcW w:w="656" w:type="dxa"/>
            <w:vAlign w:val="center"/>
          </w:tcPr>
          <w:p w14:paraId="1C296A8F" w14:textId="77777777" w:rsidR="009D161D" w:rsidRPr="009D161D" w:rsidRDefault="009D161D" w:rsidP="00A30D1C">
            <w:pPr>
              <w:spacing w:after="0" w:line="240" w:lineRule="auto"/>
              <w:jc w:val="center"/>
              <w:rPr>
                <w:rFonts w:ascii="Times New Roman" w:hAnsi="Times New Roman"/>
                <w:sz w:val="24"/>
                <w:szCs w:val="24"/>
              </w:rPr>
            </w:pPr>
          </w:p>
        </w:tc>
        <w:tc>
          <w:tcPr>
            <w:tcW w:w="931" w:type="dxa"/>
            <w:vAlign w:val="center"/>
          </w:tcPr>
          <w:p w14:paraId="7BE9A2D2" w14:textId="77777777" w:rsidR="009D161D" w:rsidRPr="009D161D" w:rsidRDefault="009D161D" w:rsidP="00A30D1C">
            <w:pPr>
              <w:spacing w:after="0" w:line="240" w:lineRule="auto"/>
              <w:jc w:val="center"/>
              <w:rPr>
                <w:rFonts w:ascii="Times New Roman" w:hAnsi="Times New Roman"/>
                <w:sz w:val="24"/>
                <w:szCs w:val="24"/>
              </w:rPr>
            </w:pPr>
          </w:p>
        </w:tc>
      </w:tr>
    </w:tbl>
    <w:p w14:paraId="3B0D077B" w14:textId="3D84ABCD" w:rsidR="009D161D" w:rsidRPr="009D161D" w:rsidRDefault="009D161D" w:rsidP="00A30D1C">
      <w:pPr>
        <w:spacing w:after="0" w:line="240" w:lineRule="auto"/>
        <w:jc w:val="both"/>
        <w:rPr>
          <w:rFonts w:ascii="Times New Roman" w:hAnsi="Times New Roman"/>
          <w:sz w:val="24"/>
          <w:szCs w:val="24"/>
        </w:rPr>
      </w:pPr>
      <w:r w:rsidRPr="009D161D">
        <w:rPr>
          <w:rFonts w:ascii="Times New Roman" w:hAnsi="Times New Roman"/>
          <w:sz w:val="24"/>
          <w:szCs w:val="24"/>
        </w:rPr>
        <w:t xml:space="preserve">Примечание – Знаком </w:t>
      </w:r>
      <w:r w:rsidRPr="009D161D">
        <w:rPr>
          <w:rFonts w:ascii="Times New Roman" w:hAnsi="Times New Roman"/>
          <w:sz w:val="24"/>
          <w:szCs w:val="24"/>
          <w:lang w:val="en-US"/>
        </w:rPr>
        <w:sym w:font="Symbol" w:char="F0B4"/>
      </w:r>
      <w:r w:rsidRPr="009D161D">
        <w:rPr>
          <w:rFonts w:ascii="Times New Roman" w:hAnsi="Times New Roman"/>
          <w:sz w:val="24"/>
          <w:szCs w:val="24"/>
        </w:rPr>
        <w:t xml:space="preserve"> отмечены </w:t>
      </w:r>
      <w:r w:rsidR="00A30D1C" w:rsidRPr="009D161D">
        <w:rPr>
          <w:rFonts w:ascii="Times New Roman" w:hAnsi="Times New Roman"/>
          <w:sz w:val="24"/>
          <w:szCs w:val="24"/>
        </w:rPr>
        <w:t>не предусматриваемые</w:t>
      </w:r>
      <w:r w:rsidRPr="009D161D">
        <w:rPr>
          <w:rFonts w:ascii="Times New Roman" w:hAnsi="Times New Roman"/>
          <w:sz w:val="24"/>
          <w:szCs w:val="24"/>
        </w:rPr>
        <w:t xml:space="preserve"> действия.</w:t>
      </w:r>
    </w:p>
    <w:p w14:paraId="7DE4D2D8" w14:textId="77777777" w:rsidR="009D161D" w:rsidRPr="009D161D" w:rsidRDefault="009D161D" w:rsidP="009D161D">
      <w:pPr>
        <w:spacing w:after="0" w:line="240" w:lineRule="auto"/>
        <w:ind w:firstLine="567"/>
        <w:jc w:val="both"/>
        <w:rPr>
          <w:rFonts w:ascii="Times New Roman" w:hAnsi="Times New Roman"/>
          <w:sz w:val="24"/>
          <w:szCs w:val="24"/>
        </w:rPr>
      </w:pPr>
    </w:p>
    <w:p w14:paraId="4E79AE84" w14:textId="77777777" w:rsidR="009D161D" w:rsidRPr="009D161D" w:rsidRDefault="009D161D" w:rsidP="009D161D">
      <w:pPr>
        <w:spacing w:after="0" w:line="240" w:lineRule="auto"/>
        <w:ind w:firstLine="567"/>
        <w:jc w:val="both"/>
        <w:rPr>
          <w:rFonts w:ascii="Times New Roman" w:hAnsi="Times New Roman"/>
          <w:sz w:val="24"/>
          <w:szCs w:val="24"/>
        </w:rPr>
      </w:pPr>
    </w:p>
    <w:p w14:paraId="2D28D625" w14:textId="77777777" w:rsidR="009D161D" w:rsidRPr="009D161D" w:rsidRDefault="009D161D" w:rsidP="009D161D">
      <w:pPr>
        <w:spacing w:after="0" w:line="240" w:lineRule="auto"/>
        <w:ind w:firstLine="567"/>
        <w:jc w:val="both"/>
        <w:rPr>
          <w:rFonts w:ascii="Times New Roman" w:hAnsi="Times New Roman"/>
          <w:b/>
          <w:sz w:val="24"/>
          <w:szCs w:val="24"/>
        </w:rPr>
      </w:pPr>
      <w:r w:rsidRPr="009D161D">
        <w:rPr>
          <w:rFonts w:ascii="Times New Roman" w:hAnsi="Times New Roman"/>
          <w:b/>
          <w:sz w:val="24"/>
          <w:szCs w:val="24"/>
        </w:rPr>
        <w:br w:type="page"/>
      </w:r>
    </w:p>
    <w:p w14:paraId="7B75CB55" w14:textId="77777777" w:rsidR="00B22BA1" w:rsidRDefault="00B22BA1" w:rsidP="009B4281">
      <w:pPr>
        <w:spacing w:after="0" w:line="240" w:lineRule="auto"/>
        <w:jc w:val="both"/>
        <w:rPr>
          <w:rFonts w:ascii="Times New Roman" w:hAnsi="Times New Roman"/>
          <w:bCs/>
          <w:sz w:val="24"/>
          <w:szCs w:val="24"/>
        </w:rPr>
      </w:pPr>
    </w:p>
    <w:p w14:paraId="12AC1B44" w14:textId="017EE076" w:rsidR="009D161D" w:rsidRPr="009D161D" w:rsidRDefault="009D161D" w:rsidP="009B4281">
      <w:pPr>
        <w:spacing w:after="0" w:line="240" w:lineRule="auto"/>
        <w:jc w:val="both"/>
        <w:rPr>
          <w:rFonts w:ascii="Times New Roman" w:hAnsi="Times New Roman"/>
          <w:bCs/>
          <w:sz w:val="24"/>
          <w:szCs w:val="24"/>
        </w:rPr>
      </w:pPr>
      <w:r w:rsidRPr="009D161D">
        <w:rPr>
          <w:rFonts w:ascii="Times New Roman" w:hAnsi="Times New Roman"/>
          <w:bCs/>
          <w:sz w:val="24"/>
          <w:szCs w:val="24"/>
        </w:rPr>
        <w:t>Таблица 3.</w:t>
      </w:r>
      <w:r w:rsidR="00A92D9B">
        <w:rPr>
          <w:rFonts w:ascii="Times New Roman" w:hAnsi="Times New Roman"/>
          <w:bCs/>
          <w:sz w:val="24"/>
          <w:szCs w:val="24"/>
        </w:rPr>
        <w:t>15</w:t>
      </w:r>
      <w:r w:rsidRPr="009D161D">
        <w:rPr>
          <w:rFonts w:ascii="Times New Roman" w:hAnsi="Times New Roman"/>
          <w:bCs/>
          <w:sz w:val="24"/>
          <w:szCs w:val="24"/>
        </w:rPr>
        <w:t xml:space="preserve"> – Настройки реле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0"/>
        <w:gridCol w:w="2459"/>
        <w:gridCol w:w="1603"/>
        <w:gridCol w:w="1923"/>
      </w:tblGrid>
      <w:tr w:rsidR="009D161D" w:rsidRPr="009D161D" w14:paraId="28DACFBD" w14:textId="77777777" w:rsidTr="00963720">
        <w:trPr>
          <w:jc w:val="center"/>
        </w:trPr>
        <w:tc>
          <w:tcPr>
            <w:tcW w:w="3360" w:type="dxa"/>
            <w:vMerge w:val="restart"/>
            <w:shd w:val="clear" w:color="auto" w:fill="auto"/>
            <w:vAlign w:val="center"/>
          </w:tcPr>
          <w:p w14:paraId="6F9EC0AA" w14:textId="77777777" w:rsidR="009D161D" w:rsidRPr="009D161D" w:rsidRDefault="009D161D" w:rsidP="009B4281">
            <w:pPr>
              <w:spacing w:after="0" w:line="240" w:lineRule="auto"/>
              <w:jc w:val="center"/>
              <w:rPr>
                <w:rFonts w:ascii="Times New Roman" w:hAnsi="Times New Roman"/>
                <w:b/>
                <w:sz w:val="24"/>
                <w:szCs w:val="24"/>
              </w:rPr>
            </w:pPr>
            <w:r w:rsidRPr="009D161D">
              <w:rPr>
                <w:rFonts w:ascii="Times New Roman" w:hAnsi="Times New Roman"/>
                <w:b/>
                <w:sz w:val="24"/>
                <w:szCs w:val="24"/>
              </w:rPr>
              <w:t>Параметр</w:t>
            </w:r>
          </w:p>
        </w:tc>
        <w:tc>
          <w:tcPr>
            <w:tcW w:w="2459" w:type="dxa"/>
            <w:vMerge w:val="restart"/>
            <w:shd w:val="clear" w:color="auto" w:fill="auto"/>
            <w:vAlign w:val="center"/>
          </w:tcPr>
          <w:p w14:paraId="3852261B" w14:textId="77777777" w:rsidR="009D161D" w:rsidRPr="009D161D" w:rsidRDefault="009D161D" w:rsidP="009B4281">
            <w:pPr>
              <w:spacing w:after="0" w:line="240" w:lineRule="auto"/>
              <w:jc w:val="center"/>
              <w:rPr>
                <w:rFonts w:ascii="Times New Roman" w:hAnsi="Times New Roman"/>
                <w:b/>
                <w:sz w:val="24"/>
                <w:szCs w:val="24"/>
              </w:rPr>
            </w:pPr>
            <w:r w:rsidRPr="009D161D">
              <w:rPr>
                <w:rFonts w:ascii="Times New Roman" w:hAnsi="Times New Roman"/>
                <w:b/>
                <w:sz w:val="24"/>
                <w:szCs w:val="24"/>
              </w:rPr>
              <w:t>Возможные значения</w:t>
            </w:r>
          </w:p>
        </w:tc>
        <w:tc>
          <w:tcPr>
            <w:tcW w:w="3526" w:type="dxa"/>
            <w:gridSpan w:val="2"/>
            <w:shd w:val="clear" w:color="auto" w:fill="auto"/>
            <w:vAlign w:val="center"/>
          </w:tcPr>
          <w:p w14:paraId="428CA676" w14:textId="77777777" w:rsidR="009D161D" w:rsidRPr="009D161D" w:rsidRDefault="009D161D" w:rsidP="009B4281">
            <w:pPr>
              <w:spacing w:after="0" w:line="240" w:lineRule="auto"/>
              <w:jc w:val="center"/>
              <w:rPr>
                <w:rFonts w:ascii="Times New Roman" w:hAnsi="Times New Roman"/>
                <w:sz w:val="24"/>
                <w:szCs w:val="24"/>
              </w:rPr>
            </w:pPr>
            <w:r w:rsidRPr="009D161D">
              <w:rPr>
                <w:rFonts w:ascii="Times New Roman" w:hAnsi="Times New Roman"/>
                <w:b/>
                <w:sz w:val="24"/>
                <w:szCs w:val="24"/>
              </w:rPr>
              <w:t>Заводское значение</w:t>
            </w:r>
          </w:p>
        </w:tc>
      </w:tr>
      <w:tr w:rsidR="009D161D" w:rsidRPr="009D161D" w14:paraId="7C815845" w14:textId="77777777" w:rsidTr="00963720">
        <w:trPr>
          <w:jc w:val="center"/>
        </w:trPr>
        <w:tc>
          <w:tcPr>
            <w:tcW w:w="3360" w:type="dxa"/>
            <w:vMerge/>
            <w:shd w:val="clear" w:color="auto" w:fill="auto"/>
          </w:tcPr>
          <w:p w14:paraId="6D605B73" w14:textId="77777777" w:rsidR="009D161D" w:rsidRPr="009D161D" w:rsidRDefault="009D161D" w:rsidP="009B4281">
            <w:pPr>
              <w:spacing w:after="0" w:line="240" w:lineRule="auto"/>
              <w:jc w:val="center"/>
              <w:rPr>
                <w:rFonts w:ascii="Times New Roman" w:hAnsi="Times New Roman"/>
                <w:sz w:val="24"/>
                <w:szCs w:val="24"/>
              </w:rPr>
            </w:pPr>
          </w:p>
        </w:tc>
        <w:tc>
          <w:tcPr>
            <w:tcW w:w="2459" w:type="dxa"/>
            <w:vMerge/>
            <w:shd w:val="clear" w:color="auto" w:fill="auto"/>
          </w:tcPr>
          <w:p w14:paraId="24A14A28" w14:textId="77777777" w:rsidR="009D161D" w:rsidRPr="009D161D" w:rsidRDefault="009D161D" w:rsidP="009B4281">
            <w:pPr>
              <w:spacing w:after="0" w:line="240" w:lineRule="auto"/>
              <w:jc w:val="center"/>
              <w:rPr>
                <w:rFonts w:ascii="Times New Roman" w:hAnsi="Times New Roman"/>
                <w:sz w:val="24"/>
                <w:szCs w:val="24"/>
              </w:rPr>
            </w:pPr>
          </w:p>
        </w:tc>
        <w:tc>
          <w:tcPr>
            <w:tcW w:w="1603" w:type="dxa"/>
            <w:shd w:val="clear" w:color="auto" w:fill="auto"/>
            <w:vAlign w:val="center"/>
          </w:tcPr>
          <w:p w14:paraId="5AA6B247" w14:textId="77777777" w:rsidR="009D161D" w:rsidRPr="009D161D" w:rsidRDefault="009D161D" w:rsidP="009B4281">
            <w:pPr>
              <w:spacing w:after="0" w:line="240" w:lineRule="auto"/>
              <w:jc w:val="center"/>
              <w:rPr>
                <w:rFonts w:ascii="Times New Roman" w:hAnsi="Times New Roman"/>
                <w:sz w:val="24"/>
                <w:szCs w:val="24"/>
              </w:rPr>
            </w:pPr>
            <w:r w:rsidRPr="009D161D">
              <w:rPr>
                <w:rFonts w:ascii="Times New Roman" w:hAnsi="Times New Roman"/>
                <w:sz w:val="24"/>
                <w:szCs w:val="24"/>
              </w:rPr>
              <w:t>Реле</w:t>
            </w:r>
            <w:r w:rsidRPr="009D161D">
              <w:rPr>
                <w:rFonts w:ascii="Times New Roman" w:hAnsi="Times New Roman"/>
                <w:sz w:val="24"/>
                <w:szCs w:val="24"/>
              </w:rPr>
              <w:br/>
              <w:t>нагрузки</w:t>
            </w:r>
          </w:p>
        </w:tc>
        <w:tc>
          <w:tcPr>
            <w:tcW w:w="1923" w:type="dxa"/>
            <w:shd w:val="clear" w:color="auto" w:fill="auto"/>
            <w:vAlign w:val="center"/>
          </w:tcPr>
          <w:p w14:paraId="48122E27" w14:textId="5F13DEBB" w:rsidR="009D161D" w:rsidRPr="009D161D" w:rsidRDefault="009D161D" w:rsidP="009B4281">
            <w:pPr>
              <w:spacing w:after="0" w:line="240" w:lineRule="auto"/>
              <w:jc w:val="center"/>
              <w:rPr>
                <w:rFonts w:ascii="Times New Roman" w:hAnsi="Times New Roman"/>
                <w:sz w:val="24"/>
                <w:szCs w:val="24"/>
              </w:rPr>
            </w:pPr>
            <w:r w:rsidRPr="009D161D">
              <w:rPr>
                <w:rFonts w:ascii="Times New Roman" w:hAnsi="Times New Roman"/>
                <w:sz w:val="24"/>
                <w:szCs w:val="24"/>
              </w:rPr>
              <w:t>Высоковольтное Реле</w:t>
            </w:r>
          </w:p>
        </w:tc>
      </w:tr>
      <w:tr w:rsidR="009D161D" w:rsidRPr="009D161D" w14:paraId="22FF0FE1" w14:textId="77777777" w:rsidTr="00963720">
        <w:trPr>
          <w:jc w:val="center"/>
        </w:trPr>
        <w:tc>
          <w:tcPr>
            <w:tcW w:w="3360" w:type="dxa"/>
            <w:shd w:val="clear" w:color="auto" w:fill="auto"/>
            <w:vAlign w:val="center"/>
          </w:tcPr>
          <w:p w14:paraId="0924418F" w14:textId="77777777" w:rsidR="009D161D" w:rsidRPr="009D161D" w:rsidRDefault="009D161D" w:rsidP="009A5510">
            <w:pPr>
              <w:spacing w:after="0" w:line="240" w:lineRule="auto"/>
              <w:rPr>
                <w:rFonts w:ascii="Times New Roman" w:hAnsi="Times New Roman"/>
                <w:sz w:val="24"/>
                <w:szCs w:val="24"/>
              </w:rPr>
            </w:pPr>
            <w:r w:rsidRPr="009D161D">
              <w:rPr>
                <w:rFonts w:ascii="Times New Roman" w:hAnsi="Times New Roman"/>
                <w:sz w:val="24"/>
                <w:szCs w:val="24"/>
              </w:rPr>
              <w:t>Нормальное состояние реле</w:t>
            </w:r>
          </w:p>
        </w:tc>
        <w:tc>
          <w:tcPr>
            <w:tcW w:w="2459" w:type="dxa"/>
            <w:shd w:val="clear" w:color="auto" w:fill="auto"/>
            <w:vAlign w:val="center"/>
          </w:tcPr>
          <w:p w14:paraId="4EF3D367" w14:textId="77777777" w:rsidR="009D161D" w:rsidRPr="009D161D" w:rsidRDefault="009D161D" w:rsidP="00DD4A87">
            <w:pPr>
              <w:spacing w:after="0" w:line="240" w:lineRule="auto"/>
              <w:jc w:val="both"/>
              <w:rPr>
                <w:rFonts w:ascii="Times New Roman" w:hAnsi="Times New Roman"/>
                <w:sz w:val="24"/>
                <w:szCs w:val="24"/>
              </w:rPr>
            </w:pPr>
            <w:r w:rsidRPr="009D161D">
              <w:rPr>
                <w:rFonts w:ascii="Times New Roman" w:hAnsi="Times New Roman"/>
                <w:sz w:val="24"/>
                <w:szCs w:val="24"/>
              </w:rPr>
              <w:t>Разомкнуто;</w:t>
            </w:r>
          </w:p>
          <w:p w14:paraId="7B02090E" w14:textId="77777777" w:rsidR="009D161D" w:rsidRPr="009D161D" w:rsidRDefault="009D161D" w:rsidP="00DD4A87">
            <w:pPr>
              <w:spacing w:after="0" w:line="240" w:lineRule="auto"/>
              <w:jc w:val="both"/>
              <w:rPr>
                <w:rFonts w:ascii="Times New Roman" w:hAnsi="Times New Roman"/>
                <w:sz w:val="24"/>
                <w:szCs w:val="24"/>
              </w:rPr>
            </w:pPr>
            <w:r w:rsidRPr="009D161D">
              <w:rPr>
                <w:rFonts w:ascii="Times New Roman" w:hAnsi="Times New Roman"/>
                <w:sz w:val="24"/>
                <w:szCs w:val="24"/>
              </w:rPr>
              <w:t>Замкнуто</w:t>
            </w:r>
          </w:p>
        </w:tc>
        <w:tc>
          <w:tcPr>
            <w:tcW w:w="1603" w:type="dxa"/>
            <w:shd w:val="clear" w:color="auto" w:fill="auto"/>
            <w:vAlign w:val="center"/>
          </w:tcPr>
          <w:p w14:paraId="18225AD8" w14:textId="77777777" w:rsidR="009D161D" w:rsidRPr="009D161D" w:rsidRDefault="009D161D" w:rsidP="00DD4A87">
            <w:pPr>
              <w:spacing w:after="0" w:line="240" w:lineRule="auto"/>
              <w:jc w:val="both"/>
              <w:rPr>
                <w:rFonts w:ascii="Times New Roman" w:hAnsi="Times New Roman"/>
                <w:sz w:val="24"/>
                <w:szCs w:val="24"/>
              </w:rPr>
            </w:pPr>
            <w:r w:rsidRPr="009D161D">
              <w:rPr>
                <w:rFonts w:ascii="Times New Roman" w:hAnsi="Times New Roman"/>
                <w:sz w:val="24"/>
                <w:szCs w:val="24"/>
              </w:rPr>
              <w:t>Замкнуто</w:t>
            </w:r>
          </w:p>
        </w:tc>
        <w:tc>
          <w:tcPr>
            <w:tcW w:w="1923" w:type="dxa"/>
            <w:shd w:val="clear" w:color="auto" w:fill="auto"/>
            <w:vAlign w:val="center"/>
          </w:tcPr>
          <w:p w14:paraId="7903D493" w14:textId="77777777" w:rsidR="009D161D" w:rsidRPr="009D161D" w:rsidRDefault="009D161D" w:rsidP="00DD4A87">
            <w:pPr>
              <w:spacing w:after="0" w:line="240" w:lineRule="auto"/>
              <w:jc w:val="both"/>
              <w:rPr>
                <w:rFonts w:ascii="Times New Roman" w:hAnsi="Times New Roman"/>
                <w:sz w:val="24"/>
                <w:szCs w:val="24"/>
              </w:rPr>
            </w:pPr>
            <w:r w:rsidRPr="009D161D">
              <w:rPr>
                <w:rFonts w:ascii="Times New Roman" w:hAnsi="Times New Roman"/>
                <w:sz w:val="24"/>
                <w:szCs w:val="24"/>
              </w:rPr>
              <w:t>Разомкнуто</w:t>
            </w:r>
          </w:p>
        </w:tc>
      </w:tr>
      <w:tr w:rsidR="009D161D" w:rsidRPr="009D161D" w14:paraId="434EE330" w14:textId="77777777" w:rsidTr="00963720">
        <w:trPr>
          <w:jc w:val="center"/>
        </w:trPr>
        <w:tc>
          <w:tcPr>
            <w:tcW w:w="3360" w:type="dxa"/>
            <w:shd w:val="clear" w:color="auto" w:fill="auto"/>
            <w:vAlign w:val="center"/>
          </w:tcPr>
          <w:p w14:paraId="2E10E39C" w14:textId="77777777" w:rsidR="009D161D" w:rsidRPr="009D161D" w:rsidRDefault="009D161D" w:rsidP="009A5510">
            <w:pPr>
              <w:spacing w:after="0" w:line="240" w:lineRule="auto"/>
              <w:rPr>
                <w:rFonts w:ascii="Times New Roman" w:hAnsi="Times New Roman"/>
                <w:sz w:val="24"/>
                <w:szCs w:val="24"/>
              </w:rPr>
            </w:pPr>
            <w:r w:rsidRPr="009D161D">
              <w:rPr>
                <w:rFonts w:ascii="Times New Roman" w:hAnsi="Times New Roman"/>
                <w:sz w:val="24"/>
                <w:szCs w:val="24"/>
              </w:rPr>
              <w:t>Возврат в нормальное состояние</w:t>
            </w:r>
          </w:p>
        </w:tc>
        <w:tc>
          <w:tcPr>
            <w:tcW w:w="2459" w:type="dxa"/>
            <w:shd w:val="clear" w:color="auto" w:fill="auto"/>
            <w:vAlign w:val="center"/>
          </w:tcPr>
          <w:p w14:paraId="58F8AC57" w14:textId="5EC415DE" w:rsidR="009D161D" w:rsidRPr="009D161D" w:rsidRDefault="009D161D" w:rsidP="009A5510">
            <w:pPr>
              <w:spacing w:after="0" w:line="240" w:lineRule="auto"/>
              <w:ind w:right="-100"/>
              <w:rPr>
                <w:rFonts w:ascii="Times New Roman" w:hAnsi="Times New Roman"/>
                <w:sz w:val="24"/>
                <w:szCs w:val="24"/>
              </w:rPr>
            </w:pPr>
            <w:r w:rsidRPr="009D161D">
              <w:rPr>
                <w:rFonts w:ascii="Times New Roman" w:hAnsi="Times New Roman"/>
                <w:sz w:val="24"/>
                <w:szCs w:val="24"/>
              </w:rPr>
              <w:t>Автоматически</w:t>
            </w:r>
            <w:r w:rsidRPr="009D161D">
              <w:rPr>
                <w:rFonts w:ascii="Times New Roman" w:hAnsi="Times New Roman"/>
                <w:sz w:val="24"/>
                <w:szCs w:val="24"/>
              </w:rPr>
              <w:br/>
              <w:t>без кнопки/с</w:t>
            </w:r>
            <w:r w:rsidR="009A5510">
              <w:rPr>
                <w:rFonts w:ascii="Times New Roman" w:hAnsi="Times New Roman"/>
                <w:sz w:val="24"/>
                <w:szCs w:val="24"/>
              </w:rPr>
              <w:t> </w:t>
            </w:r>
            <w:r w:rsidRPr="009D161D">
              <w:rPr>
                <w:rFonts w:ascii="Times New Roman" w:hAnsi="Times New Roman"/>
                <w:sz w:val="24"/>
                <w:szCs w:val="24"/>
              </w:rPr>
              <w:t>кнопкой;</w:t>
            </w:r>
          </w:p>
          <w:p w14:paraId="56F8692F" w14:textId="77777777" w:rsidR="009D161D" w:rsidRPr="009D161D" w:rsidRDefault="009D161D" w:rsidP="00DD4A87">
            <w:pPr>
              <w:spacing w:after="0" w:line="240" w:lineRule="auto"/>
              <w:jc w:val="both"/>
              <w:rPr>
                <w:rFonts w:ascii="Times New Roman" w:hAnsi="Times New Roman"/>
                <w:sz w:val="24"/>
                <w:szCs w:val="24"/>
              </w:rPr>
            </w:pPr>
            <w:r w:rsidRPr="009D161D">
              <w:rPr>
                <w:rFonts w:ascii="Times New Roman" w:hAnsi="Times New Roman"/>
                <w:sz w:val="24"/>
                <w:szCs w:val="24"/>
              </w:rPr>
              <w:t>По внешней команде</w:t>
            </w:r>
            <w:r w:rsidRPr="009D161D">
              <w:rPr>
                <w:rFonts w:ascii="Times New Roman" w:hAnsi="Times New Roman"/>
                <w:sz w:val="24"/>
                <w:szCs w:val="24"/>
              </w:rPr>
              <w:br/>
              <w:t>без кнопки/с кнопкой</w:t>
            </w:r>
          </w:p>
        </w:tc>
        <w:tc>
          <w:tcPr>
            <w:tcW w:w="1603" w:type="dxa"/>
            <w:shd w:val="clear" w:color="auto" w:fill="auto"/>
            <w:vAlign w:val="center"/>
          </w:tcPr>
          <w:p w14:paraId="12E81947" w14:textId="77777777" w:rsidR="009D161D" w:rsidRPr="009D161D" w:rsidRDefault="009D161D" w:rsidP="009A5510">
            <w:pPr>
              <w:spacing w:after="0" w:line="240" w:lineRule="auto"/>
              <w:rPr>
                <w:rFonts w:ascii="Times New Roman" w:hAnsi="Times New Roman"/>
                <w:sz w:val="24"/>
                <w:szCs w:val="24"/>
              </w:rPr>
            </w:pPr>
            <w:r w:rsidRPr="009D161D">
              <w:rPr>
                <w:rFonts w:ascii="Times New Roman" w:hAnsi="Times New Roman"/>
                <w:sz w:val="24"/>
                <w:szCs w:val="24"/>
              </w:rPr>
              <w:t>По внешней команде</w:t>
            </w:r>
            <w:r w:rsidRPr="009D161D">
              <w:rPr>
                <w:rFonts w:ascii="Times New Roman" w:hAnsi="Times New Roman"/>
                <w:sz w:val="24"/>
                <w:szCs w:val="24"/>
              </w:rPr>
              <w:br/>
              <w:t>без кнопки</w:t>
            </w:r>
          </w:p>
        </w:tc>
        <w:tc>
          <w:tcPr>
            <w:tcW w:w="1923" w:type="dxa"/>
            <w:shd w:val="clear" w:color="auto" w:fill="auto"/>
            <w:vAlign w:val="center"/>
          </w:tcPr>
          <w:p w14:paraId="6D1E6D2A" w14:textId="77777777" w:rsidR="009D161D" w:rsidRPr="009D161D" w:rsidRDefault="009D161D" w:rsidP="009A5510">
            <w:pPr>
              <w:spacing w:after="0" w:line="240" w:lineRule="auto"/>
              <w:rPr>
                <w:rFonts w:ascii="Times New Roman" w:hAnsi="Times New Roman"/>
                <w:sz w:val="24"/>
                <w:szCs w:val="24"/>
              </w:rPr>
            </w:pPr>
            <w:r w:rsidRPr="009D161D">
              <w:rPr>
                <w:rFonts w:ascii="Times New Roman" w:hAnsi="Times New Roman"/>
                <w:sz w:val="24"/>
                <w:szCs w:val="24"/>
              </w:rPr>
              <w:t>По внешней команде</w:t>
            </w:r>
            <w:r w:rsidRPr="009D161D">
              <w:rPr>
                <w:rFonts w:ascii="Times New Roman" w:hAnsi="Times New Roman"/>
                <w:sz w:val="24"/>
                <w:szCs w:val="24"/>
              </w:rPr>
              <w:br/>
              <w:t>без кнопки</w:t>
            </w:r>
          </w:p>
        </w:tc>
      </w:tr>
      <w:tr w:rsidR="009D161D" w:rsidRPr="009D161D" w14:paraId="19D75B94" w14:textId="77777777" w:rsidTr="00963720">
        <w:trPr>
          <w:trHeight w:val="340"/>
          <w:jc w:val="center"/>
        </w:trPr>
        <w:tc>
          <w:tcPr>
            <w:tcW w:w="3360" w:type="dxa"/>
            <w:shd w:val="clear" w:color="auto" w:fill="auto"/>
            <w:vAlign w:val="center"/>
          </w:tcPr>
          <w:p w14:paraId="446E76E3" w14:textId="77777777" w:rsidR="009D161D" w:rsidRPr="009D161D" w:rsidRDefault="009D161D" w:rsidP="009A5510">
            <w:pPr>
              <w:spacing w:after="0" w:line="240" w:lineRule="auto"/>
              <w:rPr>
                <w:rFonts w:ascii="Times New Roman" w:hAnsi="Times New Roman"/>
                <w:sz w:val="24"/>
                <w:szCs w:val="24"/>
              </w:rPr>
            </w:pPr>
            <w:r w:rsidRPr="009D161D">
              <w:rPr>
                <w:rFonts w:ascii="Times New Roman" w:hAnsi="Times New Roman"/>
                <w:sz w:val="24"/>
                <w:szCs w:val="24"/>
              </w:rPr>
              <w:t>Пауза до повторной проверки</w:t>
            </w:r>
          </w:p>
        </w:tc>
        <w:tc>
          <w:tcPr>
            <w:tcW w:w="2459" w:type="dxa"/>
            <w:shd w:val="clear" w:color="auto" w:fill="auto"/>
            <w:vAlign w:val="center"/>
          </w:tcPr>
          <w:p w14:paraId="5CD3C31F" w14:textId="77777777" w:rsidR="009D161D" w:rsidRPr="009D161D" w:rsidRDefault="009D161D" w:rsidP="009B4281">
            <w:pPr>
              <w:spacing w:after="0" w:line="240" w:lineRule="auto"/>
              <w:jc w:val="center"/>
              <w:rPr>
                <w:rFonts w:ascii="Times New Roman" w:hAnsi="Times New Roman"/>
                <w:sz w:val="24"/>
                <w:szCs w:val="24"/>
              </w:rPr>
            </w:pPr>
            <w:r w:rsidRPr="009D161D">
              <w:rPr>
                <w:rFonts w:ascii="Times New Roman" w:hAnsi="Times New Roman"/>
                <w:sz w:val="24"/>
                <w:szCs w:val="24"/>
              </w:rPr>
              <w:t>1…3600</w:t>
            </w:r>
          </w:p>
        </w:tc>
        <w:tc>
          <w:tcPr>
            <w:tcW w:w="1603" w:type="dxa"/>
            <w:shd w:val="clear" w:color="auto" w:fill="auto"/>
            <w:vAlign w:val="center"/>
          </w:tcPr>
          <w:p w14:paraId="42F1623D" w14:textId="77777777" w:rsidR="009D161D" w:rsidRPr="009D161D" w:rsidRDefault="009D161D" w:rsidP="009B4281">
            <w:pPr>
              <w:spacing w:after="0" w:line="240" w:lineRule="auto"/>
              <w:jc w:val="center"/>
              <w:rPr>
                <w:rFonts w:ascii="Times New Roman" w:hAnsi="Times New Roman"/>
                <w:sz w:val="24"/>
                <w:szCs w:val="24"/>
              </w:rPr>
            </w:pPr>
            <w:r w:rsidRPr="009D161D">
              <w:rPr>
                <w:rFonts w:ascii="Times New Roman" w:hAnsi="Times New Roman"/>
                <w:sz w:val="24"/>
                <w:szCs w:val="24"/>
              </w:rPr>
              <w:t>1</w:t>
            </w:r>
          </w:p>
        </w:tc>
        <w:tc>
          <w:tcPr>
            <w:tcW w:w="1923" w:type="dxa"/>
            <w:shd w:val="clear" w:color="auto" w:fill="auto"/>
            <w:vAlign w:val="center"/>
          </w:tcPr>
          <w:p w14:paraId="4152A02B" w14:textId="77777777" w:rsidR="009D161D" w:rsidRPr="009D161D" w:rsidRDefault="009D161D" w:rsidP="009B4281">
            <w:pPr>
              <w:spacing w:after="0" w:line="240" w:lineRule="auto"/>
              <w:jc w:val="center"/>
              <w:rPr>
                <w:rFonts w:ascii="Times New Roman" w:hAnsi="Times New Roman"/>
                <w:sz w:val="24"/>
                <w:szCs w:val="24"/>
              </w:rPr>
            </w:pPr>
            <w:r w:rsidRPr="009D161D">
              <w:rPr>
                <w:rFonts w:ascii="Times New Roman" w:hAnsi="Times New Roman"/>
                <w:sz w:val="24"/>
                <w:szCs w:val="24"/>
              </w:rPr>
              <w:t>1</w:t>
            </w:r>
          </w:p>
        </w:tc>
      </w:tr>
      <w:tr w:rsidR="009D161D" w:rsidRPr="009D161D" w14:paraId="76801AF9" w14:textId="77777777" w:rsidTr="00963720">
        <w:trPr>
          <w:jc w:val="center"/>
        </w:trPr>
        <w:tc>
          <w:tcPr>
            <w:tcW w:w="3360" w:type="dxa"/>
            <w:shd w:val="clear" w:color="auto" w:fill="auto"/>
            <w:tcMar>
              <w:left w:w="57" w:type="dxa"/>
              <w:right w:w="57" w:type="dxa"/>
            </w:tcMar>
          </w:tcPr>
          <w:p w14:paraId="75E0FAF4" w14:textId="57345FCC" w:rsidR="009D161D" w:rsidRPr="009D161D" w:rsidRDefault="009D161D" w:rsidP="009A5510">
            <w:pPr>
              <w:spacing w:after="0" w:line="240" w:lineRule="auto"/>
              <w:rPr>
                <w:rFonts w:ascii="Times New Roman" w:hAnsi="Times New Roman"/>
                <w:sz w:val="24"/>
                <w:szCs w:val="24"/>
              </w:rPr>
            </w:pPr>
            <w:r w:rsidRPr="009D161D">
              <w:rPr>
                <w:rFonts w:ascii="Times New Roman" w:hAnsi="Times New Roman"/>
                <w:sz w:val="24"/>
                <w:szCs w:val="24"/>
              </w:rPr>
              <w:t>Длительность импульса, (только для высоковольтного реле)</w:t>
            </w:r>
          </w:p>
        </w:tc>
        <w:tc>
          <w:tcPr>
            <w:tcW w:w="2459" w:type="dxa"/>
            <w:shd w:val="clear" w:color="auto" w:fill="auto"/>
            <w:vAlign w:val="center"/>
          </w:tcPr>
          <w:p w14:paraId="530859B3" w14:textId="77777777" w:rsidR="009D161D" w:rsidRPr="009D161D" w:rsidRDefault="009D161D" w:rsidP="009B4281">
            <w:pPr>
              <w:spacing w:after="0" w:line="240" w:lineRule="auto"/>
              <w:jc w:val="center"/>
              <w:rPr>
                <w:rFonts w:ascii="Times New Roman" w:hAnsi="Times New Roman"/>
                <w:sz w:val="24"/>
                <w:szCs w:val="24"/>
              </w:rPr>
            </w:pPr>
            <w:r w:rsidRPr="009D161D">
              <w:rPr>
                <w:rFonts w:ascii="Times New Roman" w:hAnsi="Times New Roman"/>
                <w:sz w:val="24"/>
                <w:szCs w:val="24"/>
              </w:rPr>
              <w:t>1…255*</w:t>
            </w:r>
          </w:p>
        </w:tc>
        <w:tc>
          <w:tcPr>
            <w:tcW w:w="1603" w:type="dxa"/>
            <w:shd w:val="clear" w:color="auto" w:fill="auto"/>
            <w:vAlign w:val="center"/>
          </w:tcPr>
          <w:p w14:paraId="026619FF" w14:textId="77777777" w:rsidR="009D161D" w:rsidRPr="009D161D" w:rsidRDefault="009D161D" w:rsidP="009B4281">
            <w:pPr>
              <w:spacing w:after="0" w:line="240" w:lineRule="auto"/>
              <w:jc w:val="center"/>
              <w:rPr>
                <w:rFonts w:ascii="Times New Roman" w:hAnsi="Times New Roman"/>
                <w:sz w:val="24"/>
                <w:szCs w:val="24"/>
              </w:rPr>
            </w:pPr>
            <w:r w:rsidRPr="009D161D">
              <w:rPr>
                <w:rFonts w:ascii="Times New Roman" w:hAnsi="Times New Roman"/>
                <w:sz w:val="24"/>
                <w:szCs w:val="24"/>
              </w:rPr>
              <w:sym w:font="Symbol" w:char="F02D"/>
            </w:r>
          </w:p>
        </w:tc>
        <w:tc>
          <w:tcPr>
            <w:tcW w:w="1923" w:type="dxa"/>
            <w:shd w:val="clear" w:color="auto" w:fill="auto"/>
            <w:vAlign w:val="center"/>
          </w:tcPr>
          <w:p w14:paraId="220009AE" w14:textId="77777777" w:rsidR="009D161D" w:rsidRPr="009D161D" w:rsidRDefault="009D161D" w:rsidP="009B4281">
            <w:pPr>
              <w:spacing w:after="0" w:line="240" w:lineRule="auto"/>
              <w:jc w:val="center"/>
              <w:rPr>
                <w:rFonts w:ascii="Times New Roman" w:hAnsi="Times New Roman"/>
                <w:sz w:val="24"/>
                <w:szCs w:val="24"/>
              </w:rPr>
            </w:pPr>
            <w:r w:rsidRPr="009D161D">
              <w:rPr>
                <w:rFonts w:ascii="Times New Roman" w:hAnsi="Times New Roman"/>
                <w:sz w:val="24"/>
                <w:szCs w:val="24"/>
              </w:rPr>
              <w:t>0</w:t>
            </w:r>
          </w:p>
        </w:tc>
      </w:tr>
      <w:tr w:rsidR="009D161D" w:rsidRPr="009D161D" w14:paraId="74DD8420" w14:textId="77777777" w:rsidTr="00963720">
        <w:trPr>
          <w:jc w:val="center"/>
        </w:trPr>
        <w:tc>
          <w:tcPr>
            <w:tcW w:w="9345" w:type="dxa"/>
            <w:gridSpan w:val="4"/>
            <w:shd w:val="clear" w:color="auto" w:fill="auto"/>
          </w:tcPr>
          <w:p w14:paraId="2B97AD3B" w14:textId="77777777" w:rsidR="009D161D" w:rsidRPr="009D161D" w:rsidRDefault="009D161D" w:rsidP="009B4281">
            <w:pPr>
              <w:spacing w:after="0" w:line="240" w:lineRule="auto"/>
              <w:jc w:val="both"/>
              <w:rPr>
                <w:rFonts w:ascii="Times New Roman" w:hAnsi="Times New Roman"/>
                <w:sz w:val="24"/>
                <w:szCs w:val="24"/>
              </w:rPr>
            </w:pPr>
            <w:r w:rsidRPr="009D161D">
              <w:rPr>
                <w:rFonts w:ascii="Times New Roman" w:hAnsi="Times New Roman"/>
                <w:sz w:val="24"/>
                <w:szCs w:val="24"/>
              </w:rPr>
              <w:t xml:space="preserve">** </w:t>
            </w:r>
            <w:r w:rsidRPr="009D161D">
              <w:rPr>
                <w:rFonts w:ascii="Times New Roman" w:hAnsi="Times New Roman"/>
                <w:sz w:val="24"/>
                <w:szCs w:val="24"/>
              </w:rPr>
              <w:sym w:font="Symbol" w:char="F02D"/>
            </w:r>
            <w:r w:rsidRPr="009D161D">
              <w:rPr>
                <w:rFonts w:ascii="Times New Roman" w:hAnsi="Times New Roman"/>
                <w:sz w:val="24"/>
                <w:szCs w:val="24"/>
              </w:rPr>
              <w:t xml:space="preserve"> 1…254 – значения в секундах, 255 – бесконечность.</w:t>
            </w:r>
          </w:p>
        </w:tc>
      </w:tr>
    </w:tbl>
    <w:p w14:paraId="2BBE5874" w14:textId="77777777" w:rsidR="009A5510" w:rsidRDefault="009A5510" w:rsidP="009D161D">
      <w:pPr>
        <w:spacing w:after="0" w:line="240" w:lineRule="auto"/>
        <w:ind w:firstLine="567"/>
        <w:jc w:val="both"/>
        <w:rPr>
          <w:rFonts w:ascii="Times New Roman" w:hAnsi="Times New Roman"/>
          <w:sz w:val="24"/>
          <w:szCs w:val="24"/>
        </w:rPr>
      </w:pPr>
    </w:p>
    <w:p w14:paraId="7122BBB4" w14:textId="1B4B1DAE" w:rsidR="009D161D" w:rsidRP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t>Пауза до повторной проверки 1 с означает, что переключать реле можно 1 раз в</w:t>
      </w:r>
      <w:r w:rsidR="00B056A8">
        <w:rPr>
          <w:rFonts w:ascii="Times New Roman" w:hAnsi="Times New Roman"/>
          <w:sz w:val="24"/>
          <w:szCs w:val="24"/>
        </w:rPr>
        <w:t> </w:t>
      </w:r>
      <w:r w:rsidRPr="009D161D">
        <w:rPr>
          <w:rFonts w:ascii="Times New Roman" w:hAnsi="Times New Roman"/>
          <w:sz w:val="24"/>
          <w:szCs w:val="24"/>
        </w:rPr>
        <w:t xml:space="preserve">секунду. </w:t>
      </w:r>
      <w:r w:rsidR="00B056A8">
        <w:rPr>
          <w:rFonts w:ascii="Times New Roman" w:hAnsi="Times New Roman"/>
          <w:sz w:val="24"/>
          <w:szCs w:val="24"/>
        </w:rPr>
        <w:t>Д</w:t>
      </w:r>
      <w:r w:rsidRPr="009D161D">
        <w:rPr>
          <w:rFonts w:ascii="Times New Roman" w:hAnsi="Times New Roman"/>
          <w:sz w:val="24"/>
          <w:szCs w:val="24"/>
        </w:rPr>
        <w:t>лительность срабатывания 0 означает, что при переводе реле в инверсное состояние это состояние будет удерживаться, пока оно не будет переведено обратно.</w:t>
      </w:r>
    </w:p>
    <w:p w14:paraId="63C7EE6A" w14:textId="77777777" w:rsidR="009D161D" w:rsidRPr="009D161D" w:rsidRDefault="009D161D" w:rsidP="009A1670">
      <w:pPr>
        <w:spacing w:after="0" w:line="240" w:lineRule="auto"/>
        <w:jc w:val="both"/>
        <w:rPr>
          <w:rFonts w:ascii="Times New Roman" w:hAnsi="Times New Roman"/>
          <w:sz w:val="24"/>
          <w:szCs w:val="24"/>
        </w:rPr>
      </w:pPr>
    </w:p>
    <w:p w14:paraId="08123F77" w14:textId="23199CD4" w:rsidR="009D161D" w:rsidRPr="009D161D" w:rsidRDefault="009D161D" w:rsidP="009B4281">
      <w:pPr>
        <w:spacing w:after="0" w:line="240" w:lineRule="auto"/>
        <w:jc w:val="both"/>
        <w:rPr>
          <w:rFonts w:ascii="Times New Roman" w:hAnsi="Times New Roman"/>
          <w:bCs/>
          <w:sz w:val="24"/>
          <w:szCs w:val="24"/>
        </w:rPr>
      </w:pPr>
      <w:r w:rsidRPr="009D161D">
        <w:rPr>
          <w:rFonts w:ascii="Times New Roman" w:hAnsi="Times New Roman"/>
          <w:bCs/>
          <w:sz w:val="24"/>
          <w:szCs w:val="24"/>
        </w:rPr>
        <w:t>Таблица 3.</w:t>
      </w:r>
      <w:r w:rsidR="009A1670">
        <w:rPr>
          <w:rFonts w:ascii="Times New Roman" w:hAnsi="Times New Roman"/>
          <w:bCs/>
          <w:sz w:val="24"/>
          <w:szCs w:val="24"/>
        </w:rPr>
        <w:t>16</w:t>
      </w:r>
      <w:r w:rsidRPr="009D161D">
        <w:rPr>
          <w:rFonts w:ascii="Times New Roman" w:hAnsi="Times New Roman"/>
          <w:bCs/>
          <w:sz w:val="24"/>
          <w:szCs w:val="24"/>
        </w:rPr>
        <w:t xml:space="preserve"> – Настройки сигнализации по интерфейсу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176"/>
        <w:gridCol w:w="3401"/>
        <w:gridCol w:w="2891"/>
      </w:tblGrid>
      <w:tr w:rsidR="009D161D" w:rsidRPr="009D161D" w14:paraId="610471EE" w14:textId="77777777" w:rsidTr="001B3506">
        <w:trPr>
          <w:cantSplit/>
          <w:trHeight w:val="60"/>
          <w:jc w:val="center"/>
        </w:trPr>
        <w:tc>
          <w:tcPr>
            <w:tcW w:w="3176" w:type="dxa"/>
            <w:vAlign w:val="center"/>
          </w:tcPr>
          <w:p w14:paraId="3F195B5F" w14:textId="77777777" w:rsidR="009D161D" w:rsidRPr="009D161D" w:rsidRDefault="009D161D" w:rsidP="001B3506">
            <w:pPr>
              <w:spacing w:after="0" w:line="240" w:lineRule="auto"/>
              <w:jc w:val="center"/>
              <w:rPr>
                <w:rFonts w:ascii="Times New Roman" w:hAnsi="Times New Roman"/>
                <w:b/>
                <w:sz w:val="24"/>
                <w:szCs w:val="24"/>
              </w:rPr>
            </w:pPr>
            <w:r w:rsidRPr="009D161D">
              <w:rPr>
                <w:rFonts w:ascii="Times New Roman" w:hAnsi="Times New Roman"/>
                <w:b/>
                <w:sz w:val="24"/>
                <w:szCs w:val="24"/>
              </w:rPr>
              <w:t>Параметр</w:t>
            </w:r>
          </w:p>
        </w:tc>
        <w:tc>
          <w:tcPr>
            <w:tcW w:w="3401" w:type="dxa"/>
            <w:vAlign w:val="center"/>
          </w:tcPr>
          <w:p w14:paraId="4AD32C9E" w14:textId="77777777" w:rsidR="009D161D" w:rsidRPr="009D161D" w:rsidRDefault="009D161D" w:rsidP="001B3506">
            <w:pPr>
              <w:spacing w:after="0" w:line="240" w:lineRule="auto"/>
              <w:jc w:val="center"/>
              <w:rPr>
                <w:rFonts w:ascii="Times New Roman" w:hAnsi="Times New Roman"/>
                <w:b/>
                <w:sz w:val="24"/>
                <w:szCs w:val="24"/>
              </w:rPr>
            </w:pPr>
            <w:r w:rsidRPr="009D161D">
              <w:rPr>
                <w:rFonts w:ascii="Times New Roman" w:hAnsi="Times New Roman"/>
                <w:b/>
                <w:sz w:val="24"/>
                <w:szCs w:val="24"/>
              </w:rPr>
              <w:t>Возможные значения</w:t>
            </w:r>
          </w:p>
        </w:tc>
        <w:tc>
          <w:tcPr>
            <w:tcW w:w="2891" w:type="dxa"/>
            <w:vAlign w:val="center"/>
          </w:tcPr>
          <w:p w14:paraId="226392D3" w14:textId="2718BD75" w:rsidR="009D161D" w:rsidRPr="009D161D" w:rsidRDefault="009D161D" w:rsidP="001B3506">
            <w:pPr>
              <w:spacing w:after="0" w:line="240" w:lineRule="auto"/>
              <w:jc w:val="center"/>
              <w:rPr>
                <w:rFonts w:ascii="Times New Roman" w:hAnsi="Times New Roman"/>
                <w:b/>
                <w:sz w:val="24"/>
                <w:szCs w:val="24"/>
              </w:rPr>
            </w:pPr>
            <w:r w:rsidRPr="009D161D">
              <w:rPr>
                <w:rFonts w:ascii="Times New Roman" w:hAnsi="Times New Roman"/>
                <w:b/>
                <w:sz w:val="24"/>
                <w:szCs w:val="24"/>
              </w:rPr>
              <w:t>Заводское значение</w:t>
            </w:r>
          </w:p>
        </w:tc>
      </w:tr>
      <w:tr w:rsidR="009D161D" w:rsidRPr="009D161D" w14:paraId="312C01A1" w14:textId="77777777" w:rsidTr="009A1670">
        <w:trPr>
          <w:cantSplit/>
          <w:trHeight w:val="340"/>
          <w:jc w:val="center"/>
        </w:trPr>
        <w:tc>
          <w:tcPr>
            <w:tcW w:w="3176" w:type="dxa"/>
            <w:vAlign w:val="center"/>
          </w:tcPr>
          <w:p w14:paraId="0293AA08" w14:textId="77777777" w:rsidR="009D161D" w:rsidRPr="009D161D" w:rsidRDefault="009D161D" w:rsidP="009A1670">
            <w:pPr>
              <w:spacing w:after="0" w:line="240" w:lineRule="auto"/>
              <w:jc w:val="both"/>
              <w:rPr>
                <w:rFonts w:ascii="Times New Roman" w:hAnsi="Times New Roman"/>
                <w:sz w:val="24"/>
                <w:szCs w:val="24"/>
              </w:rPr>
            </w:pPr>
            <w:r w:rsidRPr="009D161D">
              <w:rPr>
                <w:rFonts w:ascii="Times New Roman" w:hAnsi="Times New Roman"/>
                <w:sz w:val="24"/>
                <w:szCs w:val="24"/>
              </w:rPr>
              <w:t>Необходимость подтверждения получения</w:t>
            </w:r>
          </w:p>
        </w:tc>
        <w:tc>
          <w:tcPr>
            <w:tcW w:w="3401" w:type="dxa"/>
            <w:vAlign w:val="center"/>
          </w:tcPr>
          <w:p w14:paraId="75EE9DF7" w14:textId="77777777" w:rsidR="009D161D" w:rsidRPr="009D161D" w:rsidRDefault="009D161D" w:rsidP="009A1670">
            <w:pPr>
              <w:spacing w:after="0" w:line="240" w:lineRule="auto"/>
              <w:jc w:val="both"/>
              <w:rPr>
                <w:rFonts w:ascii="Times New Roman" w:hAnsi="Times New Roman"/>
                <w:sz w:val="24"/>
                <w:szCs w:val="24"/>
              </w:rPr>
            </w:pPr>
            <w:r w:rsidRPr="009D161D">
              <w:rPr>
                <w:rFonts w:ascii="Times New Roman" w:hAnsi="Times New Roman"/>
                <w:sz w:val="24"/>
                <w:szCs w:val="24"/>
              </w:rPr>
              <w:t>Подтверждение не нужно</w:t>
            </w:r>
          </w:p>
          <w:p w14:paraId="5E2EFB40" w14:textId="77777777" w:rsidR="009D161D" w:rsidRPr="009D161D" w:rsidRDefault="009D161D" w:rsidP="009A1670">
            <w:pPr>
              <w:spacing w:after="0" w:line="240" w:lineRule="auto"/>
              <w:jc w:val="both"/>
              <w:rPr>
                <w:rFonts w:ascii="Times New Roman" w:hAnsi="Times New Roman"/>
                <w:sz w:val="24"/>
                <w:szCs w:val="24"/>
              </w:rPr>
            </w:pPr>
            <w:r w:rsidRPr="009D161D">
              <w:rPr>
                <w:rFonts w:ascii="Times New Roman" w:hAnsi="Times New Roman"/>
                <w:sz w:val="24"/>
                <w:szCs w:val="24"/>
              </w:rPr>
              <w:t>Подтверждение необходимо</w:t>
            </w:r>
          </w:p>
        </w:tc>
        <w:tc>
          <w:tcPr>
            <w:tcW w:w="2891" w:type="dxa"/>
            <w:vAlign w:val="center"/>
          </w:tcPr>
          <w:p w14:paraId="4B69B405" w14:textId="77777777" w:rsidR="009D161D" w:rsidRPr="009D161D" w:rsidRDefault="009D161D" w:rsidP="009A1670">
            <w:pPr>
              <w:spacing w:after="0" w:line="240" w:lineRule="auto"/>
              <w:jc w:val="both"/>
              <w:rPr>
                <w:rFonts w:ascii="Times New Roman" w:hAnsi="Times New Roman"/>
                <w:sz w:val="24"/>
                <w:szCs w:val="24"/>
              </w:rPr>
            </w:pPr>
            <w:r w:rsidRPr="009D161D">
              <w:rPr>
                <w:rFonts w:ascii="Times New Roman" w:hAnsi="Times New Roman"/>
                <w:sz w:val="24"/>
                <w:szCs w:val="24"/>
              </w:rPr>
              <w:t>Подтверждение не нужно</w:t>
            </w:r>
          </w:p>
        </w:tc>
      </w:tr>
      <w:tr w:rsidR="009D161D" w:rsidRPr="009D161D" w14:paraId="2099A1CD" w14:textId="77777777" w:rsidTr="009A1670">
        <w:trPr>
          <w:cantSplit/>
          <w:trHeight w:val="340"/>
          <w:jc w:val="center"/>
        </w:trPr>
        <w:tc>
          <w:tcPr>
            <w:tcW w:w="3176" w:type="dxa"/>
            <w:vAlign w:val="center"/>
          </w:tcPr>
          <w:p w14:paraId="004740DA" w14:textId="77777777" w:rsidR="009D161D" w:rsidRPr="009D161D" w:rsidRDefault="009D161D" w:rsidP="009A1670">
            <w:pPr>
              <w:spacing w:after="0" w:line="240" w:lineRule="auto"/>
              <w:jc w:val="both"/>
              <w:rPr>
                <w:rFonts w:ascii="Times New Roman" w:hAnsi="Times New Roman"/>
                <w:sz w:val="24"/>
                <w:szCs w:val="24"/>
              </w:rPr>
            </w:pPr>
            <w:r w:rsidRPr="009D161D">
              <w:rPr>
                <w:rFonts w:ascii="Times New Roman" w:hAnsi="Times New Roman"/>
                <w:sz w:val="24"/>
                <w:szCs w:val="24"/>
              </w:rPr>
              <w:t>Количество повторов</w:t>
            </w:r>
          </w:p>
        </w:tc>
        <w:tc>
          <w:tcPr>
            <w:tcW w:w="3401" w:type="dxa"/>
            <w:vAlign w:val="center"/>
          </w:tcPr>
          <w:p w14:paraId="488FA9FC" w14:textId="77777777" w:rsidR="009D161D" w:rsidRPr="009D161D" w:rsidRDefault="009D161D" w:rsidP="001B3506">
            <w:pPr>
              <w:spacing w:after="0" w:line="240" w:lineRule="auto"/>
              <w:rPr>
                <w:rFonts w:ascii="Times New Roman" w:hAnsi="Times New Roman"/>
                <w:sz w:val="24"/>
                <w:szCs w:val="24"/>
              </w:rPr>
            </w:pPr>
            <w:r w:rsidRPr="009D161D">
              <w:rPr>
                <w:rFonts w:ascii="Times New Roman" w:hAnsi="Times New Roman"/>
                <w:sz w:val="24"/>
                <w:szCs w:val="24"/>
              </w:rPr>
              <w:t>0…60</w:t>
            </w:r>
          </w:p>
        </w:tc>
        <w:tc>
          <w:tcPr>
            <w:tcW w:w="2891" w:type="dxa"/>
            <w:vAlign w:val="center"/>
          </w:tcPr>
          <w:p w14:paraId="4A790AA1" w14:textId="7DD842E5" w:rsidR="009D161D" w:rsidRPr="009D161D" w:rsidRDefault="009D161D" w:rsidP="001B3506">
            <w:pPr>
              <w:spacing w:after="0" w:line="240" w:lineRule="auto"/>
              <w:rPr>
                <w:rFonts w:ascii="Times New Roman" w:hAnsi="Times New Roman"/>
                <w:sz w:val="24"/>
                <w:szCs w:val="24"/>
              </w:rPr>
            </w:pPr>
            <w:r w:rsidRPr="009D161D">
              <w:rPr>
                <w:rFonts w:ascii="Times New Roman" w:hAnsi="Times New Roman"/>
                <w:sz w:val="24"/>
                <w:szCs w:val="24"/>
              </w:rPr>
              <w:t>0</w:t>
            </w:r>
          </w:p>
        </w:tc>
      </w:tr>
      <w:tr w:rsidR="009D161D" w:rsidRPr="009D161D" w14:paraId="04002537" w14:textId="77777777" w:rsidTr="009A1670">
        <w:trPr>
          <w:cantSplit/>
          <w:trHeight w:val="340"/>
          <w:jc w:val="center"/>
        </w:trPr>
        <w:tc>
          <w:tcPr>
            <w:tcW w:w="3176" w:type="dxa"/>
            <w:vAlign w:val="center"/>
          </w:tcPr>
          <w:p w14:paraId="40E0EABF" w14:textId="0DD93E82" w:rsidR="009D161D" w:rsidRPr="009D161D" w:rsidRDefault="009D161D" w:rsidP="009A1670">
            <w:pPr>
              <w:spacing w:after="0" w:line="240" w:lineRule="auto"/>
              <w:jc w:val="both"/>
              <w:rPr>
                <w:rFonts w:ascii="Times New Roman" w:hAnsi="Times New Roman"/>
                <w:sz w:val="24"/>
                <w:szCs w:val="24"/>
              </w:rPr>
            </w:pPr>
            <w:r w:rsidRPr="009D161D">
              <w:rPr>
                <w:rFonts w:ascii="Times New Roman" w:hAnsi="Times New Roman"/>
                <w:sz w:val="24"/>
                <w:szCs w:val="24"/>
              </w:rPr>
              <w:t>Период повторов</w:t>
            </w:r>
            <w:r w:rsidR="009A1670">
              <w:rPr>
                <w:rFonts w:ascii="Times New Roman" w:hAnsi="Times New Roman"/>
                <w:sz w:val="24"/>
                <w:szCs w:val="24"/>
              </w:rPr>
              <w:t xml:space="preserve"> </w:t>
            </w:r>
            <w:r w:rsidRPr="009D161D">
              <w:rPr>
                <w:rFonts w:ascii="Times New Roman" w:hAnsi="Times New Roman"/>
                <w:sz w:val="24"/>
                <w:szCs w:val="24"/>
              </w:rPr>
              <w:t>T</w:t>
            </w:r>
            <w:r w:rsidRPr="009D161D">
              <w:rPr>
                <w:rFonts w:ascii="Times New Roman" w:hAnsi="Times New Roman"/>
                <w:sz w:val="24"/>
                <w:szCs w:val="24"/>
              </w:rPr>
              <w:br/>
              <w:t xml:space="preserve">(T=Значение </w:t>
            </w:r>
            <w:r w:rsidRPr="009D161D">
              <w:rPr>
                <w:rFonts w:ascii="Times New Roman" w:hAnsi="Times New Roman"/>
                <w:sz w:val="24"/>
                <w:szCs w:val="24"/>
              </w:rPr>
              <w:sym w:font="Symbol" w:char="F0B4"/>
            </w:r>
            <w:r w:rsidRPr="009D161D">
              <w:rPr>
                <w:rFonts w:ascii="Times New Roman" w:hAnsi="Times New Roman"/>
                <w:sz w:val="24"/>
                <w:szCs w:val="24"/>
              </w:rPr>
              <w:t xml:space="preserve"> 30 минут)</w:t>
            </w:r>
          </w:p>
        </w:tc>
        <w:tc>
          <w:tcPr>
            <w:tcW w:w="3401" w:type="dxa"/>
            <w:vAlign w:val="center"/>
          </w:tcPr>
          <w:p w14:paraId="0F9A80D9" w14:textId="77777777" w:rsidR="009D161D" w:rsidRPr="009D161D" w:rsidRDefault="009D161D" w:rsidP="001B3506">
            <w:pPr>
              <w:spacing w:after="0" w:line="240" w:lineRule="auto"/>
              <w:rPr>
                <w:rFonts w:ascii="Times New Roman" w:hAnsi="Times New Roman"/>
                <w:sz w:val="24"/>
                <w:szCs w:val="24"/>
              </w:rPr>
            </w:pPr>
            <w:r w:rsidRPr="009D161D">
              <w:rPr>
                <w:rFonts w:ascii="Times New Roman" w:hAnsi="Times New Roman"/>
                <w:sz w:val="24"/>
                <w:szCs w:val="24"/>
              </w:rPr>
              <w:t>0…60</w:t>
            </w:r>
          </w:p>
        </w:tc>
        <w:tc>
          <w:tcPr>
            <w:tcW w:w="2891" w:type="dxa"/>
            <w:vAlign w:val="center"/>
          </w:tcPr>
          <w:p w14:paraId="354DC80B" w14:textId="6C8B361D" w:rsidR="009D161D" w:rsidRPr="009D161D" w:rsidRDefault="009D161D" w:rsidP="001B3506">
            <w:pPr>
              <w:spacing w:after="0" w:line="240" w:lineRule="auto"/>
              <w:rPr>
                <w:rFonts w:ascii="Times New Roman" w:hAnsi="Times New Roman"/>
                <w:sz w:val="24"/>
                <w:szCs w:val="24"/>
              </w:rPr>
            </w:pPr>
            <w:r w:rsidRPr="009D161D">
              <w:rPr>
                <w:rFonts w:ascii="Times New Roman" w:hAnsi="Times New Roman"/>
                <w:sz w:val="24"/>
                <w:szCs w:val="24"/>
              </w:rPr>
              <w:t>0</w:t>
            </w:r>
          </w:p>
        </w:tc>
      </w:tr>
    </w:tbl>
    <w:p w14:paraId="6A6657B9" w14:textId="77777777" w:rsidR="009D161D" w:rsidRPr="009D161D" w:rsidRDefault="009D161D" w:rsidP="009A1670">
      <w:pPr>
        <w:spacing w:after="0" w:line="240" w:lineRule="auto"/>
        <w:jc w:val="both"/>
        <w:rPr>
          <w:rFonts w:ascii="Times New Roman" w:hAnsi="Times New Roman"/>
          <w:sz w:val="24"/>
          <w:szCs w:val="24"/>
        </w:rPr>
      </w:pPr>
    </w:p>
    <w:p w14:paraId="73403BAE" w14:textId="1E018B4D" w:rsidR="009D161D" w:rsidRPr="009D161D" w:rsidRDefault="009D161D" w:rsidP="009B4281">
      <w:pPr>
        <w:spacing w:after="0" w:line="240" w:lineRule="auto"/>
        <w:jc w:val="both"/>
        <w:rPr>
          <w:rFonts w:ascii="Times New Roman" w:hAnsi="Times New Roman"/>
          <w:bCs/>
          <w:sz w:val="24"/>
          <w:szCs w:val="24"/>
        </w:rPr>
      </w:pPr>
      <w:r w:rsidRPr="009D161D">
        <w:rPr>
          <w:rFonts w:ascii="Times New Roman" w:hAnsi="Times New Roman"/>
          <w:bCs/>
          <w:sz w:val="24"/>
          <w:szCs w:val="24"/>
        </w:rPr>
        <w:t>Таблица 3.</w:t>
      </w:r>
      <w:r w:rsidR="005D2C2C">
        <w:rPr>
          <w:rFonts w:ascii="Times New Roman" w:hAnsi="Times New Roman"/>
          <w:bCs/>
          <w:sz w:val="24"/>
          <w:szCs w:val="24"/>
        </w:rPr>
        <w:t>17</w:t>
      </w:r>
      <w:r w:rsidRPr="009D161D">
        <w:rPr>
          <w:rFonts w:ascii="Times New Roman" w:hAnsi="Times New Roman"/>
          <w:bCs/>
          <w:sz w:val="24"/>
          <w:szCs w:val="24"/>
        </w:rPr>
        <w:t xml:space="preserve"> – Технологические настройки</w:t>
      </w:r>
    </w:p>
    <w:tbl>
      <w:tblPr>
        <w:tblW w:w="9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176"/>
        <w:gridCol w:w="3402"/>
        <w:gridCol w:w="2835"/>
      </w:tblGrid>
      <w:tr w:rsidR="009D161D" w:rsidRPr="009D161D" w14:paraId="2819EEA8" w14:textId="77777777" w:rsidTr="001B3506">
        <w:trPr>
          <w:cantSplit/>
          <w:trHeight w:val="60"/>
        </w:trPr>
        <w:tc>
          <w:tcPr>
            <w:tcW w:w="3176" w:type="dxa"/>
            <w:vAlign w:val="center"/>
          </w:tcPr>
          <w:p w14:paraId="023E7C7F" w14:textId="77777777" w:rsidR="009D161D" w:rsidRPr="009D161D" w:rsidRDefault="009D161D" w:rsidP="001B3506">
            <w:pPr>
              <w:spacing w:after="0" w:line="240" w:lineRule="auto"/>
              <w:jc w:val="center"/>
              <w:rPr>
                <w:rFonts w:ascii="Times New Roman" w:hAnsi="Times New Roman"/>
                <w:b/>
                <w:sz w:val="24"/>
                <w:szCs w:val="24"/>
              </w:rPr>
            </w:pPr>
            <w:r w:rsidRPr="009D161D">
              <w:rPr>
                <w:rFonts w:ascii="Times New Roman" w:hAnsi="Times New Roman"/>
                <w:b/>
                <w:sz w:val="24"/>
                <w:szCs w:val="24"/>
              </w:rPr>
              <w:t>Параметр</w:t>
            </w:r>
          </w:p>
        </w:tc>
        <w:tc>
          <w:tcPr>
            <w:tcW w:w="3402" w:type="dxa"/>
            <w:vAlign w:val="center"/>
          </w:tcPr>
          <w:p w14:paraId="323AD866" w14:textId="72CE42A3" w:rsidR="009D161D" w:rsidRPr="009D161D" w:rsidRDefault="009D161D" w:rsidP="001B3506">
            <w:pPr>
              <w:spacing w:after="0" w:line="240" w:lineRule="auto"/>
              <w:jc w:val="center"/>
              <w:rPr>
                <w:rFonts w:ascii="Times New Roman" w:hAnsi="Times New Roman"/>
                <w:b/>
                <w:sz w:val="24"/>
                <w:szCs w:val="24"/>
              </w:rPr>
            </w:pPr>
            <w:r w:rsidRPr="009D161D">
              <w:rPr>
                <w:rFonts w:ascii="Times New Roman" w:hAnsi="Times New Roman"/>
                <w:b/>
                <w:sz w:val="24"/>
                <w:szCs w:val="24"/>
              </w:rPr>
              <w:t>Возможные значения</w:t>
            </w:r>
          </w:p>
        </w:tc>
        <w:tc>
          <w:tcPr>
            <w:tcW w:w="2835" w:type="dxa"/>
            <w:vAlign w:val="center"/>
          </w:tcPr>
          <w:p w14:paraId="168C86BE" w14:textId="77777777" w:rsidR="009D161D" w:rsidRPr="009D161D" w:rsidRDefault="009D161D" w:rsidP="001B3506">
            <w:pPr>
              <w:spacing w:after="0" w:line="240" w:lineRule="auto"/>
              <w:jc w:val="center"/>
              <w:rPr>
                <w:rFonts w:ascii="Times New Roman" w:hAnsi="Times New Roman"/>
                <w:b/>
                <w:sz w:val="24"/>
                <w:szCs w:val="24"/>
              </w:rPr>
            </w:pPr>
            <w:r w:rsidRPr="009D161D">
              <w:rPr>
                <w:rFonts w:ascii="Times New Roman" w:hAnsi="Times New Roman"/>
                <w:b/>
                <w:sz w:val="24"/>
                <w:szCs w:val="24"/>
              </w:rPr>
              <w:t>Заводское значение</w:t>
            </w:r>
          </w:p>
        </w:tc>
      </w:tr>
      <w:tr w:rsidR="009D161D" w:rsidRPr="009D161D" w14:paraId="0DF2C0EF" w14:textId="77777777" w:rsidTr="009B4281">
        <w:trPr>
          <w:cantSplit/>
          <w:trHeight w:val="340"/>
        </w:trPr>
        <w:tc>
          <w:tcPr>
            <w:tcW w:w="3176" w:type="dxa"/>
            <w:vAlign w:val="center"/>
          </w:tcPr>
          <w:p w14:paraId="05E56F63" w14:textId="77777777" w:rsidR="009D161D" w:rsidRPr="009D161D" w:rsidRDefault="009D161D" w:rsidP="001B3506">
            <w:pPr>
              <w:spacing w:after="0" w:line="240" w:lineRule="auto"/>
              <w:rPr>
                <w:rFonts w:ascii="Times New Roman" w:hAnsi="Times New Roman"/>
                <w:sz w:val="24"/>
                <w:szCs w:val="24"/>
              </w:rPr>
            </w:pPr>
            <w:r w:rsidRPr="009D161D">
              <w:rPr>
                <w:rFonts w:ascii="Times New Roman" w:hAnsi="Times New Roman"/>
                <w:sz w:val="24"/>
                <w:szCs w:val="24"/>
              </w:rPr>
              <w:t>Режим использования телеметрических выходов*</w:t>
            </w:r>
          </w:p>
        </w:tc>
        <w:tc>
          <w:tcPr>
            <w:tcW w:w="3402" w:type="dxa"/>
            <w:vAlign w:val="center"/>
          </w:tcPr>
          <w:p w14:paraId="4DEEDFF6" w14:textId="77777777" w:rsidR="009D161D" w:rsidRPr="009D161D" w:rsidRDefault="009D161D" w:rsidP="001B3506">
            <w:pPr>
              <w:spacing w:after="0" w:line="240" w:lineRule="auto"/>
              <w:ind w:firstLine="81"/>
              <w:jc w:val="both"/>
              <w:rPr>
                <w:rFonts w:ascii="Times New Roman" w:hAnsi="Times New Roman"/>
                <w:sz w:val="24"/>
                <w:szCs w:val="24"/>
              </w:rPr>
            </w:pPr>
            <w:r w:rsidRPr="009D161D">
              <w:rPr>
                <w:rFonts w:ascii="Times New Roman" w:hAnsi="Times New Roman"/>
                <w:sz w:val="24"/>
                <w:szCs w:val="24"/>
              </w:rPr>
              <w:t>Часы;</w:t>
            </w:r>
          </w:p>
          <w:p w14:paraId="6012C6A5" w14:textId="77777777" w:rsidR="009D161D" w:rsidRPr="009D161D" w:rsidRDefault="009D161D" w:rsidP="001B3506">
            <w:pPr>
              <w:spacing w:after="0" w:line="240" w:lineRule="auto"/>
              <w:ind w:firstLine="81"/>
              <w:jc w:val="both"/>
              <w:rPr>
                <w:rFonts w:ascii="Times New Roman" w:hAnsi="Times New Roman"/>
                <w:sz w:val="24"/>
                <w:szCs w:val="24"/>
              </w:rPr>
            </w:pPr>
            <w:r w:rsidRPr="009D161D">
              <w:rPr>
                <w:rFonts w:ascii="Times New Roman" w:hAnsi="Times New Roman"/>
                <w:sz w:val="24"/>
                <w:szCs w:val="24"/>
              </w:rPr>
              <w:t>Реле сигнализации;</w:t>
            </w:r>
          </w:p>
          <w:p w14:paraId="4B5B7F75" w14:textId="77777777" w:rsidR="009D161D" w:rsidRPr="009D161D" w:rsidRDefault="009D161D" w:rsidP="001B3506">
            <w:pPr>
              <w:spacing w:after="0" w:line="240" w:lineRule="auto"/>
              <w:ind w:firstLine="81"/>
              <w:jc w:val="both"/>
              <w:rPr>
                <w:rFonts w:ascii="Times New Roman" w:hAnsi="Times New Roman"/>
                <w:sz w:val="24"/>
                <w:szCs w:val="24"/>
              </w:rPr>
            </w:pPr>
            <w:r w:rsidRPr="009D161D">
              <w:rPr>
                <w:rFonts w:ascii="Times New Roman" w:hAnsi="Times New Roman"/>
                <w:sz w:val="24"/>
                <w:szCs w:val="24"/>
              </w:rPr>
              <w:t>Суммарно;</w:t>
            </w:r>
          </w:p>
          <w:p w14:paraId="10358B57" w14:textId="77777777" w:rsidR="009D161D" w:rsidRPr="009D161D" w:rsidRDefault="009D161D" w:rsidP="001B3506">
            <w:pPr>
              <w:spacing w:after="0" w:line="240" w:lineRule="auto"/>
              <w:ind w:firstLine="81"/>
              <w:jc w:val="both"/>
              <w:rPr>
                <w:rFonts w:ascii="Times New Roman" w:hAnsi="Times New Roman"/>
                <w:sz w:val="24"/>
                <w:szCs w:val="24"/>
              </w:rPr>
            </w:pPr>
            <w:r w:rsidRPr="009D161D">
              <w:rPr>
                <w:rFonts w:ascii="Times New Roman" w:hAnsi="Times New Roman"/>
                <w:sz w:val="24"/>
                <w:szCs w:val="24"/>
              </w:rPr>
              <w:t xml:space="preserve">Фаза </w:t>
            </w:r>
            <w:r w:rsidRPr="009D161D">
              <w:rPr>
                <w:rFonts w:ascii="Times New Roman" w:hAnsi="Times New Roman"/>
                <w:sz w:val="24"/>
                <w:szCs w:val="24"/>
                <w:lang w:val="en-US"/>
              </w:rPr>
              <w:t>A</w:t>
            </w:r>
            <w:r w:rsidRPr="009D161D">
              <w:rPr>
                <w:rFonts w:ascii="Times New Roman" w:hAnsi="Times New Roman"/>
                <w:sz w:val="24"/>
                <w:szCs w:val="24"/>
              </w:rPr>
              <w:t>;</w:t>
            </w:r>
          </w:p>
          <w:p w14:paraId="712F484B" w14:textId="77777777" w:rsidR="009D161D" w:rsidRPr="009D161D" w:rsidRDefault="009D161D" w:rsidP="001B3506">
            <w:pPr>
              <w:spacing w:after="0" w:line="240" w:lineRule="auto"/>
              <w:ind w:firstLine="81"/>
              <w:jc w:val="both"/>
              <w:rPr>
                <w:rFonts w:ascii="Times New Roman" w:hAnsi="Times New Roman"/>
                <w:sz w:val="24"/>
                <w:szCs w:val="24"/>
              </w:rPr>
            </w:pPr>
            <w:r w:rsidRPr="009D161D">
              <w:rPr>
                <w:rFonts w:ascii="Times New Roman" w:hAnsi="Times New Roman"/>
                <w:sz w:val="24"/>
                <w:szCs w:val="24"/>
              </w:rPr>
              <w:t xml:space="preserve">Фаза </w:t>
            </w:r>
            <w:r w:rsidRPr="009D161D">
              <w:rPr>
                <w:rFonts w:ascii="Times New Roman" w:hAnsi="Times New Roman"/>
                <w:sz w:val="24"/>
                <w:szCs w:val="24"/>
                <w:lang w:val="en-US"/>
              </w:rPr>
              <w:t>B</w:t>
            </w:r>
            <w:r w:rsidRPr="009D161D">
              <w:rPr>
                <w:rFonts w:ascii="Times New Roman" w:hAnsi="Times New Roman"/>
                <w:sz w:val="24"/>
                <w:szCs w:val="24"/>
              </w:rPr>
              <w:t>;</w:t>
            </w:r>
          </w:p>
          <w:p w14:paraId="3DF54E39" w14:textId="77777777" w:rsidR="009D161D" w:rsidRPr="009D161D" w:rsidRDefault="009D161D" w:rsidP="001B3506">
            <w:pPr>
              <w:spacing w:after="0" w:line="240" w:lineRule="auto"/>
              <w:ind w:firstLine="81"/>
              <w:jc w:val="both"/>
              <w:rPr>
                <w:rFonts w:ascii="Times New Roman" w:hAnsi="Times New Roman"/>
                <w:sz w:val="24"/>
                <w:szCs w:val="24"/>
              </w:rPr>
            </w:pPr>
            <w:r w:rsidRPr="009D161D">
              <w:rPr>
                <w:rFonts w:ascii="Times New Roman" w:hAnsi="Times New Roman"/>
                <w:sz w:val="24"/>
                <w:szCs w:val="24"/>
              </w:rPr>
              <w:t xml:space="preserve">Фаза </w:t>
            </w:r>
            <w:r w:rsidRPr="009D161D">
              <w:rPr>
                <w:rFonts w:ascii="Times New Roman" w:hAnsi="Times New Roman"/>
                <w:sz w:val="24"/>
                <w:szCs w:val="24"/>
                <w:lang w:val="en-US"/>
              </w:rPr>
              <w:t>C</w:t>
            </w:r>
          </w:p>
        </w:tc>
        <w:tc>
          <w:tcPr>
            <w:tcW w:w="2835" w:type="dxa"/>
            <w:vAlign w:val="center"/>
          </w:tcPr>
          <w:p w14:paraId="06C6A69E" w14:textId="77777777" w:rsidR="009D161D" w:rsidRPr="009D161D" w:rsidRDefault="009D161D" w:rsidP="001B3506">
            <w:pPr>
              <w:spacing w:after="0" w:line="240" w:lineRule="auto"/>
              <w:jc w:val="both"/>
              <w:rPr>
                <w:rFonts w:ascii="Times New Roman" w:hAnsi="Times New Roman"/>
                <w:sz w:val="24"/>
                <w:szCs w:val="24"/>
              </w:rPr>
            </w:pPr>
            <w:r w:rsidRPr="009D161D">
              <w:rPr>
                <w:rFonts w:ascii="Times New Roman" w:hAnsi="Times New Roman"/>
                <w:sz w:val="24"/>
                <w:szCs w:val="24"/>
              </w:rPr>
              <w:t>Суммарно</w:t>
            </w:r>
          </w:p>
        </w:tc>
      </w:tr>
      <w:tr w:rsidR="009D161D" w:rsidRPr="009D161D" w14:paraId="313BF381" w14:textId="77777777" w:rsidTr="001B3506">
        <w:trPr>
          <w:cantSplit/>
          <w:trHeight w:val="229"/>
        </w:trPr>
        <w:tc>
          <w:tcPr>
            <w:tcW w:w="3176" w:type="dxa"/>
            <w:vAlign w:val="center"/>
          </w:tcPr>
          <w:p w14:paraId="34E059E1" w14:textId="77777777" w:rsidR="009D161D" w:rsidRPr="009D161D" w:rsidRDefault="009D161D" w:rsidP="001B3506">
            <w:pPr>
              <w:spacing w:after="0" w:line="240" w:lineRule="auto"/>
              <w:rPr>
                <w:rFonts w:ascii="Times New Roman" w:hAnsi="Times New Roman"/>
                <w:sz w:val="24"/>
                <w:szCs w:val="24"/>
              </w:rPr>
            </w:pPr>
            <w:r w:rsidRPr="009D161D">
              <w:rPr>
                <w:rFonts w:ascii="Times New Roman" w:hAnsi="Times New Roman"/>
                <w:sz w:val="24"/>
                <w:szCs w:val="24"/>
              </w:rPr>
              <w:t>Коэффициент кратности телеметрического выхода*</w:t>
            </w:r>
          </w:p>
        </w:tc>
        <w:tc>
          <w:tcPr>
            <w:tcW w:w="3402" w:type="dxa"/>
            <w:vAlign w:val="center"/>
          </w:tcPr>
          <w:p w14:paraId="1DE4EA67" w14:textId="77777777" w:rsidR="009D161D" w:rsidRPr="009D161D" w:rsidRDefault="009D161D" w:rsidP="001B3506">
            <w:pPr>
              <w:spacing w:after="0" w:line="240" w:lineRule="auto"/>
              <w:ind w:firstLine="81"/>
              <w:jc w:val="both"/>
              <w:rPr>
                <w:rFonts w:ascii="Times New Roman" w:hAnsi="Times New Roman"/>
                <w:sz w:val="24"/>
                <w:szCs w:val="24"/>
              </w:rPr>
            </w:pPr>
            <w:r w:rsidRPr="009D161D">
              <w:rPr>
                <w:rFonts w:ascii="Times New Roman" w:hAnsi="Times New Roman"/>
                <w:sz w:val="24"/>
                <w:szCs w:val="24"/>
              </w:rPr>
              <w:sym w:font="Symbol" w:char="F0B4"/>
            </w:r>
            <w:r w:rsidRPr="009D161D">
              <w:rPr>
                <w:rFonts w:ascii="Times New Roman" w:hAnsi="Times New Roman"/>
                <w:sz w:val="24"/>
                <w:szCs w:val="24"/>
              </w:rPr>
              <w:t xml:space="preserve">1, </w:t>
            </w:r>
            <w:r w:rsidRPr="009D161D">
              <w:rPr>
                <w:rFonts w:ascii="Times New Roman" w:hAnsi="Times New Roman"/>
                <w:sz w:val="24"/>
                <w:szCs w:val="24"/>
              </w:rPr>
              <w:sym w:font="Symbol" w:char="F0B4"/>
            </w:r>
            <w:r w:rsidRPr="009D161D">
              <w:rPr>
                <w:rFonts w:ascii="Times New Roman" w:hAnsi="Times New Roman"/>
                <w:sz w:val="24"/>
                <w:szCs w:val="24"/>
              </w:rPr>
              <w:t>10</w:t>
            </w:r>
          </w:p>
        </w:tc>
        <w:tc>
          <w:tcPr>
            <w:tcW w:w="2835" w:type="dxa"/>
            <w:vAlign w:val="center"/>
          </w:tcPr>
          <w:p w14:paraId="720126D7" w14:textId="77777777" w:rsidR="009D161D" w:rsidRPr="009D161D" w:rsidRDefault="009D161D" w:rsidP="001B3506">
            <w:pPr>
              <w:spacing w:after="0" w:line="240" w:lineRule="auto"/>
              <w:jc w:val="both"/>
              <w:rPr>
                <w:rFonts w:ascii="Times New Roman" w:hAnsi="Times New Roman"/>
                <w:sz w:val="24"/>
                <w:szCs w:val="24"/>
              </w:rPr>
            </w:pPr>
            <w:r w:rsidRPr="009D161D">
              <w:rPr>
                <w:rFonts w:ascii="Times New Roman" w:hAnsi="Times New Roman"/>
                <w:sz w:val="24"/>
                <w:szCs w:val="24"/>
              </w:rPr>
              <w:sym w:font="Symbol" w:char="F0B4"/>
            </w:r>
            <w:r w:rsidRPr="009D161D">
              <w:rPr>
                <w:rFonts w:ascii="Times New Roman" w:hAnsi="Times New Roman"/>
                <w:sz w:val="24"/>
                <w:szCs w:val="24"/>
              </w:rPr>
              <w:t>1</w:t>
            </w:r>
          </w:p>
        </w:tc>
      </w:tr>
    </w:tbl>
    <w:p w14:paraId="63F956D4" w14:textId="77777777" w:rsidR="009D161D" w:rsidRPr="009D161D" w:rsidRDefault="009D161D" w:rsidP="009D161D">
      <w:pPr>
        <w:spacing w:after="0" w:line="240" w:lineRule="auto"/>
        <w:ind w:firstLine="567"/>
        <w:jc w:val="both"/>
        <w:rPr>
          <w:rFonts w:ascii="Times New Roman" w:hAnsi="Times New Roman"/>
          <w:bCs/>
          <w:sz w:val="24"/>
          <w:szCs w:val="24"/>
        </w:rPr>
      </w:pPr>
    </w:p>
    <w:p w14:paraId="6F850158" w14:textId="77777777" w:rsidR="009D161D" w:rsidRPr="009D161D" w:rsidRDefault="009D161D" w:rsidP="009D161D">
      <w:pPr>
        <w:spacing w:after="0" w:line="240" w:lineRule="auto"/>
        <w:ind w:firstLine="567"/>
        <w:jc w:val="both"/>
        <w:rPr>
          <w:rFonts w:ascii="Times New Roman" w:hAnsi="Times New Roman"/>
          <w:b/>
          <w:sz w:val="24"/>
          <w:szCs w:val="24"/>
        </w:rPr>
      </w:pPr>
      <w:r w:rsidRPr="009D161D">
        <w:rPr>
          <w:rFonts w:ascii="Times New Roman" w:hAnsi="Times New Roman"/>
          <w:b/>
          <w:sz w:val="24"/>
          <w:szCs w:val="24"/>
        </w:rPr>
        <w:t>Лимиты и ограничения</w:t>
      </w:r>
    </w:p>
    <w:p w14:paraId="3F5169BD" w14:textId="21F0B247" w:rsidR="009D161D" w:rsidRDefault="009D161D" w:rsidP="00C35350">
      <w:pPr>
        <w:spacing w:after="0" w:line="240" w:lineRule="auto"/>
        <w:ind w:firstLine="567"/>
        <w:jc w:val="both"/>
        <w:rPr>
          <w:rFonts w:ascii="Times New Roman" w:hAnsi="Times New Roman"/>
          <w:b/>
          <w:sz w:val="24"/>
          <w:szCs w:val="24"/>
        </w:rPr>
      </w:pPr>
      <w:r w:rsidRPr="009D161D">
        <w:rPr>
          <w:rFonts w:ascii="Times New Roman" w:hAnsi="Times New Roman"/>
          <w:bCs/>
          <w:sz w:val="24"/>
          <w:szCs w:val="24"/>
        </w:rPr>
        <w:t>В счетчике может устанавливаться перечень лимитов и ограничений (потребляемой энергии, мощности, напряжения и частоты сети, тока нагрузки), порог малого потребления, порог температуры внутри счетчика, а также предусмотрена настройка действий по фактам наступления установленных событий, превышения установленных лимитов и нарушения ограничений.</w:t>
      </w:r>
    </w:p>
    <w:p w14:paraId="0B8E1E0E" w14:textId="6623A705" w:rsidR="005D2C2C" w:rsidRDefault="005D2C2C" w:rsidP="009D161D">
      <w:pPr>
        <w:spacing w:after="0" w:line="240" w:lineRule="auto"/>
        <w:jc w:val="both"/>
        <w:rPr>
          <w:rFonts w:ascii="Times New Roman" w:hAnsi="Times New Roman"/>
          <w:b/>
          <w:sz w:val="24"/>
          <w:szCs w:val="24"/>
        </w:rPr>
      </w:pPr>
    </w:p>
    <w:p w14:paraId="00CB63E8" w14:textId="15C45CC7" w:rsidR="005D2C2C" w:rsidRDefault="005D2C2C" w:rsidP="009D161D">
      <w:pPr>
        <w:spacing w:after="0" w:line="240" w:lineRule="auto"/>
        <w:jc w:val="both"/>
        <w:rPr>
          <w:rFonts w:ascii="Times New Roman" w:hAnsi="Times New Roman"/>
          <w:b/>
          <w:sz w:val="24"/>
          <w:szCs w:val="24"/>
        </w:rPr>
      </w:pPr>
    </w:p>
    <w:p w14:paraId="2927F931" w14:textId="7D8F82EF" w:rsidR="005D2C2C" w:rsidRDefault="005D2C2C" w:rsidP="009D161D">
      <w:pPr>
        <w:spacing w:after="0" w:line="240" w:lineRule="auto"/>
        <w:jc w:val="both"/>
        <w:rPr>
          <w:rFonts w:ascii="Times New Roman" w:hAnsi="Times New Roman"/>
          <w:b/>
          <w:sz w:val="24"/>
          <w:szCs w:val="24"/>
        </w:rPr>
      </w:pPr>
    </w:p>
    <w:p w14:paraId="059F00E1" w14:textId="3FF15EC7" w:rsidR="005D2C2C" w:rsidRDefault="005D2C2C" w:rsidP="009D161D">
      <w:pPr>
        <w:spacing w:after="0" w:line="240" w:lineRule="auto"/>
        <w:jc w:val="both"/>
        <w:rPr>
          <w:rFonts w:ascii="Times New Roman" w:hAnsi="Times New Roman"/>
          <w:b/>
          <w:sz w:val="24"/>
          <w:szCs w:val="24"/>
        </w:rPr>
      </w:pPr>
    </w:p>
    <w:p w14:paraId="29CDC41F" w14:textId="77777777" w:rsidR="005D2C2C" w:rsidRDefault="005D2C2C" w:rsidP="009D161D">
      <w:pPr>
        <w:spacing w:after="0" w:line="240" w:lineRule="auto"/>
        <w:jc w:val="both"/>
        <w:rPr>
          <w:rFonts w:ascii="Times New Roman" w:hAnsi="Times New Roman"/>
          <w:b/>
          <w:sz w:val="24"/>
          <w:szCs w:val="24"/>
        </w:rPr>
      </w:pPr>
    </w:p>
    <w:p w14:paraId="386F0F98" w14:textId="77777777" w:rsidR="00DC6B55" w:rsidRDefault="00DC6B55">
      <w:pPr>
        <w:spacing w:after="0" w:line="240" w:lineRule="auto"/>
        <w:rPr>
          <w:rFonts w:ascii="Times New Roman" w:hAnsi="Times New Roman"/>
          <w:bCs/>
          <w:sz w:val="24"/>
          <w:szCs w:val="24"/>
        </w:rPr>
      </w:pPr>
      <w:r>
        <w:rPr>
          <w:rFonts w:ascii="Times New Roman" w:hAnsi="Times New Roman"/>
          <w:bCs/>
          <w:sz w:val="24"/>
          <w:szCs w:val="24"/>
        </w:rPr>
        <w:br w:type="page"/>
      </w:r>
    </w:p>
    <w:p w14:paraId="6301167E" w14:textId="71111C14" w:rsidR="009D161D" w:rsidRPr="009D161D" w:rsidRDefault="009D161D" w:rsidP="009D161D">
      <w:pPr>
        <w:spacing w:after="0" w:line="240" w:lineRule="auto"/>
        <w:jc w:val="both"/>
        <w:rPr>
          <w:rFonts w:ascii="Times New Roman" w:hAnsi="Times New Roman"/>
          <w:bCs/>
          <w:sz w:val="24"/>
          <w:szCs w:val="24"/>
        </w:rPr>
      </w:pPr>
      <w:r w:rsidRPr="009D161D">
        <w:rPr>
          <w:rFonts w:ascii="Times New Roman" w:hAnsi="Times New Roman"/>
          <w:bCs/>
          <w:sz w:val="24"/>
          <w:szCs w:val="24"/>
        </w:rPr>
        <w:lastRenderedPageBreak/>
        <w:t>Таблица 3.</w:t>
      </w:r>
      <w:r w:rsidR="005D2C2C">
        <w:rPr>
          <w:rFonts w:ascii="Times New Roman" w:hAnsi="Times New Roman"/>
          <w:bCs/>
          <w:sz w:val="24"/>
          <w:szCs w:val="24"/>
        </w:rPr>
        <w:t>18</w:t>
      </w:r>
      <w:r w:rsidRPr="009D161D">
        <w:rPr>
          <w:rFonts w:ascii="Times New Roman" w:hAnsi="Times New Roman"/>
          <w:bCs/>
          <w:sz w:val="24"/>
          <w:szCs w:val="24"/>
        </w:rPr>
        <w:t xml:space="preserve"> – Перечень устанавливаемых лимитов и ограничений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681"/>
        <w:gridCol w:w="4053"/>
        <w:gridCol w:w="1611"/>
      </w:tblGrid>
      <w:tr w:rsidR="009D161D" w:rsidRPr="009D161D" w14:paraId="13B618D5" w14:textId="77777777" w:rsidTr="00963720">
        <w:trPr>
          <w:cantSplit/>
          <w:trHeight w:val="454"/>
          <w:jc w:val="center"/>
        </w:trPr>
        <w:tc>
          <w:tcPr>
            <w:tcW w:w="3681" w:type="dxa"/>
            <w:vAlign w:val="center"/>
          </w:tcPr>
          <w:p w14:paraId="3BC8D915" w14:textId="77777777" w:rsidR="009D161D" w:rsidRPr="009D161D" w:rsidRDefault="009D161D" w:rsidP="00624D63">
            <w:pPr>
              <w:spacing w:after="0" w:line="240" w:lineRule="auto"/>
              <w:ind w:firstLine="567"/>
              <w:jc w:val="center"/>
              <w:rPr>
                <w:rFonts w:ascii="Times New Roman" w:hAnsi="Times New Roman"/>
                <w:b/>
                <w:sz w:val="24"/>
                <w:szCs w:val="24"/>
              </w:rPr>
            </w:pPr>
            <w:r w:rsidRPr="009D161D">
              <w:rPr>
                <w:rFonts w:ascii="Times New Roman" w:hAnsi="Times New Roman"/>
                <w:b/>
                <w:sz w:val="24"/>
                <w:szCs w:val="24"/>
              </w:rPr>
              <w:t>Параметр</w:t>
            </w:r>
          </w:p>
        </w:tc>
        <w:tc>
          <w:tcPr>
            <w:tcW w:w="4053" w:type="dxa"/>
            <w:vAlign w:val="center"/>
          </w:tcPr>
          <w:p w14:paraId="233CD764" w14:textId="77777777" w:rsidR="009D161D" w:rsidRPr="009D161D" w:rsidRDefault="009D161D" w:rsidP="00624D63">
            <w:pPr>
              <w:spacing w:after="0" w:line="240" w:lineRule="auto"/>
              <w:ind w:firstLine="567"/>
              <w:jc w:val="center"/>
              <w:rPr>
                <w:rFonts w:ascii="Times New Roman" w:hAnsi="Times New Roman"/>
                <w:b/>
                <w:sz w:val="24"/>
                <w:szCs w:val="24"/>
              </w:rPr>
            </w:pPr>
            <w:r w:rsidRPr="009D161D">
              <w:rPr>
                <w:rFonts w:ascii="Times New Roman" w:hAnsi="Times New Roman"/>
                <w:b/>
                <w:sz w:val="24"/>
                <w:szCs w:val="24"/>
              </w:rPr>
              <w:t>Возможные значения</w:t>
            </w:r>
          </w:p>
        </w:tc>
        <w:tc>
          <w:tcPr>
            <w:tcW w:w="1611" w:type="dxa"/>
            <w:vAlign w:val="center"/>
          </w:tcPr>
          <w:p w14:paraId="701FEC38" w14:textId="77777777" w:rsidR="009D161D" w:rsidRPr="009D161D" w:rsidRDefault="009D161D" w:rsidP="00624D63">
            <w:pPr>
              <w:spacing w:after="0" w:line="240" w:lineRule="auto"/>
              <w:jc w:val="center"/>
              <w:rPr>
                <w:rFonts w:ascii="Times New Roman" w:hAnsi="Times New Roman"/>
                <w:b/>
                <w:sz w:val="24"/>
                <w:szCs w:val="24"/>
              </w:rPr>
            </w:pPr>
            <w:r w:rsidRPr="009D161D">
              <w:rPr>
                <w:rFonts w:ascii="Times New Roman" w:hAnsi="Times New Roman"/>
                <w:b/>
                <w:sz w:val="24"/>
                <w:szCs w:val="24"/>
              </w:rPr>
              <w:t>Заводское значение</w:t>
            </w:r>
          </w:p>
        </w:tc>
      </w:tr>
      <w:tr w:rsidR="009D161D" w:rsidRPr="009D161D" w14:paraId="4BE68E10" w14:textId="77777777" w:rsidTr="00963720">
        <w:trPr>
          <w:cantSplit/>
          <w:trHeight w:val="340"/>
          <w:jc w:val="center"/>
        </w:trPr>
        <w:tc>
          <w:tcPr>
            <w:tcW w:w="3681" w:type="dxa"/>
            <w:vAlign w:val="center"/>
          </w:tcPr>
          <w:p w14:paraId="4BE359DA" w14:textId="77777777" w:rsidR="009D161D" w:rsidRPr="009D161D" w:rsidRDefault="009D161D" w:rsidP="00B056A8">
            <w:pPr>
              <w:spacing w:after="0" w:line="240" w:lineRule="auto"/>
              <w:rPr>
                <w:rFonts w:ascii="Times New Roman" w:hAnsi="Times New Roman"/>
                <w:sz w:val="24"/>
                <w:szCs w:val="24"/>
              </w:rPr>
            </w:pPr>
            <w:r w:rsidRPr="009D161D">
              <w:rPr>
                <w:rFonts w:ascii="Times New Roman" w:hAnsi="Times New Roman"/>
                <w:sz w:val="24"/>
                <w:szCs w:val="24"/>
              </w:rPr>
              <w:t>Наличие режима контроля лимитов мощности</w:t>
            </w:r>
          </w:p>
        </w:tc>
        <w:tc>
          <w:tcPr>
            <w:tcW w:w="4053" w:type="dxa"/>
            <w:vAlign w:val="center"/>
          </w:tcPr>
          <w:p w14:paraId="6BFADC0E" w14:textId="77777777" w:rsidR="009D161D" w:rsidRPr="009D161D" w:rsidRDefault="009D161D" w:rsidP="00120AC3">
            <w:pPr>
              <w:spacing w:after="0" w:line="240" w:lineRule="auto"/>
              <w:jc w:val="both"/>
              <w:rPr>
                <w:rFonts w:ascii="Times New Roman" w:hAnsi="Times New Roman"/>
                <w:sz w:val="24"/>
                <w:szCs w:val="24"/>
              </w:rPr>
            </w:pPr>
            <w:r w:rsidRPr="009D161D">
              <w:rPr>
                <w:rFonts w:ascii="Times New Roman" w:hAnsi="Times New Roman"/>
                <w:sz w:val="24"/>
                <w:szCs w:val="24"/>
              </w:rPr>
              <w:t>Контроль отключен / включен</w:t>
            </w:r>
          </w:p>
        </w:tc>
        <w:tc>
          <w:tcPr>
            <w:tcW w:w="1611" w:type="dxa"/>
            <w:vAlign w:val="center"/>
          </w:tcPr>
          <w:p w14:paraId="11D8F974" w14:textId="77777777" w:rsidR="009D161D" w:rsidRPr="009D161D" w:rsidRDefault="009D161D" w:rsidP="00624D63">
            <w:pPr>
              <w:spacing w:after="0" w:line="240" w:lineRule="auto"/>
              <w:jc w:val="center"/>
              <w:rPr>
                <w:rFonts w:ascii="Times New Roman" w:hAnsi="Times New Roman"/>
                <w:sz w:val="24"/>
                <w:szCs w:val="24"/>
              </w:rPr>
            </w:pPr>
            <w:r w:rsidRPr="009D161D">
              <w:rPr>
                <w:rFonts w:ascii="Times New Roman" w:hAnsi="Times New Roman"/>
                <w:sz w:val="24"/>
                <w:szCs w:val="24"/>
              </w:rPr>
              <w:t>Контроль отключен</w:t>
            </w:r>
          </w:p>
        </w:tc>
      </w:tr>
      <w:tr w:rsidR="009D161D" w:rsidRPr="009D161D" w14:paraId="4C544CB6" w14:textId="77777777" w:rsidTr="00963720">
        <w:trPr>
          <w:cantSplit/>
          <w:trHeight w:val="340"/>
          <w:jc w:val="center"/>
        </w:trPr>
        <w:tc>
          <w:tcPr>
            <w:tcW w:w="3681" w:type="dxa"/>
            <w:vAlign w:val="center"/>
          </w:tcPr>
          <w:p w14:paraId="66E4DB1F" w14:textId="77777777" w:rsidR="009D161D" w:rsidRPr="009D161D" w:rsidRDefault="009D161D" w:rsidP="00B056A8">
            <w:pPr>
              <w:spacing w:after="0" w:line="240" w:lineRule="auto"/>
              <w:rPr>
                <w:rFonts w:ascii="Times New Roman" w:hAnsi="Times New Roman"/>
                <w:sz w:val="24"/>
                <w:szCs w:val="24"/>
              </w:rPr>
            </w:pPr>
            <w:r w:rsidRPr="009D161D">
              <w:rPr>
                <w:rFonts w:ascii="Times New Roman" w:hAnsi="Times New Roman"/>
                <w:sz w:val="24"/>
                <w:szCs w:val="24"/>
              </w:rPr>
              <w:t>Режим контроля достижения лимитов активной мощности</w:t>
            </w:r>
          </w:p>
        </w:tc>
        <w:tc>
          <w:tcPr>
            <w:tcW w:w="4053" w:type="dxa"/>
            <w:vAlign w:val="center"/>
          </w:tcPr>
          <w:p w14:paraId="74B70FE5" w14:textId="77777777" w:rsidR="009D161D" w:rsidRPr="009D161D" w:rsidRDefault="009D161D" w:rsidP="00120AC3">
            <w:pPr>
              <w:spacing w:after="0" w:line="240" w:lineRule="auto"/>
              <w:jc w:val="both"/>
              <w:rPr>
                <w:rFonts w:ascii="Times New Roman" w:hAnsi="Times New Roman"/>
                <w:sz w:val="24"/>
                <w:szCs w:val="24"/>
              </w:rPr>
            </w:pPr>
            <w:r w:rsidRPr="009D161D">
              <w:rPr>
                <w:rFonts w:ascii="Times New Roman" w:hAnsi="Times New Roman"/>
                <w:sz w:val="24"/>
                <w:szCs w:val="24"/>
              </w:rPr>
              <w:t>Без ограничения времени;</w:t>
            </w:r>
          </w:p>
          <w:p w14:paraId="2DE9CA04" w14:textId="77777777" w:rsidR="009D161D" w:rsidRPr="009D161D" w:rsidRDefault="009D161D" w:rsidP="00120AC3">
            <w:pPr>
              <w:spacing w:after="0" w:line="240" w:lineRule="auto"/>
              <w:jc w:val="both"/>
              <w:rPr>
                <w:rFonts w:ascii="Times New Roman" w:hAnsi="Times New Roman"/>
                <w:sz w:val="24"/>
                <w:szCs w:val="24"/>
              </w:rPr>
            </w:pPr>
            <w:r w:rsidRPr="009D161D">
              <w:rPr>
                <w:rFonts w:ascii="Times New Roman" w:hAnsi="Times New Roman"/>
                <w:sz w:val="24"/>
                <w:szCs w:val="24"/>
              </w:rPr>
              <w:t>по назначенному тарифу;</w:t>
            </w:r>
          </w:p>
          <w:p w14:paraId="7CF7BECF" w14:textId="77777777" w:rsidR="009D161D" w:rsidRPr="009D161D" w:rsidRDefault="009D161D" w:rsidP="00120AC3">
            <w:pPr>
              <w:spacing w:after="0" w:line="240" w:lineRule="auto"/>
              <w:jc w:val="both"/>
              <w:rPr>
                <w:rFonts w:ascii="Times New Roman" w:hAnsi="Times New Roman"/>
                <w:sz w:val="24"/>
                <w:szCs w:val="24"/>
              </w:rPr>
            </w:pPr>
            <w:r w:rsidRPr="009D161D">
              <w:rPr>
                <w:rFonts w:ascii="Times New Roman" w:hAnsi="Times New Roman"/>
                <w:sz w:val="24"/>
                <w:szCs w:val="24"/>
              </w:rPr>
              <w:t>по расписанию зон контроля</w:t>
            </w:r>
          </w:p>
        </w:tc>
        <w:tc>
          <w:tcPr>
            <w:tcW w:w="1611" w:type="dxa"/>
            <w:vAlign w:val="center"/>
          </w:tcPr>
          <w:p w14:paraId="476016B7" w14:textId="77777777" w:rsidR="009D161D" w:rsidRPr="009D161D" w:rsidRDefault="009D161D" w:rsidP="00624D63">
            <w:pPr>
              <w:spacing w:after="0" w:line="240" w:lineRule="auto"/>
              <w:jc w:val="center"/>
              <w:rPr>
                <w:rFonts w:ascii="Times New Roman" w:hAnsi="Times New Roman"/>
                <w:sz w:val="24"/>
                <w:szCs w:val="24"/>
              </w:rPr>
            </w:pPr>
            <w:r w:rsidRPr="009D161D">
              <w:rPr>
                <w:rFonts w:ascii="Times New Roman" w:hAnsi="Times New Roman"/>
                <w:sz w:val="24"/>
                <w:szCs w:val="24"/>
              </w:rPr>
              <w:t>Без ограничения времени</w:t>
            </w:r>
          </w:p>
        </w:tc>
      </w:tr>
      <w:tr w:rsidR="009D161D" w:rsidRPr="009D161D" w14:paraId="223B4CF9" w14:textId="77777777" w:rsidTr="00963720">
        <w:trPr>
          <w:cantSplit/>
          <w:trHeight w:val="340"/>
          <w:jc w:val="center"/>
        </w:trPr>
        <w:tc>
          <w:tcPr>
            <w:tcW w:w="3681" w:type="dxa"/>
            <w:vAlign w:val="center"/>
          </w:tcPr>
          <w:p w14:paraId="590FC0FA" w14:textId="77777777" w:rsidR="009D161D" w:rsidRPr="009D161D" w:rsidRDefault="009D161D" w:rsidP="00B056A8">
            <w:pPr>
              <w:spacing w:after="0" w:line="240" w:lineRule="auto"/>
              <w:rPr>
                <w:rFonts w:ascii="Times New Roman" w:hAnsi="Times New Roman"/>
                <w:sz w:val="24"/>
                <w:szCs w:val="24"/>
              </w:rPr>
            </w:pPr>
            <w:r w:rsidRPr="009D161D">
              <w:rPr>
                <w:rFonts w:ascii="Times New Roman" w:hAnsi="Times New Roman"/>
                <w:sz w:val="24"/>
                <w:szCs w:val="24"/>
              </w:rPr>
              <w:t>Интервал интегрирования мощности для контроля лимитов</w:t>
            </w:r>
          </w:p>
        </w:tc>
        <w:tc>
          <w:tcPr>
            <w:tcW w:w="4053" w:type="dxa"/>
            <w:vAlign w:val="center"/>
          </w:tcPr>
          <w:p w14:paraId="4C6B0F03" w14:textId="77777777" w:rsidR="009D161D" w:rsidRPr="009D161D" w:rsidRDefault="009D161D" w:rsidP="00120AC3">
            <w:pPr>
              <w:spacing w:after="0" w:line="240" w:lineRule="auto"/>
              <w:jc w:val="both"/>
              <w:rPr>
                <w:rFonts w:ascii="Times New Roman" w:hAnsi="Times New Roman"/>
                <w:sz w:val="24"/>
                <w:szCs w:val="24"/>
              </w:rPr>
            </w:pPr>
            <w:r w:rsidRPr="009D161D">
              <w:rPr>
                <w:rFonts w:ascii="Times New Roman" w:hAnsi="Times New Roman"/>
                <w:sz w:val="24"/>
                <w:szCs w:val="24"/>
              </w:rPr>
              <w:t>1, 3, 5, 10, 15, 30, 60 минут</w:t>
            </w:r>
          </w:p>
        </w:tc>
        <w:tc>
          <w:tcPr>
            <w:tcW w:w="1611" w:type="dxa"/>
            <w:vAlign w:val="center"/>
          </w:tcPr>
          <w:p w14:paraId="422BB7E9" w14:textId="77777777" w:rsidR="009D161D" w:rsidRPr="009D161D" w:rsidRDefault="009D161D" w:rsidP="00624D63">
            <w:pPr>
              <w:spacing w:after="0" w:line="240" w:lineRule="auto"/>
              <w:jc w:val="center"/>
              <w:rPr>
                <w:rFonts w:ascii="Times New Roman" w:hAnsi="Times New Roman"/>
                <w:sz w:val="24"/>
                <w:szCs w:val="24"/>
              </w:rPr>
            </w:pPr>
            <w:r w:rsidRPr="009D161D">
              <w:rPr>
                <w:rFonts w:ascii="Times New Roman" w:hAnsi="Times New Roman"/>
                <w:sz w:val="24"/>
                <w:szCs w:val="24"/>
              </w:rPr>
              <w:t>30 минут</w:t>
            </w:r>
          </w:p>
        </w:tc>
      </w:tr>
      <w:tr w:rsidR="009D161D" w:rsidRPr="009D161D" w14:paraId="5FD5755A" w14:textId="77777777" w:rsidTr="00963720">
        <w:trPr>
          <w:cantSplit/>
          <w:trHeight w:val="340"/>
          <w:jc w:val="center"/>
        </w:trPr>
        <w:tc>
          <w:tcPr>
            <w:tcW w:w="3681" w:type="dxa"/>
            <w:vAlign w:val="center"/>
          </w:tcPr>
          <w:p w14:paraId="5804B270" w14:textId="77777777" w:rsidR="009D161D" w:rsidRPr="009D161D" w:rsidRDefault="009D161D" w:rsidP="00B056A8">
            <w:pPr>
              <w:spacing w:after="0" w:line="240" w:lineRule="auto"/>
              <w:rPr>
                <w:rFonts w:ascii="Times New Roman" w:hAnsi="Times New Roman"/>
                <w:sz w:val="24"/>
                <w:szCs w:val="24"/>
              </w:rPr>
            </w:pPr>
            <w:r w:rsidRPr="009D161D">
              <w:rPr>
                <w:rFonts w:ascii="Times New Roman" w:hAnsi="Times New Roman"/>
                <w:sz w:val="24"/>
                <w:szCs w:val="24"/>
              </w:rPr>
              <w:t>Процент достижения лимитов мощности</w:t>
            </w:r>
          </w:p>
        </w:tc>
        <w:tc>
          <w:tcPr>
            <w:tcW w:w="4053" w:type="dxa"/>
            <w:vAlign w:val="center"/>
          </w:tcPr>
          <w:p w14:paraId="473E658D" w14:textId="77777777" w:rsidR="009D161D" w:rsidRPr="009D161D" w:rsidRDefault="009D161D" w:rsidP="00120AC3">
            <w:pPr>
              <w:spacing w:after="0" w:line="240" w:lineRule="auto"/>
              <w:jc w:val="both"/>
              <w:rPr>
                <w:rFonts w:ascii="Times New Roman" w:hAnsi="Times New Roman"/>
                <w:sz w:val="24"/>
                <w:szCs w:val="24"/>
              </w:rPr>
            </w:pPr>
            <w:r w:rsidRPr="009D161D">
              <w:rPr>
                <w:rFonts w:ascii="Times New Roman" w:hAnsi="Times New Roman"/>
                <w:sz w:val="24"/>
                <w:szCs w:val="24"/>
              </w:rPr>
              <w:t>50...100</w:t>
            </w:r>
          </w:p>
        </w:tc>
        <w:tc>
          <w:tcPr>
            <w:tcW w:w="1611" w:type="dxa"/>
            <w:vAlign w:val="center"/>
          </w:tcPr>
          <w:p w14:paraId="3FCABD85" w14:textId="11045230" w:rsidR="009D161D" w:rsidRPr="009D161D" w:rsidRDefault="009D161D" w:rsidP="00624D63">
            <w:pPr>
              <w:spacing w:after="0" w:line="240" w:lineRule="auto"/>
              <w:jc w:val="center"/>
              <w:rPr>
                <w:rFonts w:ascii="Times New Roman" w:hAnsi="Times New Roman"/>
                <w:sz w:val="24"/>
                <w:szCs w:val="24"/>
              </w:rPr>
            </w:pPr>
            <w:r w:rsidRPr="009D161D">
              <w:rPr>
                <w:rFonts w:ascii="Times New Roman" w:hAnsi="Times New Roman"/>
                <w:sz w:val="24"/>
                <w:szCs w:val="24"/>
              </w:rPr>
              <w:t>100</w:t>
            </w:r>
          </w:p>
        </w:tc>
      </w:tr>
      <w:tr w:rsidR="009D161D" w:rsidRPr="009D161D" w14:paraId="2A4BE505" w14:textId="77777777" w:rsidTr="00963720">
        <w:trPr>
          <w:cantSplit/>
          <w:trHeight w:val="340"/>
          <w:jc w:val="center"/>
        </w:trPr>
        <w:tc>
          <w:tcPr>
            <w:tcW w:w="3681" w:type="dxa"/>
            <w:vAlign w:val="center"/>
          </w:tcPr>
          <w:p w14:paraId="1B03D5F7" w14:textId="77777777" w:rsidR="009D161D" w:rsidRPr="009D161D" w:rsidRDefault="009D161D" w:rsidP="00B056A8">
            <w:pPr>
              <w:spacing w:after="0" w:line="240" w:lineRule="auto"/>
              <w:rPr>
                <w:rFonts w:ascii="Times New Roman" w:hAnsi="Times New Roman"/>
                <w:sz w:val="24"/>
                <w:szCs w:val="24"/>
              </w:rPr>
            </w:pPr>
            <w:r w:rsidRPr="009D161D">
              <w:rPr>
                <w:rFonts w:ascii="Times New Roman" w:hAnsi="Times New Roman"/>
                <w:sz w:val="24"/>
                <w:szCs w:val="24"/>
              </w:rPr>
              <w:t>Номер тарифа</w:t>
            </w:r>
          </w:p>
        </w:tc>
        <w:tc>
          <w:tcPr>
            <w:tcW w:w="4053" w:type="dxa"/>
            <w:vAlign w:val="center"/>
          </w:tcPr>
          <w:p w14:paraId="7D341727" w14:textId="77777777" w:rsidR="009D161D" w:rsidRPr="009D161D" w:rsidRDefault="009D161D" w:rsidP="00120AC3">
            <w:pPr>
              <w:spacing w:after="0" w:line="240" w:lineRule="auto"/>
              <w:jc w:val="both"/>
              <w:rPr>
                <w:rFonts w:ascii="Times New Roman" w:hAnsi="Times New Roman"/>
                <w:sz w:val="24"/>
                <w:szCs w:val="24"/>
              </w:rPr>
            </w:pPr>
            <w:r w:rsidRPr="009D161D">
              <w:rPr>
                <w:rFonts w:ascii="Times New Roman" w:hAnsi="Times New Roman"/>
                <w:sz w:val="24"/>
                <w:szCs w:val="24"/>
              </w:rPr>
              <w:t>Тариф 1 – 8</w:t>
            </w:r>
          </w:p>
        </w:tc>
        <w:tc>
          <w:tcPr>
            <w:tcW w:w="1611" w:type="dxa"/>
            <w:vAlign w:val="center"/>
          </w:tcPr>
          <w:p w14:paraId="52693CBC" w14:textId="6DD1B8BA" w:rsidR="009D161D" w:rsidRPr="009D161D" w:rsidRDefault="009D161D" w:rsidP="00624D63">
            <w:pPr>
              <w:spacing w:after="0" w:line="240" w:lineRule="auto"/>
              <w:jc w:val="center"/>
              <w:rPr>
                <w:rFonts w:ascii="Times New Roman" w:hAnsi="Times New Roman"/>
                <w:sz w:val="24"/>
                <w:szCs w:val="24"/>
              </w:rPr>
            </w:pPr>
            <w:r w:rsidRPr="009D161D">
              <w:rPr>
                <w:rFonts w:ascii="Times New Roman" w:hAnsi="Times New Roman"/>
                <w:sz w:val="24"/>
                <w:szCs w:val="24"/>
              </w:rPr>
              <w:t>Тариф 1</w:t>
            </w:r>
          </w:p>
        </w:tc>
      </w:tr>
      <w:tr w:rsidR="009D161D" w:rsidRPr="009D161D" w14:paraId="20960476" w14:textId="77777777" w:rsidTr="00963720">
        <w:trPr>
          <w:cantSplit/>
          <w:trHeight w:val="340"/>
          <w:jc w:val="center"/>
        </w:trPr>
        <w:tc>
          <w:tcPr>
            <w:tcW w:w="3681" w:type="dxa"/>
            <w:vAlign w:val="center"/>
          </w:tcPr>
          <w:p w14:paraId="3C9DB9CC" w14:textId="77777777" w:rsidR="009D161D" w:rsidRPr="009D161D" w:rsidRDefault="009D161D" w:rsidP="00B056A8">
            <w:pPr>
              <w:spacing w:after="0" w:line="240" w:lineRule="auto"/>
              <w:rPr>
                <w:rFonts w:ascii="Times New Roman" w:hAnsi="Times New Roman"/>
                <w:sz w:val="24"/>
                <w:szCs w:val="24"/>
              </w:rPr>
            </w:pPr>
            <w:r w:rsidRPr="009D161D">
              <w:rPr>
                <w:rFonts w:ascii="Times New Roman" w:hAnsi="Times New Roman"/>
                <w:sz w:val="24"/>
                <w:szCs w:val="24"/>
              </w:rPr>
              <w:t>Расписание контроля мощности</w:t>
            </w:r>
          </w:p>
        </w:tc>
        <w:tc>
          <w:tcPr>
            <w:tcW w:w="4053" w:type="dxa"/>
            <w:vAlign w:val="center"/>
          </w:tcPr>
          <w:p w14:paraId="09ED9DCE" w14:textId="77777777" w:rsidR="009D161D" w:rsidRPr="009D161D" w:rsidRDefault="009D161D" w:rsidP="00120AC3">
            <w:pPr>
              <w:spacing w:after="0" w:line="240" w:lineRule="auto"/>
              <w:jc w:val="both"/>
              <w:rPr>
                <w:rFonts w:ascii="Times New Roman" w:hAnsi="Times New Roman"/>
                <w:sz w:val="24"/>
                <w:szCs w:val="24"/>
              </w:rPr>
            </w:pPr>
            <w:r w:rsidRPr="009D161D">
              <w:rPr>
                <w:rFonts w:ascii="Times New Roman" w:hAnsi="Times New Roman"/>
                <w:sz w:val="24"/>
                <w:szCs w:val="24"/>
              </w:rPr>
              <w:t>12 расписаний с датами начала действия;</w:t>
            </w:r>
            <w:r w:rsidRPr="009D161D">
              <w:rPr>
                <w:rFonts w:ascii="Times New Roman" w:hAnsi="Times New Roman"/>
                <w:sz w:val="24"/>
                <w:szCs w:val="24"/>
              </w:rPr>
              <w:br/>
              <w:t>3 типа зон: утренние, дневные и вечерние; время начала, окончания;</w:t>
            </w:r>
            <w:r w:rsidRPr="009D161D">
              <w:rPr>
                <w:rFonts w:ascii="Times New Roman" w:hAnsi="Times New Roman"/>
                <w:sz w:val="24"/>
                <w:szCs w:val="24"/>
              </w:rPr>
              <w:br/>
              <w:t xml:space="preserve">шаг 30 минут; </w:t>
            </w:r>
          </w:p>
        </w:tc>
        <w:tc>
          <w:tcPr>
            <w:tcW w:w="1611" w:type="dxa"/>
            <w:vAlign w:val="center"/>
          </w:tcPr>
          <w:p w14:paraId="7BCBA161" w14:textId="77777777" w:rsidR="009D161D" w:rsidRPr="009D161D" w:rsidRDefault="009D161D" w:rsidP="00624D63">
            <w:pPr>
              <w:spacing w:after="0" w:line="240" w:lineRule="auto"/>
              <w:jc w:val="center"/>
              <w:rPr>
                <w:rFonts w:ascii="Times New Roman" w:hAnsi="Times New Roman"/>
                <w:sz w:val="24"/>
                <w:szCs w:val="24"/>
              </w:rPr>
            </w:pPr>
            <w:r w:rsidRPr="009D161D">
              <w:rPr>
                <w:rFonts w:ascii="Times New Roman" w:hAnsi="Times New Roman"/>
                <w:sz w:val="24"/>
                <w:szCs w:val="24"/>
              </w:rPr>
              <w:t>Утро, день, вечер:</w:t>
            </w:r>
          </w:p>
          <w:p w14:paraId="4DFAF342" w14:textId="77777777" w:rsidR="009D161D" w:rsidRPr="009D161D" w:rsidRDefault="009D161D" w:rsidP="00624D63">
            <w:pPr>
              <w:spacing w:after="0" w:line="240" w:lineRule="auto"/>
              <w:jc w:val="center"/>
              <w:rPr>
                <w:rFonts w:ascii="Times New Roman" w:hAnsi="Times New Roman"/>
                <w:sz w:val="24"/>
                <w:szCs w:val="24"/>
              </w:rPr>
            </w:pPr>
            <w:r w:rsidRPr="009D161D">
              <w:rPr>
                <w:rFonts w:ascii="Times New Roman" w:hAnsi="Times New Roman"/>
                <w:sz w:val="24"/>
                <w:szCs w:val="24"/>
              </w:rPr>
              <w:t>начало   00.00</w:t>
            </w:r>
          </w:p>
          <w:p w14:paraId="2F530FE8" w14:textId="77777777" w:rsidR="009D161D" w:rsidRPr="009D161D" w:rsidRDefault="009D161D" w:rsidP="00624D63">
            <w:pPr>
              <w:spacing w:after="0" w:line="240" w:lineRule="auto"/>
              <w:jc w:val="center"/>
              <w:rPr>
                <w:rFonts w:ascii="Times New Roman" w:hAnsi="Times New Roman"/>
                <w:sz w:val="24"/>
                <w:szCs w:val="24"/>
              </w:rPr>
            </w:pPr>
            <w:r w:rsidRPr="009D161D">
              <w:rPr>
                <w:rFonts w:ascii="Times New Roman" w:hAnsi="Times New Roman"/>
                <w:sz w:val="24"/>
                <w:szCs w:val="24"/>
              </w:rPr>
              <w:t>конец     00.00</w:t>
            </w:r>
          </w:p>
        </w:tc>
      </w:tr>
      <w:tr w:rsidR="009D161D" w:rsidRPr="009D161D" w14:paraId="736C6783" w14:textId="77777777" w:rsidTr="00963720">
        <w:trPr>
          <w:cantSplit/>
          <w:trHeight w:val="340"/>
          <w:jc w:val="center"/>
        </w:trPr>
        <w:tc>
          <w:tcPr>
            <w:tcW w:w="3681" w:type="dxa"/>
            <w:vAlign w:val="center"/>
          </w:tcPr>
          <w:p w14:paraId="3635D9CA" w14:textId="77777777" w:rsidR="009D161D" w:rsidRPr="009D161D" w:rsidRDefault="009D161D" w:rsidP="00B056A8">
            <w:pPr>
              <w:spacing w:after="0" w:line="240" w:lineRule="auto"/>
              <w:rPr>
                <w:rFonts w:ascii="Times New Roman" w:hAnsi="Times New Roman"/>
                <w:sz w:val="24"/>
                <w:szCs w:val="24"/>
              </w:rPr>
            </w:pPr>
            <w:r w:rsidRPr="009D161D">
              <w:rPr>
                <w:rFonts w:ascii="Times New Roman" w:hAnsi="Times New Roman"/>
                <w:sz w:val="24"/>
                <w:szCs w:val="24"/>
              </w:rPr>
              <w:t>Лимиты активной мощности, кВт</w:t>
            </w:r>
          </w:p>
        </w:tc>
        <w:tc>
          <w:tcPr>
            <w:tcW w:w="4053" w:type="dxa"/>
            <w:vAlign w:val="center"/>
          </w:tcPr>
          <w:p w14:paraId="4AF0F9B1" w14:textId="77777777" w:rsidR="009D161D" w:rsidRPr="009D161D" w:rsidRDefault="009D161D" w:rsidP="00120AC3">
            <w:pPr>
              <w:spacing w:after="0" w:line="240" w:lineRule="auto"/>
              <w:jc w:val="both"/>
              <w:rPr>
                <w:rFonts w:ascii="Times New Roman" w:hAnsi="Times New Roman"/>
                <w:sz w:val="24"/>
                <w:szCs w:val="24"/>
              </w:rPr>
            </w:pPr>
            <w:r w:rsidRPr="009D161D">
              <w:rPr>
                <w:rFonts w:ascii="Times New Roman" w:hAnsi="Times New Roman"/>
                <w:sz w:val="24"/>
                <w:szCs w:val="24"/>
              </w:rPr>
              <w:t>Утренний, дневной, вечерний</w:t>
            </w:r>
          </w:p>
          <w:p w14:paraId="19A7D6F1" w14:textId="77777777" w:rsidR="009D161D" w:rsidRPr="009D161D" w:rsidRDefault="009D161D" w:rsidP="00120AC3">
            <w:pPr>
              <w:spacing w:after="0" w:line="240" w:lineRule="auto"/>
              <w:jc w:val="both"/>
              <w:rPr>
                <w:rFonts w:ascii="Times New Roman" w:hAnsi="Times New Roman"/>
                <w:sz w:val="24"/>
                <w:szCs w:val="24"/>
              </w:rPr>
            </w:pPr>
            <w:r w:rsidRPr="009D161D">
              <w:rPr>
                <w:rFonts w:ascii="Times New Roman" w:hAnsi="Times New Roman"/>
                <w:sz w:val="24"/>
                <w:szCs w:val="24"/>
              </w:rPr>
              <w:t>0…16777</w:t>
            </w:r>
          </w:p>
        </w:tc>
        <w:tc>
          <w:tcPr>
            <w:tcW w:w="1611" w:type="dxa"/>
            <w:vAlign w:val="center"/>
          </w:tcPr>
          <w:p w14:paraId="56ED94A5" w14:textId="77777777" w:rsidR="009D161D" w:rsidRPr="009D161D" w:rsidRDefault="009D161D" w:rsidP="00624D63">
            <w:pPr>
              <w:spacing w:after="0" w:line="240" w:lineRule="auto"/>
              <w:jc w:val="center"/>
              <w:rPr>
                <w:rFonts w:ascii="Times New Roman" w:hAnsi="Times New Roman"/>
                <w:sz w:val="24"/>
                <w:szCs w:val="24"/>
              </w:rPr>
            </w:pPr>
            <w:r w:rsidRPr="009D161D">
              <w:rPr>
                <w:rFonts w:ascii="Times New Roman" w:hAnsi="Times New Roman"/>
                <w:sz w:val="24"/>
                <w:szCs w:val="24"/>
              </w:rPr>
              <w:t>10</w:t>
            </w:r>
          </w:p>
        </w:tc>
      </w:tr>
      <w:tr w:rsidR="009D161D" w:rsidRPr="009D161D" w14:paraId="000A1C79" w14:textId="77777777" w:rsidTr="00963720">
        <w:trPr>
          <w:cantSplit/>
          <w:trHeight w:val="340"/>
          <w:jc w:val="center"/>
        </w:trPr>
        <w:tc>
          <w:tcPr>
            <w:tcW w:w="3681" w:type="dxa"/>
            <w:vAlign w:val="center"/>
          </w:tcPr>
          <w:p w14:paraId="20CC0A2C" w14:textId="77777777" w:rsidR="009D161D" w:rsidRPr="009D161D" w:rsidRDefault="009D161D" w:rsidP="00B056A8">
            <w:pPr>
              <w:spacing w:after="0" w:line="240" w:lineRule="auto"/>
              <w:rPr>
                <w:rFonts w:ascii="Times New Roman" w:hAnsi="Times New Roman"/>
                <w:sz w:val="24"/>
                <w:szCs w:val="24"/>
              </w:rPr>
            </w:pPr>
            <w:r w:rsidRPr="009D161D">
              <w:rPr>
                <w:rFonts w:ascii="Times New Roman" w:hAnsi="Times New Roman"/>
                <w:sz w:val="24"/>
                <w:szCs w:val="24"/>
              </w:rPr>
              <w:t>Контроль достижения лимитов энергии\режим предоплаты</w:t>
            </w:r>
          </w:p>
        </w:tc>
        <w:tc>
          <w:tcPr>
            <w:tcW w:w="4053" w:type="dxa"/>
            <w:vAlign w:val="center"/>
          </w:tcPr>
          <w:p w14:paraId="4EAEFDF2" w14:textId="77777777" w:rsidR="009D161D" w:rsidRPr="009D161D" w:rsidRDefault="009D161D" w:rsidP="00120AC3">
            <w:pPr>
              <w:spacing w:after="0" w:line="240" w:lineRule="auto"/>
              <w:jc w:val="both"/>
              <w:rPr>
                <w:rFonts w:ascii="Times New Roman" w:hAnsi="Times New Roman"/>
                <w:sz w:val="24"/>
                <w:szCs w:val="24"/>
              </w:rPr>
            </w:pPr>
            <w:r w:rsidRPr="009D161D">
              <w:rPr>
                <w:rFonts w:ascii="Times New Roman" w:hAnsi="Times New Roman"/>
                <w:sz w:val="24"/>
                <w:szCs w:val="24"/>
              </w:rPr>
              <w:t>Контроль отключен / включен</w:t>
            </w:r>
          </w:p>
        </w:tc>
        <w:tc>
          <w:tcPr>
            <w:tcW w:w="1611" w:type="dxa"/>
            <w:vAlign w:val="center"/>
          </w:tcPr>
          <w:p w14:paraId="2A50FD17" w14:textId="77777777" w:rsidR="009D161D" w:rsidRPr="009D161D" w:rsidRDefault="009D161D" w:rsidP="00624D63">
            <w:pPr>
              <w:spacing w:after="0" w:line="240" w:lineRule="auto"/>
              <w:jc w:val="center"/>
              <w:rPr>
                <w:rFonts w:ascii="Times New Roman" w:hAnsi="Times New Roman"/>
                <w:sz w:val="24"/>
                <w:szCs w:val="24"/>
              </w:rPr>
            </w:pPr>
            <w:r w:rsidRPr="009D161D">
              <w:rPr>
                <w:rFonts w:ascii="Times New Roman" w:hAnsi="Times New Roman"/>
                <w:sz w:val="24"/>
                <w:szCs w:val="24"/>
              </w:rPr>
              <w:t>Контроль отключен</w:t>
            </w:r>
          </w:p>
        </w:tc>
      </w:tr>
      <w:tr w:rsidR="009D161D" w:rsidRPr="009D161D" w14:paraId="10552D0B" w14:textId="77777777" w:rsidTr="00963720">
        <w:trPr>
          <w:cantSplit/>
          <w:trHeight w:val="340"/>
          <w:jc w:val="center"/>
        </w:trPr>
        <w:tc>
          <w:tcPr>
            <w:tcW w:w="3681" w:type="dxa"/>
            <w:vAlign w:val="center"/>
          </w:tcPr>
          <w:p w14:paraId="1EF2FB84" w14:textId="77777777" w:rsidR="009D161D" w:rsidRPr="009D161D" w:rsidRDefault="009D161D" w:rsidP="00B056A8">
            <w:pPr>
              <w:spacing w:after="0" w:line="240" w:lineRule="auto"/>
              <w:rPr>
                <w:rFonts w:ascii="Times New Roman" w:hAnsi="Times New Roman"/>
                <w:sz w:val="24"/>
                <w:szCs w:val="24"/>
              </w:rPr>
            </w:pPr>
            <w:r w:rsidRPr="009D161D">
              <w:rPr>
                <w:rFonts w:ascii="Times New Roman" w:hAnsi="Times New Roman"/>
                <w:sz w:val="24"/>
                <w:szCs w:val="24"/>
              </w:rPr>
              <w:t>Режим контроля достижения лимитов энергии\режим предоплаты</w:t>
            </w:r>
          </w:p>
        </w:tc>
        <w:tc>
          <w:tcPr>
            <w:tcW w:w="4053" w:type="dxa"/>
            <w:vAlign w:val="center"/>
          </w:tcPr>
          <w:p w14:paraId="6AA7BB36" w14:textId="77777777" w:rsidR="009D161D" w:rsidRPr="009D161D" w:rsidRDefault="009D161D" w:rsidP="00120AC3">
            <w:pPr>
              <w:spacing w:after="0" w:line="240" w:lineRule="auto"/>
              <w:jc w:val="both"/>
              <w:rPr>
                <w:rFonts w:ascii="Times New Roman" w:hAnsi="Times New Roman"/>
                <w:sz w:val="24"/>
                <w:szCs w:val="24"/>
              </w:rPr>
            </w:pPr>
            <w:r w:rsidRPr="009D161D">
              <w:rPr>
                <w:rFonts w:ascii="Times New Roman" w:hAnsi="Times New Roman"/>
                <w:sz w:val="24"/>
                <w:szCs w:val="24"/>
              </w:rPr>
              <w:t>По предоплате в денежных единицах;</w:t>
            </w:r>
          </w:p>
          <w:p w14:paraId="3FC6004D" w14:textId="77777777" w:rsidR="009D161D" w:rsidRPr="009D161D" w:rsidRDefault="009D161D" w:rsidP="00120AC3">
            <w:pPr>
              <w:spacing w:after="0" w:line="240" w:lineRule="auto"/>
              <w:jc w:val="both"/>
              <w:rPr>
                <w:rFonts w:ascii="Times New Roman" w:hAnsi="Times New Roman"/>
                <w:sz w:val="24"/>
                <w:szCs w:val="24"/>
              </w:rPr>
            </w:pPr>
            <w:r w:rsidRPr="009D161D">
              <w:rPr>
                <w:rFonts w:ascii="Times New Roman" w:hAnsi="Times New Roman"/>
                <w:sz w:val="24"/>
                <w:szCs w:val="24"/>
              </w:rPr>
              <w:t>По предоплате в кВт·ч;</w:t>
            </w:r>
          </w:p>
          <w:p w14:paraId="2A066337" w14:textId="77777777" w:rsidR="009D161D" w:rsidRPr="009D161D" w:rsidRDefault="009D161D" w:rsidP="00120AC3">
            <w:pPr>
              <w:spacing w:after="0" w:line="240" w:lineRule="auto"/>
              <w:jc w:val="both"/>
              <w:rPr>
                <w:rFonts w:ascii="Times New Roman" w:hAnsi="Times New Roman"/>
                <w:sz w:val="24"/>
                <w:szCs w:val="24"/>
              </w:rPr>
            </w:pPr>
            <w:r w:rsidRPr="009D161D">
              <w:rPr>
                <w:rFonts w:ascii="Times New Roman" w:hAnsi="Times New Roman"/>
                <w:sz w:val="24"/>
                <w:szCs w:val="24"/>
              </w:rPr>
              <w:t>По общей энергии;</w:t>
            </w:r>
          </w:p>
          <w:p w14:paraId="5218F545" w14:textId="77777777" w:rsidR="009D161D" w:rsidRPr="009D161D" w:rsidRDefault="009D161D" w:rsidP="00120AC3">
            <w:pPr>
              <w:spacing w:after="0" w:line="240" w:lineRule="auto"/>
              <w:jc w:val="both"/>
              <w:rPr>
                <w:rFonts w:ascii="Times New Roman" w:hAnsi="Times New Roman"/>
                <w:sz w:val="24"/>
                <w:szCs w:val="24"/>
              </w:rPr>
            </w:pPr>
            <w:r w:rsidRPr="009D161D">
              <w:rPr>
                <w:rFonts w:ascii="Times New Roman" w:hAnsi="Times New Roman"/>
                <w:sz w:val="24"/>
                <w:szCs w:val="24"/>
              </w:rPr>
              <w:t>По тарифу (1…8)</w:t>
            </w:r>
          </w:p>
        </w:tc>
        <w:tc>
          <w:tcPr>
            <w:tcW w:w="1611" w:type="dxa"/>
            <w:vAlign w:val="center"/>
          </w:tcPr>
          <w:p w14:paraId="22862C10" w14:textId="77777777" w:rsidR="009D161D" w:rsidRPr="009D161D" w:rsidRDefault="009D161D" w:rsidP="00624D63">
            <w:pPr>
              <w:spacing w:after="0" w:line="240" w:lineRule="auto"/>
              <w:jc w:val="center"/>
              <w:rPr>
                <w:rFonts w:ascii="Times New Roman" w:hAnsi="Times New Roman"/>
                <w:sz w:val="24"/>
                <w:szCs w:val="24"/>
              </w:rPr>
            </w:pPr>
            <w:r w:rsidRPr="009D161D">
              <w:rPr>
                <w:rFonts w:ascii="Times New Roman" w:hAnsi="Times New Roman"/>
                <w:sz w:val="24"/>
                <w:szCs w:val="24"/>
              </w:rPr>
              <w:t>По общей энергии</w:t>
            </w:r>
          </w:p>
        </w:tc>
      </w:tr>
      <w:tr w:rsidR="009D161D" w:rsidRPr="009D161D" w14:paraId="24C62616" w14:textId="77777777" w:rsidTr="00963720">
        <w:trPr>
          <w:cantSplit/>
          <w:trHeight w:val="340"/>
          <w:jc w:val="center"/>
        </w:trPr>
        <w:tc>
          <w:tcPr>
            <w:tcW w:w="3681" w:type="dxa"/>
            <w:vAlign w:val="center"/>
          </w:tcPr>
          <w:p w14:paraId="2EADC08F" w14:textId="77777777" w:rsidR="009D161D" w:rsidRPr="009D161D" w:rsidRDefault="009D161D" w:rsidP="00B056A8">
            <w:pPr>
              <w:spacing w:after="0" w:line="240" w:lineRule="auto"/>
              <w:rPr>
                <w:rFonts w:ascii="Times New Roman" w:hAnsi="Times New Roman"/>
                <w:sz w:val="24"/>
                <w:szCs w:val="24"/>
              </w:rPr>
            </w:pPr>
            <w:r w:rsidRPr="009D161D">
              <w:rPr>
                <w:rFonts w:ascii="Times New Roman" w:hAnsi="Times New Roman"/>
                <w:sz w:val="24"/>
                <w:szCs w:val="24"/>
              </w:rPr>
              <w:t>Лимиты энергии 1 – 3, кВт∙ч</w:t>
            </w:r>
          </w:p>
        </w:tc>
        <w:tc>
          <w:tcPr>
            <w:tcW w:w="4053" w:type="dxa"/>
            <w:vAlign w:val="center"/>
          </w:tcPr>
          <w:p w14:paraId="5AC10550" w14:textId="77777777" w:rsidR="009D161D" w:rsidRPr="009D161D" w:rsidRDefault="009D161D" w:rsidP="00120AC3">
            <w:pPr>
              <w:spacing w:after="0" w:line="240" w:lineRule="auto"/>
              <w:jc w:val="both"/>
              <w:rPr>
                <w:rFonts w:ascii="Times New Roman" w:hAnsi="Times New Roman"/>
                <w:sz w:val="24"/>
                <w:szCs w:val="24"/>
              </w:rPr>
            </w:pPr>
            <w:r w:rsidRPr="009D161D">
              <w:rPr>
                <w:rFonts w:ascii="Times New Roman" w:hAnsi="Times New Roman"/>
                <w:sz w:val="24"/>
                <w:szCs w:val="24"/>
              </w:rPr>
              <w:t>0…99999999</w:t>
            </w:r>
          </w:p>
        </w:tc>
        <w:tc>
          <w:tcPr>
            <w:tcW w:w="1611" w:type="dxa"/>
            <w:vAlign w:val="center"/>
          </w:tcPr>
          <w:p w14:paraId="39F5C653" w14:textId="77777777" w:rsidR="009D161D" w:rsidRPr="009D161D" w:rsidRDefault="009D161D" w:rsidP="00624D63">
            <w:pPr>
              <w:spacing w:after="0" w:line="240" w:lineRule="auto"/>
              <w:jc w:val="center"/>
              <w:rPr>
                <w:rFonts w:ascii="Times New Roman" w:hAnsi="Times New Roman"/>
                <w:sz w:val="24"/>
                <w:szCs w:val="24"/>
              </w:rPr>
            </w:pPr>
            <w:r w:rsidRPr="009D161D">
              <w:rPr>
                <w:rFonts w:ascii="Times New Roman" w:hAnsi="Times New Roman"/>
                <w:sz w:val="24"/>
                <w:szCs w:val="24"/>
              </w:rPr>
              <w:t>10, 100, 1000</w:t>
            </w:r>
          </w:p>
        </w:tc>
      </w:tr>
      <w:tr w:rsidR="009D161D" w:rsidRPr="009D161D" w14:paraId="054625E1" w14:textId="77777777" w:rsidTr="00963720">
        <w:trPr>
          <w:cantSplit/>
          <w:trHeight w:val="340"/>
          <w:jc w:val="center"/>
        </w:trPr>
        <w:tc>
          <w:tcPr>
            <w:tcW w:w="3681" w:type="dxa"/>
            <w:vAlign w:val="center"/>
          </w:tcPr>
          <w:p w14:paraId="60AFDBDA" w14:textId="77777777" w:rsidR="009D161D" w:rsidRPr="009D161D" w:rsidRDefault="009D161D" w:rsidP="00B056A8">
            <w:pPr>
              <w:spacing w:after="0" w:line="240" w:lineRule="auto"/>
              <w:rPr>
                <w:rFonts w:ascii="Times New Roman" w:hAnsi="Times New Roman"/>
                <w:sz w:val="24"/>
                <w:szCs w:val="24"/>
              </w:rPr>
            </w:pPr>
            <w:r w:rsidRPr="009D161D">
              <w:rPr>
                <w:rFonts w:ascii="Times New Roman" w:hAnsi="Times New Roman"/>
                <w:sz w:val="24"/>
                <w:szCs w:val="24"/>
              </w:rPr>
              <w:t>Процент достижения 1-го лимита энергии</w:t>
            </w:r>
          </w:p>
        </w:tc>
        <w:tc>
          <w:tcPr>
            <w:tcW w:w="4053" w:type="dxa"/>
            <w:vAlign w:val="center"/>
          </w:tcPr>
          <w:p w14:paraId="55922D6F" w14:textId="77777777" w:rsidR="009D161D" w:rsidRPr="009D161D" w:rsidRDefault="009D161D" w:rsidP="00120AC3">
            <w:pPr>
              <w:spacing w:after="0" w:line="240" w:lineRule="auto"/>
              <w:jc w:val="both"/>
              <w:rPr>
                <w:rFonts w:ascii="Times New Roman" w:hAnsi="Times New Roman"/>
                <w:sz w:val="24"/>
                <w:szCs w:val="24"/>
              </w:rPr>
            </w:pPr>
            <w:r w:rsidRPr="009D161D">
              <w:rPr>
                <w:rFonts w:ascii="Times New Roman" w:hAnsi="Times New Roman"/>
                <w:sz w:val="24"/>
                <w:szCs w:val="24"/>
              </w:rPr>
              <w:t>50…100</w:t>
            </w:r>
          </w:p>
        </w:tc>
        <w:tc>
          <w:tcPr>
            <w:tcW w:w="1611" w:type="dxa"/>
            <w:vAlign w:val="center"/>
          </w:tcPr>
          <w:p w14:paraId="63E5E319" w14:textId="21A8A7BD" w:rsidR="009D161D" w:rsidRPr="009D161D" w:rsidRDefault="009D161D" w:rsidP="00624D63">
            <w:pPr>
              <w:spacing w:after="0" w:line="240" w:lineRule="auto"/>
              <w:jc w:val="center"/>
              <w:rPr>
                <w:rFonts w:ascii="Times New Roman" w:hAnsi="Times New Roman"/>
                <w:sz w:val="24"/>
                <w:szCs w:val="24"/>
              </w:rPr>
            </w:pPr>
            <w:r w:rsidRPr="009D161D">
              <w:rPr>
                <w:rFonts w:ascii="Times New Roman" w:hAnsi="Times New Roman"/>
                <w:sz w:val="24"/>
                <w:szCs w:val="24"/>
              </w:rPr>
              <w:t>50</w:t>
            </w:r>
          </w:p>
        </w:tc>
      </w:tr>
      <w:tr w:rsidR="009D161D" w:rsidRPr="009D161D" w14:paraId="488B813A" w14:textId="77777777" w:rsidTr="00963720">
        <w:trPr>
          <w:cantSplit/>
          <w:trHeight w:val="340"/>
          <w:jc w:val="center"/>
        </w:trPr>
        <w:tc>
          <w:tcPr>
            <w:tcW w:w="3681" w:type="dxa"/>
            <w:vAlign w:val="center"/>
          </w:tcPr>
          <w:p w14:paraId="6F27DC83" w14:textId="77777777" w:rsidR="009D161D" w:rsidRPr="009D161D" w:rsidRDefault="009D161D" w:rsidP="00B056A8">
            <w:pPr>
              <w:spacing w:after="0" w:line="240" w:lineRule="auto"/>
              <w:rPr>
                <w:rFonts w:ascii="Times New Roman" w:hAnsi="Times New Roman"/>
                <w:sz w:val="24"/>
                <w:szCs w:val="24"/>
              </w:rPr>
            </w:pPr>
            <w:r w:rsidRPr="009D161D">
              <w:rPr>
                <w:rFonts w:ascii="Times New Roman" w:hAnsi="Times New Roman"/>
                <w:sz w:val="24"/>
                <w:szCs w:val="24"/>
              </w:rPr>
              <w:t>Стоимость энергии по тарифам Т1-Т8, руб/кВт</w:t>
            </w:r>
            <w:r w:rsidRPr="009D161D">
              <w:rPr>
                <w:rFonts w:ascii="Times New Roman" w:hAnsi="Times New Roman"/>
                <w:sz w:val="24"/>
                <w:szCs w:val="24"/>
              </w:rPr>
              <w:sym w:font="Symbol" w:char="F0D7"/>
            </w:r>
            <w:r w:rsidRPr="009D161D">
              <w:rPr>
                <w:rFonts w:ascii="Times New Roman" w:hAnsi="Times New Roman"/>
                <w:sz w:val="24"/>
                <w:szCs w:val="24"/>
              </w:rPr>
              <w:t>ч</w:t>
            </w:r>
          </w:p>
        </w:tc>
        <w:tc>
          <w:tcPr>
            <w:tcW w:w="4053" w:type="dxa"/>
            <w:vAlign w:val="center"/>
          </w:tcPr>
          <w:p w14:paraId="67437B22" w14:textId="77777777" w:rsidR="009D161D" w:rsidRPr="009D161D" w:rsidRDefault="009D161D" w:rsidP="00120AC3">
            <w:pPr>
              <w:spacing w:after="0" w:line="240" w:lineRule="auto"/>
              <w:jc w:val="both"/>
              <w:rPr>
                <w:rFonts w:ascii="Times New Roman" w:hAnsi="Times New Roman"/>
                <w:sz w:val="24"/>
                <w:szCs w:val="24"/>
              </w:rPr>
            </w:pPr>
            <w:r w:rsidRPr="009D161D">
              <w:rPr>
                <w:rFonts w:ascii="Times New Roman" w:hAnsi="Times New Roman"/>
                <w:sz w:val="24"/>
                <w:szCs w:val="24"/>
              </w:rPr>
              <w:t>–</w:t>
            </w:r>
          </w:p>
        </w:tc>
        <w:tc>
          <w:tcPr>
            <w:tcW w:w="1611" w:type="dxa"/>
            <w:vAlign w:val="center"/>
          </w:tcPr>
          <w:p w14:paraId="22D7B6C6" w14:textId="5E37D45A" w:rsidR="009D161D" w:rsidRPr="009D161D" w:rsidRDefault="009D161D" w:rsidP="00624D63">
            <w:pPr>
              <w:spacing w:after="0" w:line="240" w:lineRule="auto"/>
              <w:jc w:val="center"/>
              <w:rPr>
                <w:rFonts w:ascii="Times New Roman" w:hAnsi="Times New Roman"/>
                <w:sz w:val="24"/>
                <w:szCs w:val="24"/>
              </w:rPr>
            </w:pPr>
            <w:r w:rsidRPr="009D161D">
              <w:rPr>
                <w:rFonts w:ascii="Times New Roman" w:hAnsi="Times New Roman"/>
                <w:sz w:val="24"/>
                <w:szCs w:val="24"/>
              </w:rPr>
              <w:t>0,00</w:t>
            </w:r>
          </w:p>
        </w:tc>
      </w:tr>
      <w:tr w:rsidR="009D161D" w:rsidRPr="009D161D" w14:paraId="6CB5706C" w14:textId="77777777" w:rsidTr="00963720">
        <w:trPr>
          <w:cantSplit/>
          <w:trHeight w:val="340"/>
          <w:jc w:val="center"/>
        </w:trPr>
        <w:tc>
          <w:tcPr>
            <w:tcW w:w="3681" w:type="dxa"/>
            <w:vAlign w:val="center"/>
          </w:tcPr>
          <w:p w14:paraId="2AE969DC" w14:textId="77777777" w:rsidR="009D161D" w:rsidRPr="009D161D" w:rsidRDefault="009D161D" w:rsidP="00B056A8">
            <w:pPr>
              <w:spacing w:after="0" w:line="240" w:lineRule="auto"/>
              <w:rPr>
                <w:rFonts w:ascii="Times New Roman" w:hAnsi="Times New Roman"/>
                <w:sz w:val="24"/>
                <w:szCs w:val="24"/>
              </w:rPr>
            </w:pPr>
            <w:r w:rsidRPr="009D161D">
              <w:rPr>
                <w:rFonts w:ascii="Times New Roman" w:hAnsi="Times New Roman"/>
                <w:sz w:val="24"/>
                <w:szCs w:val="24"/>
              </w:rPr>
              <w:t>Социальный лимит руб (кВт</w:t>
            </w:r>
            <w:r w:rsidRPr="009D161D">
              <w:rPr>
                <w:rFonts w:ascii="Times New Roman" w:hAnsi="Times New Roman"/>
                <w:sz w:val="24"/>
                <w:szCs w:val="24"/>
              </w:rPr>
              <w:sym w:font="Symbol" w:char="F0D7"/>
            </w:r>
            <w:r w:rsidRPr="009D161D">
              <w:rPr>
                <w:rFonts w:ascii="Times New Roman" w:hAnsi="Times New Roman"/>
                <w:sz w:val="24"/>
                <w:szCs w:val="24"/>
              </w:rPr>
              <w:t>ч)</w:t>
            </w:r>
          </w:p>
        </w:tc>
        <w:tc>
          <w:tcPr>
            <w:tcW w:w="4053" w:type="dxa"/>
            <w:vAlign w:val="center"/>
          </w:tcPr>
          <w:p w14:paraId="578EE3F4" w14:textId="77777777" w:rsidR="009D161D" w:rsidRPr="009D161D" w:rsidRDefault="009D161D" w:rsidP="00120AC3">
            <w:pPr>
              <w:spacing w:after="0" w:line="240" w:lineRule="auto"/>
              <w:jc w:val="both"/>
              <w:rPr>
                <w:rFonts w:ascii="Times New Roman" w:hAnsi="Times New Roman"/>
                <w:sz w:val="24"/>
                <w:szCs w:val="24"/>
              </w:rPr>
            </w:pPr>
            <w:r w:rsidRPr="009D161D">
              <w:rPr>
                <w:rFonts w:ascii="Times New Roman" w:hAnsi="Times New Roman"/>
                <w:sz w:val="24"/>
                <w:szCs w:val="24"/>
              </w:rPr>
              <w:t>–</w:t>
            </w:r>
          </w:p>
        </w:tc>
        <w:tc>
          <w:tcPr>
            <w:tcW w:w="1611" w:type="dxa"/>
            <w:vAlign w:val="center"/>
          </w:tcPr>
          <w:p w14:paraId="1FCBE8FA" w14:textId="1EDA609B" w:rsidR="009D161D" w:rsidRPr="009D161D" w:rsidRDefault="009D161D" w:rsidP="00624D63">
            <w:pPr>
              <w:spacing w:after="0" w:line="240" w:lineRule="auto"/>
              <w:jc w:val="center"/>
              <w:rPr>
                <w:rFonts w:ascii="Times New Roman" w:hAnsi="Times New Roman"/>
                <w:sz w:val="24"/>
                <w:szCs w:val="24"/>
              </w:rPr>
            </w:pPr>
            <w:r w:rsidRPr="009D161D">
              <w:rPr>
                <w:rFonts w:ascii="Times New Roman" w:hAnsi="Times New Roman"/>
                <w:sz w:val="24"/>
                <w:szCs w:val="24"/>
              </w:rPr>
              <w:t>10</w:t>
            </w:r>
          </w:p>
        </w:tc>
      </w:tr>
      <w:tr w:rsidR="009D161D" w:rsidRPr="009D161D" w14:paraId="39849469" w14:textId="77777777" w:rsidTr="00963720">
        <w:trPr>
          <w:cantSplit/>
          <w:trHeight w:val="340"/>
          <w:jc w:val="center"/>
        </w:trPr>
        <w:tc>
          <w:tcPr>
            <w:tcW w:w="3681" w:type="dxa"/>
            <w:vAlign w:val="center"/>
          </w:tcPr>
          <w:p w14:paraId="07A6C285" w14:textId="77777777" w:rsidR="009D161D" w:rsidRPr="009D161D" w:rsidRDefault="009D161D" w:rsidP="00B056A8">
            <w:pPr>
              <w:spacing w:after="0" w:line="240" w:lineRule="auto"/>
              <w:rPr>
                <w:rFonts w:ascii="Times New Roman" w:hAnsi="Times New Roman"/>
                <w:sz w:val="24"/>
                <w:szCs w:val="24"/>
              </w:rPr>
            </w:pPr>
            <w:r w:rsidRPr="009D161D">
              <w:rPr>
                <w:rFonts w:ascii="Times New Roman" w:hAnsi="Times New Roman"/>
                <w:sz w:val="24"/>
                <w:szCs w:val="24"/>
              </w:rPr>
              <w:t>Кредит руб (кВт</w:t>
            </w:r>
            <w:r w:rsidRPr="009D161D">
              <w:rPr>
                <w:rFonts w:ascii="Times New Roman" w:hAnsi="Times New Roman"/>
                <w:sz w:val="24"/>
                <w:szCs w:val="24"/>
              </w:rPr>
              <w:sym w:font="Symbol" w:char="F0D7"/>
            </w:r>
            <w:r w:rsidRPr="009D161D">
              <w:rPr>
                <w:rFonts w:ascii="Times New Roman" w:hAnsi="Times New Roman"/>
                <w:sz w:val="24"/>
                <w:szCs w:val="24"/>
              </w:rPr>
              <w:t>ч)</w:t>
            </w:r>
          </w:p>
        </w:tc>
        <w:tc>
          <w:tcPr>
            <w:tcW w:w="4053" w:type="dxa"/>
            <w:vAlign w:val="center"/>
          </w:tcPr>
          <w:p w14:paraId="23810F5B" w14:textId="77777777" w:rsidR="009D161D" w:rsidRPr="009D161D" w:rsidRDefault="009D161D" w:rsidP="00120AC3">
            <w:pPr>
              <w:spacing w:after="0" w:line="240" w:lineRule="auto"/>
              <w:jc w:val="both"/>
              <w:rPr>
                <w:rFonts w:ascii="Times New Roman" w:hAnsi="Times New Roman"/>
                <w:sz w:val="24"/>
                <w:szCs w:val="24"/>
              </w:rPr>
            </w:pPr>
            <w:r w:rsidRPr="009D161D">
              <w:rPr>
                <w:rFonts w:ascii="Times New Roman" w:hAnsi="Times New Roman"/>
                <w:sz w:val="24"/>
                <w:szCs w:val="24"/>
              </w:rPr>
              <w:t>–</w:t>
            </w:r>
          </w:p>
        </w:tc>
        <w:tc>
          <w:tcPr>
            <w:tcW w:w="1611" w:type="dxa"/>
            <w:vAlign w:val="center"/>
          </w:tcPr>
          <w:p w14:paraId="2936E1E3" w14:textId="3AB8E0F7" w:rsidR="009D161D" w:rsidRPr="009D161D" w:rsidRDefault="009D161D" w:rsidP="00624D63">
            <w:pPr>
              <w:spacing w:after="0" w:line="240" w:lineRule="auto"/>
              <w:jc w:val="center"/>
              <w:rPr>
                <w:rFonts w:ascii="Times New Roman" w:hAnsi="Times New Roman"/>
                <w:sz w:val="24"/>
                <w:szCs w:val="24"/>
              </w:rPr>
            </w:pPr>
            <w:r w:rsidRPr="009D161D">
              <w:rPr>
                <w:rFonts w:ascii="Times New Roman" w:hAnsi="Times New Roman"/>
                <w:sz w:val="24"/>
                <w:szCs w:val="24"/>
              </w:rPr>
              <w:t>100</w:t>
            </w:r>
          </w:p>
        </w:tc>
      </w:tr>
      <w:tr w:rsidR="009D161D" w:rsidRPr="009D161D" w14:paraId="6F06156D" w14:textId="77777777" w:rsidTr="00963720">
        <w:trPr>
          <w:cantSplit/>
          <w:trHeight w:val="340"/>
          <w:jc w:val="center"/>
        </w:trPr>
        <w:tc>
          <w:tcPr>
            <w:tcW w:w="3681" w:type="dxa"/>
            <w:vAlign w:val="center"/>
          </w:tcPr>
          <w:p w14:paraId="2E3E5CE8" w14:textId="77777777" w:rsidR="009D161D" w:rsidRPr="009D161D" w:rsidRDefault="009D161D" w:rsidP="00B056A8">
            <w:pPr>
              <w:spacing w:after="0" w:line="240" w:lineRule="auto"/>
              <w:rPr>
                <w:rFonts w:ascii="Times New Roman" w:hAnsi="Times New Roman"/>
                <w:sz w:val="24"/>
                <w:szCs w:val="24"/>
              </w:rPr>
            </w:pPr>
            <w:r w:rsidRPr="009D161D">
              <w:rPr>
                <w:rFonts w:ascii="Times New Roman" w:hAnsi="Times New Roman"/>
                <w:sz w:val="24"/>
                <w:szCs w:val="24"/>
              </w:rPr>
              <w:t>Лимит максимума напряжения, В</w:t>
            </w:r>
          </w:p>
        </w:tc>
        <w:tc>
          <w:tcPr>
            <w:tcW w:w="4053" w:type="dxa"/>
            <w:vAlign w:val="center"/>
          </w:tcPr>
          <w:p w14:paraId="297F052D" w14:textId="77777777" w:rsidR="009D161D" w:rsidRPr="009D161D" w:rsidRDefault="009D161D" w:rsidP="00120AC3">
            <w:pPr>
              <w:spacing w:after="0" w:line="240" w:lineRule="auto"/>
              <w:jc w:val="both"/>
              <w:rPr>
                <w:rFonts w:ascii="Times New Roman" w:hAnsi="Times New Roman"/>
                <w:sz w:val="24"/>
                <w:szCs w:val="24"/>
              </w:rPr>
            </w:pPr>
            <w:r w:rsidRPr="009D161D">
              <w:rPr>
                <w:rFonts w:ascii="Times New Roman" w:hAnsi="Times New Roman"/>
                <w:sz w:val="24"/>
                <w:szCs w:val="24"/>
              </w:rPr>
              <w:t>50…327,67</w:t>
            </w:r>
          </w:p>
        </w:tc>
        <w:tc>
          <w:tcPr>
            <w:tcW w:w="1611" w:type="dxa"/>
            <w:vAlign w:val="center"/>
          </w:tcPr>
          <w:p w14:paraId="08F66179" w14:textId="619B4895" w:rsidR="009D161D" w:rsidRPr="009D161D" w:rsidRDefault="009D161D" w:rsidP="00624D63">
            <w:pPr>
              <w:spacing w:after="0" w:line="240" w:lineRule="auto"/>
              <w:jc w:val="center"/>
              <w:rPr>
                <w:rFonts w:ascii="Times New Roman" w:hAnsi="Times New Roman"/>
                <w:sz w:val="24"/>
                <w:szCs w:val="24"/>
              </w:rPr>
            </w:pPr>
            <w:r w:rsidRPr="009D161D">
              <w:rPr>
                <w:rFonts w:ascii="Times New Roman" w:hAnsi="Times New Roman"/>
                <w:sz w:val="24"/>
                <w:szCs w:val="24"/>
              </w:rPr>
              <w:t>265</w:t>
            </w:r>
          </w:p>
        </w:tc>
      </w:tr>
      <w:tr w:rsidR="009D161D" w:rsidRPr="009D161D" w14:paraId="08C27EDD" w14:textId="77777777" w:rsidTr="00963720">
        <w:trPr>
          <w:cantSplit/>
          <w:trHeight w:val="340"/>
          <w:jc w:val="center"/>
        </w:trPr>
        <w:tc>
          <w:tcPr>
            <w:tcW w:w="3681" w:type="dxa"/>
            <w:vAlign w:val="center"/>
          </w:tcPr>
          <w:p w14:paraId="5770F8D2" w14:textId="77777777" w:rsidR="009D161D" w:rsidRPr="009D161D" w:rsidRDefault="009D161D" w:rsidP="00B056A8">
            <w:pPr>
              <w:spacing w:after="0" w:line="240" w:lineRule="auto"/>
              <w:rPr>
                <w:rFonts w:ascii="Times New Roman" w:hAnsi="Times New Roman"/>
                <w:sz w:val="24"/>
                <w:szCs w:val="24"/>
              </w:rPr>
            </w:pPr>
            <w:r w:rsidRPr="009D161D">
              <w:rPr>
                <w:rFonts w:ascii="Times New Roman" w:hAnsi="Times New Roman"/>
                <w:sz w:val="24"/>
                <w:szCs w:val="24"/>
              </w:rPr>
              <w:t>Лимит минимума напряжения, В</w:t>
            </w:r>
          </w:p>
        </w:tc>
        <w:tc>
          <w:tcPr>
            <w:tcW w:w="4053" w:type="dxa"/>
            <w:vAlign w:val="center"/>
          </w:tcPr>
          <w:p w14:paraId="240684CE" w14:textId="77777777" w:rsidR="009D161D" w:rsidRPr="009D161D" w:rsidRDefault="009D161D" w:rsidP="00120AC3">
            <w:pPr>
              <w:spacing w:after="0" w:line="240" w:lineRule="auto"/>
              <w:jc w:val="both"/>
              <w:rPr>
                <w:rFonts w:ascii="Times New Roman" w:hAnsi="Times New Roman"/>
                <w:sz w:val="24"/>
                <w:szCs w:val="24"/>
              </w:rPr>
            </w:pPr>
            <w:r w:rsidRPr="009D161D">
              <w:rPr>
                <w:rFonts w:ascii="Times New Roman" w:hAnsi="Times New Roman"/>
                <w:sz w:val="24"/>
                <w:szCs w:val="24"/>
              </w:rPr>
              <w:t>50…327,67</w:t>
            </w:r>
          </w:p>
        </w:tc>
        <w:tc>
          <w:tcPr>
            <w:tcW w:w="1611" w:type="dxa"/>
            <w:vAlign w:val="center"/>
          </w:tcPr>
          <w:p w14:paraId="2921979F" w14:textId="1D3C68B4" w:rsidR="009D161D" w:rsidRPr="009D161D" w:rsidRDefault="009D161D" w:rsidP="00624D63">
            <w:pPr>
              <w:spacing w:after="0" w:line="240" w:lineRule="auto"/>
              <w:jc w:val="center"/>
              <w:rPr>
                <w:rFonts w:ascii="Times New Roman" w:hAnsi="Times New Roman"/>
                <w:sz w:val="24"/>
                <w:szCs w:val="24"/>
              </w:rPr>
            </w:pPr>
            <w:r w:rsidRPr="009D161D">
              <w:rPr>
                <w:rFonts w:ascii="Times New Roman" w:hAnsi="Times New Roman"/>
                <w:sz w:val="24"/>
                <w:szCs w:val="24"/>
              </w:rPr>
              <w:t>184</w:t>
            </w:r>
          </w:p>
        </w:tc>
      </w:tr>
      <w:tr w:rsidR="009D161D" w:rsidRPr="009D161D" w14:paraId="7EAE6C74" w14:textId="77777777" w:rsidTr="00963720">
        <w:trPr>
          <w:cantSplit/>
          <w:trHeight w:val="340"/>
          <w:jc w:val="center"/>
        </w:trPr>
        <w:tc>
          <w:tcPr>
            <w:tcW w:w="3681" w:type="dxa"/>
            <w:tcBorders>
              <w:bottom w:val="single" w:sz="4" w:space="0" w:color="auto"/>
            </w:tcBorders>
            <w:vAlign w:val="center"/>
          </w:tcPr>
          <w:p w14:paraId="28899E6E" w14:textId="77777777" w:rsidR="009D161D" w:rsidRPr="009D161D" w:rsidRDefault="009D161D" w:rsidP="00B056A8">
            <w:pPr>
              <w:spacing w:after="0" w:line="240" w:lineRule="auto"/>
              <w:rPr>
                <w:rFonts w:ascii="Times New Roman" w:hAnsi="Times New Roman"/>
                <w:sz w:val="24"/>
                <w:szCs w:val="24"/>
              </w:rPr>
            </w:pPr>
            <w:r w:rsidRPr="009D161D">
              <w:rPr>
                <w:rFonts w:ascii="Times New Roman" w:hAnsi="Times New Roman"/>
                <w:sz w:val="24"/>
                <w:szCs w:val="24"/>
              </w:rPr>
              <w:t>Лимит максимума тока, мА</w:t>
            </w:r>
          </w:p>
        </w:tc>
        <w:tc>
          <w:tcPr>
            <w:tcW w:w="4053" w:type="dxa"/>
            <w:tcBorders>
              <w:bottom w:val="single" w:sz="4" w:space="0" w:color="auto"/>
            </w:tcBorders>
            <w:vAlign w:val="center"/>
          </w:tcPr>
          <w:p w14:paraId="428FBA00" w14:textId="77777777" w:rsidR="009D161D" w:rsidRPr="009D161D" w:rsidRDefault="009D161D" w:rsidP="00120AC3">
            <w:pPr>
              <w:spacing w:after="0" w:line="240" w:lineRule="auto"/>
              <w:jc w:val="both"/>
              <w:rPr>
                <w:rFonts w:ascii="Times New Roman" w:hAnsi="Times New Roman"/>
                <w:sz w:val="24"/>
                <w:szCs w:val="24"/>
              </w:rPr>
            </w:pPr>
            <w:r w:rsidRPr="009D161D">
              <w:rPr>
                <w:rFonts w:ascii="Times New Roman" w:hAnsi="Times New Roman"/>
                <w:sz w:val="24"/>
                <w:szCs w:val="24"/>
              </w:rPr>
              <w:t>5000…128000</w:t>
            </w:r>
          </w:p>
        </w:tc>
        <w:tc>
          <w:tcPr>
            <w:tcW w:w="1611" w:type="dxa"/>
            <w:tcBorders>
              <w:bottom w:val="single" w:sz="4" w:space="0" w:color="auto"/>
            </w:tcBorders>
            <w:vAlign w:val="center"/>
          </w:tcPr>
          <w:p w14:paraId="1EDF7C40" w14:textId="31897C6F" w:rsidR="009D161D" w:rsidRPr="009D161D" w:rsidRDefault="009D161D" w:rsidP="00624D63">
            <w:pPr>
              <w:spacing w:after="0" w:line="240" w:lineRule="auto"/>
              <w:jc w:val="center"/>
              <w:rPr>
                <w:rFonts w:ascii="Times New Roman" w:hAnsi="Times New Roman"/>
                <w:sz w:val="24"/>
                <w:szCs w:val="24"/>
              </w:rPr>
            </w:pPr>
            <w:r w:rsidRPr="009D161D">
              <w:rPr>
                <w:rFonts w:ascii="Times New Roman" w:hAnsi="Times New Roman"/>
                <w:sz w:val="24"/>
                <w:szCs w:val="24"/>
              </w:rPr>
              <w:t>128000</w:t>
            </w:r>
          </w:p>
        </w:tc>
      </w:tr>
      <w:tr w:rsidR="009D161D" w:rsidRPr="009D161D" w14:paraId="5801EB8F" w14:textId="77777777" w:rsidTr="00963720">
        <w:trPr>
          <w:cantSplit/>
          <w:trHeight w:val="340"/>
          <w:jc w:val="center"/>
        </w:trPr>
        <w:tc>
          <w:tcPr>
            <w:tcW w:w="3681" w:type="dxa"/>
            <w:tcBorders>
              <w:bottom w:val="single" w:sz="4" w:space="0" w:color="auto"/>
            </w:tcBorders>
            <w:vAlign w:val="center"/>
          </w:tcPr>
          <w:p w14:paraId="048389BE" w14:textId="77777777" w:rsidR="009D161D" w:rsidRPr="009D161D" w:rsidRDefault="009D161D" w:rsidP="00B056A8">
            <w:pPr>
              <w:spacing w:after="0" w:line="240" w:lineRule="auto"/>
              <w:rPr>
                <w:rFonts w:ascii="Times New Roman" w:hAnsi="Times New Roman"/>
                <w:sz w:val="24"/>
                <w:szCs w:val="24"/>
              </w:rPr>
            </w:pPr>
            <w:r w:rsidRPr="009D161D">
              <w:rPr>
                <w:rFonts w:ascii="Times New Roman" w:hAnsi="Times New Roman"/>
                <w:sz w:val="24"/>
                <w:szCs w:val="24"/>
              </w:rPr>
              <w:t>Лимит минимума тока, мА</w:t>
            </w:r>
          </w:p>
        </w:tc>
        <w:tc>
          <w:tcPr>
            <w:tcW w:w="4053" w:type="dxa"/>
            <w:tcBorders>
              <w:bottom w:val="single" w:sz="4" w:space="0" w:color="auto"/>
            </w:tcBorders>
            <w:vAlign w:val="center"/>
          </w:tcPr>
          <w:p w14:paraId="4547EB35" w14:textId="77777777" w:rsidR="009D161D" w:rsidRPr="009D161D" w:rsidRDefault="009D161D" w:rsidP="00120AC3">
            <w:pPr>
              <w:spacing w:after="0" w:line="240" w:lineRule="auto"/>
              <w:jc w:val="both"/>
              <w:rPr>
                <w:rFonts w:ascii="Times New Roman" w:hAnsi="Times New Roman"/>
                <w:sz w:val="24"/>
                <w:szCs w:val="24"/>
              </w:rPr>
            </w:pPr>
            <w:r w:rsidRPr="009D161D">
              <w:rPr>
                <w:rFonts w:ascii="Times New Roman" w:hAnsi="Times New Roman"/>
                <w:sz w:val="24"/>
                <w:szCs w:val="24"/>
              </w:rPr>
              <w:t>0..5000</w:t>
            </w:r>
          </w:p>
        </w:tc>
        <w:tc>
          <w:tcPr>
            <w:tcW w:w="1611" w:type="dxa"/>
            <w:tcBorders>
              <w:bottom w:val="single" w:sz="4" w:space="0" w:color="auto"/>
            </w:tcBorders>
            <w:vAlign w:val="center"/>
          </w:tcPr>
          <w:p w14:paraId="73171808" w14:textId="77777777" w:rsidR="009D161D" w:rsidRPr="009D161D" w:rsidRDefault="009D161D" w:rsidP="00624D63">
            <w:pPr>
              <w:spacing w:after="0" w:line="240" w:lineRule="auto"/>
              <w:jc w:val="center"/>
              <w:rPr>
                <w:rFonts w:ascii="Times New Roman" w:hAnsi="Times New Roman"/>
                <w:sz w:val="24"/>
                <w:szCs w:val="24"/>
              </w:rPr>
            </w:pPr>
            <w:r w:rsidRPr="009D161D">
              <w:rPr>
                <w:rFonts w:ascii="Times New Roman" w:hAnsi="Times New Roman"/>
                <w:sz w:val="24"/>
                <w:szCs w:val="24"/>
              </w:rPr>
              <w:t>0</w:t>
            </w:r>
          </w:p>
        </w:tc>
      </w:tr>
      <w:tr w:rsidR="009D161D" w:rsidRPr="009D161D" w14:paraId="7C0EE0F8" w14:textId="77777777" w:rsidTr="00963720">
        <w:trPr>
          <w:cantSplit/>
          <w:trHeight w:val="340"/>
          <w:jc w:val="center"/>
        </w:trPr>
        <w:tc>
          <w:tcPr>
            <w:tcW w:w="3681" w:type="dxa"/>
            <w:tcBorders>
              <w:bottom w:val="single" w:sz="4" w:space="0" w:color="auto"/>
            </w:tcBorders>
            <w:vAlign w:val="center"/>
          </w:tcPr>
          <w:p w14:paraId="5CB6A224" w14:textId="77777777" w:rsidR="009D161D" w:rsidRPr="009D161D" w:rsidRDefault="009D161D" w:rsidP="00B056A8">
            <w:pPr>
              <w:spacing w:after="0" w:line="240" w:lineRule="auto"/>
              <w:rPr>
                <w:rFonts w:ascii="Times New Roman" w:hAnsi="Times New Roman"/>
                <w:sz w:val="24"/>
                <w:szCs w:val="24"/>
              </w:rPr>
            </w:pPr>
            <w:r w:rsidRPr="009D161D">
              <w:rPr>
                <w:rFonts w:ascii="Times New Roman" w:hAnsi="Times New Roman"/>
                <w:sz w:val="24"/>
                <w:szCs w:val="24"/>
              </w:rPr>
              <w:t>Гистерезис контроля напряжения, %</w:t>
            </w:r>
          </w:p>
        </w:tc>
        <w:tc>
          <w:tcPr>
            <w:tcW w:w="4053" w:type="dxa"/>
            <w:tcBorders>
              <w:bottom w:val="single" w:sz="4" w:space="0" w:color="auto"/>
            </w:tcBorders>
            <w:vAlign w:val="center"/>
          </w:tcPr>
          <w:p w14:paraId="65772D12" w14:textId="77777777" w:rsidR="009D161D" w:rsidRPr="009D161D" w:rsidRDefault="009D161D" w:rsidP="00120AC3">
            <w:pPr>
              <w:spacing w:after="0" w:line="240" w:lineRule="auto"/>
              <w:jc w:val="both"/>
              <w:rPr>
                <w:rFonts w:ascii="Times New Roman" w:hAnsi="Times New Roman"/>
                <w:sz w:val="24"/>
                <w:szCs w:val="24"/>
              </w:rPr>
            </w:pPr>
            <w:r w:rsidRPr="009D161D">
              <w:rPr>
                <w:rFonts w:ascii="Times New Roman" w:hAnsi="Times New Roman"/>
                <w:sz w:val="24"/>
                <w:szCs w:val="24"/>
              </w:rPr>
              <w:t>1…30</w:t>
            </w:r>
          </w:p>
        </w:tc>
        <w:tc>
          <w:tcPr>
            <w:tcW w:w="1611" w:type="dxa"/>
            <w:tcBorders>
              <w:bottom w:val="single" w:sz="4" w:space="0" w:color="auto"/>
            </w:tcBorders>
            <w:vAlign w:val="center"/>
          </w:tcPr>
          <w:p w14:paraId="2808FE42" w14:textId="77777777" w:rsidR="009D161D" w:rsidRPr="009D161D" w:rsidRDefault="009D161D" w:rsidP="00624D63">
            <w:pPr>
              <w:spacing w:after="0" w:line="240" w:lineRule="auto"/>
              <w:jc w:val="center"/>
              <w:rPr>
                <w:rFonts w:ascii="Times New Roman" w:hAnsi="Times New Roman"/>
                <w:sz w:val="24"/>
                <w:szCs w:val="24"/>
              </w:rPr>
            </w:pPr>
            <w:r w:rsidRPr="009D161D">
              <w:rPr>
                <w:rFonts w:ascii="Times New Roman" w:hAnsi="Times New Roman"/>
                <w:sz w:val="24"/>
                <w:szCs w:val="24"/>
              </w:rPr>
              <w:t>5</w:t>
            </w:r>
          </w:p>
        </w:tc>
      </w:tr>
      <w:tr w:rsidR="009D161D" w:rsidRPr="009D161D" w14:paraId="51DEBAA2" w14:textId="77777777" w:rsidTr="00963720">
        <w:trPr>
          <w:cantSplit/>
          <w:trHeight w:val="340"/>
          <w:jc w:val="center"/>
        </w:trPr>
        <w:tc>
          <w:tcPr>
            <w:tcW w:w="3681" w:type="dxa"/>
            <w:vAlign w:val="center"/>
          </w:tcPr>
          <w:p w14:paraId="61D996BB" w14:textId="77777777" w:rsidR="009D161D" w:rsidRPr="009D161D" w:rsidRDefault="009D161D" w:rsidP="00B056A8">
            <w:pPr>
              <w:spacing w:after="0" w:line="240" w:lineRule="auto"/>
              <w:rPr>
                <w:rFonts w:ascii="Times New Roman" w:hAnsi="Times New Roman"/>
                <w:sz w:val="24"/>
                <w:szCs w:val="24"/>
              </w:rPr>
            </w:pPr>
            <w:r w:rsidRPr="009D161D">
              <w:rPr>
                <w:rFonts w:ascii="Times New Roman" w:hAnsi="Times New Roman"/>
                <w:sz w:val="24"/>
                <w:szCs w:val="24"/>
              </w:rPr>
              <w:t>Гистерезис контроля лимитов тока, %</w:t>
            </w:r>
          </w:p>
        </w:tc>
        <w:tc>
          <w:tcPr>
            <w:tcW w:w="4053" w:type="dxa"/>
            <w:vAlign w:val="center"/>
          </w:tcPr>
          <w:p w14:paraId="737881E3" w14:textId="77777777" w:rsidR="009D161D" w:rsidRPr="009D161D" w:rsidRDefault="009D161D" w:rsidP="00120AC3">
            <w:pPr>
              <w:spacing w:after="0" w:line="240" w:lineRule="auto"/>
              <w:jc w:val="both"/>
              <w:rPr>
                <w:rFonts w:ascii="Times New Roman" w:hAnsi="Times New Roman"/>
                <w:sz w:val="24"/>
                <w:szCs w:val="24"/>
              </w:rPr>
            </w:pPr>
            <w:r w:rsidRPr="009D161D">
              <w:rPr>
                <w:rFonts w:ascii="Times New Roman" w:hAnsi="Times New Roman"/>
                <w:sz w:val="24"/>
                <w:szCs w:val="24"/>
              </w:rPr>
              <w:t>1…30</w:t>
            </w:r>
          </w:p>
        </w:tc>
        <w:tc>
          <w:tcPr>
            <w:tcW w:w="1611" w:type="dxa"/>
            <w:vAlign w:val="center"/>
          </w:tcPr>
          <w:p w14:paraId="711BC844" w14:textId="77777777" w:rsidR="009D161D" w:rsidRPr="009D161D" w:rsidRDefault="009D161D" w:rsidP="00624D63">
            <w:pPr>
              <w:spacing w:after="0" w:line="240" w:lineRule="auto"/>
              <w:jc w:val="center"/>
              <w:rPr>
                <w:rFonts w:ascii="Times New Roman" w:hAnsi="Times New Roman"/>
                <w:sz w:val="24"/>
                <w:szCs w:val="24"/>
              </w:rPr>
            </w:pPr>
            <w:r w:rsidRPr="009D161D">
              <w:rPr>
                <w:rFonts w:ascii="Times New Roman" w:hAnsi="Times New Roman"/>
                <w:sz w:val="24"/>
                <w:szCs w:val="24"/>
              </w:rPr>
              <w:t>5</w:t>
            </w:r>
          </w:p>
        </w:tc>
      </w:tr>
      <w:tr w:rsidR="009D161D" w:rsidRPr="009D161D" w14:paraId="7F012B4E" w14:textId="77777777" w:rsidTr="00963720">
        <w:trPr>
          <w:cantSplit/>
          <w:trHeight w:val="340"/>
          <w:jc w:val="center"/>
        </w:trPr>
        <w:tc>
          <w:tcPr>
            <w:tcW w:w="3681" w:type="dxa"/>
            <w:vAlign w:val="center"/>
          </w:tcPr>
          <w:p w14:paraId="68AAC246" w14:textId="77777777" w:rsidR="009D161D" w:rsidRPr="009D161D" w:rsidRDefault="009D161D" w:rsidP="00B056A8">
            <w:pPr>
              <w:spacing w:after="0" w:line="240" w:lineRule="auto"/>
              <w:rPr>
                <w:rFonts w:ascii="Times New Roman" w:hAnsi="Times New Roman"/>
                <w:sz w:val="24"/>
                <w:szCs w:val="24"/>
              </w:rPr>
            </w:pPr>
            <w:r w:rsidRPr="009D161D">
              <w:rPr>
                <w:rFonts w:ascii="Times New Roman" w:hAnsi="Times New Roman"/>
                <w:sz w:val="24"/>
                <w:szCs w:val="24"/>
              </w:rPr>
              <w:t>Порог контроля частоты сети, %</w:t>
            </w:r>
          </w:p>
        </w:tc>
        <w:tc>
          <w:tcPr>
            <w:tcW w:w="4053" w:type="dxa"/>
            <w:vAlign w:val="center"/>
          </w:tcPr>
          <w:p w14:paraId="79EBE712" w14:textId="77777777" w:rsidR="009D161D" w:rsidRPr="009D161D" w:rsidRDefault="009D161D" w:rsidP="00120AC3">
            <w:pPr>
              <w:spacing w:after="0" w:line="240" w:lineRule="auto"/>
              <w:jc w:val="both"/>
              <w:rPr>
                <w:rFonts w:ascii="Times New Roman" w:hAnsi="Times New Roman"/>
                <w:sz w:val="24"/>
                <w:szCs w:val="24"/>
              </w:rPr>
            </w:pPr>
            <w:r w:rsidRPr="009D161D">
              <w:rPr>
                <w:rFonts w:ascii="Times New Roman" w:hAnsi="Times New Roman"/>
                <w:sz w:val="24"/>
                <w:szCs w:val="24"/>
              </w:rPr>
              <w:t>5…16</w:t>
            </w:r>
          </w:p>
        </w:tc>
        <w:tc>
          <w:tcPr>
            <w:tcW w:w="1611" w:type="dxa"/>
            <w:vAlign w:val="center"/>
          </w:tcPr>
          <w:p w14:paraId="6A0C901A" w14:textId="77777777" w:rsidR="009D161D" w:rsidRPr="009D161D" w:rsidRDefault="009D161D" w:rsidP="00624D63">
            <w:pPr>
              <w:spacing w:after="0" w:line="240" w:lineRule="auto"/>
              <w:jc w:val="center"/>
              <w:rPr>
                <w:rFonts w:ascii="Times New Roman" w:hAnsi="Times New Roman"/>
                <w:sz w:val="24"/>
                <w:szCs w:val="24"/>
              </w:rPr>
            </w:pPr>
            <w:r w:rsidRPr="009D161D">
              <w:rPr>
                <w:rFonts w:ascii="Times New Roman" w:hAnsi="Times New Roman"/>
                <w:sz w:val="24"/>
                <w:szCs w:val="24"/>
              </w:rPr>
              <w:t>5</w:t>
            </w:r>
          </w:p>
        </w:tc>
      </w:tr>
      <w:tr w:rsidR="009D161D" w:rsidRPr="009D161D" w14:paraId="51F5AC2B" w14:textId="77777777" w:rsidTr="00963720">
        <w:trPr>
          <w:cantSplit/>
          <w:trHeight w:val="340"/>
          <w:jc w:val="center"/>
        </w:trPr>
        <w:tc>
          <w:tcPr>
            <w:tcW w:w="3681" w:type="dxa"/>
            <w:vAlign w:val="center"/>
          </w:tcPr>
          <w:p w14:paraId="6AE744D2" w14:textId="77777777" w:rsidR="009D161D" w:rsidRPr="009D161D" w:rsidRDefault="009D161D" w:rsidP="00B056A8">
            <w:pPr>
              <w:spacing w:after="0" w:line="240" w:lineRule="auto"/>
              <w:rPr>
                <w:rFonts w:ascii="Times New Roman" w:hAnsi="Times New Roman"/>
                <w:sz w:val="24"/>
                <w:szCs w:val="24"/>
              </w:rPr>
            </w:pPr>
            <w:r w:rsidRPr="009D161D">
              <w:rPr>
                <w:rFonts w:ascii="Times New Roman" w:hAnsi="Times New Roman"/>
                <w:sz w:val="24"/>
                <w:szCs w:val="24"/>
              </w:rPr>
              <w:t>Период контроля малого потребления, суток</w:t>
            </w:r>
          </w:p>
        </w:tc>
        <w:tc>
          <w:tcPr>
            <w:tcW w:w="4053" w:type="dxa"/>
            <w:vAlign w:val="center"/>
          </w:tcPr>
          <w:p w14:paraId="4548254C" w14:textId="77777777" w:rsidR="009D161D" w:rsidRPr="009D161D" w:rsidRDefault="009D161D" w:rsidP="00120AC3">
            <w:pPr>
              <w:spacing w:after="0" w:line="240" w:lineRule="auto"/>
              <w:jc w:val="both"/>
              <w:rPr>
                <w:rFonts w:ascii="Times New Roman" w:hAnsi="Times New Roman"/>
                <w:sz w:val="24"/>
                <w:szCs w:val="24"/>
              </w:rPr>
            </w:pPr>
            <w:r w:rsidRPr="009D161D">
              <w:rPr>
                <w:rFonts w:ascii="Times New Roman" w:hAnsi="Times New Roman"/>
                <w:sz w:val="24"/>
                <w:szCs w:val="24"/>
              </w:rPr>
              <w:t>1…128</w:t>
            </w:r>
          </w:p>
        </w:tc>
        <w:tc>
          <w:tcPr>
            <w:tcW w:w="1611" w:type="dxa"/>
            <w:vAlign w:val="center"/>
          </w:tcPr>
          <w:p w14:paraId="7BCBBBEF" w14:textId="02778D43" w:rsidR="009D161D" w:rsidRPr="009D161D" w:rsidRDefault="009D161D" w:rsidP="00624D63">
            <w:pPr>
              <w:spacing w:after="0" w:line="240" w:lineRule="auto"/>
              <w:jc w:val="center"/>
              <w:rPr>
                <w:rFonts w:ascii="Times New Roman" w:hAnsi="Times New Roman"/>
                <w:sz w:val="24"/>
                <w:szCs w:val="24"/>
              </w:rPr>
            </w:pPr>
            <w:r w:rsidRPr="009D161D">
              <w:rPr>
                <w:rFonts w:ascii="Times New Roman" w:hAnsi="Times New Roman"/>
                <w:sz w:val="24"/>
                <w:szCs w:val="24"/>
              </w:rPr>
              <w:t>128</w:t>
            </w:r>
          </w:p>
        </w:tc>
      </w:tr>
      <w:tr w:rsidR="009D161D" w:rsidRPr="009D161D" w14:paraId="40B29509" w14:textId="77777777" w:rsidTr="00963720">
        <w:trPr>
          <w:cantSplit/>
          <w:trHeight w:val="340"/>
          <w:jc w:val="center"/>
        </w:trPr>
        <w:tc>
          <w:tcPr>
            <w:tcW w:w="3681" w:type="dxa"/>
            <w:vAlign w:val="center"/>
          </w:tcPr>
          <w:p w14:paraId="58DAE0A3" w14:textId="3336853A" w:rsidR="009D161D" w:rsidRPr="009D161D" w:rsidRDefault="009D161D" w:rsidP="00B056A8">
            <w:pPr>
              <w:spacing w:after="0" w:line="240" w:lineRule="auto"/>
              <w:rPr>
                <w:rFonts w:ascii="Times New Roman" w:hAnsi="Times New Roman"/>
                <w:sz w:val="24"/>
                <w:szCs w:val="24"/>
              </w:rPr>
            </w:pPr>
            <w:r w:rsidRPr="009D161D">
              <w:rPr>
                <w:rFonts w:ascii="Times New Roman" w:hAnsi="Times New Roman"/>
                <w:sz w:val="24"/>
                <w:szCs w:val="24"/>
              </w:rPr>
              <w:t xml:space="preserve">Порог малого потребления, </w:t>
            </w:r>
            <w:r w:rsidR="00D551EF" w:rsidRPr="009D161D">
              <w:rPr>
                <w:rFonts w:ascii="Times New Roman" w:hAnsi="Times New Roman"/>
                <w:sz w:val="24"/>
                <w:szCs w:val="24"/>
              </w:rPr>
              <w:t>кВт·ч</w:t>
            </w:r>
          </w:p>
        </w:tc>
        <w:tc>
          <w:tcPr>
            <w:tcW w:w="4053" w:type="dxa"/>
            <w:vAlign w:val="center"/>
          </w:tcPr>
          <w:p w14:paraId="5FE8A015" w14:textId="77777777" w:rsidR="009D161D" w:rsidRPr="009D161D" w:rsidRDefault="009D161D" w:rsidP="00120AC3">
            <w:pPr>
              <w:spacing w:after="0" w:line="240" w:lineRule="auto"/>
              <w:jc w:val="both"/>
              <w:rPr>
                <w:rFonts w:ascii="Times New Roman" w:hAnsi="Times New Roman"/>
                <w:sz w:val="24"/>
                <w:szCs w:val="24"/>
              </w:rPr>
            </w:pPr>
            <w:r w:rsidRPr="009D161D">
              <w:rPr>
                <w:rFonts w:ascii="Times New Roman" w:hAnsi="Times New Roman"/>
                <w:sz w:val="24"/>
                <w:szCs w:val="24"/>
              </w:rPr>
              <w:t>1…1024</w:t>
            </w:r>
          </w:p>
        </w:tc>
        <w:tc>
          <w:tcPr>
            <w:tcW w:w="1611" w:type="dxa"/>
            <w:vAlign w:val="center"/>
          </w:tcPr>
          <w:p w14:paraId="7A5241C8" w14:textId="77777777" w:rsidR="009D161D" w:rsidRPr="009D161D" w:rsidRDefault="009D161D" w:rsidP="00624D63">
            <w:pPr>
              <w:spacing w:after="0" w:line="240" w:lineRule="auto"/>
              <w:jc w:val="center"/>
              <w:rPr>
                <w:rFonts w:ascii="Times New Roman" w:hAnsi="Times New Roman"/>
                <w:sz w:val="24"/>
                <w:szCs w:val="24"/>
              </w:rPr>
            </w:pPr>
            <w:r w:rsidRPr="009D161D">
              <w:rPr>
                <w:rFonts w:ascii="Times New Roman" w:hAnsi="Times New Roman"/>
                <w:sz w:val="24"/>
                <w:szCs w:val="24"/>
              </w:rPr>
              <w:t>5</w:t>
            </w:r>
          </w:p>
        </w:tc>
      </w:tr>
      <w:tr w:rsidR="009D161D" w:rsidRPr="009D161D" w14:paraId="4D02EA3F" w14:textId="77777777" w:rsidTr="00963720">
        <w:trPr>
          <w:cantSplit/>
          <w:trHeight w:val="340"/>
          <w:jc w:val="center"/>
        </w:trPr>
        <w:tc>
          <w:tcPr>
            <w:tcW w:w="3681" w:type="dxa"/>
            <w:vAlign w:val="center"/>
          </w:tcPr>
          <w:p w14:paraId="1E0C4C05" w14:textId="77777777" w:rsidR="009D161D" w:rsidRPr="009D161D" w:rsidRDefault="009D161D" w:rsidP="00B056A8">
            <w:pPr>
              <w:spacing w:after="0" w:line="240" w:lineRule="auto"/>
              <w:rPr>
                <w:rFonts w:ascii="Times New Roman" w:hAnsi="Times New Roman"/>
                <w:sz w:val="24"/>
                <w:szCs w:val="24"/>
              </w:rPr>
            </w:pPr>
            <w:r w:rsidRPr="009D161D">
              <w:rPr>
                <w:rFonts w:ascii="Times New Roman" w:hAnsi="Times New Roman"/>
                <w:sz w:val="24"/>
                <w:szCs w:val="24"/>
              </w:rPr>
              <w:t>Порог температуры внутри счетчика, °С</w:t>
            </w:r>
          </w:p>
        </w:tc>
        <w:tc>
          <w:tcPr>
            <w:tcW w:w="4053" w:type="dxa"/>
            <w:vAlign w:val="center"/>
          </w:tcPr>
          <w:p w14:paraId="58CD15CF" w14:textId="77777777" w:rsidR="009D161D" w:rsidRPr="009D161D" w:rsidRDefault="009D161D" w:rsidP="00120AC3">
            <w:pPr>
              <w:spacing w:after="0" w:line="240" w:lineRule="auto"/>
              <w:jc w:val="both"/>
              <w:rPr>
                <w:rFonts w:ascii="Times New Roman" w:hAnsi="Times New Roman"/>
                <w:sz w:val="24"/>
                <w:szCs w:val="24"/>
              </w:rPr>
            </w:pPr>
            <w:r w:rsidRPr="009D161D">
              <w:rPr>
                <w:rFonts w:ascii="Times New Roman" w:hAnsi="Times New Roman"/>
                <w:sz w:val="24"/>
                <w:szCs w:val="24"/>
              </w:rPr>
              <w:t>70…130</w:t>
            </w:r>
          </w:p>
        </w:tc>
        <w:tc>
          <w:tcPr>
            <w:tcW w:w="1611" w:type="dxa"/>
            <w:vAlign w:val="center"/>
          </w:tcPr>
          <w:p w14:paraId="4ECA96AA" w14:textId="3F72FC23" w:rsidR="009D161D" w:rsidRPr="009D161D" w:rsidRDefault="009D161D" w:rsidP="00624D63">
            <w:pPr>
              <w:spacing w:after="0" w:line="240" w:lineRule="auto"/>
              <w:jc w:val="center"/>
              <w:rPr>
                <w:rFonts w:ascii="Times New Roman" w:hAnsi="Times New Roman"/>
                <w:sz w:val="24"/>
                <w:szCs w:val="24"/>
              </w:rPr>
            </w:pPr>
            <w:r w:rsidRPr="009D161D">
              <w:rPr>
                <w:rFonts w:ascii="Times New Roman" w:hAnsi="Times New Roman"/>
                <w:sz w:val="24"/>
                <w:szCs w:val="24"/>
              </w:rPr>
              <w:t>70</w:t>
            </w:r>
          </w:p>
        </w:tc>
      </w:tr>
    </w:tbl>
    <w:p w14:paraId="44965A8E" w14:textId="77777777" w:rsidR="009D161D" w:rsidRDefault="009D161D" w:rsidP="009D161D">
      <w:pPr>
        <w:spacing w:after="0" w:line="240" w:lineRule="auto"/>
        <w:jc w:val="both"/>
        <w:rPr>
          <w:rFonts w:ascii="Times New Roman" w:hAnsi="Times New Roman"/>
          <w:sz w:val="24"/>
          <w:szCs w:val="24"/>
        </w:rPr>
      </w:pPr>
    </w:p>
    <w:p w14:paraId="786E2907" w14:textId="6EA1C79E" w:rsidR="009D161D" w:rsidRPr="009D161D" w:rsidRDefault="009D161D" w:rsidP="009D161D">
      <w:pPr>
        <w:spacing w:after="0" w:line="240" w:lineRule="auto"/>
        <w:jc w:val="both"/>
        <w:rPr>
          <w:rFonts w:ascii="Times New Roman" w:hAnsi="Times New Roman"/>
          <w:sz w:val="24"/>
          <w:szCs w:val="24"/>
        </w:rPr>
      </w:pPr>
      <w:r>
        <w:rPr>
          <w:rFonts w:ascii="Times New Roman" w:hAnsi="Times New Roman"/>
          <w:sz w:val="24"/>
          <w:szCs w:val="24"/>
        </w:rPr>
        <w:t xml:space="preserve">         </w:t>
      </w:r>
      <w:r w:rsidRPr="009D161D">
        <w:rPr>
          <w:rFonts w:ascii="Times New Roman" w:hAnsi="Times New Roman"/>
          <w:bCs/>
          <w:sz w:val="24"/>
          <w:szCs w:val="24"/>
        </w:rPr>
        <w:t xml:space="preserve">Во вкладке </w:t>
      </w:r>
      <w:r w:rsidR="00C35350">
        <w:rPr>
          <w:rFonts w:ascii="Times New Roman" w:hAnsi="Times New Roman"/>
          <w:bCs/>
          <w:sz w:val="24"/>
          <w:szCs w:val="24"/>
        </w:rPr>
        <w:t>«</w:t>
      </w:r>
      <w:r w:rsidRPr="009D161D">
        <w:rPr>
          <w:rFonts w:ascii="Times New Roman" w:hAnsi="Times New Roman"/>
          <w:bCs/>
          <w:sz w:val="24"/>
          <w:szCs w:val="24"/>
        </w:rPr>
        <w:t>Датчики</w:t>
      </w:r>
      <w:r w:rsidR="00C35350">
        <w:rPr>
          <w:rFonts w:ascii="Times New Roman" w:hAnsi="Times New Roman"/>
          <w:bCs/>
          <w:sz w:val="24"/>
          <w:szCs w:val="24"/>
        </w:rPr>
        <w:t>»</w:t>
      </w:r>
      <w:r w:rsidRPr="009D161D">
        <w:rPr>
          <w:rFonts w:ascii="Times New Roman" w:hAnsi="Times New Roman"/>
          <w:bCs/>
          <w:sz w:val="24"/>
          <w:szCs w:val="24"/>
        </w:rPr>
        <w:t xml:space="preserve"> производится установка периода антидребезга датчиков воздействия на счетчик магнита и радиополя.</w:t>
      </w:r>
    </w:p>
    <w:p w14:paraId="32F08D72" w14:textId="48DA2608" w:rsidR="009D161D" w:rsidRPr="009D161D" w:rsidRDefault="0023179F" w:rsidP="009D161D">
      <w:pPr>
        <w:spacing w:after="0" w:line="240" w:lineRule="auto"/>
        <w:ind w:firstLine="567"/>
        <w:jc w:val="both"/>
        <w:rPr>
          <w:rFonts w:ascii="Times New Roman" w:hAnsi="Times New Roman"/>
          <w:sz w:val="24"/>
          <w:szCs w:val="24"/>
        </w:rPr>
      </w:pPr>
      <w:r w:rsidRPr="009D161D">
        <w:rPr>
          <w:rFonts w:ascii="Times New Roman" w:hAnsi="Times New Roman"/>
          <w:noProof/>
          <w:sz w:val="24"/>
          <w:szCs w:val="24"/>
        </w:rPr>
        <w:lastRenderedPageBreak/>
        <w:drawing>
          <wp:anchor distT="0" distB="0" distL="114300" distR="114300" simplePos="0" relativeHeight="251661312" behindDoc="1" locked="0" layoutInCell="1" allowOverlap="1" wp14:anchorId="1FB885A5" wp14:editId="6D9A61C6">
            <wp:simplePos x="0" y="0"/>
            <wp:positionH relativeFrom="column">
              <wp:posOffset>24765</wp:posOffset>
            </wp:positionH>
            <wp:positionV relativeFrom="paragraph">
              <wp:posOffset>99060</wp:posOffset>
            </wp:positionV>
            <wp:extent cx="2038350" cy="2170430"/>
            <wp:effectExtent l="19050" t="19050" r="19050" b="20320"/>
            <wp:wrapTight wrapText="bothSides">
              <wp:wrapPolygon edited="0">
                <wp:start x="-202" y="-190"/>
                <wp:lineTo x="-202" y="21613"/>
                <wp:lineTo x="21600" y="21613"/>
                <wp:lineTo x="21600" y="-190"/>
                <wp:lineTo x="-202" y="-190"/>
              </wp:wrapPolygon>
            </wp:wrapTight>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38350" cy="217043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16F1D3D" w14:textId="77777777" w:rsidR="009D161D" w:rsidRPr="009D161D" w:rsidRDefault="009D161D" w:rsidP="009D161D">
      <w:pPr>
        <w:spacing w:after="0" w:line="240" w:lineRule="auto"/>
        <w:ind w:firstLine="567"/>
        <w:jc w:val="both"/>
        <w:rPr>
          <w:rFonts w:ascii="Times New Roman" w:hAnsi="Times New Roman"/>
          <w:sz w:val="24"/>
          <w:szCs w:val="24"/>
        </w:rPr>
      </w:pPr>
    </w:p>
    <w:p w14:paraId="2EC18A4C" w14:textId="6397BDA9" w:rsidR="009D161D" w:rsidRPr="009D161D" w:rsidRDefault="009D161D" w:rsidP="009D161D">
      <w:pPr>
        <w:spacing w:after="0" w:line="240" w:lineRule="auto"/>
        <w:ind w:firstLine="567"/>
        <w:jc w:val="both"/>
        <w:rPr>
          <w:rFonts w:ascii="Times New Roman" w:hAnsi="Times New Roman"/>
          <w:bCs/>
          <w:sz w:val="24"/>
          <w:szCs w:val="24"/>
        </w:rPr>
      </w:pPr>
      <w:r w:rsidRPr="009D161D">
        <w:rPr>
          <w:rFonts w:ascii="Times New Roman" w:hAnsi="Times New Roman"/>
          <w:sz w:val="24"/>
          <w:szCs w:val="24"/>
        </w:rPr>
        <w:t>Раздел «Состояние» (рисунок 3.</w:t>
      </w:r>
      <w:r w:rsidR="005B3B13">
        <w:rPr>
          <w:rFonts w:ascii="Times New Roman" w:hAnsi="Times New Roman"/>
          <w:sz w:val="24"/>
          <w:szCs w:val="24"/>
        </w:rPr>
        <w:t>3</w:t>
      </w:r>
      <w:r w:rsidR="001E6EE3">
        <w:rPr>
          <w:rFonts w:ascii="Times New Roman" w:hAnsi="Times New Roman"/>
          <w:sz w:val="24"/>
          <w:szCs w:val="24"/>
        </w:rPr>
        <w:t>7</w:t>
      </w:r>
      <w:r w:rsidRPr="009D161D">
        <w:rPr>
          <w:rFonts w:ascii="Times New Roman" w:hAnsi="Times New Roman"/>
          <w:sz w:val="24"/>
          <w:szCs w:val="24"/>
        </w:rPr>
        <w:t>) позволяет вычитывать сведения о текущем состоянии счетчика, текущих параметрах тарификации, состояние предоплаты, сведения о несанкционированных воздействиях на счетчик, отклонениях от нормы напряжения, частоты сети, превышения лимита активной мощности и лимитов энергии, а также служебную информацию о калибровочных коэффициентах.</w:t>
      </w:r>
    </w:p>
    <w:p w14:paraId="51E356FB" w14:textId="6014D8C6" w:rsidR="009D161D" w:rsidRPr="009D161D" w:rsidRDefault="0023179F" w:rsidP="009D161D">
      <w:pPr>
        <w:spacing w:after="0" w:line="240" w:lineRule="auto"/>
        <w:ind w:firstLine="567"/>
        <w:jc w:val="both"/>
        <w:rPr>
          <w:rFonts w:ascii="Times New Roman" w:hAnsi="Times New Roman"/>
          <w:sz w:val="24"/>
          <w:szCs w:val="24"/>
        </w:rPr>
      </w:pPr>
      <w:r w:rsidRPr="009D161D">
        <w:rPr>
          <w:rFonts w:ascii="Times New Roman" w:hAnsi="Times New Roman"/>
          <w:noProof/>
          <w:sz w:val="24"/>
          <w:szCs w:val="24"/>
        </w:rPr>
        <mc:AlternateContent>
          <mc:Choice Requires="wps">
            <w:drawing>
              <wp:anchor distT="0" distB="0" distL="114300" distR="114300" simplePos="0" relativeHeight="251640832" behindDoc="0" locked="0" layoutInCell="1" allowOverlap="1" wp14:anchorId="5425AF96" wp14:editId="56A5D0DB">
                <wp:simplePos x="0" y="0"/>
                <wp:positionH relativeFrom="column">
                  <wp:posOffset>-57150</wp:posOffset>
                </wp:positionH>
                <wp:positionV relativeFrom="paragraph">
                  <wp:posOffset>163195</wp:posOffset>
                </wp:positionV>
                <wp:extent cx="49530" cy="45085"/>
                <wp:effectExtent l="0" t="0" r="7620" b="0"/>
                <wp:wrapSquare wrapText="bothSides"/>
                <wp:docPr id="46" name="Надпись 46"/>
                <wp:cNvGraphicFramePr/>
                <a:graphic xmlns:a="http://schemas.openxmlformats.org/drawingml/2006/main">
                  <a:graphicData uri="http://schemas.microsoft.com/office/word/2010/wordprocessingShape">
                    <wps:wsp>
                      <wps:cNvSpPr txBox="1"/>
                      <wps:spPr>
                        <a:xfrm>
                          <a:off x="0" y="0"/>
                          <a:ext cx="49530" cy="45085"/>
                        </a:xfrm>
                        <a:prstGeom prst="rect">
                          <a:avLst/>
                        </a:prstGeom>
                        <a:solidFill>
                          <a:prstClr val="white"/>
                        </a:solidFill>
                        <a:ln>
                          <a:noFill/>
                        </a:ln>
                      </wps:spPr>
                      <wps:txbx>
                        <w:txbxContent>
                          <w:p w14:paraId="670D4042" w14:textId="37450091" w:rsidR="00963720" w:rsidRPr="00A77D3E" w:rsidRDefault="00963720" w:rsidP="009D161D">
                            <w:pPr>
                              <w:pStyle w:val="aa"/>
                              <w:spacing w:after="0" w:line="240" w:lineRule="auto"/>
                              <w:rPr>
                                <w:rFonts w:ascii="Times New Roman" w:hAnsi="Times New Roman"/>
                                <w:b w:val="0"/>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5AF96" id="Надпись 46" o:spid="_x0000_s1033" type="#_x0000_t202" style="position:absolute;left:0;text-align:left;margin-left:-4.5pt;margin-top:12.85pt;width:3.9pt;height:3.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" stroked="f">
                <v:textbox inset="0,0,0,0">
                  <w:txbxContent>
                    <w:p w14:paraId="670D4042" w14:textId="37450091" w:rsidR="00963720" w:rsidRPr="00A77D3E" w:rsidRDefault="00963720" w:rsidP="009D161D">
                      <w:pPr>
                        <w:pStyle w:val="aa"/>
                        <w:spacing w:after="0" w:line="240" w:lineRule="auto"/>
                        <w:rPr>
                          <w:rFonts w:ascii="Times New Roman" w:hAnsi="Times New Roman"/>
                          <w:b w:val="0"/>
                          <w:sz w:val="24"/>
                          <w:szCs w:val="24"/>
                        </w:rPr>
                      </w:pPr>
                    </w:p>
                  </w:txbxContent>
                </v:textbox>
                <w10:wrap type="square"/>
              </v:shape>
            </w:pict>
          </mc:Fallback>
        </mc:AlternateContent>
      </w:r>
    </w:p>
    <w:p w14:paraId="198CBF11" w14:textId="58EEE99E" w:rsidR="009D161D" w:rsidRPr="009D161D" w:rsidRDefault="009D161D" w:rsidP="009D161D">
      <w:pPr>
        <w:spacing w:after="0" w:line="240" w:lineRule="auto"/>
        <w:ind w:firstLine="567"/>
        <w:jc w:val="both"/>
        <w:rPr>
          <w:rFonts w:ascii="Times New Roman" w:hAnsi="Times New Roman"/>
          <w:sz w:val="24"/>
          <w:szCs w:val="24"/>
        </w:rPr>
      </w:pPr>
    </w:p>
    <w:p w14:paraId="478AA786" w14:textId="77777777" w:rsidR="009D161D" w:rsidRPr="009D161D" w:rsidRDefault="009D161D" w:rsidP="009D161D">
      <w:pPr>
        <w:spacing w:after="0" w:line="240" w:lineRule="auto"/>
        <w:ind w:firstLine="567"/>
        <w:jc w:val="both"/>
        <w:rPr>
          <w:rFonts w:ascii="Times New Roman" w:hAnsi="Times New Roman"/>
          <w:sz w:val="24"/>
          <w:szCs w:val="24"/>
        </w:rPr>
      </w:pPr>
    </w:p>
    <w:p w14:paraId="44FA3E0B" w14:textId="5707AC9B" w:rsidR="009D161D" w:rsidRPr="009D161D" w:rsidRDefault="003D42C4" w:rsidP="0023179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23179F">
        <w:rPr>
          <w:rFonts w:ascii="Times New Roman" w:hAnsi="Times New Roman"/>
          <w:sz w:val="24"/>
          <w:szCs w:val="24"/>
        </w:rPr>
        <w:t>Рисунок 3.</w:t>
      </w:r>
      <w:r w:rsidR="005B3B13">
        <w:rPr>
          <w:rFonts w:ascii="Times New Roman" w:hAnsi="Times New Roman"/>
          <w:sz w:val="24"/>
          <w:szCs w:val="24"/>
        </w:rPr>
        <w:t>3</w:t>
      </w:r>
      <w:r w:rsidR="001E6EE3">
        <w:rPr>
          <w:rFonts w:ascii="Times New Roman" w:hAnsi="Times New Roman"/>
          <w:sz w:val="24"/>
          <w:szCs w:val="24"/>
        </w:rPr>
        <w:t>7</w:t>
      </w:r>
    </w:p>
    <w:p w14:paraId="4F2AF919" w14:textId="77777777" w:rsidR="009D161D" w:rsidRPr="009D161D" w:rsidRDefault="009D161D" w:rsidP="009D161D">
      <w:pPr>
        <w:spacing w:after="0" w:line="240" w:lineRule="auto"/>
        <w:ind w:firstLine="567"/>
        <w:jc w:val="both"/>
        <w:rPr>
          <w:rFonts w:ascii="Times New Roman" w:hAnsi="Times New Roman"/>
          <w:bCs/>
          <w:sz w:val="24"/>
          <w:szCs w:val="24"/>
        </w:rPr>
      </w:pPr>
    </w:p>
    <w:p w14:paraId="3EA30A66" w14:textId="0E479F60" w:rsidR="009D161D" w:rsidRPr="009D161D" w:rsidRDefault="009D161D" w:rsidP="009D161D">
      <w:pPr>
        <w:spacing w:after="0" w:line="240" w:lineRule="auto"/>
        <w:ind w:firstLine="567"/>
        <w:jc w:val="both"/>
        <w:rPr>
          <w:rFonts w:ascii="Times New Roman" w:hAnsi="Times New Roman"/>
          <w:bCs/>
          <w:sz w:val="24"/>
          <w:szCs w:val="24"/>
        </w:rPr>
      </w:pPr>
      <w:r w:rsidRPr="009D161D">
        <w:rPr>
          <w:rFonts w:ascii="Times New Roman" w:hAnsi="Times New Roman"/>
          <w:noProof/>
          <w:sz w:val="24"/>
          <w:szCs w:val="24"/>
        </w:rPr>
        <w:drawing>
          <wp:anchor distT="0" distB="0" distL="114300" distR="114300" simplePos="0" relativeHeight="251662336" behindDoc="1" locked="0" layoutInCell="1" allowOverlap="1" wp14:anchorId="04EBD606" wp14:editId="26B39DD8">
            <wp:simplePos x="0" y="0"/>
            <wp:positionH relativeFrom="column">
              <wp:posOffset>56515</wp:posOffset>
            </wp:positionH>
            <wp:positionV relativeFrom="paragraph">
              <wp:posOffset>13970</wp:posOffset>
            </wp:positionV>
            <wp:extent cx="1995170" cy="1863725"/>
            <wp:effectExtent l="19050" t="19050" r="24130" b="22225"/>
            <wp:wrapTight wrapText="bothSides">
              <wp:wrapPolygon edited="0">
                <wp:start x="-206" y="-221"/>
                <wp:lineTo x="-206" y="21637"/>
                <wp:lineTo x="21655" y="21637"/>
                <wp:lineTo x="21655" y="-221"/>
                <wp:lineTo x="-206" y="-221"/>
              </wp:wrapPolygon>
            </wp:wrapTight>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95170" cy="186372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D161D">
        <w:rPr>
          <w:rFonts w:ascii="Times New Roman" w:hAnsi="Times New Roman"/>
          <w:sz w:val="24"/>
          <w:szCs w:val="24"/>
        </w:rPr>
        <w:t>В разделе «Данные измерений» (см. рисунок 3.</w:t>
      </w:r>
      <w:r w:rsidR="001F1728">
        <w:rPr>
          <w:rFonts w:ascii="Times New Roman" w:hAnsi="Times New Roman"/>
          <w:sz w:val="24"/>
          <w:szCs w:val="24"/>
        </w:rPr>
        <w:t>3</w:t>
      </w:r>
      <w:r w:rsidR="001E6EE3">
        <w:rPr>
          <w:rFonts w:ascii="Times New Roman" w:hAnsi="Times New Roman"/>
          <w:sz w:val="24"/>
          <w:szCs w:val="24"/>
        </w:rPr>
        <w:t>8</w:t>
      </w:r>
      <w:r w:rsidRPr="009D161D">
        <w:rPr>
          <w:rFonts w:ascii="Times New Roman" w:hAnsi="Times New Roman"/>
          <w:sz w:val="24"/>
          <w:szCs w:val="24"/>
        </w:rPr>
        <w:t>) содержатся сведения по текущему накоплению энергии, а также накоплению энергии на начало дня, месяца, года; накоплению энергии по тарифам; параметрам сети, профилям энергии, максимумам мощности за расчетный период.</w:t>
      </w:r>
    </w:p>
    <w:p w14:paraId="0FD2CE7D" w14:textId="77777777" w:rsidR="009D161D" w:rsidRPr="009D161D" w:rsidRDefault="009D161D" w:rsidP="009D161D">
      <w:pPr>
        <w:spacing w:after="0" w:line="240" w:lineRule="auto"/>
        <w:ind w:firstLine="567"/>
        <w:jc w:val="both"/>
        <w:rPr>
          <w:rFonts w:ascii="Times New Roman" w:hAnsi="Times New Roman"/>
          <w:sz w:val="24"/>
          <w:szCs w:val="24"/>
        </w:rPr>
      </w:pPr>
    </w:p>
    <w:p w14:paraId="25484650" w14:textId="77777777" w:rsidR="009D161D" w:rsidRPr="009D161D" w:rsidRDefault="009D161D" w:rsidP="009D161D">
      <w:pPr>
        <w:spacing w:after="0" w:line="240" w:lineRule="auto"/>
        <w:ind w:firstLine="567"/>
        <w:jc w:val="both"/>
        <w:rPr>
          <w:rFonts w:ascii="Times New Roman" w:hAnsi="Times New Roman"/>
          <w:sz w:val="24"/>
          <w:szCs w:val="24"/>
        </w:rPr>
      </w:pPr>
    </w:p>
    <w:p w14:paraId="60BE27AE" w14:textId="77777777" w:rsidR="009D161D" w:rsidRPr="009D161D" w:rsidRDefault="009D161D" w:rsidP="009D161D">
      <w:pPr>
        <w:spacing w:after="0" w:line="240" w:lineRule="auto"/>
        <w:ind w:firstLine="567"/>
        <w:jc w:val="both"/>
        <w:rPr>
          <w:rFonts w:ascii="Times New Roman" w:hAnsi="Times New Roman"/>
          <w:sz w:val="24"/>
          <w:szCs w:val="24"/>
        </w:rPr>
      </w:pPr>
    </w:p>
    <w:p w14:paraId="239F76FE" w14:textId="77777777" w:rsidR="005B3B13" w:rsidRDefault="005B3B13" w:rsidP="005B3B13">
      <w:pPr>
        <w:spacing w:after="0" w:line="240" w:lineRule="auto"/>
        <w:jc w:val="both"/>
        <w:rPr>
          <w:rFonts w:ascii="Times New Roman" w:hAnsi="Times New Roman"/>
          <w:sz w:val="24"/>
          <w:szCs w:val="24"/>
        </w:rPr>
      </w:pPr>
    </w:p>
    <w:p w14:paraId="48BE4640" w14:textId="0243203F" w:rsidR="009D161D" w:rsidRPr="009D161D" w:rsidRDefault="006D1BB8" w:rsidP="003D42C4">
      <w:pPr>
        <w:spacing w:after="0" w:line="240" w:lineRule="auto"/>
        <w:jc w:val="both"/>
        <w:rPr>
          <w:rFonts w:ascii="Times New Roman" w:hAnsi="Times New Roman"/>
          <w:sz w:val="24"/>
          <w:szCs w:val="24"/>
        </w:rPr>
      </w:pPr>
      <w:r w:rsidRPr="009D161D">
        <w:rPr>
          <w:rFonts w:ascii="Times New Roman" w:hAnsi="Times New Roman"/>
          <w:noProof/>
          <w:sz w:val="24"/>
          <w:szCs w:val="24"/>
        </w:rPr>
        <mc:AlternateContent>
          <mc:Choice Requires="wps">
            <w:drawing>
              <wp:anchor distT="0" distB="0" distL="114300" distR="114300" simplePos="0" relativeHeight="251641856" behindDoc="0" locked="0" layoutInCell="1" allowOverlap="1" wp14:anchorId="2DA5D1B8" wp14:editId="64798DDD">
                <wp:simplePos x="0" y="0"/>
                <wp:positionH relativeFrom="column">
                  <wp:posOffset>2797175</wp:posOffset>
                </wp:positionH>
                <wp:positionV relativeFrom="paragraph">
                  <wp:posOffset>171450</wp:posOffset>
                </wp:positionV>
                <wp:extent cx="45085" cy="64135"/>
                <wp:effectExtent l="0" t="0" r="0" b="0"/>
                <wp:wrapSquare wrapText="bothSides"/>
                <wp:docPr id="47" name="Надпись 47"/>
                <wp:cNvGraphicFramePr/>
                <a:graphic xmlns:a="http://schemas.openxmlformats.org/drawingml/2006/main">
                  <a:graphicData uri="http://schemas.microsoft.com/office/word/2010/wordprocessingShape">
                    <wps:wsp>
                      <wps:cNvSpPr txBox="1"/>
                      <wps:spPr>
                        <a:xfrm flipH="1" flipV="1">
                          <a:off x="0" y="0"/>
                          <a:ext cx="45085" cy="64135"/>
                        </a:xfrm>
                        <a:prstGeom prst="rect">
                          <a:avLst/>
                        </a:prstGeom>
                        <a:solidFill>
                          <a:prstClr val="white"/>
                        </a:solidFill>
                        <a:ln>
                          <a:noFill/>
                        </a:ln>
                      </wps:spPr>
                      <wps:txbx>
                        <w:txbxContent>
                          <w:p w14:paraId="02671EDD" w14:textId="20145666" w:rsidR="00963720" w:rsidRPr="00A77D3E" w:rsidRDefault="00963720" w:rsidP="009D161D">
                            <w:pPr>
                              <w:pStyle w:val="aa"/>
                              <w:spacing w:after="0" w:line="240" w:lineRule="auto"/>
                              <w:rPr>
                                <w:rFonts w:ascii="Times New Roman" w:hAnsi="Times New Roman"/>
                                <w:b w:val="0"/>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5D1B8" id="Надпись 47" o:spid="_x0000_s1034" type="#_x0000_t202" style="position:absolute;left:0;text-align:left;margin-left:220.25pt;margin-top:13.5pt;width:3.55pt;height:5.05pt;flip:x 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" stroked="f">
                <v:textbox inset="0,0,0,0">
                  <w:txbxContent>
                    <w:p w14:paraId="02671EDD" w14:textId="20145666" w:rsidR="00963720" w:rsidRPr="00A77D3E" w:rsidRDefault="00963720" w:rsidP="009D161D">
                      <w:pPr>
                        <w:pStyle w:val="aa"/>
                        <w:spacing w:after="0" w:line="240" w:lineRule="auto"/>
                        <w:rPr>
                          <w:rFonts w:ascii="Times New Roman" w:hAnsi="Times New Roman"/>
                          <w:b w:val="0"/>
                          <w:sz w:val="24"/>
                          <w:szCs w:val="24"/>
                        </w:rPr>
                      </w:pPr>
                    </w:p>
                  </w:txbxContent>
                </v:textbox>
                <w10:wrap type="square"/>
              </v:shape>
            </w:pict>
          </mc:Fallback>
        </mc:AlternateContent>
      </w:r>
      <w:r w:rsidR="003D42C4">
        <w:rPr>
          <w:rFonts w:ascii="Times New Roman" w:hAnsi="Times New Roman"/>
          <w:sz w:val="24"/>
          <w:szCs w:val="24"/>
        </w:rPr>
        <w:t xml:space="preserve">            </w:t>
      </w:r>
      <w:r>
        <w:rPr>
          <w:rFonts w:ascii="Times New Roman" w:hAnsi="Times New Roman"/>
          <w:sz w:val="24"/>
          <w:szCs w:val="24"/>
        </w:rPr>
        <w:t xml:space="preserve">   </w:t>
      </w:r>
      <w:r w:rsidRPr="006D1BB8">
        <w:rPr>
          <w:rFonts w:ascii="Times New Roman" w:hAnsi="Times New Roman"/>
          <w:sz w:val="24"/>
          <w:szCs w:val="24"/>
        </w:rPr>
        <w:t>Рисунок 3.</w:t>
      </w:r>
      <w:r w:rsidR="005B3B13">
        <w:rPr>
          <w:rFonts w:ascii="Times New Roman" w:hAnsi="Times New Roman"/>
          <w:sz w:val="24"/>
          <w:szCs w:val="24"/>
        </w:rPr>
        <w:t>3</w:t>
      </w:r>
      <w:r w:rsidR="001E6EE3">
        <w:rPr>
          <w:rFonts w:ascii="Times New Roman" w:hAnsi="Times New Roman"/>
          <w:sz w:val="24"/>
          <w:szCs w:val="24"/>
        </w:rPr>
        <w:t>8</w:t>
      </w:r>
    </w:p>
    <w:p w14:paraId="4699DF63" w14:textId="77777777" w:rsidR="009D161D" w:rsidRPr="009D161D" w:rsidRDefault="009D161D" w:rsidP="009D161D">
      <w:pPr>
        <w:spacing w:after="0" w:line="240" w:lineRule="auto"/>
        <w:ind w:firstLine="567"/>
        <w:jc w:val="both"/>
        <w:rPr>
          <w:rFonts w:ascii="Times New Roman" w:hAnsi="Times New Roman"/>
          <w:sz w:val="24"/>
          <w:szCs w:val="24"/>
        </w:rPr>
      </w:pPr>
    </w:p>
    <w:p w14:paraId="4ED9EC97" w14:textId="68CC5691" w:rsidR="00120AC3" w:rsidRDefault="0013523F" w:rsidP="00FF59B4">
      <w:pPr>
        <w:spacing w:after="0" w:line="240" w:lineRule="auto"/>
        <w:jc w:val="both"/>
        <w:rPr>
          <w:rFonts w:ascii="Times New Roman" w:hAnsi="Times New Roman"/>
          <w:bCs/>
          <w:sz w:val="24"/>
          <w:szCs w:val="24"/>
        </w:rPr>
      </w:pPr>
      <w:r>
        <w:rPr>
          <w:rFonts w:ascii="Times New Roman" w:hAnsi="Times New Roman"/>
          <w:sz w:val="24"/>
          <w:szCs w:val="24"/>
        </w:rPr>
        <w:t xml:space="preserve">    </w:t>
      </w:r>
      <w:r w:rsidR="009D161D" w:rsidRPr="009D161D">
        <w:rPr>
          <w:rFonts w:ascii="Times New Roman" w:hAnsi="Times New Roman"/>
          <w:sz w:val="24"/>
          <w:szCs w:val="24"/>
        </w:rPr>
        <w:t>Глубина накапливаемых данных учета счетчика соответствует таблице 3.1</w:t>
      </w:r>
      <w:r w:rsidR="001F1728">
        <w:rPr>
          <w:rFonts w:ascii="Times New Roman" w:hAnsi="Times New Roman"/>
          <w:sz w:val="24"/>
          <w:szCs w:val="24"/>
        </w:rPr>
        <w:t>9</w:t>
      </w:r>
      <w:r w:rsidR="009D161D" w:rsidRPr="009D161D">
        <w:rPr>
          <w:rFonts w:ascii="Times New Roman" w:hAnsi="Times New Roman"/>
          <w:sz w:val="24"/>
          <w:szCs w:val="24"/>
        </w:rPr>
        <w:t>.</w:t>
      </w:r>
    </w:p>
    <w:p w14:paraId="65969BFE" w14:textId="77777777" w:rsidR="00FF59B4" w:rsidRDefault="00FF59B4" w:rsidP="003D42C4">
      <w:pPr>
        <w:spacing w:after="0" w:line="240" w:lineRule="auto"/>
        <w:ind w:firstLine="284"/>
        <w:jc w:val="both"/>
        <w:rPr>
          <w:rFonts w:ascii="Times New Roman" w:hAnsi="Times New Roman"/>
          <w:bCs/>
          <w:sz w:val="24"/>
          <w:szCs w:val="24"/>
        </w:rPr>
      </w:pPr>
    </w:p>
    <w:p w14:paraId="6E9ECFDC" w14:textId="7A749575" w:rsidR="009D161D" w:rsidRPr="009D161D" w:rsidRDefault="009D161D" w:rsidP="003D42C4">
      <w:pPr>
        <w:spacing w:after="0" w:line="240" w:lineRule="auto"/>
        <w:ind w:firstLine="284"/>
        <w:jc w:val="both"/>
        <w:rPr>
          <w:rFonts w:ascii="Times New Roman" w:hAnsi="Times New Roman"/>
          <w:bCs/>
          <w:sz w:val="24"/>
          <w:szCs w:val="24"/>
        </w:rPr>
      </w:pPr>
      <w:r w:rsidRPr="009D161D">
        <w:rPr>
          <w:rFonts w:ascii="Times New Roman" w:hAnsi="Times New Roman"/>
          <w:bCs/>
          <w:sz w:val="24"/>
          <w:szCs w:val="24"/>
        </w:rPr>
        <w:t>Таблица 3.</w:t>
      </w:r>
      <w:r w:rsidR="001F1728">
        <w:rPr>
          <w:rFonts w:ascii="Times New Roman" w:hAnsi="Times New Roman"/>
          <w:bCs/>
          <w:sz w:val="24"/>
          <w:szCs w:val="24"/>
        </w:rPr>
        <w:t>19</w:t>
      </w:r>
      <w:r w:rsidRPr="009D161D">
        <w:rPr>
          <w:rFonts w:ascii="Times New Roman" w:hAnsi="Times New Roman"/>
          <w:bCs/>
          <w:sz w:val="24"/>
          <w:szCs w:val="24"/>
        </w:rPr>
        <w:t xml:space="preserve"> – Глубина накапливаемых данных учета</w:t>
      </w: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5563"/>
        <w:gridCol w:w="3293"/>
      </w:tblGrid>
      <w:tr w:rsidR="009D161D" w:rsidRPr="009D161D" w14:paraId="3D6561FB" w14:textId="77777777" w:rsidTr="00963720">
        <w:trPr>
          <w:cantSplit/>
          <w:trHeight w:val="454"/>
          <w:tblHeader/>
          <w:jc w:val="center"/>
        </w:trPr>
        <w:tc>
          <w:tcPr>
            <w:tcW w:w="5563" w:type="dxa"/>
            <w:vAlign w:val="center"/>
          </w:tcPr>
          <w:p w14:paraId="5D990EF3" w14:textId="77777777" w:rsidR="009D161D" w:rsidRPr="009D161D" w:rsidRDefault="009D161D" w:rsidP="00B056A8">
            <w:pPr>
              <w:spacing w:after="0" w:line="240" w:lineRule="auto"/>
              <w:jc w:val="center"/>
              <w:rPr>
                <w:rFonts w:ascii="Times New Roman" w:hAnsi="Times New Roman"/>
                <w:b/>
                <w:sz w:val="24"/>
                <w:szCs w:val="24"/>
              </w:rPr>
            </w:pPr>
            <w:r w:rsidRPr="009D161D">
              <w:rPr>
                <w:rFonts w:ascii="Times New Roman" w:hAnsi="Times New Roman"/>
                <w:b/>
                <w:sz w:val="24"/>
                <w:szCs w:val="24"/>
              </w:rPr>
              <w:t>Данные</w:t>
            </w:r>
          </w:p>
        </w:tc>
        <w:tc>
          <w:tcPr>
            <w:tcW w:w="3293" w:type="dxa"/>
            <w:vAlign w:val="center"/>
          </w:tcPr>
          <w:p w14:paraId="53DF6CFF" w14:textId="77777777" w:rsidR="009D161D" w:rsidRPr="009D161D" w:rsidRDefault="009D161D" w:rsidP="00B056A8">
            <w:pPr>
              <w:spacing w:after="0" w:line="240" w:lineRule="auto"/>
              <w:jc w:val="center"/>
              <w:rPr>
                <w:rFonts w:ascii="Times New Roman" w:hAnsi="Times New Roman"/>
                <w:b/>
                <w:sz w:val="24"/>
                <w:szCs w:val="24"/>
              </w:rPr>
            </w:pPr>
            <w:r w:rsidRPr="009D161D">
              <w:rPr>
                <w:rFonts w:ascii="Times New Roman" w:hAnsi="Times New Roman"/>
                <w:b/>
                <w:sz w:val="24"/>
                <w:szCs w:val="24"/>
              </w:rPr>
              <w:t>Значения</w:t>
            </w:r>
          </w:p>
        </w:tc>
      </w:tr>
      <w:tr w:rsidR="009D161D" w:rsidRPr="009D161D" w14:paraId="2002F42E" w14:textId="77777777" w:rsidTr="00963720">
        <w:trPr>
          <w:cantSplit/>
          <w:trHeight w:val="340"/>
          <w:jc w:val="center"/>
        </w:trPr>
        <w:tc>
          <w:tcPr>
            <w:tcW w:w="5563" w:type="dxa"/>
            <w:vAlign w:val="center"/>
          </w:tcPr>
          <w:p w14:paraId="756CB0DF" w14:textId="77777777" w:rsidR="009D161D" w:rsidRPr="009D161D" w:rsidRDefault="009D161D" w:rsidP="00B32EBC">
            <w:pPr>
              <w:spacing w:after="0" w:line="240" w:lineRule="auto"/>
              <w:jc w:val="both"/>
              <w:rPr>
                <w:rFonts w:ascii="Times New Roman" w:hAnsi="Times New Roman"/>
                <w:sz w:val="24"/>
                <w:szCs w:val="24"/>
              </w:rPr>
            </w:pPr>
            <w:r w:rsidRPr="009D161D">
              <w:rPr>
                <w:rFonts w:ascii="Times New Roman" w:hAnsi="Times New Roman"/>
                <w:sz w:val="24"/>
                <w:szCs w:val="24"/>
              </w:rPr>
              <w:t>Данные учета при смене суток (на начало дня)</w:t>
            </w:r>
          </w:p>
        </w:tc>
        <w:tc>
          <w:tcPr>
            <w:tcW w:w="3293" w:type="dxa"/>
            <w:vAlign w:val="center"/>
          </w:tcPr>
          <w:p w14:paraId="65CA6148" w14:textId="7CEEBE3D" w:rsidR="009D161D" w:rsidRPr="009D161D" w:rsidRDefault="009D161D" w:rsidP="003D42C4">
            <w:pPr>
              <w:spacing w:after="0" w:line="240" w:lineRule="auto"/>
              <w:rPr>
                <w:rFonts w:ascii="Times New Roman" w:hAnsi="Times New Roman"/>
                <w:sz w:val="24"/>
                <w:szCs w:val="24"/>
              </w:rPr>
            </w:pPr>
            <w:r w:rsidRPr="009D161D">
              <w:rPr>
                <w:rFonts w:ascii="Times New Roman" w:hAnsi="Times New Roman"/>
                <w:sz w:val="24"/>
                <w:szCs w:val="24"/>
              </w:rPr>
              <w:t>128 суток</w:t>
            </w:r>
          </w:p>
        </w:tc>
      </w:tr>
      <w:tr w:rsidR="009D161D" w:rsidRPr="009D161D" w14:paraId="68800C7D" w14:textId="77777777" w:rsidTr="00963720">
        <w:trPr>
          <w:cantSplit/>
          <w:trHeight w:val="340"/>
          <w:jc w:val="center"/>
        </w:trPr>
        <w:tc>
          <w:tcPr>
            <w:tcW w:w="5563" w:type="dxa"/>
            <w:vAlign w:val="center"/>
          </w:tcPr>
          <w:p w14:paraId="2C5E4734" w14:textId="77777777" w:rsidR="009D161D" w:rsidRPr="009D161D" w:rsidRDefault="009D161D" w:rsidP="00B32EBC">
            <w:pPr>
              <w:spacing w:after="0" w:line="240" w:lineRule="auto"/>
              <w:jc w:val="both"/>
              <w:rPr>
                <w:rFonts w:ascii="Times New Roman" w:hAnsi="Times New Roman"/>
                <w:sz w:val="24"/>
                <w:szCs w:val="24"/>
              </w:rPr>
            </w:pPr>
            <w:r w:rsidRPr="009D161D">
              <w:rPr>
                <w:rFonts w:ascii="Times New Roman" w:hAnsi="Times New Roman"/>
                <w:sz w:val="24"/>
                <w:szCs w:val="24"/>
              </w:rPr>
              <w:t>Данные учета при смене месяцев (на начало расчетных периодов)</w:t>
            </w:r>
          </w:p>
        </w:tc>
        <w:tc>
          <w:tcPr>
            <w:tcW w:w="3293" w:type="dxa"/>
            <w:vAlign w:val="center"/>
          </w:tcPr>
          <w:p w14:paraId="37DE5C19" w14:textId="77777777" w:rsidR="009D161D" w:rsidRPr="009D161D" w:rsidRDefault="009D161D" w:rsidP="003D42C4">
            <w:pPr>
              <w:spacing w:after="0" w:line="240" w:lineRule="auto"/>
              <w:rPr>
                <w:rFonts w:ascii="Times New Roman" w:hAnsi="Times New Roman"/>
                <w:sz w:val="24"/>
                <w:szCs w:val="24"/>
              </w:rPr>
            </w:pPr>
            <w:r w:rsidRPr="009D161D">
              <w:rPr>
                <w:rFonts w:ascii="Times New Roman" w:hAnsi="Times New Roman"/>
                <w:sz w:val="24"/>
                <w:szCs w:val="24"/>
              </w:rPr>
              <w:t>40 месяцев</w:t>
            </w:r>
            <w:r w:rsidRPr="009D161D">
              <w:rPr>
                <w:rFonts w:ascii="Times New Roman" w:hAnsi="Times New Roman"/>
                <w:sz w:val="24"/>
                <w:szCs w:val="24"/>
              </w:rPr>
              <w:br/>
              <w:t>(расчетных периодов)</w:t>
            </w:r>
          </w:p>
        </w:tc>
      </w:tr>
      <w:tr w:rsidR="009D161D" w:rsidRPr="009D161D" w14:paraId="502558B0" w14:textId="77777777" w:rsidTr="00963720">
        <w:trPr>
          <w:cantSplit/>
          <w:trHeight w:val="340"/>
          <w:jc w:val="center"/>
        </w:trPr>
        <w:tc>
          <w:tcPr>
            <w:tcW w:w="5563" w:type="dxa"/>
            <w:vAlign w:val="center"/>
          </w:tcPr>
          <w:p w14:paraId="136BF659" w14:textId="77777777" w:rsidR="009D161D" w:rsidRPr="009D161D" w:rsidRDefault="009D161D" w:rsidP="00B32EBC">
            <w:pPr>
              <w:spacing w:after="0" w:line="240" w:lineRule="auto"/>
              <w:jc w:val="both"/>
              <w:rPr>
                <w:rFonts w:ascii="Times New Roman" w:hAnsi="Times New Roman"/>
                <w:sz w:val="24"/>
                <w:szCs w:val="24"/>
              </w:rPr>
            </w:pPr>
            <w:r w:rsidRPr="009D161D">
              <w:rPr>
                <w:rFonts w:ascii="Times New Roman" w:hAnsi="Times New Roman"/>
                <w:sz w:val="24"/>
                <w:szCs w:val="24"/>
              </w:rPr>
              <w:t>Данные учета при смене лет (на начало года)</w:t>
            </w:r>
          </w:p>
        </w:tc>
        <w:tc>
          <w:tcPr>
            <w:tcW w:w="3293" w:type="dxa"/>
            <w:vAlign w:val="center"/>
          </w:tcPr>
          <w:p w14:paraId="2FD66D21" w14:textId="77777777" w:rsidR="009D161D" w:rsidRPr="009D161D" w:rsidRDefault="009D161D" w:rsidP="003D42C4">
            <w:pPr>
              <w:spacing w:after="0" w:line="240" w:lineRule="auto"/>
              <w:rPr>
                <w:rFonts w:ascii="Times New Roman" w:hAnsi="Times New Roman"/>
                <w:sz w:val="24"/>
                <w:szCs w:val="24"/>
              </w:rPr>
            </w:pPr>
            <w:r w:rsidRPr="009D161D">
              <w:rPr>
                <w:rFonts w:ascii="Times New Roman" w:hAnsi="Times New Roman"/>
                <w:sz w:val="24"/>
                <w:szCs w:val="24"/>
              </w:rPr>
              <w:t>10 лет</w:t>
            </w:r>
          </w:p>
        </w:tc>
      </w:tr>
      <w:tr w:rsidR="009D161D" w:rsidRPr="009D161D" w14:paraId="121F12E5" w14:textId="77777777" w:rsidTr="00963720">
        <w:trPr>
          <w:cantSplit/>
          <w:trHeight w:val="340"/>
          <w:jc w:val="center"/>
        </w:trPr>
        <w:tc>
          <w:tcPr>
            <w:tcW w:w="5563" w:type="dxa"/>
            <w:vAlign w:val="center"/>
          </w:tcPr>
          <w:p w14:paraId="43C83FA3" w14:textId="77777777" w:rsidR="009D161D" w:rsidRPr="009D161D" w:rsidRDefault="009D161D" w:rsidP="00B32EBC">
            <w:pPr>
              <w:spacing w:after="0" w:line="240" w:lineRule="auto"/>
              <w:jc w:val="both"/>
              <w:rPr>
                <w:rFonts w:ascii="Times New Roman" w:hAnsi="Times New Roman"/>
                <w:sz w:val="24"/>
                <w:szCs w:val="24"/>
              </w:rPr>
            </w:pPr>
            <w:r w:rsidRPr="009D161D">
              <w:rPr>
                <w:rFonts w:ascii="Times New Roman" w:hAnsi="Times New Roman"/>
                <w:sz w:val="24"/>
                <w:szCs w:val="24"/>
              </w:rPr>
              <w:t>Значения потребленной и отпущенной активной энергии за интервал дискретизации</w:t>
            </w:r>
          </w:p>
        </w:tc>
        <w:tc>
          <w:tcPr>
            <w:tcW w:w="3293" w:type="dxa"/>
            <w:vAlign w:val="center"/>
          </w:tcPr>
          <w:p w14:paraId="743E3909" w14:textId="77777777" w:rsidR="009D161D" w:rsidRPr="009D161D" w:rsidRDefault="009D161D" w:rsidP="003D42C4">
            <w:pPr>
              <w:spacing w:after="0" w:line="240" w:lineRule="auto"/>
              <w:rPr>
                <w:rFonts w:ascii="Times New Roman" w:hAnsi="Times New Roman"/>
                <w:sz w:val="24"/>
                <w:szCs w:val="24"/>
              </w:rPr>
            </w:pPr>
            <w:r w:rsidRPr="009D161D">
              <w:rPr>
                <w:rFonts w:ascii="Times New Roman" w:hAnsi="Times New Roman"/>
                <w:sz w:val="24"/>
                <w:szCs w:val="24"/>
              </w:rPr>
              <w:t>по 6144 значения</w:t>
            </w:r>
          </w:p>
        </w:tc>
      </w:tr>
      <w:tr w:rsidR="009D161D" w:rsidRPr="009D161D" w14:paraId="2CF55BB6" w14:textId="77777777" w:rsidTr="00963720">
        <w:trPr>
          <w:cantSplit/>
          <w:trHeight w:val="340"/>
          <w:jc w:val="center"/>
        </w:trPr>
        <w:tc>
          <w:tcPr>
            <w:tcW w:w="5563" w:type="dxa"/>
            <w:vAlign w:val="center"/>
          </w:tcPr>
          <w:p w14:paraId="4D24A226" w14:textId="77777777" w:rsidR="009D161D" w:rsidRPr="009D161D" w:rsidRDefault="009D161D" w:rsidP="00B32EBC">
            <w:pPr>
              <w:spacing w:after="0" w:line="240" w:lineRule="auto"/>
              <w:jc w:val="both"/>
              <w:rPr>
                <w:rFonts w:ascii="Times New Roman" w:hAnsi="Times New Roman"/>
                <w:sz w:val="24"/>
                <w:szCs w:val="24"/>
              </w:rPr>
            </w:pPr>
            <w:r w:rsidRPr="009D161D">
              <w:rPr>
                <w:rFonts w:ascii="Times New Roman" w:hAnsi="Times New Roman"/>
                <w:sz w:val="24"/>
                <w:szCs w:val="24"/>
              </w:rPr>
              <w:t>Значения потребленной и отпущенной реактивной энергии за интервал дискретизации</w:t>
            </w:r>
          </w:p>
        </w:tc>
        <w:tc>
          <w:tcPr>
            <w:tcW w:w="3293" w:type="dxa"/>
            <w:vAlign w:val="center"/>
          </w:tcPr>
          <w:p w14:paraId="116D662C" w14:textId="77777777" w:rsidR="009D161D" w:rsidRPr="009D161D" w:rsidRDefault="009D161D" w:rsidP="003D42C4">
            <w:pPr>
              <w:spacing w:after="0" w:line="240" w:lineRule="auto"/>
              <w:rPr>
                <w:rFonts w:ascii="Times New Roman" w:hAnsi="Times New Roman"/>
                <w:sz w:val="24"/>
                <w:szCs w:val="24"/>
              </w:rPr>
            </w:pPr>
            <w:r w:rsidRPr="009D161D">
              <w:rPr>
                <w:rFonts w:ascii="Times New Roman" w:hAnsi="Times New Roman"/>
                <w:sz w:val="24"/>
                <w:szCs w:val="24"/>
              </w:rPr>
              <w:t xml:space="preserve">по 6144 значения </w:t>
            </w:r>
          </w:p>
        </w:tc>
      </w:tr>
      <w:tr w:rsidR="009D161D" w:rsidRPr="009D161D" w14:paraId="0C0F90FE" w14:textId="77777777" w:rsidTr="00963720">
        <w:trPr>
          <w:cantSplit/>
          <w:trHeight w:val="340"/>
          <w:jc w:val="center"/>
        </w:trPr>
        <w:tc>
          <w:tcPr>
            <w:tcW w:w="5563" w:type="dxa"/>
            <w:vAlign w:val="center"/>
          </w:tcPr>
          <w:p w14:paraId="5BCC11A8" w14:textId="77777777" w:rsidR="009D161D" w:rsidRPr="009D161D" w:rsidRDefault="009D161D" w:rsidP="00B32EBC">
            <w:pPr>
              <w:spacing w:after="0" w:line="240" w:lineRule="auto"/>
              <w:jc w:val="both"/>
              <w:rPr>
                <w:rFonts w:ascii="Times New Roman" w:hAnsi="Times New Roman"/>
                <w:sz w:val="24"/>
                <w:szCs w:val="24"/>
              </w:rPr>
            </w:pPr>
            <w:r w:rsidRPr="009D161D">
              <w:rPr>
                <w:rFonts w:ascii="Times New Roman" w:hAnsi="Times New Roman"/>
                <w:sz w:val="24"/>
                <w:szCs w:val="24"/>
              </w:rPr>
              <w:t>Профили нагрузки</w:t>
            </w:r>
          </w:p>
        </w:tc>
        <w:tc>
          <w:tcPr>
            <w:tcW w:w="3293" w:type="dxa"/>
            <w:vAlign w:val="center"/>
          </w:tcPr>
          <w:p w14:paraId="3ECE513E" w14:textId="77777777" w:rsidR="009D161D" w:rsidRPr="009D161D" w:rsidRDefault="009D161D" w:rsidP="003D42C4">
            <w:pPr>
              <w:spacing w:after="0" w:line="240" w:lineRule="auto"/>
              <w:rPr>
                <w:rFonts w:ascii="Times New Roman" w:hAnsi="Times New Roman"/>
                <w:sz w:val="24"/>
                <w:szCs w:val="24"/>
              </w:rPr>
            </w:pPr>
            <w:r w:rsidRPr="009D161D">
              <w:rPr>
                <w:rFonts w:ascii="Times New Roman" w:hAnsi="Times New Roman"/>
                <w:sz w:val="24"/>
                <w:szCs w:val="24"/>
              </w:rPr>
              <w:t>10 профилей по 6144 значения</w:t>
            </w:r>
          </w:p>
        </w:tc>
      </w:tr>
      <w:tr w:rsidR="009D161D" w:rsidRPr="009D161D" w14:paraId="41446C6B" w14:textId="77777777" w:rsidTr="00963720">
        <w:trPr>
          <w:cantSplit/>
          <w:trHeight w:val="340"/>
          <w:jc w:val="center"/>
        </w:trPr>
        <w:tc>
          <w:tcPr>
            <w:tcW w:w="5563" w:type="dxa"/>
            <w:vAlign w:val="center"/>
          </w:tcPr>
          <w:p w14:paraId="4C3A0F1A" w14:textId="77777777" w:rsidR="009D161D" w:rsidRPr="009D161D" w:rsidRDefault="009D161D" w:rsidP="00B32EBC">
            <w:pPr>
              <w:spacing w:after="0" w:line="240" w:lineRule="auto"/>
              <w:jc w:val="both"/>
              <w:rPr>
                <w:rFonts w:ascii="Times New Roman" w:hAnsi="Times New Roman"/>
                <w:sz w:val="24"/>
                <w:szCs w:val="24"/>
              </w:rPr>
            </w:pPr>
            <w:r w:rsidRPr="009D161D">
              <w:rPr>
                <w:rFonts w:ascii="Times New Roman" w:hAnsi="Times New Roman"/>
                <w:sz w:val="24"/>
                <w:szCs w:val="24"/>
              </w:rPr>
              <w:t>Накопления энергии по тарифам:</w:t>
            </w:r>
          </w:p>
          <w:p w14:paraId="6A624670" w14:textId="77777777" w:rsidR="009D161D" w:rsidRPr="009D161D" w:rsidRDefault="009D161D" w:rsidP="00B32EBC">
            <w:pPr>
              <w:spacing w:after="0" w:line="240" w:lineRule="auto"/>
              <w:jc w:val="both"/>
              <w:rPr>
                <w:rFonts w:ascii="Times New Roman" w:hAnsi="Times New Roman"/>
                <w:sz w:val="24"/>
                <w:szCs w:val="24"/>
              </w:rPr>
            </w:pPr>
            <w:r w:rsidRPr="009D161D">
              <w:rPr>
                <w:rFonts w:ascii="Times New Roman" w:hAnsi="Times New Roman"/>
                <w:sz w:val="24"/>
                <w:szCs w:val="24"/>
              </w:rPr>
              <w:t>по активной энергии</w:t>
            </w:r>
          </w:p>
          <w:p w14:paraId="57352967" w14:textId="77777777" w:rsidR="009D161D" w:rsidRPr="009D161D" w:rsidRDefault="009D161D" w:rsidP="00B32EBC">
            <w:pPr>
              <w:spacing w:after="0" w:line="240" w:lineRule="auto"/>
              <w:jc w:val="both"/>
              <w:rPr>
                <w:rFonts w:ascii="Times New Roman" w:hAnsi="Times New Roman"/>
                <w:sz w:val="24"/>
                <w:szCs w:val="24"/>
              </w:rPr>
            </w:pPr>
            <w:r w:rsidRPr="009D161D">
              <w:rPr>
                <w:rFonts w:ascii="Times New Roman" w:hAnsi="Times New Roman"/>
                <w:sz w:val="24"/>
                <w:szCs w:val="24"/>
              </w:rPr>
              <w:t>по реактивной энергии</w:t>
            </w:r>
          </w:p>
        </w:tc>
        <w:tc>
          <w:tcPr>
            <w:tcW w:w="3293" w:type="dxa"/>
            <w:vAlign w:val="center"/>
          </w:tcPr>
          <w:p w14:paraId="2D8231C8" w14:textId="77777777" w:rsidR="009D161D" w:rsidRPr="009D161D" w:rsidRDefault="009D161D" w:rsidP="003D42C4">
            <w:pPr>
              <w:spacing w:after="0" w:line="240" w:lineRule="auto"/>
              <w:rPr>
                <w:rFonts w:ascii="Times New Roman" w:hAnsi="Times New Roman"/>
                <w:sz w:val="24"/>
                <w:szCs w:val="24"/>
              </w:rPr>
            </w:pPr>
          </w:p>
          <w:p w14:paraId="76BC8591" w14:textId="77777777" w:rsidR="009D161D" w:rsidRPr="009D161D" w:rsidRDefault="009D161D" w:rsidP="003D42C4">
            <w:pPr>
              <w:spacing w:after="0" w:line="240" w:lineRule="auto"/>
              <w:rPr>
                <w:rFonts w:ascii="Times New Roman" w:hAnsi="Times New Roman"/>
                <w:sz w:val="24"/>
                <w:szCs w:val="24"/>
              </w:rPr>
            </w:pPr>
            <w:r w:rsidRPr="009D161D">
              <w:rPr>
                <w:rFonts w:ascii="Times New Roman" w:hAnsi="Times New Roman"/>
                <w:sz w:val="24"/>
                <w:szCs w:val="24"/>
              </w:rPr>
              <w:t>по 8 тарифов и суммарно</w:t>
            </w:r>
          </w:p>
          <w:p w14:paraId="395D098E" w14:textId="77777777" w:rsidR="009D161D" w:rsidRPr="009D161D" w:rsidRDefault="009D161D" w:rsidP="003D42C4">
            <w:pPr>
              <w:spacing w:after="0" w:line="240" w:lineRule="auto"/>
              <w:rPr>
                <w:rFonts w:ascii="Times New Roman" w:hAnsi="Times New Roman"/>
                <w:sz w:val="24"/>
                <w:szCs w:val="24"/>
              </w:rPr>
            </w:pPr>
            <w:r w:rsidRPr="009D161D">
              <w:rPr>
                <w:rFonts w:ascii="Times New Roman" w:hAnsi="Times New Roman"/>
                <w:sz w:val="24"/>
                <w:szCs w:val="24"/>
              </w:rPr>
              <w:t>по 4 тарифам и суммарно</w:t>
            </w:r>
          </w:p>
        </w:tc>
      </w:tr>
      <w:tr w:rsidR="009D161D" w:rsidRPr="009D161D" w14:paraId="1C387407" w14:textId="77777777" w:rsidTr="00963720">
        <w:trPr>
          <w:cantSplit/>
          <w:trHeight w:val="340"/>
          <w:jc w:val="center"/>
        </w:trPr>
        <w:tc>
          <w:tcPr>
            <w:tcW w:w="5563" w:type="dxa"/>
            <w:vAlign w:val="center"/>
          </w:tcPr>
          <w:p w14:paraId="79002AEC" w14:textId="77777777" w:rsidR="009D161D" w:rsidRPr="009D161D" w:rsidRDefault="009D161D" w:rsidP="00B32EBC">
            <w:pPr>
              <w:spacing w:after="0" w:line="240" w:lineRule="auto"/>
              <w:jc w:val="both"/>
              <w:rPr>
                <w:rFonts w:ascii="Times New Roman" w:hAnsi="Times New Roman"/>
                <w:sz w:val="24"/>
                <w:szCs w:val="24"/>
              </w:rPr>
            </w:pPr>
            <w:r w:rsidRPr="009D161D">
              <w:rPr>
                <w:rFonts w:ascii="Times New Roman" w:hAnsi="Times New Roman"/>
                <w:sz w:val="24"/>
                <w:szCs w:val="24"/>
              </w:rPr>
              <w:t>Максимумы активной потребленной мощности</w:t>
            </w:r>
            <w:r w:rsidRPr="009D161D">
              <w:rPr>
                <w:rFonts w:ascii="Times New Roman" w:hAnsi="Times New Roman"/>
                <w:sz w:val="24"/>
                <w:szCs w:val="24"/>
              </w:rPr>
              <w:br/>
              <w:t>за расчетный период, дата, время их достижения</w:t>
            </w:r>
          </w:p>
        </w:tc>
        <w:tc>
          <w:tcPr>
            <w:tcW w:w="3293" w:type="dxa"/>
            <w:vAlign w:val="center"/>
          </w:tcPr>
          <w:p w14:paraId="167B88B6" w14:textId="77777777" w:rsidR="009D161D" w:rsidRPr="009D161D" w:rsidRDefault="009D161D" w:rsidP="003D42C4">
            <w:pPr>
              <w:spacing w:after="0" w:line="240" w:lineRule="auto"/>
              <w:rPr>
                <w:rFonts w:ascii="Times New Roman" w:hAnsi="Times New Roman"/>
                <w:sz w:val="24"/>
                <w:szCs w:val="24"/>
              </w:rPr>
            </w:pPr>
            <w:r w:rsidRPr="009D161D">
              <w:rPr>
                <w:rFonts w:ascii="Times New Roman" w:hAnsi="Times New Roman"/>
                <w:sz w:val="24"/>
                <w:szCs w:val="24"/>
              </w:rPr>
              <w:t>по 3 значения за 13 месяцев</w:t>
            </w:r>
          </w:p>
        </w:tc>
      </w:tr>
    </w:tbl>
    <w:p w14:paraId="3CC7F614" w14:textId="77777777" w:rsidR="009D161D" w:rsidRPr="009D161D" w:rsidRDefault="009D161D" w:rsidP="009D161D">
      <w:pPr>
        <w:spacing w:after="0" w:line="240" w:lineRule="auto"/>
        <w:ind w:firstLine="567"/>
        <w:jc w:val="both"/>
        <w:rPr>
          <w:rFonts w:ascii="Times New Roman" w:hAnsi="Times New Roman"/>
          <w:sz w:val="24"/>
          <w:szCs w:val="24"/>
        </w:rPr>
      </w:pPr>
    </w:p>
    <w:p w14:paraId="5E382652" w14:textId="77777777" w:rsidR="009D161D" w:rsidRPr="009D161D" w:rsidRDefault="009D161D" w:rsidP="00FF59B4">
      <w:pPr>
        <w:pageBreakBefore/>
        <w:spacing w:after="0" w:line="240" w:lineRule="auto"/>
        <w:ind w:firstLine="567"/>
        <w:jc w:val="both"/>
        <w:rPr>
          <w:rFonts w:ascii="Times New Roman" w:hAnsi="Times New Roman"/>
          <w:b/>
          <w:sz w:val="24"/>
          <w:szCs w:val="24"/>
          <w:lang w:val="en-US"/>
        </w:rPr>
      </w:pPr>
      <w:r w:rsidRPr="009D161D">
        <w:rPr>
          <w:rFonts w:ascii="Times New Roman" w:hAnsi="Times New Roman"/>
          <w:b/>
          <w:sz w:val="24"/>
          <w:szCs w:val="24"/>
        </w:rPr>
        <w:lastRenderedPageBreak/>
        <w:t>Журнал событий</w:t>
      </w:r>
    </w:p>
    <w:p w14:paraId="2B22F573" w14:textId="77777777" w:rsidR="009D161D" w:rsidRP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t>В счетчике обеспечивается фиксация и сохранение в выделенной области энерго-независимой памяти (журнале событий) различных событий: фактов изменения рабочих параметров счетчика, параметров тарификации, нарушения лимитов и ограничений, фактов вскрытия крышек клеммной колодки, корпуса и внешних воздействий на счетчик, результатов самодиагностики, изменения настроек сигнализирующих действий и других событий, и фиксация их по дате и времени. Общий объем журнала событий – до 5000 записей.</w:t>
      </w:r>
    </w:p>
    <w:p w14:paraId="772F1890" w14:textId="77777777" w:rsidR="009D161D" w:rsidRPr="009D161D" w:rsidRDefault="009D161D" w:rsidP="009D161D">
      <w:pPr>
        <w:spacing w:after="0" w:line="240" w:lineRule="auto"/>
        <w:ind w:firstLine="567"/>
        <w:jc w:val="both"/>
        <w:rPr>
          <w:rFonts w:ascii="Times New Roman" w:hAnsi="Times New Roman"/>
          <w:sz w:val="24"/>
          <w:szCs w:val="24"/>
        </w:rPr>
      </w:pPr>
      <w:r w:rsidRPr="009D161D">
        <w:rPr>
          <w:rFonts w:ascii="Times New Roman" w:hAnsi="Times New Roman"/>
          <w:sz w:val="24"/>
          <w:szCs w:val="24"/>
        </w:rPr>
        <w:t>Журнал событий за определенный период времени можно вычитывать как весь целиком, так и по отдельным выбранным событиям или группам событий.</w:t>
      </w:r>
    </w:p>
    <w:p w14:paraId="4D370A1E" w14:textId="55B7C318" w:rsidR="007C124D" w:rsidRDefault="007C124D" w:rsidP="00D53F3B">
      <w:pPr>
        <w:spacing w:after="0" w:line="240" w:lineRule="auto"/>
        <w:ind w:firstLine="567"/>
        <w:jc w:val="both"/>
        <w:rPr>
          <w:rFonts w:ascii="Times New Roman" w:hAnsi="Times New Roman"/>
          <w:sz w:val="24"/>
          <w:szCs w:val="24"/>
        </w:rPr>
      </w:pPr>
    </w:p>
    <w:p w14:paraId="1C4F93EC" w14:textId="459A8F2E" w:rsidR="0084530D" w:rsidRPr="00280D2F" w:rsidRDefault="0084530D" w:rsidP="003059CF">
      <w:pPr>
        <w:pStyle w:val="10"/>
        <w:keepNext w:val="0"/>
        <w:keepLines w:val="0"/>
        <w:numPr>
          <w:ilvl w:val="1"/>
          <w:numId w:val="16"/>
        </w:numPr>
        <w:tabs>
          <w:tab w:val="clear" w:pos="0"/>
          <w:tab w:val="clear" w:pos="539"/>
        </w:tabs>
        <w:rPr>
          <w:caps w:val="0"/>
          <w:sz w:val="24"/>
          <w:szCs w:val="24"/>
        </w:rPr>
      </w:pPr>
      <w:bookmarkStart w:id="41" w:name="_Toc224045802"/>
      <w:r>
        <w:rPr>
          <w:caps w:val="0"/>
          <w:sz w:val="24"/>
          <w:szCs w:val="24"/>
        </w:rPr>
        <w:t>Индика</w:t>
      </w:r>
      <w:r w:rsidR="00FE6F46">
        <w:rPr>
          <w:caps w:val="0"/>
          <w:sz w:val="24"/>
          <w:szCs w:val="24"/>
        </w:rPr>
        <w:t>тор</w:t>
      </w:r>
      <w:bookmarkEnd w:id="41"/>
    </w:p>
    <w:p w14:paraId="33EA8459" w14:textId="77777777" w:rsidR="00B35D61" w:rsidRPr="00B35D61" w:rsidRDefault="00B35D61" w:rsidP="00087201">
      <w:pPr>
        <w:spacing w:after="0" w:line="240" w:lineRule="auto"/>
        <w:ind w:firstLine="567"/>
        <w:jc w:val="both"/>
        <w:rPr>
          <w:rFonts w:ascii="Times New Roman" w:hAnsi="Times New Roman"/>
          <w:sz w:val="24"/>
          <w:szCs w:val="24"/>
        </w:rPr>
      </w:pPr>
      <w:r w:rsidRPr="00B35D61">
        <w:rPr>
          <w:rFonts w:ascii="Times New Roman" w:hAnsi="Times New Roman"/>
          <w:sz w:val="24"/>
          <w:szCs w:val="24"/>
          <w:lang w:eastAsia="ru-RU"/>
        </w:rPr>
        <w:t>Счетчик</w:t>
      </w:r>
      <w:r w:rsidRPr="00B35D61">
        <w:rPr>
          <w:rFonts w:ascii="Times New Roman" w:hAnsi="Times New Roman"/>
          <w:sz w:val="24"/>
          <w:szCs w:val="24"/>
        </w:rPr>
        <w:t xml:space="preserve"> имеет жидкокристаллический индикатор (ЖКИ) для отображения данных учета, параметров сети, параметров </w:t>
      </w:r>
      <w:r w:rsidR="0084530D">
        <w:rPr>
          <w:rFonts w:ascii="Times New Roman" w:hAnsi="Times New Roman"/>
          <w:sz w:val="24"/>
          <w:szCs w:val="24"/>
        </w:rPr>
        <w:t xml:space="preserve">счетчика </w:t>
      </w:r>
      <w:r w:rsidRPr="00B35D61">
        <w:rPr>
          <w:rFonts w:ascii="Times New Roman" w:hAnsi="Times New Roman"/>
          <w:sz w:val="24"/>
          <w:szCs w:val="24"/>
        </w:rPr>
        <w:t xml:space="preserve">и </w:t>
      </w:r>
      <w:r w:rsidR="0084530D">
        <w:rPr>
          <w:rFonts w:ascii="Times New Roman" w:hAnsi="Times New Roman"/>
          <w:sz w:val="24"/>
          <w:szCs w:val="24"/>
        </w:rPr>
        <w:t>другой</w:t>
      </w:r>
      <w:r w:rsidRPr="00B35D61">
        <w:rPr>
          <w:rFonts w:ascii="Times New Roman" w:hAnsi="Times New Roman"/>
          <w:sz w:val="24"/>
          <w:szCs w:val="24"/>
        </w:rPr>
        <w:t xml:space="preserve"> информации.</w:t>
      </w:r>
    </w:p>
    <w:p w14:paraId="46E42C57" w14:textId="15D4A425" w:rsidR="00BC5E10" w:rsidRDefault="00BC5E10" w:rsidP="0084530D">
      <w:pPr>
        <w:spacing w:after="0" w:line="240" w:lineRule="auto"/>
        <w:ind w:firstLine="567"/>
        <w:jc w:val="both"/>
        <w:rPr>
          <w:rFonts w:ascii="Times New Roman" w:hAnsi="Times New Roman"/>
          <w:sz w:val="24"/>
          <w:szCs w:val="24"/>
        </w:rPr>
      </w:pPr>
      <w:r>
        <w:rPr>
          <w:rFonts w:ascii="Times New Roman" w:hAnsi="Times New Roman"/>
          <w:sz w:val="24"/>
          <w:szCs w:val="24"/>
          <w:lang w:eastAsia="ru-RU"/>
        </w:rPr>
        <w:t>Внешний</w:t>
      </w:r>
      <w:r>
        <w:rPr>
          <w:rFonts w:ascii="Times New Roman" w:hAnsi="Times New Roman"/>
          <w:sz w:val="24"/>
          <w:szCs w:val="24"/>
        </w:rPr>
        <w:t xml:space="preserve"> вид ЖКИ и назначение отдельных индикаторов приведены на рисунке 3.</w:t>
      </w:r>
      <w:r w:rsidR="001E6EE3">
        <w:rPr>
          <w:rFonts w:ascii="Times New Roman" w:hAnsi="Times New Roman"/>
          <w:sz w:val="24"/>
          <w:szCs w:val="24"/>
        </w:rPr>
        <w:t>39</w:t>
      </w:r>
      <w:r w:rsidR="00E51324">
        <w:rPr>
          <w:rFonts w:ascii="Times New Roman" w:hAnsi="Times New Roman"/>
          <w:sz w:val="24"/>
          <w:szCs w:val="24"/>
        </w:rPr>
        <w:t>.</w:t>
      </w:r>
    </w:p>
    <w:p w14:paraId="3A788581" w14:textId="77777777" w:rsidR="002D0D8E" w:rsidRDefault="00351C16" w:rsidP="002D0D8E">
      <w:pPr>
        <w:pStyle w:val="aa"/>
        <w:keepNext/>
        <w:jc w:val="center"/>
      </w:pPr>
      <w:r w:rsidRPr="009A4B1F">
        <w:rPr>
          <w:noProof/>
          <w:lang w:eastAsia="ru-RU"/>
        </w:rPr>
        <w:drawing>
          <wp:inline distT="0" distB="0" distL="0" distR="0" wp14:anchorId="76966398" wp14:editId="26444176">
            <wp:extent cx="3873600" cy="32400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73600" cy="3240000"/>
                    </a:xfrm>
                    <a:prstGeom prst="rect">
                      <a:avLst/>
                    </a:prstGeom>
                    <a:noFill/>
                    <a:ln>
                      <a:noFill/>
                    </a:ln>
                  </pic:spPr>
                </pic:pic>
              </a:graphicData>
            </a:graphic>
          </wp:inline>
        </w:drawing>
      </w:r>
    </w:p>
    <w:p w14:paraId="3CA67690" w14:textId="3540ED51" w:rsidR="002D0D8E" w:rsidRDefault="002D0D8E" w:rsidP="002D0D8E">
      <w:pPr>
        <w:pStyle w:val="aa"/>
        <w:spacing w:before="120" w:after="120" w:line="240" w:lineRule="auto"/>
        <w:jc w:val="center"/>
        <w:rPr>
          <w:rFonts w:ascii="Times New Roman" w:hAnsi="Times New Roman"/>
          <w:b w:val="0"/>
          <w:sz w:val="24"/>
          <w:szCs w:val="24"/>
        </w:rPr>
      </w:pPr>
      <w:r w:rsidRPr="002D0D8E">
        <w:rPr>
          <w:rFonts w:ascii="Times New Roman" w:hAnsi="Times New Roman"/>
          <w:b w:val="0"/>
          <w:sz w:val="24"/>
          <w:szCs w:val="24"/>
        </w:rPr>
        <w:t>Рисунок 3.</w:t>
      </w:r>
      <w:r w:rsidR="001E6EE3">
        <w:rPr>
          <w:rFonts w:ascii="Times New Roman" w:hAnsi="Times New Roman"/>
          <w:b w:val="0"/>
          <w:sz w:val="24"/>
          <w:szCs w:val="24"/>
        </w:rPr>
        <w:t>39</w:t>
      </w:r>
      <w:r>
        <w:rPr>
          <w:rFonts w:ascii="Times New Roman" w:hAnsi="Times New Roman"/>
          <w:b w:val="0"/>
          <w:sz w:val="24"/>
          <w:szCs w:val="24"/>
        </w:rPr>
        <w:t xml:space="preserve"> – Индикатор</w:t>
      </w:r>
    </w:p>
    <w:p w14:paraId="591F3DD7" w14:textId="2E640AC6" w:rsidR="00351C16" w:rsidRPr="00351C16" w:rsidRDefault="00351C16" w:rsidP="00351C16">
      <w:pPr>
        <w:spacing w:after="0" w:line="240" w:lineRule="auto"/>
        <w:ind w:firstLine="567"/>
        <w:jc w:val="both"/>
        <w:rPr>
          <w:rFonts w:ascii="Times New Roman" w:hAnsi="Times New Roman"/>
          <w:sz w:val="24"/>
          <w:szCs w:val="24"/>
          <w:lang w:eastAsia="ru-RU"/>
        </w:rPr>
      </w:pPr>
      <w:r w:rsidRPr="00351C16">
        <w:rPr>
          <w:rFonts w:ascii="Times New Roman" w:hAnsi="Times New Roman"/>
          <w:sz w:val="24"/>
          <w:szCs w:val="24"/>
          <w:lang w:eastAsia="ru-RU"/>
        </w:rPr>
        <w:t>На рисунке обозначены:</w:t>
      </w:r>
    </w:p>
    <w:p w14:paraId="1E943E8B" w14:textId="77777777" w:rsidR="00351C16" w:rsidRPr="00351C16" w:rsidRDefault="00351C16" w:rsidP="00351C16">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1 – </w:t>
      </w:r>
      <w:r w:rsidRPr="00351C16">
        <w:rPr>
          <w:rFonts w:ascii="Times New Roman" w:hAnsi="Times New Roman"/>
          <w:sz w:val="24"/>
          <w:szCs w:val="24"/>
          <w:lang w:eastAsia="ru-RU"/>
        </w:rPr>
        <w:t>индикатор подключенных фаз;</w:t>
      </w:r>
    </w:p>
    <w:p w14:paraId="38302161" w14:textId="77777777" w:rsidR="00351C16" w:rsidRPr="00351C16" w:rsidRDefault="00351C16" w:rsidP="00351C16">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2 – </w:t>
      </w:r>
      <w:r w:rsidRPr="00351C16">
        <w:rPr>
          <w:rFonts w:ascii="Times New Roman" w:hAnsi="Times New Roman"/>
          <w:sz w:val="24"/>
          <w:szCs w:val="24"/>
          <w:lang w:eastAsia="ru-RU"/>
        </w:rPr>
        <w:t>индикатор действующего уровня активной мощности;</w:t>
      </w:r>
    </w:p>
    <w:p w14:paraId="297D59A3" w14:textId="77777777" w:rsidR="00351C16" w:rsidRPr="00351C16" w:rsidRDefault="00351C16" w:rsidP="00351C16">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3 – </w:t>
      </w:r>
      <w:r w:rsidRPr="00351C16">
        <w:rPr>
          <w:rFonts w:ascii="Times New Roman" w:hAnsi="Times New Roman"/>
          <w:sz w:val="24"/>
          <w:szCs w:val="24"/>
          <w:lang w:eastAsia="ru-RU"/>
        </w:rPr>
        <w:t>индикатор действующего квадранта мощности;</w:t>
      </w:r>
    </w:p>
    <w:p w14:paraId="48E47C0F" w14:textId="77777777" w:rsidR="00351C16" w:rsidRPr="00351C16" w:rsidRDefault="00351C16" w:rsidP="00351C16">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4 – </w:t>
      </w:r>
      <w:r w:rsidRPr="00351C16">
        <w:rPr>
          <w:rFonts w:ascii="Times New Roman" w:hAnsi="Times New Roman"/>
          <w:sz w:val="24"/>
          <w:szCs w:val="24"/>
          <w:lang w:eastAsia="ru-RU"/>
        </w:rPr>
        <w:t>индикатор неравенства суммы токов фаз току нейтрального канала;</w:t>
      </w:r>
    </w:p>
    <w:p w14:paraId="00782DFC" w14:textId="77777777" w:rsidR="00351C16" w:rsidRPr="00351C16" w:rsidRDefault="00351C16" w:rsidP="00351C16">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5 – </w:t>
      </w:r>
      <w:r w:rsidRPr="00351C16">
        <w:rPr>
          <w:rFonts w:ascii="Times New Roman" w:hAnsi="Times New Roman"/>
          <w:sz w:val="24"/>
          <w:szCs w:val="24"/>
          <w:lang w:eastAsia="ru-RU"/>
        </w:rPr>
        <w:t>индикатор состояния реле 2;</w:t>
      </w:r>
    </w:p>
    <w:p w14:paraId="1D88CA8E" w14:textId="77777777" w:rsidR="00351C16" w:rsidRPr="00351C16" w:rsidRDefault="00351C16" w:rsidP="00351C16">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6 – </w:t>
      </w:r>
      <w:r w:rsidRPr="00351C16">
        <w:rPr>
          <w:rFonts w:ascii="Times New Roman" w:hAnsi="Times New Roman"/>
          <w:sz w:val="24"/>
          <w:szCs w:val="24"/>
          <w:lang w:eastAsia="ru-RU"/>
        </w:rPr>
        <w:t>индикатор состояния реле 1;</w:t>
      </w:r>
    </w:p>
    <w:p w14:paraId="23CF714C" w14:textId="356E9479" w:rsidR="00351C16" w:rsidRPr="00351C16" w:rsidRDefault="00351C16" w:rsidP="00351C16">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7 – </w:t>
      </w:r>
      <w:r w:rsidRPr="00351C16">
        <w:rPr>
          <w:rFonts w:ascii="Times New Roman" w:hAnsi="Times New Roman"/>
          <w:sz w:val="24"/>
          <w:szCs w:val="24"/>
          <w:lang w:eastAsia="ru-RU"/>
        </w:rPr>
        <w:t xml:space="preserve">индикатор обмена по </w:t>
      </w:r>
      <w:r w:rsidR="00526D16">
        <w:rPr>
          <w:rFonts w:ascii="Times New Roman" w:hAnsi="Times New Roman"/>
          <w:sz w:val="24"/>
          <w:szCs w:val="24"/>
          <w:lang w:eastAsia="ru-RU"/>
        </w:rPr>
        <w:t xml:space="preserve">радио- и </w:t>
      </w:r>
      <w:r w:rsidR="00526D16">
        <w:rPr>
          <w:rFonts w:ascii="Times New Roman" w:hAnsi="Times New Roman"/>
          <w:sz w:val="24"/>
          <w:szCs w:val="24"/>
          <w:lang w:val="en-US" w:eastAsia="ru-RU"/>
        </w:rPr>
        <w:t>PLC</w:t>
      </w:r>
      <w:r w:rsidR="00526D16" w:rsidRPr="00E27D7B">
        <w:rPr>
          <w:rFonts w:ascii="Times New Roman" w:hAnsi="Times New Roman"/>
          <w:sz w:val="24"/>
          <w:szCs w:val="24"/>
          <w:lang w:eastAsia="ru-RU"/>
        </w:rPr>
        <w:t>-</w:t>
      </w:r>
      <w:r w:rsidRPr="00351C16">
        <w:rPr>
          <w:rFonts w:ascii="Times New Roman" w:hAnsi="Times New Roman"/>
          <w:sz w:val="24"/>
          <w:szCs w:val="24"/>
          <w:lang w:eastAsia="ru-RU"/>
        </w:rPr>
        <w:t>интерфейс</w:t>
      </w:r>
      <w:r w:rsidR="00526D16">
        <w:rPr>
          <w:rFonts w:ascii="Times New Roman" w:hAnsi="Times New Roman"/>
          <w:sz w:val="24"/>
          <w:szCs w:val="24"/>
          <w:lang w:eastAsia="ru-RU"/>
        </w:rPr>
        <w:t xml:space="preserve">ам </w:t>
      </w:r>
      <w:r w:rsidRPr="00351C16">
        <w:rPr>
          <w:rFonts w:ascii="Times New Roman" w:hAnsi="Times New Roman"/>
          <w:sz w:val="24"/>
          <w:szCs w:val="24"/>
          <w:lang w:eastAsia="ru-RU"/>
        </w:rPr>
        <w:t>;</w:t>
      </w:r>
    </w:p>
    <w:p w14:paraId="683A2911" w14:textId="77777777" w:rsidR="00351C16" w:rsidRPr="00351C16" w:rsidRDefault="00351C16" w:rsidP="00351C16">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8 – </w:t>
      </w:r>
      <w:r w:rsidRPr="00351C16">
        <w:rPr>
          <w:rFonts w:ascii="Times New Roman" w:hAnsi="Times New Roman"/>
          <w:sz w:val="24"/>
          <w:szCs w:val="24"/>
          <w:lang w:eastAsia="ru-RU"/>
        </w:rPr>
        <w:t>индикатор разряда элемента питания;</w:t>
      </w:r>
    </w:p>
    <w:p w14:paraId="1A465911" w14:textId="77777777" w:rsidR="00351C16" w:rsidRPr="00351C16" w:rsidRDefault="00351C16" w:rsidP="00351C16">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9 – </w:t>
      </w:r>
      <w:r w:rsidRPr="00351C16">
        <w:rPr>
          <w:rFonts w:ascii="Times New Roman" w:hAnsi="Times New Roman"/>
          <w:sz w:val="24"/>
          <w:szCs w:val="24"/>
          <w:lang w:eastAsia="ru-RU"/>
        </w:rPr>
        <w:t>индикатор воздействия переменного магнитного поля;</w:t>
      </w:r>
    </w:p>
    <w:p w14:paraId="17D3A1EB" w14:textId="77777777" w:rsidR="00351C16" w:rsidRPr="00351C16" w:rsidRDefault="00351C16" w:rsidP="00351C16">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10 – </w:t>
      </w:r>
      <w:r w:rsidRPr="00351C16">
        <w:rPr>
          <w:rFonts w:ascii="Times New Roman" w:hAnsi="Times New Roman"/>
          <w:sz w:val="24"/>
          <w:szCs w:val="24"/>
          <w:lang w:eastAsia="ru-RU"/>
        </w:rPr>
        <w:t xml:space="preserve">индикатор воздействия постоянного магнитного поля; </w:t>
      </w:r>
    </w:p>
    <w:p w14:paraId="2CF76573" w14:textId="77777777" w:rsidR="00351C16" w:rsidRPr="00351C16" w:rsidRDefault="00351C16" w:rsidP="00351C16">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11 – </w:t>
      </w:r>
      <w:r w:rsidRPr="00351C16">
        <w:rPr>
          <w:rFonts w:ascii="Times New Roman" w:hAnsi="Times New Roman"/>
          <w:sz w:val="24"/>
          <w:szCs w:val="24"/>
          <w:lang w:eastAsia="ru-RU"/>
        </w:rPr>
        <w:t>индикатор попытки авторизации с неправильным паролем или блокировки по неправильному паролю;</w:t>
      </w:r>
    </w:p>
    <w:p w14:paraId="29FBC5A5" w14:textId="77777777" w:rsidR="00351C16" w:rsidRPr="00351C16" w:rsidRDefault="00351C16" w:rsidP="00351C16">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12 – </w:t>
      </w:r>
      <w:r w:rsidRPr="00351C16">
        <w:rPr>
          <w:rFonts w:ascii="Times New Roman" w:hAnsi="Times New Roman"/>
          <w:sz w:val="24"/>
          <w:szCs w:val="24"/>
          <w:lang w:eastAsia="ru-RU"/>
        </w:rPr>
        <w:t>индикатор вскрытия корпуса;</w:t>
      </w:r>
    </w:p>
    <w:p w14:paraId="3ADA0EC1" w14:textId="2A58E288" w:rsidR="00351C16" w:rsidRPr="00351C16" w:rsidRDefault="00351C16" w:rsidP="00351C16">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13 – </w:t>
      </w:r>
      <w:r w:rsidRPr="00351C16">
        <w:rPr>
          <w:rFonts w:ascii="Times New Roman" w:hAnsi="Times New Roman"/>
          <w:sz w:val="24"/>
          <w:szCs w:val="24"/>
          <w:lang w:eastAsia="ru-RU"/>
        </w:rPr>
        <w:t xml:space="preserve">индикатор вскрытия </w:t>
      </w:r>
      <w:r w:rsidR="007B7751" w:rsidRPr="00351C16">
        <w:rPr>
          <w:rFonts w:ascii="Times New Roman" w:hAnsi="Times New Roman"/>
          <w:sz w:val="24"/>
          <w:szCs w:val="24"/>
          <w:lang w:eastAsia="ru-RU"/>
        </w:rPr>
        <w:t xml:space="preserve">крышки </w:t>
      </w:r>
      <w:r w:rsidRPr="00351C16">
        <w:rPr>
          <w:rFonts w:ascii="Times New Roman" w:hAnsi="Times New Roman"/>
          <w:sz w:val="24"/>
          <w:szCs w:val="24"/>
          <w:lang w:eastAsia="ru-RU"/>
        </w:rPr>
        <w:t>клеммной</w:t>
      </w:r>
      <w:r w:rsidR="007B7751">
        <w:rPr>
          <w:rFonts w:ascii="Times New Roman" w:hAnsi="Times New Roman"/>
          <w:sz w:val="24"/>
          <w:szCs w:val="24"/>
          <w:lang w:eastAsia="ru-RU"/>
        </w:rPr>
        <w:t xml:space="preserve"> колодки</w:t>
      </w:r>
      <w:r w:rsidRPr="00351C16">
        <w:rPr>
          <w:rFonts w:ascii="Times New Roman" w:hAnsi="Times New Roman"/>
          <w:sz w:val="24"/>
          <w:szCs w:val="24"/>
          <w:lang w:eastAsia="ru-RU"/>
        </w:rPr>
        <w:t>;</w:t>
      </w:r>
    </w:p>
    <w:p w14:paraId="5A74C459" w14:textId="77777777" w:rsidR="00351C16" w:rsidRPr="00351C16" w:rsidRDefault="00351C16" w:rsidP="00351C16">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14 – </w:t>
      </w:r>
      <w:r w:rsidRPr="00351C16">
        <w:rPr>
          <w:rFonts w:ascii="Times New Roman" w:hAnsi="Times New Roman"/>
          <w:sz w:val="24"/>
          <w:szCs w:val="24"/>
          <w:lang w:eastAsia="ru-RU"/>
        </w:rPr>
        <w:t>8-разря</w:t>
      </w:r>
      <w:r>
        <w:rPr>
          <w:rFonts w:ascii="Times New Roman" w:hAnsi="Times New Roman"/>
          <w:sz w:val="24"/>
          <w:szCs w:val="24"/>
          <w:lang w:eastAsia="ru-RU"/>
        </w:rPr>
        <w:t>д</w:t>
      </w:r>
      <w:r w:rsidRPr="00351C16">
        <w:rPr>
          <w:rFonts w:ascii="Times New Roman" w:hAnsi="Times New Roman"/>
          <w:sz w:val="24"/>
          <w:szCs w:val="24"/>
          <w:lang w:eastAsia="ru-RU"/>
        </w:rPr>
        <w:t>ная область значения отображаемого параметра;</w:t>
      </w:r>
    </w:p>
    <w:p w14:paraId="4C9D7A0D" w14:textId="251BC66F" w:rsidR="00351C16" w:rsidRPr="00351C16" w:rsidRDefault="00351C16" w:rsidP="00351C16">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lastRenderedPageBreak/>
        <w:t xml:space="preserve">15 – </w:t>
      </w:r>
      <w:r w:rsidR="0028039E">
        <w:rPr>
          <w:rFonts w:ascii="Times New Roman" w:hAnsi="Times New Roman"/>
          <w:sz w:val="24"/>
          <w:szCs w:val="24"/>
          <w:lang w:eastAsia="ru-RU"/>
        </w:rPr>
        <w:t>и</w:t>
      </w:r>
      <w:r w:rsidRPr="00351C16">
        <w:rPr>
          <w:rFonts w:ascii="Times New Roman" w:hAnsi="Times New Roman"/>
          <w:sz w:val="24"/>
          <w:szCs w:val="24"/>
          <w:lang w:eastAsia="ru-RU"/>
        </w:rPr>
        <w:t>ндикатор действующего тарифа;</w:t>
      </w:r>
    </w:p>
    <w:p w14:paraId="506017E4" w14:textId="77777777" w:rsidR="00351C16" w:rsidRPr="00351C16" w:rsidRDefault="00351C16" w:rsidP="00351C16">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16 – </w:t>
      </w:r>
      <w:r w:rsidRPr="00351C16">
        <w:rPr>
          <w:rFonts w:ascii="Times New Roman" w:hAnsi="Times New Roman"/>
          <w:sz w:val="24"/>
          <w:szCs w:val="24"/>
          <w:lang w:eastAsia="ru-RU"/>
        </w:rPr>
        <w:t>указатель отображаемой группы индикации / указатель тарифа в режиме альтернативной индикации в группе 0;</w:t>
      </w:r>
    </w:p>
    <w:p w14:paraId="1181777F" w14:textId="16DD0CFA" w:rsidR="00351C16" w:rsidRPr="00351C16" w:rsidRDefault="00351C16" w:rsidP="00351C16">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17 – </w:t>
      </w:r>
      <w:r w:rsidRPr="00351C16">
        <w:rPr>
          <w:rFonts w:ascii="Times New Roman" w:hAnsi="Times New Roman"/>
          <w:sz w:val="24"/>
          <w:szCs w:val="24"/>
          <w:lang w:eastAsia="ru-RU"/>
        </w:rPr>
        <w:t xml:space="preserve">6-разрядная область OBIS-кода (далее – поле OBIS) отображаемого параметра (см. таблицу </w:t>
      </w:r>
      <w:r w:rsidR="00243200">
        <w:rPr>
          <w:rFonts w:ascii="Times New Roman" w:hAnsi="Times New Roman"/>
          <w:sz w:val="24"/>
          <w:szCs w:val="24"/>
          <w:lang w:eastAsia="ru-RU"/>
        </w:rPr>
        <w:t>3.</w:t>
      </w:r>
      <w:r w:rsidR="005D5090">
        <w:rPr>
          <w:rFonts w:ascii="Times New Roman" w:hAnsi="Times New Roman"/>
          <w:sz w:val="24"/>
          <w:szCs w:val="24"/>
          <w:lang w:eastAsia="ru-RU"/>
        </w:rPr>
        <w:t>22</w:t>
      </w:r>
      <w:r w:rsidRPr="00351C16">
        <w:rPr>
          <w:rFonts w:ascii="Times New Roman" w:hAnsi="Times New Roman"/>
          <w:sz w:val="24"/>
          <w:szCs w:val="24"/>
          <w:lang w:eastAsia="ru-RU"/>
        </w:rPr>
        <w:t xml:space="preserve">) / сообщение об ошибке </w:t>
      </w:r>
      <w:r w:rsidRPr="00D25AD8">
        <w:rPr>
          <w:rFonts w:ascii="Times New Roman" w:hAnsi="Times New Roman"/>
          <w:sz w:val="24"/>
          <w:szCs w:val="24"/>
          <w:lang w:eastAsia="ru-RU"/>
        </w:rPr>
        <w:t>(см п.</w:t>
      </w:r>
      <w:r w:rsidRPr="00171062">
        <w:rPr>
          <w:rFonts w:ascii="Times New Roman" w:hAnsi="Times New Roman"/>
          <w:sz w:val="24"/>
          <w:szCs w:val="24"/>
          <w:lang w:eastAsia="ru-RU"/>
        </w:rPr>
        <w:t>3.</w:t>
      </w:r>
      <w:r w:rsidR="00171062" w:rsidRPr="00171062">
        <w:rPr>
          <w:rFonts w:ascii="Times New Roman" w:hAnsi="Times New Roman"/>
          <w:sz w:val="24"/>
          <w:szCs w:val="24"/>
          <w:lang w:eastAsia="ru-RU"/>
        </w:rPr>
        <w:t>27</w:t>
      </w:r>
      <w:r w:rsidRPr="00D25AD8">
        <w:rPr>
          <w:rFonts w:ascii="Times New Roman" w:hAnsi="Times New Roman"/>
          <w:sz w:val="24"/>
          <w:szCs w:val="24"/>
          <w:lang w:eastAsia="ru-RU"/>
        </w:rPr>
        <w:t>.)</w:t>
      </w:r>
      <w:r w:rsidRPr="00351C16">
        <w:rPr>
          <w:rFonts w:ascii="Times New Roman" w:hAnsi="Times New Roman"/>
          <w:sz w:val="24"/>
          <w:szCs w:val="24"/>
          <w:lang w:eastAsia="ru-RU"/>
        </w:rPr>
        <w:t xml:space="preserve"> / сообщение о воздействии магнитного поля / сообщение о воздействии радиочастотного электромагнитного</w:t>
      </w:r>
      <w:r>
        <w:rPr>
          <w:rFonts w:ascii="Times New Roman" w:hAnsi="Times New Roman"/>
          <w:sz w:val="24"/>
          <w:szCs w:val="24"/>
          <w:lang w:eastAsia="ru-RU"/>
        </w:rPr>
        <w:t xml:space="preserve"> поля</w:t>
      </w:r>
      <w:r w:rsidRPr="00351C16">
        <w:rPr>
          <w:rFonts w:ascii="Times New Roman" w:hAnsi="Times New Roman"/>
          <w:sz w:val="24"/>
          <w:szCs w:val="24"/>
          <w:lang w:eastAsia="ru-RU"/>
        </w:rPr>
        <w:t>;</w:t>
      </w:r>
    </w:p>
    <w:p w14:paraId="2ED20BAB" w14:textId="77777777" w:rsidR="00351C16" w:rsidRPr="00351C16" w:rsidRDefault="00351C16" w:rsidP="00351C16">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18 – </w:t>
      </w:r>
      <w:r w:rsidRPr="00351C16">
        <w:rPr>
          <w:rFonts w:ascii="Times New Roman" w:hAnsi="Times New Roman"/>
          <w:sz w:val="24"/>
          <w:szCs w:val="24"/>
          <w:lang w:eastAsia="ru-RU"/>
        </w:rPr>
        <w:t>единицы измерения отображаемого параметра;</w:t>
      </w:r>
    </w:p>
    <w:p w14:paraId="4B16725E" w14:textId="77777777" w:rsidR="00351C16" w:rsidRPr="00351C16" w:rsidRDefault="00351C16" w:rsidP="00351C16">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19 – </w:t>
      </w:r>
      <w:r w:rsidRPr="00351C16">
        <w:rPr>
          <w:rFonts w:ascii="Times New Roman" w:hAnsi="Times New Roman"/>
          <w:sz w:val="24"/>
          <w:szCs w:val="24"/>
          <w:lang w:eastAsia="ru-RU"/>
        </w:rPr>
        <w:t>универсальный символ валюты;</w:t>
      </w:r>
    </w:p>
    <w:p w14:paraId="372E526C" w14:textId="77777777" w:rsidR="00351C16" w:rsidRPr="00351C16" w:rsidRDefault="00351C16" w:rsidP="00351C16">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20 – </w:t>
      </w:r>
      <w:r w:rsidRPr="00351C16">
        <w:rPr>
          <w:rFonts w:ascii="Times New Roman" w:hAnsi="Times New Roman"/>
          <w:sz w:val="24"/>
          <w:szCs w:val="24"/>
          <w:lang w:eastAsia="ru-RU"/>
        </w:rPr>
        <w:t>индикатор воздействия радиочастотного электромагнитного поля.</w:t>
      </w:r>
    </w:p>
    <w:p w14:paraId="071CBDA6" w14:textId="77777777" w:rsidR="000235CE" w:rsidRDefault="000235CE" w:rsidP="0078631A">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Индикатор имеет подсветку.</w:t>
      </w:r>
    </w:p>
    <w:p w14:paraId="74A4368F" w14:textId="77777777" w:rsidR="0078631A" w:rsidRPr="0078631A" w:rsidRDefault="0078631A" w:rsidP="0078631A">
      <w:pPr>
        <w:spacing w:after="0" w:line="240" w:lineRule="auto"/>
        <w:ind w:firstLine="567"/>
        <w:jc w:val="both"/>
        <w:rPr>
          <w:rFonts w:ascii="Times New Roman" w:hAnsi="Times New Roman"/>
          <w:sz w:val="24"/>
          <w:szCs w:val="24"/>
          <w:lang w:eastAsia="ru-RU"/>
        </w:rPr>
      </w:pPr>
      <w:r w:rsidRPr="0078631A">
        <w:rPr>
          <w:rFonts w:ascii="Times New Roman" w:hAnsi="Times New Roman"/>
          <w:sz w:val="24"/>
          <w:szCs w:val="24"/>
          <w:lang w:eastAsia="ru-RU"/>
        </w:rPr>
        <w:t>Символы «L1», «L2», «L3» выводятся при наличии фазн</w:t>
      </w:r>
      <w:r w:rsidR="0069465A">
        <w:rPr>
          <w:rFonts w:ascii="Times New Roman" w:hAnsi="Times New Roman"/>
          <w:sz w:val="24"/>
          <w:szCs w:val="24"/>
          <w:lang w:eastAsia="ru-RU"/>
        </w:rPr>
        <w:t>ых</w:t>
      </w:r>
      <w:r w:rsidRPr="0078631A">
        <w:rPr>
          <w:rFonts w:ascii="Times New Roman" w:hAnsi="Times New Roman"/>
          <w:sz w:val="24"/>
          <w:szCs w:val="24"/>
          <w:lang w:eastAsia="ru-RU"/>
        </w:rPr>
        <w:t xml:space="preserve"> напряжени</w:t>
      </w:r>
      <w:r w:rsidR="0069465A">
        <w:rPr>
          <w:rFonts w:ascii="Times New Roman" w:hAnsi="Times New Roman"/>
          <w:sz w:val="24"/>
          <w:szCs w:val="24"/>
          <w:lang w:eastAsia="ru-RU"/>
        </w:rPr>
        <w:t>й</w:t>
      </w:r>
      <w:r w:rsidRPr="0078631A">
        <w:rPr>
          <w:rFonts w:ascii="Times New Roman" w:hAnsi="Times New Roman"/>
          <w:sz w:val="24"/>
          <w:szCs w:val="24"/>
          <w:lang w:eastAsia="ru-RU"/>
        </w:rPr>
        <w:t>. При нарушении последовательности фаз символы «L1», «L2», «L3» м</w:t>
      </w:r>
      <w:r>
        <w:rPr>
          <w:rFonts w:ascii="Times New Roman" w:hAnsi="Times New Roman"/>
          <w:sz w:val="24"/>
          <w:szCs w:val="24"/>
          <w:lang w:eastAsia="ru-RU"/>
        </w:rPr>
        <w:t>и</w:t>
      </w:r>
      <w:r w:rsidRPr="0078631A">
        <w:rPr>
          <w:rFonts w:ascii="Times New Roman" w:hAnsi="Times New Roman"/>
          <w:sz w:val="24"/>
          <w:szCs w:val="24"/>
          <w:lang w:eastAsia="ru-RU"/>
        </w:rPr>
        <w:t>гают.</w:t>
      </w:r>
    </w:p>
    <w:p w14:paraId="3B8A562A" w14:textId="62005BAC" w:rsidR="00FF067C" w:rsidRDefault="0078631A" w:rsidP="00A6214A">
      <w:pPr>
        <w:spacing w:after="0" w:line="240" w:lineRule="auto"/>
        <w:ind w:firstLine="567"/>
        <w:jc w:val="both"/>
        <w:rPr>
          <w:rFonts w:ascii="Times New Roman" w:hAnsi="Times New Roman"/>
          <w:bCs/>
          <w:sz w:val="24"/>
          <w:szCs w:val="24"/>
        </w:rPr>
      </w:pPr>
      <w:bookmarkStart w:id="42" w:name="_Hlk35868351"/>
      <w:r w:rsidRPr="0078631A">
        <w:rPr>
          <w:rFonts w:ascii="Times New Roman" w:hAnsi="Times New Roman"/>
          <w:sz w:val="24"/>
          <w:szCs w:val="24"/>
          <w:lang w:eastAsia="ru-RU"/>
        </w:rPr>
        <w:t>Сегменты</w:t>
      </w:r>
      <w:r w:rsidRPr="0078631A">
        <w:rPr>
          <w:rFonts w:ascii="Times New Roman" w:hAnsi="Times New Roman"/>
          <w:bCs/>
          <w:iCs/>
          <w:sz w:val="24"/>
          <w:szCs w:val="24"/>
        </w:rPr>
        <w:t xml:space="preserve"> индикатора действующего </w:t>
      </w:r>
      <w:r w:rsidR="00551819">
        <w:rPr>
          <w:rFonts w:ascii="Times New Roman" w:hAnsi="Times New Roman"/>
          <w:bCs/>
          <w:iCs/>
          <w:sz w:val="24"/>
          <w:szCs w:val="24"/>
        </w:rPr>
        <w:t>уровня активной мощности</w:t>
      </w:r>
      <w:r w:rsidRPr="0078631A">
        <w:rPr>
          <w:rFonts w:ascii="Times New Roman" w:hAnsi="Times New Roman"/>
          <w:bCs/>
          <w:iCs/>
          <w:sz w:val="24"/>
          <w:szCs w:val="24"/>
        </w:rPr>
        <w:t xml:space="preserve"> </w:t>
      </w:r>
      <w:r>
        <w:rPr>
          <w:rFonts w:ascii="Times New Roman" w:hAnsi="Times New Roman"/>
          <w:bCs/>
          <w:iCs/>
          <w:sz w:val="24"/>
          <w:szCs w:val="24"/>
        </w:rPr>
        <w:t>включаются</w:t>
      </w:r>
      <w:r w:rsidRPr="0078631A">
        <w:rPr>
          <w:rFonts w:ascii="Times New Roman" w:hAnsi="Times New Roman"/>
          <w:bCs/>
          <w:iCs/>
          <w:sz w:val="24"/>
          <w:szCs w:val="24"/>
        </w:rPr>
        <w:t xml:space="preserve"> </w:t>
      </w:r>
      <w:r w:rsidRPr="0078631A">
        <w:rPr>
          <w:rFonts w:ascii="Times New Roman" w:hAnsi="Times New Roman"/>
          <w:sz w:val="24"/>
          <w:szCs w:val="24"/>
        </w:rPr>
        <w:t>при уровне активной мощности</w:t>
      </w:r>
      <w:r w:rsidR="00860BFE">
        <w:rPr>
          <w:rFonts w:ascii="Times New Roman" w:hAnsi="Times New Roman"/>
          <w:sz w:val="24"/>
          <w:szCs w:val="24"/>
        </w:rPr>
        <w:t xml:space="preserve"> (см. таблицу 3.</w:t>
      </w:r>
      <w:r w:rsidR="00274888">
        <w:rPr>
          <w:rFonts w:ascii="Times New Roman" w:hAnsi="Times New Roman"/>
          <w:sz w:val="24"/>
          <w:szCs w:val="24"/>
        </w:rPr>
        <w:t>20</w:t>
      </w:r>
      <w:r w:rsidR="00860BFE">
        <w:rPr>
          <w:rFonts w:ascii="Times New Roman" w:hAnsi="Times New Roman"/>
          <w:sz w:val="24"/>
          <w:szCs w:val="24"/>
        </w:rPr>
        <w:t>)</w:t>
      </w:r>
      <w:r w:rsidRPr="0078631A">
        <w:rPr>
          <w:rFonts w:ascii="Times New Roman" w:hAnsi="Times New Roman"/>
          <w:bCs/>
          <w:iCs/>
          <w:sz w:val="24"/>
          <w:szCs w:val="24"/>
        </w:rPr>
        <w:t>:</w:t>
      </w:r>
    </w:p>
    <w:p w14:paraId="773C7837" w14:textId="296118B0" w:rsidR="00C87593" w:rsidRPr="00C87593" w:rsidRDefault="00C87593" w:rsidP="00C87593">
      <w:pPr>
        <w:pStyle w:val="aa"/>
        <w:spacing w:before="120" w:after="120" w:line="240" w:lineRule="auto"/>
        <w:rPr>
          <w:rFonts w:ascii="Times New Roman" w:hAnsi="Times New Roman"/>
          <w:b w:val="0"/>
          <w:sz w:val="24"/>
          <w:szCs w:val="24"/>
        </w:rPr>
      </w:pPr>
      <w:r w:rsidRPr="00C87593">
        <w:rPr>
          <w:rFonts w:ascii="Times New Roman" w:hAnsi="Times New Roman"/>
          <w:b w:val="0"/>
          <w:sz w:val="24"/>
          <w:szCs w:val="24"/>
        </w:rPr>
        <w:t>Таблица 3.</w:t>
      </w:r>
      <w:r w:rsidR="00274888">
        <w:rPr>
          <w:rFonts w:ascii="Times New Roman" w:hAnsi="Times New Roman"/>
          <w:b w:val="0"/>
          <w:sz w:val="24"/>
          <w:szCs w:val="24"/>
        </w:rPr>
        <w:t>20</w:t>
      </w:r>
      <w:r>
        <w:rPr>
          <w:rFonts w:ascii="Times New Roman" w:hAnsi="Times New Roman"/>
          <w:b w:val="0"/>
          <w:sz w:val="24"/>
          <w:szCs w:val="24"/>
        </w:rPr>
        <w:t xml:space="preserve"> – Индицируемый уровень активной мощности</w:t>
      </w:r>
    </w:p>
    <w:tbl>
      <w:tblPr>
        <w:tblStyle w:val="a4"/>
        <w:tblW w:w="9351" w:type="dxa"/>
        <w:tblLook w:val="04A0" w:firstRow="1" w:lastRow="0" w:firstColumn="1" w:lastColumn="0" w:noHBand="0" w:noVBand="1"/>
      </w:tblPr>
      <w:tblGrid>
        <w:gridCol w:w="2027"/>
        <w:gridCol w:w="2455"/>
        <w:gridCol w:w="2026"/>
        <w:gridCol w:w="2843"/>
      </w:tblGrid>
      <w:tr w:rsidR="00C87593" w14:paraId="206433DA" w14:textId="77777777" w:rsidTr="00C87593">
        <w:tc>
          <w:tcPr>
            <w:tcW w:w="2027" w:type="dxa"/>
            <w:vAlign w:val="center"/>
          </w:tcPr>
          <w:bookmarkEnd w:id="42"/>
          <w:p w14:paraId="0D0D5B46" w14:textId="0B75612F" w:rsidR="00C87593" w:rsidRDefault="00C87593" w:rsidP="00C87593">
            <w:pPr>
              <w:spacing w:before="60" w:after="60" w:line="240" w:lineRule="auto"/>
              <w:jc w:val="center"/>
              <w:rPr>
                <w:rFonts w:ascii="Times New Roman" w:hAnsi="Times New Roman"/>
                <w:noProof/>
                <w:sz w:val="24"/>
                <w:szCs w:val="24"/>
              </w:rPr>
            </w:pPr>
            <w:r>
              <w:rPr>
                <w:rFonts w:ascii="Times New Roman" w:hAnsi="Times New Roman"/>
                <w:noProof/>
                <w:sz w:val="24"/>
                <w:szCs w:val="24"/>
              </w:rPr>
              <w:t>Вид индикатора</w:t>
            </w:r>
          </w:p>
        </w:tc>
        <w:tc>
          <w:tcPr>
            <w:tcW w:w="2455" w:type="dxa"/>
            <w:vAlign w:val="center"/>
          </w:tcPr>
          <w:p w14:paraId="54734320" w14:textId="55AD8C7C" w:rsidR="00C87593" w:rsidRPr="0078631A" w:rsidRDefault="00C87593" w:rsidP="00C87593">
            <w:pPr>
              <w:spacing w:after="0" w:line="240" w:lineRule="auto"/>
              <w:jc w:val="center"/>
              <w:rPr>
                <w:rFonts w:ascii="Times New Roman" w:hAnsi="Times New Roman"/>
                <w:sz w:val="24"/>
                <w:szCs w:val="24"/>
              </w:rPr>
            </w:pPr>
            <w:r>
              <w:rPr>
                <w:rFonts w:ascii="Times New Roman" w:hAnsi="Times New Roman"/>
                <w:sz w:val="24"/>
                <w:szCs w:val="24"/>
              </w:rPr>
              <w:t>Уровень мощности</w:t>
            </w:r>
          </w:p>
        </w:tc>
        <w:tc>
          <w:tcPr>
            <w:tcW w:w="2026" w:type="dxa"/>
            <w:vAlign w:val="center"/>
          </w:tcPr>
          <w:p w14:paraId="64E31364" w14:textId="2C58C548" w:rsidR="00C87593" w:rsidRDefault="00C87593" w:rsidP="00C87593">
            <w:pPr>
              <w:spacing w:after="0" w:line="240" w:lineRule="auto"/>
              <w:jc w:val="center"/>
              <w:rPr>
                <w:rFonts w:ascii="Times New Roman" w:hAnsi="Times New Roman"/>
                <w:noProof/>
                <w:sz w:val="24"/>
                <w:szCs w:val="24"/>
              </w:rPr>
            </w:pPr>
            <w:r>
              <w:rPr>
                <w:rFonts w:ascii="Times New Roman" w:hAnsi="Times New Roman"/>
                <w:noProof/>
                <w:sz w:val="24"/>
                <w:szCs w:val="24"/>
              </w:rPr>
              <w:t>Вид индикатора</w:t>
            </w:r>
          </w:p>
        </w:tc>
        <w:tc>
          <w:tcPr>
            <w:tcW w:w="2843" w:type="dxa"/>
            <w:vAlign w:val="center"/>
          </w:tcPr>
          <w:p w14:paraId="766BCB53" w14:textId="3709CF21" w:rsidR="00C87593" w:rsidRDefault="00C87593" w:rsidP="00C87593">
            <w:pPr>
              <w:spacing w:after="0" w:line="240" w:lineRule="auto"/>
              <w:jc w:val="center"/>
              <w:rPr>
                <w:rFonts w:ascii="Times New Roman" w:hAnsi="Times New Roman"/>
                <w:sz w:val="24"/>
                <w:szCs w:val="24"/>
              </w:rPr>
            </w:pPr>
            <w:r>
              <w:rPr>
                <w:rFonts w:ascii="Times New Roman" w:hAnsi="Times New Roman"/>
                <w:sz w:val="24"/>
                <w:szCs w:val="24"/>
              </w:rPr>
              <w:t>Уровень мощности</w:t>
            </w:r>
          </w:p>
        </w:tc>
      </w:tr>
      <w:tr w:rsidR="00C87593" w14:paraId="36552602" w14:textId="77777777" w:rsidTr="00C87593">
        <w:tc>
          <w:tcPr>
            <w:tcW w:w="2027" w:type="dxa"/>
            <w:vAlign w:val="center"/>
          </w:tcPr>
          <w:p w14:paraId="3F26000C" w14:textId="77777777" w:rsidR="00C87593" w:rsidRDefault="00C87593" w:rsidP="00C87593">
            <w:pPr>
              <w:spacing w:before="60" w:after="60" w:line="240" w:lineRule="auto"/>
              <w:jc w:val="center"/>
            </w:pPr>
            <w:r>
              <w:rPr>
                <w:rFonts w:ascii="Times New Roman" w:hAnsi="Times New Roman"/>
                <w:noProof/>
                <w:sz w:val="24"/>
                <w:szCs w:val="24"/>
                <w:lang w:eastAsia="ru-RU"/>
              </w:rPr>
              <w:drawing>
                <wp:inline distT="0" distB="0" distL="0" distR="0" wp14:anchorId="3299B1DA" wp14:editId="23900E1B">
                  <wp:extent cx="363600" cy="280800"/>
                  <wp:effectExtent l="0" t="0" r="0"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63600" cy="280800"/>
                          </a:xfrm>
                          <a:prstGeom prst="rect">
                            <a:avLst/>
                          </a:prstGeom>
                          <a:noFill/>
                          <a:ln>
                            <a:noFill/>
                          </a:ln>
                        </pic:spPr>
                      </pic:pic>
                    </a:graphicData>
                  </a:graphic>
                </wp:inline>
              </w:drawing>
            </w:r>
          </w:p>
        </w:tc>
        <w:tc>
          <w:tcPr>
            <w:tcW w:w="2455" w:type="dxa"/>
            <w:vAlign w:val="center"/>
          </w:tcPr>
          <w:p w14:paraId="2FDC9BA3" w14:textId="77777777" w:rsidR="00C87593" w:rsidRDefault="00C87593" w:rsidP="00C87593">
            <w:pPr>
              <w:spacing w:after="0" w:line="240" w:lineRule="auto"/>
              <w:jc w:val="center"/>
            </w:pPr>
            <w:r w:rsidRPr="0078631A">
              <w:rPr>
                <w:rFonts w:ascii="Times New Roman" w:hAnsi="Times New Roman"/>
                <w:sz w:val="24"/>
                <w:szCs w:val="24"/>
              </w:rPr>
              <w:t>до 5 В</w:t>
            </w:r>
            <w:r>
              <w:rPr>
                <w:rFonts w:ascii="Times New Roman" w:hAnsi="Times New Roman"/>
                <w:sz w:val="24"/>
                <w:szCs w:val="24"/>
              </w:rPr>
              <w:t>т</w:t>
            </w:r>
          </w:p>
        </w:tc>
        <w:tc>
          <w:tcPr>
            <w:tcW w:w="2026" w:type="dxa"/>
            <w:vAlign w:val="center"/>
          </w:tcPr>
          <w:p w14:paraId="3D4B766F" w14:textId="77777777" w:rsidR="00C87593" w:rsidRDefault="00C87593" w:rsidP="00C87593">
            <w:pPr>
              <w:spacing w:after="0" w:line="240" w:lineRule="auto"/>
              <w:jc w:val="center"/>
            </w:pPr>
            <w:r>
              <w:rPr>
                <w:rFonts w:ascii="Times New Roman" w:hAnsi="Times New Roman"/>
                <w:noProof/>
                <w:sz w:val="24"/>
                <w:szCs w:val="24"/>
                <w:lang w:eastAsia="ru-RU"/>
              </w:rPr>
              <w:drawing>
                <wp:inline distT="0" distB="0" distL="0" distR="0" wp14:anchorId="7E1BB006" wp14:editId="6879EB29">
                  <wp:extent cx="302400" cy="28800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2400" cy="288000"/>
                          </a:xfrm>
                          <a:prstGeom prst="rect">
                            <a:avLst/>
                          </a:prstGeom>
                          <a:noFill/>
                          <a:ln>
                            <a:noFill/>
                          </a:ln>
                        </pic:spPr>
                      </pic:pic>
                    </a:graphicData>
                  </a:graphic>
                </wp:inline>
              </w:drawing>
            </w:r>
          </w:p>
        </w:tc>
        <w:tc>
          <w:tcPr>
            <w:tcW w:w="2843" w:type="dxa"/>
            <w:vAlign w:val="center"/>
          </w:tcPr>
          <w:p w14:paraId="130B5F56" w14:textId="77777777" w:rsidR="00C87593" w:rsidRDefault="00C87593" w:rsidP="00C87593">
            <w:pPr>
              <w:spacing w:after="0" w:line="240" w:lineRule="auto"/>
              <w:jc w:val="center"/>
            </w:pPr>
            <w:r>
              <w:rPr>
                <w:rFonts w:ascii="Times New Roman" w:hAnsi="Times New Roman"/>
                <w:sz w:val="24"/>
                <w:szCs w:val="24"/>
              </w:rPr>
              <w:t>от</w:t>
            </w:r>
            <w:r w:rsidRPr="0078631A">
              <w:rPr>
                <w:rFonts w:ascii="Times New Roman" w:hAnsi="Times New Roman"/>
                <w:sz w:val="24"/>
                <w:szCs w:val="24"/>
              </w:rPr>
              <w:t xml:space="preserve"> 600 Вт до 1200 Вт</w:t>
            </w:r>
          </w:p>
        </w:tc>
      </w:tr>
      <w:tr w:rsidR="00C87593" w14:paraId="2BE12AE6" w14:textId="77777777" w:rsidTr="00C87593">
        <w:tc>
          <w:tcPr>
            <w:tcW w:w="2027" w:type="dxa"/>
            <w:vAlign w:val="center"/>
          </w:tcPr>
          <w:p w14:paraId="7B9FE44E" w14:textId="77777777" w:rsidR="00C87593" w:rsidRPr="007D1724" w:rsidRDefault="00C87593" w:rsidP="00C87593">
            <w:pPr>
              <w:spacing w:before="60" w:after="60" w:line="240" w:lineRule="auto"/>
              <w:jc w:val="center"/>
              <w:rPr>
                <w:rFonts w:ascii="Times New Roman" w:hAnsi="Times New Roman"/>
                <w:noProof/>
                <w:sz w:val="24"/>
                <w:szCs w:val="24"/>
              </w:rPr>
            </w:pPr>
            <w:r w:rsidRPr="007D1724">
              <w:rPr>
                <w:rFonts w:ascii="Times New Roman" w:hAnsi="Times New Roman"/>
                <w:noProof/>
                <w:sz w:val="24"/>
                <w:szCs w:val="24"/>
                <w:lang w:eastAsia="ru-RU"/>
              </w:rPr>
              <w:drawing>
                <wp:inline distT="0" distB="0" distL="0" distR="0" wp14:anchorId="436F458E" wp14:editId="283F7D6E">
                  <wp:extent cx="374400" cy="280800"/>
                  <wp:effectExtent l="0" t="0" r="698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74400" cy="280800"/>
                          </a:xfrm>
                          <a:prstGeom prst="rect">
                            <a:avLst/>
                          </a:prstGeom>
                          <a:noFill/>
                          <a:ln>
                            <a:noFill/>
                          </a:ln>
                        </pic:spPr>
                      </pic:pic>
                    </a:graphicData>
                  </a:graphic>
                </wp:inline>
              </w:drawing>
            </w:r>
          </w:p>
        </w:tc>
        <w:tc>
          <w:tcPr>
            <w:tcW w:w="2455" w:type="dxa"/>
            <w:vAlign w:val="center"/>
          </w:tcPr>
          <w:p w14:paraId="40066C69" w14:textId="77777777" w:rsidR="00C87593" w:rsidRDefault="00C87593" w:rsidP="00C87593">
            <w:pPr>
              <w:spacing w:after="0" w:line="240" w:lineRule="auto"/>
              <w:jc w:val="center"/>
            </w:pPr>
            <w:r>
              <w:rPr>
                <w:rFonts w:ascii="Times New Roman" w:hAnsi="Times New Roman"/>
                <w:sz w:val="24"/>
                <w:szCs w:val="24"/>
              </w:rPr>
              <w:t>от</w:t>
            </w:r>
            <w:r w:rsidRPr="0078631A">
              <w:rPr>
                <w:rFonts w:ascii="Times New Roman" w:hAnsi="Times New Roman"/>
                <w:sz w:val="24"/>
                <w:szCs w:val="24"/>
              </w:rPr>
              <w:t xml:space="preserve"> 5 Вт до 75 Вт</w:t>
            </w:r>
          </w:p>
        </w:tc>
        <w:tc>
          <w:tcPr>
            <w:tcW w:w="2026" w:type="dxa"/>
            <w:vAlign w:val="center"/>
          </w:tcPr>
          <w:p w14:paraId="5179DD86" w14:textId="77777777" w:rsidR="00C87593" w:rsidRDefault="00C87593" w:rsidP="00C87593">
            <w:pPr>
              <w:spacing w:after="0" w:line="240" w:lineRule="auto"/>
              <w:jc w:val="center"/>
            </w:pPr>
            <w:r>
              <w:rPr>
                <w:rFonts w:ascii="Times New Roman" w:hAnsi="Times New Roman"/>
                <w:noProof/>
                <w:sz w:val="24"/>
                <w:szCs w:val="24"/>
                <w:lang w:eastAsia="ru-RU"/>
              </w:rPr>
              <w:drawing>
                <wp:inline distT="0" distB="0" distL="0" distR="0" wp14:anchorId="1C975BAD" wp14:editId="26BBB044">
                  <wp:extent cx="320400" cy="288000"/>
                  <wp:effectExtent l="0" t="0" r="381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0400" cy="288000"/>
                          </a:xfrm>
                          <a:prstGeom prst="rect">
                            <a:avLst/>
                          </a:prstGeom>
                          <a:noFill/>
                          <a:ln>
                            <a:noFill/>
                          </a:ln>
                        </pic:spPr>
                      </pic:pic>
                    </a:graphicData>
                  </a:graphic>
                </wp:inline>
              </w:drawing>
            </w:r>
          </w:p>
        </w:tc>
        <w:tc>
          <w:tcPr>
            <w:tcW w:w="2843" w:type="dxa"/>
            <w:vAlign w:val="center"/>
          </w:tcPr>
          <w:p w14:paraId="4B342E4D" w14:textId="77777777" w:rsidR="00C87593" w:rsidRDefault="00C87593" w:rsidP="00C87593">
            <w:pPr>
              <w:spacing w:after="0" w:line="240" w:lineRule="auto"/>
              <w:jc w:val="center"/>
            </w:pPr>
            <w:r>
              <w:rPr>
                <w:rFonts w:ascii="Times New Roman" w:hAnsi="Times New Roman"/>
                <w:sz w:val="24"/>
                <w:szCs w:val="24"/>
              </w:rPr>
              <w:t>от</w:t>
            </w:r>
            <w:r w:rsidRPr="0078631A">
              <w:rPr>
                <w:rFonts w:ascii="Times New Roman" w:hAnsi="Times New Roman"/>
                <w:sz w:val="24"/>
                <w:szCs w:val="24"/>
              </w:rPr>
              <w:t xml:space="preserve"> 1200 Вт до 3000 Вт</w:t>
            </w:r>
          </w:p>
        </w:tc>
      </w:tr>
      <w:tr w:rsidR="00C87593" w14:paraId="106FB220" w14:textId="77777777" w:rsidTr="00C87593">
        <w:tc>
          <w:tcPr>
            <w:tcW w:w="2027" w:type="dxa"/>
            <w:vAlign w:val="center"/>
          </w:tcPr>
          <w:p w14:paraId="783774BF" w14:textId="77777777" w:rsidR="00C87593" w:rsidRPr="007D1724" w:rsidRDefault="00C87593" w:rsidP="00C87593">
            <w:pPr>
              <w:spacing w:before="60" w:after="60" w:line="240" w:lineRule="auto"/>
              <w:jc w:val="center"/>
              <w:rPr>
                <w:rFonts w:ascii="Times New Roman" w:hAnsi="Times New Roman"/>
                <w:noProof/>
                <w:sz w:val="24"/>
                <w:szCs w:val="24"/>
              </w:rPr>
            </w:pPr>
            <w:r>
              <w:rPr>
                <w:rFonts w:ascii="Times New Roman" w:hAnsi="Times New Roman"/>
                <w:noProof/>
                <w:sz w:val="24"/>
                <w:szCs w:val="24"/>
                <w:lang w:eastAsia="ru-RU"/>
              </w:rPr>
              <w:drawing>
                <wp:inline distT="0" distB="0" distL="0" distR="0" wp14:anchorId="4A2EB197" wp14:editId="0965E93D">
                  <wp:extent cx="374400" cy="280800"/>
                  <wp:effectExtent l="0" t="0" r="6985"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4400" cy="280800"/>
                          </a:xfrm>
                          <a:prstGeom prst="rect">
                            <a:avLst/>
                          </a:prstGeom>
                          <a:noFill/>
                          <a:ln>
                            <a:noFill/>
                          </a:ln>
                        </pic:spPr>
                      </pic:pic>
                    </a:graphicData>
                  </a:graphic>
                </wp:inline>
              </w:drawing>
            </w:r>
          </w:p>
        </w:tc>
        <w:tc>
          <w:tcPr>
            <w:tcW w:w="2455" w:type="dxa"/>
            <w:vAlign w:val="center"/>
          </w:tcPr>
          <w:p w14:paraId="0286B043" w14:textId="77777777" w:rsidR="00C87593" w:rsidRDefault="00C87593" w:rsidP="00C87593">
            <w:pPr>
              <w:spacing w:after="0" w:line="240" w:lineRule="auto"/>
              <w:jc w:val="center"/>
            </w:pPr>
            <w:r>
              <w:rPr>
                <w:rFonts w:ascii="Times New Roman" w:hAnsi="Times New Roman"/>
                <w:sz w:val="24"/>
                <w:szCs w:val="24"/>
              </w:rPr>
              <w:t>от</w:t>
            </w:r>
            <w:r w:rsidRPr="0078631A">
              <w:rPr>
                <w:rFonts w:ascii="Times New Roman" w:hAnsi="Times New Roman"/>
                <w:sz w:val="24"/>
                <w:szCs w:val="24"/>
              </w:rPr>
              <w:t xml:space="preserve"> 75 Вт до 150 Вт</w:t>
            </w:r>
          </w:p>
        </w:tc>
        <w:tc>
          <w:tcPr>
            <w:tcW w:w="2026" w:type="dxa"/>
            <w:vAlign w:val="center"/>
          </w:tcPr>
          <w:p w14:paraId="0424AAF9" w14:textId="77777777" w:rsidR="00C87593" w:rsidRDefault="00C87593" w:rsidP="00C87593">
            <w:pPr>
              <w:spacing w:after="0" w:line="240" w:lineRule="auto"/>
              <w:jc w:val="center"/>
            </w:pPr>
            <w:r>
              <w:rPr>
                <w:rFonts w:ascii="Times New Roman" w:hAnsi="Times New Roman"/>
                <w:noProof/>
                <w:sz w:val="24"/>
                <w:szCs w:val="24"/>
                <w:lang w:eastAsia="ru-RU"/>
              </w:rPr>
              <w:drawing>
                <wp:inline distT="0" distB="0" distL="0" distR="0" wp14:anchorId="033D352A" wp14:editId="25B1760B">
                  <wp:extent cx="360000" cy="288000"/>
                  <wp:effectExtent l="0" t="0" r="254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0000" cy="288000"/>
                          </a:xfrm>
                          <a:prstGeom prst="rect">
                            <a:avLst/>
                          </a:prstGeom>
                          <a:noFill/>
                          <a:ln>
                            <a:noFill/>
                          </a:ln>
                        </pic:spPr>
                      </pic:pic>
                    </a:graphicData>
                  </a:graphic>
                </wp:inline>
              </w:drawing>
            </w:r>
          </w:p>
        </w:tc>
        <w:tc>
          <w:tcPr>
            <w:tcW w:w="2843" w:type="dxa"/>
            <w:vAlign w:val="center"/>
          </w:tcPr>
          <w:p w14:paraId="0DBFC185" w14:textId="77777777" w:rsidR="00C87593" w:rsidRDefault="00C87593" w:rsidP="00C87593">
            <w:pPr>
              <w:spacing w:after="0" w:line="240" w:lineRule="auto"/>
              <w:jc w:val="center"/>
            </w:pPr>
            <w:r>
              <w:rPr>
                <w:rFonts w:ascii="Times New Roman" w:hAnsi="Times New Roman"/>
                <w:sz w:val="24"/>
                <w:szCs w:val="24"/>
              </w:rPr>
              <w:t>от</w:t>
            </w:r>
            <w:r w:rsidRPr="0078631A">
              <w:rPr>
                <w:rFonts w:ascii="Times New Roman" w:hAnsi="Times New Roman"/>
                <w:sz w:val="24"/>
                <w:szCs w:val="24"/>
              </w:rPr>
              <w:t xml:space="preserve"> 3000 Вт до 9200 Вт</w:t>
            </w:r>
          </w:p>
        </w:tc>
      </w:tr>
      <w:tr w:rsidR="00C87593" w14:paraId="4A2BD258" w14:textId="77777777" w:rsidTr="00C87593">
        <w:tc>
          <w:tcPr>
            <w:tcW w:w="2027" w:type="dxa"/>
            <w:vAlign w:val="center"/>
          </w:tcPr>
          <w:p w14:paraId="28111D4D" w14:textId="77777777" w:rsidR="00C87593" w:rsidRPr="007D1724" w:rsidRDefault="00C87593" w:rsidP="00C87593">
            <w:pPr>
              <w:spacing w:before="60" w:after="60" w:line="240" w:lineRule="auto"/>
              <w:jc w:val="center"/>
              <w:rPr>
                <w:rFonts w:ascii="Times New Roman" w:hAnsi="Times New Roman"/>
                <w:noProof/>
                <w:sz w:val="24"/>
                <w:szCs w:val="24"/>
              </w:rPr>
            </w:pPr>
            <w:r>
              <w:rPr>
                <w:rFonts w:ascii="Times New Roman" w:hAnsi="Times New Roman"/>
                <w:noProof/>
                <w:sz w:val="24"/>
                <w:szCs w:val="24"/>
                <w:lang w:eastAsia="ru-RU"/>
              </w:rPr>
              <w:drawing>
                <wp:inline distT="0" distB="0" distL="0" distR="0" wp14:anchorId="0A4BD175" wp14:editId="240A5645">
                  <wp:extent cx="320400" cy="284400"/>
                  <wp:effectExtent l="0" t="0" r="3810" b="19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0400" cy="284400"/>
                          </a:xfrm>
                          <a:prstGeom prst="rect">
                            <a:avLst/>
                          </a:prstGeom>
                          <a:noFill/>
                          <a:ln>
                            <a:noFill/>
                          </a:ln>
                        </pic:spPr>
                      </pic:pic>
                    </a:graphicData>
                  </a:graphic>
                </wp:inline>
              </w:drawing>
            </w:r>
          </w:p>
        </w:tc>
        <w:tc>
          <w:tcPr>
            <w:tcW w:w="2455" w:type="dxa"/>
            <w:vAlign w:val="center"/>
          </w:tcPr>
          <w:p w14:paraId="339DE07D" w14:textId="77777777" w:rsidR="00C87593" w:rsidRDefault="00C87593" w:rsidP="00C87593">
            <w:pPr>
              <w:spacing w:after="0" w:line="240" w:lineRule="auto"/>
              <w:jc w:val="center"/>
            </w:pPr>
            <w:r>
              <w:rPr>
                <w:rFonts w:ascii="Times New Roman" w:hAnsi="Times New Roman"/>
                <w:sz w:val="24"/>
                <w:szCs w:val="24"/>
              </w:rPr>
              <w:t>от</w:t>
            </w:r>
            <w:r w:rsidRPr="0078631A">
              <w:rPr>
                <w:rFonts w:ascii="Times New Roman" w:hAnsi="Times New Roman"/>
                <w:sz w:val="24"/>
                <w:szCs w:val="24"/>
              </w:rPr>
              <w:t xml:space="preserve"> 150 Вт до 300 Вт</w:t>
            </w:r>
          </w:p>
        </w:tc>
        <w:tc>
          <w:tcPr>
            <w:tcW w:w="2026" w:type="dxa"/>
            <w:vAlign w:val="center"/>
          </w:tcPr>
          <w:p w14:paraId="4AB9DE82" w14:textId="77777777" w:rsidR="00C87593" w:rsidRDefault="00C87593" w:rsidP="00C87593">
            <w:pPr>
              <w:spacing w:after="0" w:line="240" w:lineRule="auto"/>
              <w:jc w:val="center"/>
            </w:pPr>
            <w:r>
              <w:rPr>
                <w:rFonts w:ascii="Times New Roman" w:hAnsi="Times New Roman"/>
                <w:noProof/>
                <w:sz w:val="24"/>
                <w:szCs w:val="24"/>
                <w:lang w:eastAsia="ru-RU"/>
              </w:rPr>
              <w:drawing>
                <wp:inline distT="0" distB="0" distL="0" distR="0" wp14:anchorId="6E066AE6" wp14:editId="3B9C597A">
                  <wp:extent cx="363600" cy="288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63600" cy="288000"/>
                          </a:xfrm>
                          <a:prstGeom prst="rect">
                            <a:avLst/>
                          </a:prstGeom>
                          <a:noFill/>
                          <a:ln>
                            <a:noFill/>
                          </a:ln>
                        </pic:spPr>
                      </pic:pic>
                    </a:graphicData>
                  </a:graphic>
                </wp:inline>
              </w:drawing>
            </w:r>
          </w:p>
        </w:tc>
        <w:tc>
          <w:tcPr>
            <w:tcW w:w="2843" w:type="dxa"/>
            <w:vAlign w:val="center"/>
          </w:tcPr>
          <w:p w14:paraId="579A012C" w14:textId="77777777" w:rsidR="00C87593" w:rsidRDefault="00C87593" w:rsidP="00C87593">
            <w:pPr>
              <w:spacing w:after="0" w:line="240" w:lineRule="auto"/>
              <w:jc w:val="center"/>
            </w:pPr>
            <w:r>
              <w:rPr>
                <w:rFonts w:ascii="Times New Roman" w:hAnsi="Times New Roman"/>
                <w:sz w:val="24"/>
                <w:szCs w:val="24"/>
              </w:rPr>
              <w:t>от</w:t>
            </w:r>
            <w:r w:rsidRPr="0078631A">
              <w:rPr>
                <w:rFonts w:ascii="Times New Roman" w:hAnsi="Times New Roman"/>
                <w:sz w:val="24"/>
                <w:szCs w:val="24"/>
              </w:rPr>
              <w:t xml:space="preserve"> 9200 Вт до 13800 Вт</w:t>
            </w:r>
          </w:p>
        </w:tc>
      </w:tr>
      <w:tr w:rsidR="00C87593" w14:paraId="24FDAB19" w14:textId="77777777" w:rsidTr="00C87593">
        <w:tc>
          <w:tcPr>
            <w:tcW w:w="2027" w:type="dxa"/>
            <w:vAlign w:val="center"/>
          </w:tcPr>
          <w:p w14:paraId="0E316040" w14:textId="77777777" w:rsidR="00C87593" w:rsidRPr="007D1724" w:rsidRDefault="00C87593" w:rsidP="00C87593">
            <w:pPr>
              <w:spacing w:before="60" w:after="60" w:line="240" w:lineRule="auto"/>
              <w:jc w:val="center"/>
              <w:rPr>
                <w:rFonts w:ascii="Times New Roman" w:hAnsi="Times New Roman"/>
                <w:noProof/>
                <w:sz w:val="24"/>
                <w:szCs w:val="24"/>
              </w:rPr>
            </w:pPr>
            <w:r>
              <w:rPr>
                <w:rFonts w:ascii="Times New Roman" w:hAnsi="Times New Roman"/>
                <w:noProof/>
                <w:sz w:val="24"/>
                <w:szCs w:val="24"/>
                <w:lang w:eastAsia="ru-RU"/>
              </w:rPr>
              <w:drawing>
                <wp:inline distT="0" distB="0" distL="0" distR="0" wp14:anchorId="3A499139" wp14:editId="782170F0">
                  <wp:extent cx="302400" cy="288000"/>
                  <wp:effectExtent l="0" t="0" r="254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2400" cy="288000"/>
                          </a:xfrm>
                          <a:prstGeom prst="rect">
                            <a:avLst/>
                          </a:prstGeom>
                          <a:noFill/>
                          <a:ln>
                            <a:noFill/>
                          </a:ln>
                        </pic:spPr>
                      </pic:pic>
                    </a:graphicData>
                  </a:graphic>
                </wp:inline>
              </w:drawing>
            </w:r>
          </w:p>
        </w:tc>
        <w:tc>
          <w:tcPr>
            <w:tcW w:w="2455" w:type="dxa"/>
            <w:vAlign w:val="center"/>
          </w:tcPr>
          <w:p w14:paraId="17462868" w14:textId="77777777" w:rsidR="00C87593" w:rsidRDefault="00C87593" w:rsidP="00C87593">
            <w:pPr>
              <w:spacing w:after="0" w:line="240" w:lineRule="auto"/>
              <w:jc w:val="center"/>
            </w:pPr>
            <w:r>
              <w:rPr>
                <w:rFonts w:ascii="Times New Roman" w:hAnsi="Times New Roman"/>
                <w:sz w:val="24"/>
                <w:szCs w:val="24"/>
              </w:rPr>
              <w:t>от</w:t>
            </w:r>
            <w:r w:rsidRPr="0078631A">
              <w:rPr>
                <w:rFonts w:ascii="Times New Roman" w:hAnsi="Times New Roman"/>
                <w:sz w:val="24"/>
                <w:szCs w:val="24"/>
              </w:rPr>
              <w:t xml:space="preserve"> 300 Вт до 600 Вт</w:t>
            </w:r>
          </w:p>
        </w:tc>
        <w:tc>
          <w:tcPr>
            <w:tcW w:w="2026" w:type="dxa"/>
            <w:vAlign w:val="center"/>
          </w:tcPr>
          <w:p w14:paraId="7988D740" w14:textId="77777777" w:rsidR="00C87593" w:rsidRDefault="00C87593" w:rsidP="00C87593">
            <w:pPr>
              <w:spacing w:after="0" w:line="240" w:lineRule="auto"/>
              <w:jc w:val="center"/>
            </w:pPr>
            <w:r>
              <w:rPr>
                <w:rFonts w:ascii="Times New Roman" w:hAnsi="Times New Roman"/>
                <w:noProof/>
                <w:sz w:val="24"/>
                <w:szCs w:val="24"/>
                <w:lang w:eastAsia="ru-RU"/>
              </w:rPr>
              <w:drawing>
                <wp:inline distT="0" distB="0" distL="0" distR="0" wp14:anchorId="62D98AA8" wp14:editId="35F69C4D">
                  <wp:extent cx="363600" cy="288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3600" cy="288000"/>
                          </a:xfrm>
                          <a:prstGeom prst="rect">
                            <a:avLst/>
                          </a:prstGeom>
                          <a:noFill/>
                          <a:ln>
                            <a:noFill/>
                          </a:ln>
                        </pic:spPr>
                      </pic:pic>
                    </a:graphicData>
                  </a:graphic>
                </wp:inline>
              </w:drawing>
            </w:r>
          </w:p>
        </w:tc>
        <w:tc>
          <w:tcPr>
            <w:tcW w:w="2843" w:type="dxa"/>
            <w:vAlign w:val="center"/>
          </w:tcPr>
          <w:p w14:paraId="11B6984E" w14:textId="77777777" w:rsidR="00C87593" w:rsidRDefault="00C87593" w:rsidP="00C87593">
            <w:pPr>
              <w:spacing w:after="0" w:line="240" w:lineRule="auto"/>
              <w:jc w:val="center"/>
            </w:pPr>
            <w:r>
              <w:rPr>
                <w:rFonts w:ascii="Times New Roman" w:hAnsi="Times New Roman"/>
                <w:sz w:val="24"/>
                <w:szCs w:val="24"/>
              </w:rPr>
              <w:t>свыше</w:t>
            </w:r>
            <w:r w:rsidRPr="0078631A">
              <w:rPr>
                <w:rFonts w:ascii="Times New Roman" w:hAnsi="Times New Roman"/>
                <w:sz w:val="24"/>
                <w:szCs w:val="24"/>
              </w:rPr>
              <w:t xml:space="preserve"> 13800 Вт</w:t>
            </w:r>
          </w:p>
        </w:tc>
      </w:tr>
    </w:tbl>
    <w:p w14:paraId="00ECB03F" w14:textId="77777777" w:rsidR="0094726B" w:rsidRDefault="0069465A" w:rsidP="0069465A">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И</w:t>
      </w:r>
      <w:r w:rsidRPr="00351C16">
        <w:rPr>
          <w:rFonts w:ascii="Times New Roman" w:hAnsi="Times New Roman"/>
          <w:sz w:val="24"/>
          <w:szCs w:val="24"/>
          <w:lang w:eastAsia="ru-RU"/>
        </w:rPr>
        <w:t>ндикатор</w:t>
      </w:r>
      <w:r>
        <w:rPr>
          <w:rFonts w:ascii="Times New Roman" w:hAnsi="Times New Roman"/>
          <w:sz w:val="24"/>
          <w:szCs w:val="24"/>
          <w:lang w:eastAsia="ru-RU"/>
        </w:rPr>
        <w:t>ы</w:t>
      </w:r>
      <w:r w:rsidRPr="00351C16">
        <w:rPr>
          <w:rFonts w:ascii="Times New Roman" w:hAnsi="Times New Roman"/>
          <w:sz w:val="24"/>
          <w:szCs w:val="24"/>
          <w:lang w:eastAsia="ru-RU"/>
        </w:rPr>
        <w:t xml:space="preserve"> действующего квадранта мощности</w:t>
      </w:r>
      <w:r>
        <w:rPr>
          <w:rFonts w:ascii="Times New Roman" w:hAnsi="Times New Roman"/>
          <w:sz w:val="24"/>
          <w:szCs w:val="24"/>
          <w:lang w:eastAsia="ru-RU"/>
        </w:rPr>
        <w:t xml:space="preserve"> включаются</w:t>
      </w:r>
      <w:r w:rsidR="00D44E52">
        <w:rPr>
          <w:rFonts w:ascii="Times New Roman" w:hAnsi="Times New Roman"/>
          <w:sz w:val="24"/>
          <w:szCs w:val="24"/>
          <w:lang w:eastAsia="ru-RU"/>
        </w:rPr>
        <w:t xml:space="preserve"> при условии</w:t>
      </w:r>
      <w:r>
        <w:rPr>
          <w:rFonts w:ascii="Times New Roman" w:hAnsi="Times New Roman"/>
          <w:sz w:val="24"/>
          <w:szCs w:val="24"/>
          <w:lang w:eastAsia="ru-RU"/>
        </w:rPr>
        <w:t>:</w:t>
      </w:r>
    </w:p>
    <w:p w14:paraId="133204A1" w14:textId="77777777" w:rsidR="0078631A" w:rsidRPr="0069465A" w:rsidRDefault="00551819" w:rsidP="0069465A">
      <w:pPr>
        <w:spacing w:after="0" w:line="240" w:lineRule="auto"/>
        <w:ind w:firstLine="567"/>
        <w:jc w:val="both"/>
        <w:rPr>
          <w:rFonts w:ascii="Times New Roman" w:hAnsi="Times New Roman"/>
          <w:sz w:val="24"/>
          <w:szCs w:val="24"/>
          <w:lang w:eastAsia="ru-RU"/>
        </w:rPr>
      </w:pPr>
      <w:r w:rsidRPr="0069465A">
        <w:rPr>
          <w:rFonts w:ascii="Times New Roman" w:hAnsi="Times New Roman"/>
          <w:sz w:val="24"/>
          <w:szCs w:val="24"/>
          <w:lang w:eastAsia="ru-RU"/>
        </w:rPr>
        <w:object w:dxaOrig="320" w:dyaOrig="303" w14:anchorId="3096B7E1">
          <v:shape id="_x0000_i1027" type="#_x0000_t75" style="width:20.5pt;height:20pt" o:ole="">
            <v:imagedata r:id="rId70" o:title=""/>
          </v:shape>
          <o:OLEObject Type="Embed" ProgID="CorelDraw.Graphic.21" ShapeID="_x0000_i1027" DrawAspect="Content" ObjectID="_1834903185" r:id="rId71"/>
        </w:object>
      </w:r>
      <w:r w:rsidR="0078631A" w:rsidRPr="0069465A">
        <w:rPr>
          <w:rFonts w:ascii="Times New Roman" w:hAnsi="Times New Roman"/>
          <w:sz w:val="24"/>
          <w:szCs w:val="24"/>
          <w:lang w:eastAsia="ru-RU"/>
        </w:rPr>
        <w:t xml:space="preserve"> </w:t>
      </w:r>
      <w:r w:rsidR="0069465A">
        <w:rPr>
          <w:rFonts w:ascii="Times New Roman" w:hAnsi="Times New Roman"/>
          <w:sz w:val="24"/>
          <w:szCs w:val="24"/>
          <w:lang w:eastAsia="ru-RU"/>
        </w:rPr>
        <w:t>–</w:t>
      </w:r>
      <w:r w:rsidR="00D44E52">
        <w:rPr>
          <w:rFonts w:ascii="Times New Roman" w:hAnsi="Times New Roman"/>
          <w:sz w:val="24"/>
          <w:szCs w:val="24"/>
          <w:lang w:eastAsia="ru-RU"/>
        </w:rPr>
        <w:t xml:space="preserve"> </w:t>
      </w:r>
      <w:r w:rsidR="0069465A" w:rsidRPr="0069465A">
        <w:rPr>
          <w:rFonts w:ascii="Times New Roman" w:hAnsi="Times New Roman"/>
          <w:sz w:val="24"/>
          <w:szCs w:val="24"/>
          <w:lang w:eastAsia="ru-RU"/>
        </w:rPr>
        <w:t>счетчик</w:t>
      </w:r>
      <w:r w:rsidR="000B36FA" w:rsidRPr="0069465A">
        <w:rPr>
          <w:rFonts w:ascii="Times New Roman" w:hAnsi="Times New Roman"/>
          <w:sz w:val="24"/>
          <w:szCs w:val="24"/>
          <w:lang w:eastAsia="ru-RU"/>
        </w:rPr>
        <w:t xml:space="preserve"> фиксирует потребление реактивной энергии</w:t>
      </w:r>
      <w:r w:rsidR="0069465A">
        <w:rPr>
          <w:rFonts w:ascii="Times New Roman" w:hAnsi="Times New Roman"/>
          <w:sz w:val="24"/>
          <w:szCs w:val="24"/>
          <w:lang w:eastAsia="ru-RU"/>
        </w:rPr>
        <w:t>;</w:t>
      </w:r>
    </w:p>
    <w:p w14:paraId="00E8609F" w14:textId="77777777" w:rsidR="0078631A" w:rsidRPr="0069465A" w:rsidRDefault="00551819" w:rsidP="0069465A">
      <w:pPr>
        <w:spacing w:after="0" w:line="240" w:lineRule="auto"/>
        <w:ind w:firstLine="567"/>
        <w:jc w:val="both"/>
        <w:rPr>
          <w:rFonts w:ascii="Times New Roman" w:hAnsi="Times New Roman"/>
          <w:sz w:val="24"/>
          <w:szCs w:val="24"/>
          <w:lang w:eastAsia="ru-RU"/>
        </w:rPr>
      </w:pPr>
      <w:r w:rsidRPr="0069465A">
        <w:rPr>
          <w:rFonts w:ascii="Times New Roman" w:hAnsi="Times New Roman"/>
          <w:sz w:val="24"/>
          <w:szCs w:val="24"/>
          <w:lang w:eastAsia="ru-RU"/>
        </w:rPr>
        <w:object w:dxaOrig="320" w:dyaOrig="303" w14:anchorId="21190576">
          <v:shape id="_x0000_i1028" type="#_x0000_t75" style="width:20.5pt;height:20pt" o:ole="">
            <v:imagedata r:id="rId72" o:title=""/>
          </v:shape>
          <o:OLEObject Type="Embed" ProgID="CorelDraw.Graphic.21" ShapeID="_x0000_i1028" DrawAspect="Content" ObjectID="_1834903186" r:id="rId73"/>
        </w:object>
      </w:r>
      <w:r w:rsidR="0078631A" w:rsidRPr="0069465A">
        <w:rPr>
          <w:rFonts w:ascii="Times New Roman" w:hAnsi="Times New Roman"/>
          <w:sz w:val="24"/>
          <w:szCs w:val="24"/>
          <w:lang w:eastAsia="ru-RU"/>
        </w:rPr>
        <w:t xml:space="preserve"> </w:t>
      </w:r>
      <w:r w:rsidR="0069465A">
        <w:rPr>
          <w:rFonts w:ascii="Times New Roman" w:hAnsi="Times New Roman"/>
          <w:sz w:val="24"/>
          <w:szCs w:val="24"/>
          <w:lang w:eastAsia="ru-RU"/>
        </w:rPr>
        <w:t>–</w:t>
      </w:r>
      <w:r w:rsidR="00D44E52">
        <w:rPr>
          <w:rFonts w:ascii="Times New Roman" w:hAnsi="Times New Roman"/>
          <w:sz w:val="24"/>
          <w:szCs w:val="24"/>
          <w:lang w:eastAsia="ru-RU"/>
        </w:rPr>
        <w:t xml:space="preserve"> </w:t>
      </w:r>
      <w:r w:rsidR="0069465A">
        <w:rPr>
          <w:rFonts w:ascii="Times New Roman" w:hAnsi="Times New Roman"/>
          <w:sz w:val="24"/>
          <w:szCs w:val="24"/>
          <w:lang w:eastAsia="ru-RU"/>
        </w:rPr>
        <w:t>счетчик</w:t>
      </w:r>
      <w:r w:rsidR="0078631A" w:rsidRPr="0069465A">
        <w:rPr>
          <w:rFonts w:ascii="Times New Roman" w:hAnsi="Times New Roman"/>
          <w:sz w:val="24"/>
          <w:szCs w:val="24"/>
          <w:lang w:eastAsia="ru-RU"/>
        </w:rPr>
        <w:t xml:space="preserve"> фиксирует генерацию реактивной энергии</w:t>
      </w:r>
      <w:r w:rsidR="0069465A">
        <w:rPr>
          <w:rFonts w:ascii="Times New Roman" w:hAnsi="Times New Roman"/>
          <w:sz w:val="24"/>
          <w:szCs w:val="24"/>
          <w:lang w:eastAsia="ru-RU"/>
        </w:rPr>
        <w:t>;</w:t>
      </w:r>
    </w:p>
    <w:p w14:paraId="6DCF615A" w14:textId="77777777" w:rsidR="0078631A" w:rsidRPr="0069465A" w:rsidRDefault="00551819" w:rsidP="0069465A">
      <w:pPr>
        <w:spacing w:after="0" w:line="240" w:lineRule="auto"/>
        <w:ind w:firstLine="567"/>
        <w:jc w:val="both"/>
        <w:rPr>
          <w:rFonts w:ascii="Times New Roman" w:hAnsi="Times New Roman"/>
          <w:sz w:val="24"/>
          <w:szCs w:val="24"/>
          <w:lang w:eastAsia="ru-RU"/>
        </w:rPr>
      </w:pPr>
      <w:r w:rsidRPr="0069465A">
        <w:rPr>
          <w:rFonts w:ascii="Times New Roman" w:hAnsi="Times New Roman"/>
          <w:sz w:val="24"/>
          <w:szCs w:val="24"/>
          <w:lang w:eastAsia="ru-RU"/>
        </w:rPr>
        <w:object w:dxaOrig="303" w:dyaOrig="319" w14:anchorId="57F347B9">
          <v:shape id="_x0000_i1029" type="#_x0000_t75" style="width:20pt;height:20.5pt" o:ole="">
            <v:imagedata r:id="rId74" o:title=""/>
          </v:shape>
          <o:OLEObject Type="Embed" ProgID="CorelDraw.Graphic.21" ShapeID="_x0000_i1029" DrawAspect="Content" ObjectID="_1834903187" r:id="rId75"/>
        </w:object>
      </w:r>
      <w:r w:rsidR="0078631A" w:rsidRPr="0069465A">
        <w:rPr>
          <w:rFonts w:ascii="Times New Roman" w:hAnsi="Times New Roman"/>
          <w:sz w:val="24"/>
          <w:szCs w:val="24"/>
          <w:lang w:eastAsia="ru-RU"/>
        </w:rPr>
        <w:t xml:space="preserve"> </w:t>
      </w:r>
      <w:r w:rsidR="0069465A">
        <w:rPr>
          <w:rFonts w:ascii="Times New Roman" w:hAnsi="Times New Roman"/>
          <w:sz w:val="24"/>
          <w:szCs w:val="24"/>
          <w:lang w:eastAsia="ru-RU"/>
        </w:rPr>
        <w:t>–</w:t>
      </w:r>
      <w:r w:rsidR="00D44E52">
        <w:rPr>
          <w:rFonts w:ascii="Times New Roman" w:hAnsi="Times New Roman"/>
          <w:sz w:val="24"/>
          <w:szCs w:val="24"/>
          <w:lang w:eastAsia="ru-RU"/>
        </w:rPr>
        <w:t xml:space="preserve"> </w:t>
      </w:r>
      <w:r w:rsidR="0069465A">
        <w:rPr>
          <w:rFonts w:ascii="Times New Roman" w:hAnsi="Times New Roman"/>
          <w:sz w:val="24"/>
          <w:szCs w:val="24"/>
          <w:lang w:eastAsia="ru-RU"/>
        </w:rPr>
        <w:t>счетчик</w:t>
      </w:r>
      <w:r w:rsidR="0078631A" w:rsidRPr="0069465A">
        <w:rPr>
          <w:rFonts w:ascii="Times New Roman" w:hAnsi="Times New Roman"/>
          <w:sz w:val="24"/>
          <w:szCs w:val="24"/>
          <w:lang w:eastAsia="ru-RU"/>
        </w:rPr>
        <w:t xml:space="preserve"> фиксирует потребление активной энергии</w:t>
      </w:r>
      <w:r w:rsidR="0069465A">
        <w:rPr>
          <w:rFonts w:ascii="Times New Roman" w:hAnsi="Times New Roman"/>
          <w:sz w:val="24"/>
          <w:szCs w:val="24"/>
          <w:lang w:eastAsia="ru-RU"/>
        </w:rPr>
        <w:t>;</w:t>
      </w:r>
    </w:p>
    <w:p w14:paraId="47D6BAFC" w14:textId="77777777" w:rsidR="0078631A" w:rsidRPr="0069465A" w:rsidRDefault="00551819" w:rsidP="0069465A">
      <w:pPr>
        <w:spacing w:after="0" w:line="240" w:lineRule="auto"/>
        <w:ind w:firstLine="567"/>
        <w:jc w:val="both"/>
        <w:rPr>
          <w:rFonts w:ascii="Times New Roman" w:hAnsi="Times New Roman"/>
          <w:sz w:val="24"/>
          <w:szCs w:val="24"/>
          <w:lang w:eastAsia="ru-RU"/>
        </w:rPr>
      </w:pPr>
      <w:r w:rsidRPr="0069465A">
        <w:rPr>
          <w:rFonts w:ascii="Times New Roman" w:hAnsi="Times New Roman"/>
          <w:sz w:val="24"/>
          <w:szCs w:val="24"/>
          <w:lang w:eastAsia="ru-RU"/>
        </w:rPr>
        <w:object w:dxaOrig="303" w:dyaOrig="319" w14:anchorId="2B136577">
          <v:shape id="_x0000_i1030" type="#_x0000_t75" style="width:20pt;height:20.5pt" o:ole="">
            <v:imagedata r:id="rId76" o:title=""/>
          </v:shape>
          <o:OLEObject Type="Embed" ProgID="CorelDraw.Graphic.21" ShapeID="_x0000_i1030" DrawAspect="Content" ObjectID="_1834903188" r:id="rId77"/>
        </w:object>
      </w:r>
      <w:r w:rsidR="0078631A" w:rsidRPr="0069465A">
        <w:rPr>
          <w:rFonts w:ascii="Times New Roman" w:hAnsi="Times New Roman"/>
          <w:sz w:val="24"/>
          <w:szCs w:val="24"/>
          <w:lang w:eastAsia="ru-RU"/>
        </w:rPr>
        <w:t xml:space="preserve"> </w:t>
      </w:r>
      <w:r w:rsidR="0069465A">
        <w:rPr>
          <w:rFonts w:ascii="Times New Roman" w:hAnsi="Times New Roman"/>
          <w:sz w:val="24"/>
          <w:szCs w:val="24"/>
          <w:lang w:eastAsia="ru-RU"/>
        </w:rPr>
        <w:t>–</w:t>
      </w:r>
      <w:r w:rsidR="00D44E52">
        <w:rPr>
          <w:rFonts w:ascii="Times New Roman" w:hAnsi="Times New Roman"/>
          <w:sz w:val="24"/>
          <w:szCs w:val="24"/>
          <w:lang w:eastAsia="ru-RU"/>
        </w:rPr>
        <w:t xml:space="preserve"> </w:t>
      </w:r>
      <w:r w:rsidR="0069465A">
        <w:rPr>
          <w:rFonts w:ascii="Times New Roman" w:hAnsi="Times New Roman"/>
          <w:sz w:val="24"/>
          <w:szCs w:val="24"/>
          <w:lang w:eastAsia="ru-RU"/>
        </w:rPr>
        <w:t>счетчик</w:t>
      </w:r>
      <w:r w:rsidR="0078631A" w:rsidRPr="0069465A">
        <w:rPr>
          <w:rFonts w:ascii="Times New Roman" w:hAnsi="Times New Roman"/>
          <w:sz w:val="24"/>
          <w:szCs w:val="24"/>
          <w:lang w:eastAsia="ru-RU"/>
        </w:rPr>
        <w:t xml:space="preserve"> фиксирует генерацию активной энергии</w:t>
      </w:r>
      <w:r w:rsidR="0069465A">
        <w:rPr>
          <w:rFonts w:ascii="Times New Roman" w:hAnsi="Times New Roman"/>
          <w:sz w:val="24"/>
          <w:szCs w:val="24"/>
          <w:lang w:eastAsia="ru-RU"/>
        </w:rPr>
        <w:t>.</w:t>
      </w:r>
    </w:p>
    <w:p w14:paraId="13D037EE" w14:textId="590B8B9A" w:rsidR="0078631A" w:rsidRDefault="0069465A" w:rsidP="0069465A">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Счетчик </w:t>
      </w:r>
      <w:r w:rsidR="008C5F76">
        <w:rPr>
          <w:rFonts w:ascii="Times New Roman" w:hAnsi="Times New Roman"/>
          <w:sz w:val="24"/>
          <w:szCs w:val="24"/>
          <w:lang w:eastAsia="ru-RU"/>
        </w:rPr>
        <w:t xml:space="preserve">начинает </w:t>
      </w:r>
      <w:r>
        <w:rPr>
          <w:rFonts w:ascii="Times New Roman" w:hAnsi="Times New Roman"/>
          <w:sz w:val="24"/>
          <w:szCs w:val="24"/>
          <w:lang w:eastAsia="ru-RU"/>
        </w:rPr>
        <w:t>фиксир</w:t>
      </w:r>
      <w:r w:rsidR="008C5F76">
        <w:rPr>
          <w:rFonts w:ascii="Times New Roman" w:hAnsi="Times New Roman"/>
          <w:sz w:val="24"/>
          <w:szCs w:val="24"/>
          <w:lang w:eastAsia="ru-RU"/>
        </w:rPr>
        <w:t>овать</w:t>
      </w:r>
      <w:r>
        <w:rPr>
          <w:rFonts w:ascii="Times New Roman" w:hAnsi="Times New Roman"/>
          <w:sz w:val="24"/>
          <w:szCs w:val="24"/>
          <w:lang w:eastAsia="ru-RU"/>
        </w:rPr>
        <w:t xml:space="preserve"> потребление или генерацию энергии при мощности не менее </w:t>
      </w:r>
      <w:r w:rsidR="00D44E52">
        <w:rPr>
          <w:rFonts w:ascii="Times New Roman" w:hAnsi="Times New Roman"/>
          <w:sz w:val="24"/>
          <w:szCs w:val="24"/>
          <w:lang w:eastAsia="ru-RU"/>
        </w:rPr>
        <w:t>1 Вт (1 в</w:t>
      </w:r>
      <w:r w:rsidRPr="0069465A">
        <w:rPr>
          <w:rFonts w:ascii="Times New Roman" w:hAnsi="Times New Roman"/>
          <w:sz w:val="24"/>
          <w:szCs w:val="24"/>
          <w:lang w:eastAsia="ru-RU"/>
        </w:rPr>
        <w:t>ар)</w:t>
      </w:r>
      <w:r>
        <w:rPr>
          <w:rFonts w:ascii="Times New Roman" w:hAnsi="Times New Roman"/>
          <w:sz w:val="24"/>
          <w:szCs w:val="24"/>
          <w:lang w:eastAsia="ru-RU"/>
        </w:rPr>
        <w:t>.</w:t>
      </w:r>
    </w:p>
    <w:p w14:paraId="35FE6BE5" w14:textId="3206CECD" w:rsidR="00551819" w:rsidRDefault="00046F72" w:rsidP="0069465A">
      <w:pPr>
        <w:spacing w:after="0" w:line="240" w:lineRule="auto"/>
        <w:ind w:firstLine="567"/>
        <w:jc w:val="both"/>
        <w:rPr>
          <w:rFonts w:ascii="Times New Roman" w:hAnsi="Times New Roman"/>
          <w:sz w:val="24"/>
          <w:szCs w:val="24"/>
        </w:rPr>
      </w:pPr>
      <w:r>
        <w:rPr>
          <w:rFonts w:ascii="Times New Roman" w:hAnsi="Times New Roman"/>
          <w:sz w:val="24"/>
          <w:szCs w:val="24"/>
          <w:lang w:eastAsia="ru-RU"/>
        </w:rPr>
        <w:t>Индикаторы</w:t>
      </w:r>
      <w:r w:rsidR="00551819" w:rsidRPr="00551819">
        <w:rPr>
          <w:rFonts w:ascii="Times New Roman" w:hAnsi="Times New Roman"/>
          <w:sz w:val="24"/>
          <w:szCs w:val="24"/>
          <w:lang w:eastAsia="ru-RU"/>
        </w:rPr>
        <w:t xml:space="preserve"> </w:t>
      </w:r>
      <w:r w:rsidR="00551819" w:rsidRPr="00551819">
        <w:rPr>
          <w:rFonts w:ascii="Times New Roman" w:hAnsi="Times New Roman"/>
          <w:noProof/>
          <w:sz w:val="24"/>
          <w:szCs w:val="24"/>
          <w:lang w:eastAsia="ru-RU"/>
        </w:rPr>
        <w:drawing>
          <wp:inline distT="0" distB="0" distL="0" distR="0" wp14:anchorId="2228573B" wp14:editId="50D70C37">
            <wp:extent cx="252000" cy="2520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52000" cy="252000"/>
                    </a:xfrm>
                    <a:prstGeom prst="rect">
                      <a:avLst/>
                    </a:prstGeom>
                  </pic:spPr>
                </pic:pic>
              </a:graphicData>
            </a:graphic>
          </wp:inline>
        </w:drawing>
      </w:r>
      <w:r w:rsidR="00551819">
        <w:rPr>
          <w:rFonts w:ascii="Times New Roman" w:hAnsi="Times New Roman"/>
          <w:sz w:val="24"/>
          <w:szCs w:val="24"/>
          <w:lang w:eastAsia="ru-RU"/>
        </w:rPr>
        <w:t>,</w:t>
      </w:r>
      <w:r>
        <w:rPr>
          <w:rFonts w:ascii="Times New Roman" w:hAnsi="Times New Roman"/>
          <w:sz w:val="24"/>
          <w:szCs w:val="24"/>
          <w:lang w:eastAsia="ru-RU"/>
        </w:rPr>
        <w:t xml:space="preserve"> </w:t>
      </w:r>
      <w:r w:rsidR="00551819">
        <w:rPr>
          <w:rFonts w:ascii="Times New Roman" w:hAnsi="Times New Roman"/>
          <w:sz w:val="24"/>
          <w:szCs w:val="24"/>
          <w:lang w:eastAsia="ru-RU"/>
        </w:rPr>
        <w:t xml:space="preserve"> </w:t>
      </w:r>
      <w:r w:rsidR="00551819" w:rsidRPr="00551819">
        <w:rPr>
          <w:rFonts w:ascii="Times New Roman" w:hAnsi="Times New Roman"/>
          <w:sz w:val="24"/>
          <w:szCs w:val="24"/>
        </w:rPr>
        <w:object w:dxaOrig="410" w:dyaOrig="410" w14:anchorId="296E75E9">
          <v:shape id="_x0000_i1031" type="#_x0000_t75" style="width:20pt;height:20pt" o:ole="">
            <v:imagedata r:id="rId79" o:title=""/>
          </v:shape>
          <o:OLEObject Type="Embed" ProgID="CorelDraw.Graphic.21" ShapeID="_x0000_i1031" DrawAspect="Content" ObjectID="_1834903189" r:id="rId80"/>
        </w:object>
      </w:r>
      <w:r w:rsidR="00551819" w:rsidRPr="00551819">
        <w:rPr>
          <w:rFonts w:ascii="Times New Roman" w:hAnsi="Times New Roman"/>
          <w:sz w:val="24"/>
          <w:szCs w:val="24"/>
        </w:rPr>
        <w:t xml:space="preserve">, </w:t>
      </w:r>
      <w:r>
        <w:rPr>
          <w:rFonts w:ascii="Times New Roman" w:hAnsi="Times New Roman"/>
          <w:noProof/>
          <w:sz w:val="24"/>
          <w:szCs w:val="24"/>
          <w:lang w:eastAsia="ru-RU"/>
        </w:rPr>
        <w:t xml:space="preserve"> </w:t>
      </w:r>
      <w:r w:rsidR="00551819" w:rsidRPr="00551819">
        <w:rPr>
          <w:rFonts w:ascii="Times New Roman" w:hAnsi="Times New Roman"/>
          <w:noProof/>
          <w:sz w:val="24"/>
          <w:szCs w:val="24"/>
          <w:lang w:eastAsia="ru-RU"/>
        </w:rPr>
        <w:drawing>
          <wp:inline distT="0" distB="0" distL="0" distR="0" wp14:anchorId="0DAE3408" wp14:editId="64FC7671">
            <wp:extent cx="248400" cy="2520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48400" cy="252000"/>
                    </a:xfrm>
                    <a:prstGeom prst="rect">
                      <a:avLst/>
                    </a:prstGeom>
                  </pic:spPr>
                </pic:pic>
              </a:graphicData>
            </a:graphic>
          </wp:inline>
        </w:drawing>
      </w:r>
      <w:r w:rsidR="00551819" w:rsidRPr="00551819">
        <w:rPr>
          <w:rFonts w:ascii="Times New Roman" w:hAnsi="Times New Roman"/>
          <w:sz w:val="24"/>
          <w:szCs w:val="24"/>
        </w:rPr>
        <w:t xml:space="preserve"> включаются </w:t>
      </w:r>
      <w:r w:rsidR="00551819">
        <w:rPr>
          <w:rFonts w:ascii="Times New Roman" w:hAnsi="Times New Roman"/>
          <w:sz w:val="24"/>
          <w:szCs w:val="24"/>
        </w:rPr>
        <w:t>в случае воздействий на счетчик</w:t>
      </w:r>
      <w:r w:rsidR="00551819" w:rsidRPr="00551819">
        <w:rPr>
          <w:rFonts w:ascii="Times New Roman" w:hAnsi="Times New Roman"/>
          <w:sz w:val="24"/>
          <w:szCs w:val="24"/>
        </w:rPr>
        <w:t xml:space="preserve"> </w:t>
      </w:r>
      <w:r w:rsidR="00551819">
        <w:rPr>
          <w:rFonts w:ascii="Times New Roman" w:hAnsi="Times New Roman"/>
          <w:sz w:val="24"/>
          <w:szCs w:val="24"/>
        </w:rPr>
        <w:t>магнитных или радиополей и выключаются только после вычитывания соответствующих журналов событий.</w:t>
      </w:r>
    </w:p>
    <w:p w14:paraId="4A384F36" w14:textId="77777777" w:rsidR="009948DE" w:rsidRPr="00551819" w:rsidRDefault="009948DE" w:rsidP="0069465A">
      <w:pPr>
        <w:spacing w:after="0" w:line="240" w:lineRule="auto"/>
        <w:ind w:firstLine="567"/>
        <w:jc w:val="both"/>
        <w:rPr>
          <w:rFonts w:ascii="Times New Roman" w:hAnsi="Times New Roman"/>
          <w:sz w:val="24"/>
          <w:szCs w:val="24"/>
        </w:rPr>
      </w:pPr>
    </w:p>
    <w:p w14:paraId="08D837A7" w14:textId="77777777" w:rsidR="00807B5C" w:rsidRPr="003D6494" w:rsidRDefault="00C818D8" w:rsidP="003059CF">
      <w:pPr>
        <w:pStyle w:val="10"/>
        <w:keepNext w:val="0"/>
        <w:keepLines w:val="0"/>
        <w:numPr>
          <w:ilvl w:val="1"/>
          <w:numId w:val="16"/>
        </w:numPr>
        <w:tabs>
          <w:tab w:val="clear" w:pos="0"/>
          <w:tab w:val="clear" w:pos="539"/>
        </w:tabs>
        <w:rPr>
          <w:caps w:val="0"/>
          <w:sz w:val="24"/>
          <w:szCs w:val="24"/>
        </w:rPr>
      </w:pPr>
      <w:bookmarkStart w:id="43" w:name="_Toc224045803"/>
      <w:r>
        <w:rPr>
          <w:caps w:val="0"/>
          <w:sz w:val="24"/>
          <w:szCs w:val="24"/>
        </w:rPr>
        <w:t>Единицы измерения и р</w:t>
      </w:r>
      <w:r w:rsidR="00807B5C">
        <w:rPr>
          <w:caps w:val="0"/>
          <w:sz w:val="24"/>
          <w:szCs w:val="24"/>
        </w:rPr>
        <w:t>азрядность данных</w:t>
      </w:r>
      <w:bookmarkEnd w:id="43"/>
    </w:p>
    <w:p w14:paraId="69DBBBBC" w14:textId="6FC07490" w:rsidR="00BC5E10" w:rsidRPr="00EC1C15" w:rsidRDefault="00C818D8" w:rsidP="0084530D">
      <w:pPr>
        <w:spacing w:after="0" w:line="240" w:lineRule="auto"/>
        <w:ind w:firstLine="567"/>
        <w:jc w:val="both"/>
        <w:rPr>
          <w:rFonts w:ascii="Times New Roman" w:hAnsi="Times New Roman"/>
          <w:sz w:val="24"/>
          <w:szCs w:val="24"/>
        </w:rPr>
      </w:pPr>
      <w:r>
        <w:rPr>
          <w:rFonts w:ascii="Times New Roman" w:hAnsi="Times New Roman"/>
          <w:sz w:val="24"/>
          <w:szCs w:val="24"/>
        </w:rPr>
        <w:t>Отображаемые именованные единицы</w:t>
      </w:r>
      <w:r w:rsidRPr="00EC1C15">
        <w:rPr>
          <w:rFonts w:ascii="Times New Roman" w:hAnsi="Times New Roman"/>
          <w:sz w:val="24"/>
          <w:szCs w:val="24"/>
        </w:rPr>
        <w:t xml:space="preserve"> </w:t>
      </w:r>
      <w:r>
        <w:rPr>
          <w:rFonts w:ascii="Times New Roman" w:hAnsi="Times New Roman"/>
          <w:sz w:val="24"/>
          <w:szCs w:val="24"/>
        </w:rPr>
        <w:t xml:space="preserve">на ЖКИ </w:t>
      </w:r>
      <w:r w:rsidRPr="00C818D8">
        <w:rPr>
          <w:rFonts w:ascii="Times New Roman" w:hAnsi="Times New Roman"/>
          <w:sz w:val="24"/>
          <w:szCs w:val="24"/>
        </w:rPr>
        <w:t xml:space="preserve">счетчика </w:t>
      </w:r>
      <w:r>
        <w:rPr>
          <w:rFonts w:ascii="Times New Roman" w:hAnsi="Times New Roman"/>
          <w:sz w:val="24"/>
          <w:szCs w:val="24"/>
        </w:rPr>
        <w:t>и р</w:t>
      </w:r>
      <w:r w:rsidR="00BC5E10" w:rsidRPr="00C818D8">
        <w:rPr>
          <w:rFonts w:ascii="Times New Roman" w:hAnsi="Times New Roman"/>
          <w:sz w:val="24"/>
          <w:szCs w:val="24"/>
        </w:rPr>
        <w:t>азрядность</w:t>
      </w:r>
      <w:r w:rsidR="00BC5E10" w:rsidRPr="00EC1C15">
        <w:rPr>
          <w:rFonts w:ascii="Times New Roman" w:hAnsi="Times New Roman"/>
          <w:sz w:val="24"/>
          <w:szCs w:val="24"/>
        </w:rPr>
        <w:t xml:space="preserve"> данных соответствуют </w:t>
      </w:r>
      <w:r w:rsidR="007B45E0">
        <w:rPr>
          <w:rFonts w:ascii="Times New Roman" w:hAnsi="Times New Roman"/>
          <w:sz w:val="24"/>
          <w:szCs w:val="24"/>
        </w:rPr>
        <w:t xml:space="preserve">приведенным в </w:t>
      </w:r>
      <w:r w:rsidR="00BC5E10" w:rsidRPr="00EC1C15">
        <w:rPr>
          <w:rFonts w:ascii="Times New Roman" w:hAnsi="Times New Roman"/>
          <w:sz w:val="24"/>
          <w:szCs w:val="24"/>
        </w:rPr>
        <w:t xml:space="preserve">таблице </w:t>
      </w:r>
      <w:r w:rsidR="00BC5E10">
        <w:rPr>
          <w:rFonts w:ascii="Times New Roman" w:hAnsi="Times New Roman"/>
          <w:sz w:val="24"/>
          <w:szCs w:val="24"/>
        </w:rPr>
        <w:t>3</w:t>
      </w:r>
      <w:r w:rsidR="00BC5E10" w:rsidRPr="00EC1C15">
        <w:rPr>
          <w:rFonts w:ascii="Times New Roman" w:hAnsi="Times New Roman"/>
          <w:sz w:val="24"/>
          <w:szCs w:val="24"/>
        </w:rPr>
        <w:t>.</w:t>
      </w:r>
      <w:r w:rsidR="007C0FC0">
        <w:rPr>
          <w:rFonts w:ascii="Times New Roman" w:hAnsi="Times New Roman"/>
          <w:sz w:val="24"/>
          <w:szCs w:val="24"/>
        </w:rPr>
        <w:t>21</w:t>
      </w:r>
      <w:r w:rsidR="00BC5E10">
        <w:rPr>
          <w:rFonts w:ascii="Times New Roman" w:hAnsi="Times New Roman"/>
          <w:sz w:val="24"/>
          <w:szCs w:val="24"/>
        </w:rPr>
        <w:t>.</w:t>
      </w:r>
    </w:p>
    <w:p w14:paraId="2DBE12BC" w14:textId="4F3D1F1D" w:rsidR="00BC5E10" w:rsidRPr="00041601" w:rsidRDefault="00BC5E10" w:rsidP="0084530D">
      <w:pPr>
        <w:pStyle w:val="aa"/>
        <w:spacing w:before="120" w:after="120" w:line="240" w:lineRule="auto"/>
        <w:rPr>
          <w:rFonts w:ascii="Times New Roman" w:hAnsi="Times New Roman"/>
          <w:b w:val="0"/>
          <w:sz w:val="24"/>
          <w:szCs w:val="24"/>
        </w:rPr>
      </w:pPr>
      <w:r w:rsidRPr="00041601">
        <w:rPr>
          <w:rFonts w:ascii="Times New Roman" w:hAnsi="Times New Roman"/>
          <w:b w:val="0"/>
          <w:sz w:val="24"/>
          <w:szCs w:val="24"/>
        </w:rPr>
        <w:t>Таблица 3.</w:t>
      </w:r>
      <w:r w:rsidR="007C0FC0">
        <w:rPr>
          <w:rFonts w:ascii="Times New Roman" w:hAnsi="Times New Roman"/>
          <w:b w:val="0"/>
          <w:sz w:val="24"/>
          <w:szCs w:val="24"/>
        </w:rPr>
        <w:t>21</w:t>
      </w:r>
      <w:r w:rsidR="00041601" w:rsidRPr="00041601">
        <w:rPr>
          <w:rFonts w:ascii="Times New Roman" w:hAnsi="Times New Roman"/>
          <w:b w:val="0"/>
          <w:sz w:val="24"/>
          <w:szCs w:val="24"/>
        </w:rPr>
        <w:t xml:space="preserve"> – Отображаемые именованные единицы и разрядность данных</w:t>
      </w:r>
    </w:p>
    <w:tbl>
      <w:tblPr>
        <w:tblW w:w="9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8"/>
        <w:gridCol w:w="1559"/>
        <w:gridCol w:w="2231"/>
        <w:gridCol w:w="2835"/>
      </w:tblGrid>
      <w:tr w:rsidR="0084530D" w:rsidRPr="00EC1C15" w14:paraId="6CD0D673" w14:textId="77777777" w:rsidTr="00536012">
        <w:trPr>
          <w:cantSplit/>
          <w:trHeight w:val="528"/>
          <w:tblHeader/>
          <w:jc w:val="center"/>
        </w:trPr>
        <w:tc>
          <w:tcPr>
            <w:tcW w:w="2658" w:type="dxa"/>
            <w:vAlign w:val="center"/>
          </w:tcPr>
          <w:p w14:paraId="6FE17E4D" w14:textId="77777777" w:rsidR="0084530D" w:rsidRPr="009C4BC4" w:rsidRDefault="0084530D" w:rsidP="00D90F07">
            <w:pPr>
              <w:spacing w:after="0" w:line="240" w:lineRule="auto"/>
              <w:ind w:left="-57" w:right="-57"/>
              <w:jc w:val="center"/>
              <w:rPr>
                <w:rFonts w:ascii="Times New Roman" w:hAnsi="Times New Roman"/>
                <w:b/>
                <w:sz w:val="24"/>
                <w:szCs w:val="24"/>
              </w:rPr>
            </w:pPr>
            <w:r w:rsidRPr="009C4BC4">
              <w:rPr>
                <w:rFonts w:ascii="Times New Roman" w:hAnsi="Times New Roman"/>
                <w:b/>
                <w:sz w:val="24"/>
                <w:szCs w:val="24"/>
              </w:rPr>
              <w:t>Параметры</w:t>
            </w:r>
          </w:p>
        </w:tc>
        <w:tc>
          <w:tcPr>
            <w:tcW w:w="1559" w:type="dxa"/>
            <w:vAlign w:val="center"/>
          </w:tcPr>
          <w:p w14:paraId="38B73F2B" w14:textId="77777777" w:rsidR="0084530D" w:rsidRPr="009C4BC4" w:rsidRDefault="0084530D" w:rsidP="00D90F07">
            <w:pPr>
              <w:spacing w:after="0" w:line="240" w:lineRule="auto"/>
              <w:ind w:left="-57" w:right="-57"/>
              <w:jc w:val="center"/>
              <w:rPr>
                <w:rFonts w:ascii="Times New Roman" w:hAnsi="Times New Roman"/>
                <w:b/>
                <w:sz w:val="24"/>
                <w:szCs w:val="24"/>
              </w:rPr>
            </w:pPr>
            <w:r w:rsidRPr="009C4BC4">
              <w:rPr>
                <w:rFonts w:ascii="Times New Roman" w:hAnsi="Times New Roman"/>
                <w:b/>
                <w:sz w:val="24"/>
                <w:szCs w:val="24"/>
              </w:rPr>
              <w:t>Единицы измерения</w:t>
            </w:r>
          </w:p>
        </w:tc>
        <w:tc>
          <w:tcPr>
            <w:tcW w:w="2231" w:type="dxa"/>
          </w:tcPr>
          <w:p w14:paraId="68FF1D60" w14:textId="77777777" w:rsidR="0084530D" w:rsidRDefault="00536012" w:rsidP="0078631A">
            <w:pPr>
              <w:spacing w:after="0" w:line="240" w:lineRule="auto"/>
              <w:ind w:left="-57" w:right="-57"/>
              <w:jc w:val="center"/>
              <w:rPr>
                <w:rFonts w:ascii="Times New Roman" w:hAnsi="Times New Roman"/>
                <w:b/>
                <w:sz w:val="24"/>
                <w:szCs w:val="24"/>
              </w:rPr>
            </w:pPr>
            <w:r>
              <w:rPr>
                <w:rFonts w:ascii="Times New Roman" w:hAnsi="Times New Roman"/>
                <w:b/>
                <w:sz w:val="24"/>
                <w:szCs w:val="24"/>
              </w:rPr>
              <w:t>Отображение</w:t>
            </w:r>
            <w:r w:rsidR="0078631A">
              <w:rPr>
                <w:rFonts w:ascii="Times New Roman" w:hAnsi="Times New Roman"/>
                <w:b/>
                <w:sz w:val="24"/>
                <w:szCs w:val="24"/>
              </w:rPr>
              <w:t xml:space="preserve"> </w:t>
            </w:r>
            <w:r w:rsidR="0084530D">
              <w:rPr>
                <w:rFonts w:ascii="Times New Roman" w:hAnsi="Times New Roman"/>
                <w:b/>
                <w:sz w:val="24"/>
                <w:szCs w:val="24"/>
              </w:rPr>
              <w:t>е</w:t>
            </w:r>
            <w:r w:rsidR="0084530D" w:rsidRPr="009C4BC4">
              <w:rPr>
                <w:rFonts w:ascii="Times New Roman" w:hAnsi="Times New Roman"/>
                <w:b/>
                <w:sz w:val="24"/>
                <w:szCs w:val="24"/>
              </w:rPr>
              <w:t>диниц измерения</w:t>
            </w:r>
          </w:p>
        </w:tc>
        <w:tc>
          <w:tcPr>
            <w:tcW w:w="2835" w:type="dxa"/>
            <w:vAlign w:val="center"/>
          </w:tcPr>
          <w:p w14:paraId="1E16D407" w14:textId="77777777" w:rsidR="0084530D" w:rsidRPr="009C4BC4" w:rsidRDefault="0084530D" w:rsidP="0078631A">
            <w:pPr>
              <w:spacing w:after="0" w:line="240" w:lineRule="auto"/>
              <w:ind w:left="-57" w:right="-57"/>
              <w:jc w:val="center"/>
              <w:rPr>
                <w:rFonts w:ascii="Times New Roman" w:hAnsi="Times New Roman"/>
                <w:b/>
                <w:sz w:val="24"/>
                <w:szCs w:val="24"/>
              </w:rPr>
            </w:pPr>
            <w:r>
              <w:rPr>
                <w:rFonts w:ascii="Times New Roman" w:hAnsi="Times New Roman"/>
                <w:b/>
                <w:sz w:val="24"/>
                <w:szCs w:val="24"/>
              </w:rPr>
              <w:t>Число разрядов</w:t>
            </w:r>
            <w:r w:rsidR="0078631A">
              <w:rPr>
                <w:rFonts w:ascii="Times New Roman" w:hAnsi="Times New Roman"/>
                <w:b/>
                <w:sz w:val="24"/>
                <w:szCs w:val="24"/>
              </w:rPr>
              <w:t xml:space="preserve"> </w:t>
            </w:r>
            <w:r>
              <w:rPr>
                <w:rFonts w:ascii="Times New Roman" w:hAnsi="Times New Roman"/>
                <w:b/>
                <w:sz w:val="24"/>
                <w:szCs w:val="24"/>
              </w:rPr>
              <w:t>слева/</w:t>
            </w:r>
            <w:r w:rsidRPr="009C4BC4">
              <w:rPr>
                <w:rFonts w:ascii="Times New Roman" w:hAnsi="Times New Roman"/>
                <w:b/>
                <w:sz w:val="24"/>
                <w:szCs w:val="24"/>
              </w:rPr>
              <w:t>справа от запятой</w:t>
            </w:r>
          </w:p>
        </w:tc>
      </w:tr>
      <w:tr w:rsidR="0084530D" w:rsidRPr="00EC1C15" w14:paraId="7D3F649D" w14:textId="77777777" w:rsidTr="00536012">
        <w:trPr>
          <w:cantSplit/>
          <w:trHeight w:val="340"/>
          <w:jc w:val="center"/>
        </w:trPr>
        <w:tc>
          <w:tcPr>
            <w:tcW w:w="2658" w:type="dxa"/>
            <w:vAlign w:val="center"/>
          </w:tcPr>
          <w:p w14:paraId="22BFE5AD" w14:textId="77777777" w:rsidR="0084530D" w:rsidRPr="00EC1C15" w:rsidRDefault="0084530D" w:rsidP="00D90F07">
            <w:pPr>
              <w:spacing w:after="0" w:line="240" w:lineRule="auto"/>
              <w:ind w:left="-57" w:right="-57"/>
              <w:rPr>
                <w:rFonts w:ascii="Times New Roman" w:hAnsi="Times New Roman"/>
                <w:sz w:val="24"/>
                <w:szCs w:val="24"/>
              </w:rPr>
            </w:pPr>
            <w:r w:rsidRPr="00EC1C15">
              <w:rPr>
                <w:rFonts w:ascii="Times New Roman" w:hAnsi="Times New Roman"/>
                <w:sz w:val="24"/>
                <w:szCs w:val="24"/>
              </w:rPr>
              <w:t xml:space="preserve">Напряжение </w:t>
            </w:r>
          </w:p>
        </w:tc>
        <w:tc>
          <w:tcPr>
            <w:tcW w:w="1559" w:type="dxa"/>
            <w:vAlign w:val="center"/>
          </w:tcPr>
          <w:p w14:paraId="36DAE6E7" w14:textId="77777777" w:rsidR="0084530D" w:rsidRPr="00EC1C15" w:rsidRDefault="0084530D" w:rsidP="00D90F07">
            <w:pPr>
              <w:spacing w:after="0" w:line="240" w:lineRule="auto"/>
              <w:ind w:left="-57" w:right="-57"/>
              <w:jc w:val="center"/>
              <w:rPr>
                <w:rFonts w:ascii="Times New Roman" w:hAnsi="Times New Roman"/>
                <w:sz w:val="24"/>
                <w:szCs w:val="24"/>
              </w:rPr>
            </w:pPr>
            <w:r>
              <w:rPr>
                <w:rFonts w:ascii="Times New Roman" w:hAnsi="Times New Roman"/>
                <w:sz w:val="24"/>
                <w:szCs w:val="24"/>
              </w:rPr>
              <w:t>В</w:t>
            </w:r>
          </w:p>
        </w:tc>
        <w:tc>
          <w:tcPr>
            <w:tcW w:w="2231" w:type="dxa"/>
            <w:vAlign w:val="center"/>
          </w:tcPr>
          <w:p w14:paraId="06D90995" w14:textId="77777777" w:rsidR="0084530D" w:rsidRPr="00536012" w:rsidRDefault="0084530D" w:rsidP="0084530D">
            <w:pPr>
              <w:spacing w:after="0" w:line="240" w:lineRule="auto"/>
              <w:ind w:left="-57" w:right="-57"/>
              <w:jc w:val="center"/>
              <w:rPr>
                <w:rFonts w:ascii="Times New Roman" w:hAnsi="Times New Roman"/>
                <w:sz w:val="24"/>
                <w:szCs w:val="24"/>
              </w:rPr>
            </w:pPr>
            <w:r>
              <w:rPr>
                <w:rFonts w:ascii="Times New Roman" w:hAnsi="Times New Roman"/>
                <w:sz w:val="24"/>
                <w:szCs w:val="24"/>
                <w:lang w:val="en-US"/>
              </w:rPr>
              <w:t>V</w:t>
            </w:r>
          </w:p>
        </w:tc>
        <w:tc>
          <w:tcPr>
            <w:tcW w:w="2835" w:type="dxa"/>
            <w:vAlign w:val="center"/>
          </w:tcPr>
          <w:p w14:paraId="4F514E8D" w14:textId="77777777" w:rsidR="0084530D" w:rsidRPr="00EC1C15" w:rsidRDefault="00056F8B" w:rsidP="00D90F07">
            <w:pPr>
              <w:spacing w:after="0" w:line="240" w:lineRule="auto"/>
              <w:ind w:left="-57" w:right="-57"/>
              <w:jc w:val="center"/>
              <w:rPr>
                <w:rFonts w:ascii="Times New Roman" w:hAnsi="Times New Roman"/>
                <w:sz w:val="24"/>
                <w:szCs w:val="24"/>
              </w:rPr>
            </w:pPr>
            <w:r w:rsidRPr="00536012">
              <w:rPr>
                <w:rFonts w:ascii="Times New Roman" w:hAnsi="Times New Roman"/>
                <w:sz w:val="24"/>
                <w:szCs w:val="24"/>
              </w:rPr>
              <w:t>6</w:t>
            </w:r>
            <w:r w:rsidR="0084530D" w:rsidRPr="00EC1C15">
              <w:rPr>
                <w:rFonts w:ascii="Times New Roman" w:hAnsi="Times New Roman"/>
                <w:sz w:val="24"/>
                <w:szCs w:val="24"/>
              </w:rPr>
              <w:t>/2</w:t>
            </w:r>
          </w:p>
        </w:tc>
      </w:tr>
      <w:tr w:rsidR="0084530D" w:rsidRPr="00EC1C15" w14:paraId="4CF0479A" w14:textId="77777777" w:rsidTr="00536012">
        <w:trPr>
          <w:cantSplit/>
          <w:trHeight w:val="340"/>
          <w:jc w:val="center"/>
        </w:trPr>
        <w:tc>
          <w:tcPr>
            <w:tcW w:w="2658" w:type="dxa"/>
            <w:vAlign w:val="center"/>
          </w:tcPr>
          <w:p w14:paraId="0403E2BC" w14:textId="77777777" w:rsidR="0084530D" w:rsidRPr="00EC1C15" w:rsidRDefault="0084530D" w:rsidP="00D90F07">
            <w:pPr>
              <w:spacing w:after="0" w:line="240" w:lineRule="auto"/>
              <w:ind w:left="-57" w:right="-57"/>
              <w:rPr>
                <w:rFonts w:ascii="Times New Roman" w:hAnsi="Times New Roman"/>
                <w:sz w:val="24"/>
                <w:szCs w:val="24"/>
              </w:rPr>
            </w:pPr>
            <w:r w:rsidRPr="00EC1C15">
              <w:rPr>
                <w:rFonts w:ascii="Times New Roman" w:hAnsi="Times New Roman"/>
                <w:sz w:val="24"/>
                <w:szCs w:val="24"/>
              </w:rPr>
              <w:t xml:space="preserve">Ток </w:t>
            </w:r>
          </w:p>
        </w:tc>
        <w:tc>
          <w:tcPr>
            <w:tcW w:w="1559" w:type="dxa"/>
            <w:vAlign w:val="center"/>
          </w:tcPr>
          <w:p w14:paraId="241DF7FA" w14:textId="77777777" w:rsidR="0084530D" w:rsidRPr="00EC1C15" w:rsidRDefault="0084530D" w:rsidP="00D90F07">
            <w:pPr>
              <w:spacing w:after="0" w:line="240" w:lineRule="auto"/>
              <w:ind w:left="-57" w:right="-57"/>
              <w:jc w:val="center"/>
              <w:rPr>
                <w:rFonts w:ascii="Times New Roman" w:hAnsi="Times New Roman"/>
                <w:sz w:val="24"/>
                <w:szCs w:val="24"/>
              </w:rPr>
            </w:pPr>
            <w:r>
              <w:rPr>
                <w:rFonts w:ascii="Times New Roman" w:hAnsi="Times New Roman"/>
                <w:sz w:val="24"/>
                <w:szCs w:val="24"/>
              </w:rPr>
              <w:t>А</w:t>
            </w:r>
          </w:p>
        </w:tc>
        <w:tc>
          <w:tcPr>
            <w:tcW w:w="2231" w:type="dxa"/>
            <w:vAlign w:val="center"/>
          </w:tcPr>
          <w:p w14:paraId="2CBEF5B5" w14:textId="77777777" w:rsidR="0084530D" w:rsidRPr="00536012" w:rsidRDefault="0084530D" w:rsidP="0084530D">
            <w:pPr>
              <w:spacing w:after="0" w:line="240" w:lineRule="auto"/>
              <w:ind w:left="-57" w:right="-57"/>
              <w:jc w:val="center"/>
              <w:rPr>
                <w:rFonts w:ascii="Times New Roman" w:hAnsi="Times New Roman"/>
                <w:sz w:val="24"/>
                <w:szCs w:val="24"/>
              </w:rPr>
            </w:pPr>
            <w:r>
              <w:rPr>
                <w:rFonts w:ascii="Times New Roman" w:hAnsi="Times New Roman"/>
                <w:sz w:val="24"/>
                <w:szCs w:val="24"/>
                <w:lang w:val="en-US"/>
              </w:rPr>
              <w:t>A</w:t>
            </w:r>
          </w:p>
        </w:tc>
        <w:tc>
          <w:tcPr>
            <w:tcW w:w="2835" w:type="dxa"/>
            <w:vAlign w:val="center"/>
          </w:tcPr>
          <w:p w14:paraId="34E4E9F6" w14:textId="77777777" w:rsidR="0084530D" w:rsidRPr="00536012" w:rsidRDefault="004732CF" w:rsidP="004732CF">
            <w:pPr>
              <w:spacing w:after="0" w:line="240" w:lineRule="auto"/>
              <w:ind w:left="-57" w:right="-57"/>
              <w:jc w:val="center"/>
              <w:rPr>
                <w:rFonts w:ascii="Times New Roman" w:hAnsi="Times New Roman"/>
                <w:sz w:val="24"/>
                <w:szCs w:val="24"/>
              </w:rPr>
            </w:pPr>
            <w:r w:rsidRPr="00536012">
              <w:rPr>
                <w:rFonts w:ascii="Times New Roman" w:hAnsi="Times New Roman"/>
                <w:sz w:val="24"/>
                <w:szCs w:val="24"/>
              </w:rPr>
              <w:t>4</w:t>
            </w:r>
            <w:r w:rsidR="0084530D" w:rsidRPr="00EC1C15">
              <w:rPr>
                <w:rFonts w:ascii="Times New Roman" w:hAnsi="Times New Roman"/>
                <w:sz w:val="24"/>
                <w:szCs w:val="24"/>
              </w:rPr>
              <w:t>/</w:t>
            </w:r>
            <w:r w:rsidRPr="00536012">
              <w:rPr>
                <w:rFonts w:ascii="Times New Roman" w:hAnsi="Times New Roman"/>
                <w:sz w:val="24"/>
                <w:szCs w:val="24"/>
              </w:rPr>
              <w:t>4</w:t>
            </w:r>
          </w:p>
        </w:tc>
      </w:tr>
      <w:tr w:rsidR="0084530D" w:rsidRPr="00EC1C15" w14:paraId="76C45ECC" w14:textId="77777777" w:rsidTr="00536012">
        <w:trPr>
          <w:cantSplit/>
          <w:trHeight w:val="340"/>
          <w:jc w:val="center"/>
        </w:trPr>
        <w:tc>
          <w:tcPr>
            <w:tcW w:w="2658" w:type="dxa"/>
            <w:vAlign w:val="center"/>
          </w:tcPr>
          <w:p w14:paraId="38F7B27E" w14:textId="77777777" w:rsidR="0084530D" w:rsidRPr="00EC1C15" w:rsidRDefault="0084530D" w:rsidP="00D90F07">
            <w:pPr>
              <w:spacing w:after="0" w:line="240" w:lineRule="auto"/>
              <w:ind w:left="-57" w:right="-57"/>
              <w:rPr>
                <w:rFonts w:ascii="Times New Roman" w:hAnsi="Times New Roman"/>
                <w:sz w:val="24"/>
                <w:szCs w:val="24"/>
              </w:rPr>
            </w:pPr>
            <w:r w:rsidRPr="00EC1C15">
              <w:rPr>
                <w:rFonts w:ascii="Times New Roman" w:hAnsi="Times New Roman"/>
                <w:sz w:val="24"/>
                <w:szCs w:val="24"/>
              </w:rPr>
              <w:t>Мощность активная</w:t>
            </w:r>
          </w:p>
        </w:tc>
        <w:tc>
          <w:tcPr>
            <w:tcW w:w="1559" w:type="dxa"/>
            <w:vAlign w:val="center"/>
          </w:tcPr>
          <w:p w14:paraId="1187538F" w14:textId="77777777" w:rsidR="0084530D" w:rsidRPr="00EC1C15" w:rsidRDefault="0084530D" w:rsidP="00D90F07">
            <w:pPr>
              <w:spacing w:after="0" w:line="240" w:lineRule="auto"/>
              <w:ind w:left="-57" w:right="-57"/>
              <w:jc w:val="center"/>
              <w:rPr>
                <w:rFonts w:ascii="Times New Roman" w:hAnsi="Times New Roman"/>
                <w:sz w:val="24"/>
                <w:szCs w:val="24"/>
              </w:rPr>
            </w:pPr>
            <w:r>
              <w:rPr>
                <w:rFonts w:ascii="Times New Roman" w:hAnsi="Times New Roman"/>
                <w:sz w:val="24"/>
                <w:szCs w:val="24"/>
              </w:rPr>
              <w:t>кВт</w:t>
            </w:r>
          </w:p>
        </w:tc>
        <w:tc>
          <w:tcPr>
            <w:tcW w:w="2231" w:type="dxa"/>
            <w:vAlign w:val="center"/>
          </w:tcPr>
          <w:p w14:paraId="0F9D48E1" w14:textId="77777777" w:rsidR="0084530D" w:rsidRPr="00536012" w:rsidRDefault="0084530D" w:rsidP="0084530D">
            <w:pPr>
              <w:spacing w:after="0" w:line="240" w:lineRule="auto"/>
              <w:ind w:left="-57" w:right="-57"/>
              <w:jc w:val="center"/>
              <w:rPr>
                <w:rFonts w:ascii="Times New Roman" w:hAnsi="Times New Roman"/>
                <w:sz w:val="24"/>
                <w:szCs w:val="24"/>
              </w:rPr>
            </w:pPr>
            <w:r>
              <w:rPr>
                <w:rFonts w:ascii="Times New Roman" w:hAnsi="Times New Roman"/>
                <w:sz w:val="24"/>
                <w:szCs w:val="24"/>
              </w:rPr>
              <w:t>к</w:t>
            </w:r>
            <w:r>
              <w:rPr>
                <w:rFonts w:ascii="Times New Roman" w:hAnsi="Times New Roman"/>
                <w:sz w:val="24"/>
                <w:szCs w:val="24"/>
                <w:lang w:val="en-US"/>
              </w:rPr>
              <w:t>W</w:t>
            </w:r>
          </w:p>
        </w:tc>
        <w:tc>
          <w:tcPr>
            <w:tcW w:w="2835" w:type="dxa"/>
            <w:vAlign w:val="center"/>
          </w:tcPr>
          <w:p w14:paraId="20018E7F" w14:textId="77777777" w:rsidR="0084530D" w:rsidRPr="00EC1C15" w:rsidRDefault="00056F8B" w:rsidP="00D90F07">
            <w:pPr>
              <w:spacing w:after="0" w:line="240" w:lineRule="auto"/>
              <w:ind w:left="-57" w:right="-57"/>
              <w:jc w:val="center"/>
              <w:rPr>
                <w:rFonts w:ascii="Times New Roman" w:hAnsi="Times New Roman"/>
                <w:sz w:val="24"/>
                <w:szCs w:val="24"/>
              </w:rPr>
            </w:pPr>
            <w:r w:rsidRPr="00536012">
              <w:rPr>
                <w:rFonts w:ascii="Times New Roman" w:hAnsi="Times New Roman"/>
                <w:sz w:val="24"/>
                <w:szCs w:val="24"/>
              </w:rPr>
              <w:t>4</w:t>
            </w:r>
            <w:r w:rsidR="0084530D" w:rsidRPr="00EC1C15">
              <w:rPr>
                <w:rFonts w:ascii="Times New Roman" w:hAnsi="Times New Roman"/>
                <w:sz w:val="24"/>
                <w:szCs w:val="24"/>
              </w:rPr>
              <w:t>/4</w:t>
            </w:r>
          </w:p>
        </w:tc>
      </w:tr>
      <w:tr w:rsidR="0084530D" w:rsidRPr="00EC1C15" w14:paraId="1FA76F5E" w14:textId="77777777" w:rsidTr="00536012">
        <w:trPr>
          <w:cantSplit/>
          <w:trHeight w:val="340"/>
          <w:jc w:val="center"/>
        </w:trPr>
        <w:tc>
          <w:tcPr>
            <w:tcW w:w="2658" w:type="dxa"/>
            <w:vAlign w:val="center"/>
          </w:tcPr>
          <w:p w14:paraId="6675AEF2" w14:textId="77777777" w:rsidR="0084530D" w:rsidRPr="00EC1C15" w:rsidRDefault="0084530D" w:rsidP="00D90F07">
            <w:pPr>
              <w:spacing w:after="0" w:line="240" w:lineRule="auto"/>
              <w:ind w:left="-57" w:right="-57"/>
              <w:rPr>
                <w:rFonts w:ascii="Times New Roman" w:hAnsi="Times New Roman"/>
                <w:sz w:val="24"/>
                <w:szCs w:val="24"/>
              </w:rPr>
            </w:pPr>
            <w:r w:rsidRPr="00EC1C15">
              <w:rPr>
                <w:rFonts w:ascii="Times New Roman" w:hAnsi="Times New Roman"/>
                <w:sz w:val="24"/>
                <w:szCs w:val="24"/>
              </w:rPr>
              <w:lastRenderedPageBreak/>
              <w:t>Мощность реактивная</w:t>
            </w:r>
          </w:p>
        </w:tc>
        <w:tc>
          <w:tcPr>
            <w:tcW w:w="1559" w:type="dxa"/>
            <w:vAlign w:val="center"/>
          </w:tcPr>
          <w:p w14:paraId="4BC5570D" w14:textId="77777777" w:rsidR="0084530D" w:rsidRPr="00EC1C15" w:rsidRDefault="0084530D" w:rsidP="00D90F07">
            <w:pPr>
              <w:spacing w:after="0" w:line="240" w:lineRule="auto"/>
              <w:ind w:left="-57" w:right="-57"/>
              <w:jc w:val="center"/>
              <w:rPr>
                <w:rFonts w:ascii="Times New Roman" w:hAnsi="Times New Roman"/>
                <w:sz w:val="24"/>
                <w:szCs w:val="24"/>
              </w:rPr>
            </w:pPr>
            <w:r w:rsidRPr="00EC1C15">
              <w:rPr>
                <w:rFonts w:ascii="Times New Roman" w:hAnsi="Times New Roman"/>
                <w:sz w:val="24"/>
                <w:szCs w:val="24"/>
              </w:rPr>
              <w:t>квар</w:t>
            </w:r>
          </w:p>
        </w:tc>
        <w:tc>
          <w:tcPr>
            <w:tcW w:w="2231" w:type="dxa"/>
            <w:vAlign w:val="center"/>
          </w:tcPr>
          <w:p w14:paraId="6CA95F18" w14:textId="77777777" w:rsidR="0084530D" w:rsidRPr="0084530D" w:rsidRDefault="0084530D" w:rsidP="0084530D">
            <w:pPr>
              <w:spacing w:after="0" w:line="240" w:lineRule="auto"/>
              <w:ind w:left="-57" w:right="-57"/>
              <w:jc w:val="center"/>
              <w:rPr>
                <w:rFonts w:ascii="Times New Roman" w:hAnsi="Times New Roman"/>
                <w:sz w:val="24"/>
                <w:szCs w:val="24"/>
                <w:lang w:val="en-US"/>
              </w:rPr>
            </w:pPr>
            <w:r>
              <w:rPr>
                <w:rFonts w:ascii="Times New Roman" w:hAnsi="Times New Roman"/>
                <w:sz w:val="24"/>
                <w:szCs w:val="24"/>
              </w:rPr>
              <w:t>к</w:t>
            </w:r>
            <w:r>
              <w:rPr>
                <w:rFonts w:ascii="Times New Roman" w:hAnsi="Times New Roman"/>
                <w:sz w:val="24"/>
                <w:szCs w:val="24"/>
                <w:lang w:val="en-US"/>
              </w:rPr>
              <w:t xml:space="preserve"> VAr</w:t>
            </w:r>
          </w:p>
        </w:tc>
        <w:tc>
          <w:tcPr>
            <w:tcW w:w="2835" w:type="dxa"/>
            <w:vAlign w:val="center"/>
          </w:tcPr>
          <w:p w14:paraId="38B1FF99" w14:textId="77777777" w:rsidR="0084530D" w:rsidRPr="00EC1C15" w:rsidRDefault="00056F8B" w:rsidP="00D90F07">
            <w:pPr>
              <w:spacing w:after="0" w:line="240" w:lineRule="auto"/>
              <w:ind w:left="-57" w:right="-57"/>
              <w:jc w:val="center"/>
              <w:rPr>
                <w:rFonts w:ascii="Times New Roman" w:hAnsi="Times New Roman"/>
                <w:sz w:val="24"/>
                <w:szCs w:val="24"/>
              </w:rPr>
            </w:pPr>
            <w:r>
              <w:rPr>
                <w:rFonts w:ascii="Times New Roman" w:hAnsi="Times New Roman"/>
                <w:sz w:val="24"/>
                <w:szCs w:val="24"/>
                <w:lang w:val="en-US"/>
              </w:rPr>
              <w:t>4</w:t>
            </w:r>
            <w:r w:rsidR="0084530D" w:rsidRPr="00EC1C15">
              <w:rPr>
                <w:rFonts w:ascii="Times New Roman" w:hAnsi="Times New Roman"/>
                <w:sz w:val="24"/>
                <w:szCs w:val="24"/>
              </w:rPr>
              <w:t>/4</w:t>
            </w:r>
          </w:p>
        </w:tc>
      </w:tr>
      <w:tr w:rsidR="0084530D" w:rsidRPr="00EC1C15" w14:paraId="778C74B4" w14:textId="77777777" w:rsidTr="00536012">
        <w:trPr>
          <w:cantSplit/>
          <w:trHeight w:val="340"/>
          <w:jc w:val="center"/>
        </w:trPr>
        <w:tc>
          <w:tcPr>
            <w:tcW w:w="2658" w:type="dxa"/>
            <w:vAlign w:val="center"/>
          </w:tcPr>
          <w:p w14:paraId="75683A5E" w14:textId="77777777" w:rsidR="0084530D" w:rsidRPr="00EC1C15" w:rsidRDefault="0084530D" w:rsidP="00D90F07">
            <w:pPr>
              <w:spacing w:after="0" w:line="240" w:lineRule="auto"/>
              <w:ind w:left="-57" w:right="-57"/>
              <w:rPr>
                <w:rFonts w:ascii="Times New Roman" w:hAnsi="Times New Roman"/>
                <w:sz w:val="24"/>
                <w:szCs w:val="24"/>
              </w:rPr>
            </w:pPr>
            <w:r w:rsidRPr="00EC1C15">
              <w:rPr>
                <w:rFonts w:ascii="Times New Roman" w:hAnsi="Times New Roman"/>
                <w:sz w:val="24"/>
                <w:szCs w:val="24"/>
              </w:rPr>
              <w:t>Мощность полная</w:t>
            </w:r>
          </w:p>
        </w:tc>
        <w:tc>
          <w:tcPr>
            <w:tcW w:w="1559" w:type="dxa"/>
            <w:vAlign w:val="center"/>
          </w:tcPr>
          <w:p w14:paraId="3A942475" w14:textId="77777777" w:rsidR="0084530D" w:rsidRPr="00EC1C15" w:rsidRDefault="0084530D" w:rsidP="00D90F07">
            <w:pPr>
              <w:spacing w:after="0" w:line="240" w:lineRule="auto"/>
              <w:ind w:left="-57" w:right="-57"/>
              <w:jc w:val="center"/>
              <w:rPr>
                <w:rFonts w:ascii="Times New Roman" w:hAnsi="Times New Roman"/>
                <w:sz w:val="24"/>
                <w:szCs w:val="24"/>
              </w:rPr>
            </w:pPr>
            <w:r w:rsidRPr="00EC1C15">
              <w:rPr>
                <w:rFonts w:ascii="Times New Roman" w:hAnsi="Times New Roman"/>
                <w:sz w:val="24"/>
                <w:szCs w:val="24"/>
              </w:rPr>
              <w:t>кВ</w:t>
            </w:r>
            <w:r>
              <w:rPr>
                <w:rFonts w:ascii="Times New Roman" w:hAnsi="Times New Roman"/>
                <w:sz w:val="24"/>
                <w:szCs w:val="24"/>
              </w:rPr>
              <w:t>·</w:t>
            </w:r>
            <w:r w:rsidRPr="00EC1C15">
              <w:rPr>
                <w:rFonts w:ascii="Times New Roman" w:hAnsi="Times New Roman"/>
                <w:sz w:val="24"/>
                <w:szCs w:val="24"/>
              </w:rPr>
              <w:t>А</w:t>
            </w:r>
          </w:p>
        </w:tc>
        <w:tc>
          <w:tcPr>
            <w:tcW w:w="2231" w:type="dxa"/>
            <w:vAlign w:val="center"/>
          </w:tcPr>
          <w:p w14:paraId="60475D2A" w14:textId="77777777" w:rsidR="0084530D" w:rsidRPr="00EC1C15" w:rsidRDefault="0084530D" w:rsidP="0084530D">
            <w:pPr>
              <w:spacing w:after="0" w:line="240" w:lineRule="auto"/>
              <w:ind w:left="-57" w:right="-57"/>
              <w:jc w:val="center"/>
              <w:rPr>
                <w:rFonts w:ascii="Times New Roman" w:hAnsi="Times New Roman"/>
                <w:sz w:val="24"/>
                <w:szCs w:val="24"/>
              </w:rPr>
            </w:pPr>
            <w:r>
              <w:rPr>
                <w:rFonts w:ascii="Times New Roman" w:hAnsi="Times New Roman"/>
                <w:sz w:val="24"/>
                <w:szCs w:val="24"/>
              </w:rPr>
              <w:t>к</w:t>
            </w:r>
            <w:r>
              <w:rPr>
                <w:rFonts w:ascii="Times New Roman" w:hAnsi="Times New Roman"/>
                <w:sz w:val="24"/>
                <w:szCs w:val="24"/>
                <w:lang w:val="en-US"/>
              </w:rPr>
              <w:t xml:space="preserve"> VA</w:t>
            </w:r>
          </w:p>
        </w:tc>
        <w:tc>
          <w:tcPr>
            <w:tcW w:w="2835" w:type="dxa"/>
            <w:vAlign w:val="center"/>
          </w:tcPr>
          <w:p w14:paraId="2CCE0B18" w14:textId="77777777" w:rsidR="0084530D" w:rsidRPr="00EC1C15" w:rsidRDefault="00056F8B" w:rsidP="00D90F07">
            <w:pPr>
              <w:spacing w:after="0" w:line="240" w:lineRule="auto"/>
              <w:ind w:left="-57" w:right="-57"/>
              <w:jc w:val="center"/>
              <w:rPr>
                <w:rFonts w:ascii="Times New Roman" w:hAnsi="Times New Roman"/>
                <w:sz w:val="24"/>
                <w:szCs w:val="24"/>
              </w:rPr>
            </w:pPr>
            <w:r>
              <w:rPr>
                <w:rFonts w:ascii="Times New Roman" w:hAnsi="Times New Roman"/>
                <w:sz w:val="24"/>
                <w:szCs w:val="24"/>
                <w:lang w:val="en-US"/>
              </w:rPr>
              <w:t>4</w:t>
            </w:r>
            <w:r w:rsidR="0084530D" w:rsidRPr="00EC1C15">
              <w:rPr>
                <w:rFonts w:ascii="Times New Roman" w:hAnsi="Times New Roman"/>
                <w:sz w:val="24"/>
                <w:szCs w:val="24"/>
              </w:rPr>
              <w:t>/4</w:t>
            </w:r>
          </w:p>
        </w:tc>
      </w:tr>
      <w:tr w:rsidR="0084530D" w:rsidRPr="00EC1C15" w14:paraId="0CC4D435" w14:textId="77777777" w:rsidTr="00536012">
        <w:trPr>
          <w:cantSplit/>
          <w:trHeight w:val="340"/>
          <w:jc w:val="center"/>
        </w:trPr>
        <w:tc>
          <w:tcPr>
            <w:tcW w:w="2658" w:type="dxa"/>
            <w:vAlign w:val="center"/>
          </w:tcPr>
          <w:p w14:paraId="62660730" w14:textId="77777777" w:rsidR="0084530D" w:rsidRPr="00EC1C15" w:rsidRDefault="0084530D" w:rsidP="00D90F07">
            <w:pPr>
              <w:spacing w:after="0" w:line="240" w:lineRule="auto"/>
              <w:ind w:left="-57" w:right="-57"/>
              <w:rPr>
                <w:rFonts w:ascii="Times New Roman" w:hAnsi="Times New Roman"/>
                <w:sz w:val="24"/>
                <w:szCs w:val="24"/>
              </w:rPr>
            </w:pPr>
            <w:r>
              <w:rPr>
                <w:rFonts w:ascii="Times New Roman" w:hAnsi="Times New Roman"/>
                <w:sz w:val="24"/>
                <w:szCs w:val="24"/>
              </w:rPr>
              <w:t>Коэффициент мощности</w:t>
            </w:r>
          </w:p>
        </w:tc>
        <w:tc>
          <w:tcPr>
            <w:tcW w:w="1559" w:type="dxa"/>
            <w:vAlign w:val="center"/>
          </w:tcPr>
          <w:p w14:paraId="7F2EA88E" w14:textId="77777777" w:rsidR="0084530D" w:rsidRPr="00EC1C15" w:rsidRDefault="0084530D" w:rsidP="00D90F07">
            <w:pPr>
              <w:spacing w:after="0" w:line="240" w:lineRule="auto"/>
              <w:ind w:left="-57" w:right="-57"/>
              <w:jc w:val="center"/>
              <w:rPr>
                <w:rFonts w:ascii="Times New Roman" w:hAnsi="Times New Roman"/>
                <w:sz w:val="24"/>
                <w:szCs w:val="24"/>
              </w:rPr>
            </w:pPr>
            <w:r>
              <w:rPr>
                <w:rFonts w:ascii="Times New Roman" w:hAnsi="Times New Roman"/>
                <w:sz w:val="24"/>
                <w:szCs w:val="24"/>
              </w:rPr>
              <w:sym w:font="Symbol" w:char="F02D"/>
            </w:r>
          </w:p>
        </w:tc>
        <w:tc>
          <w:tcPr>
            <w:tcW w:w="2231" w:type="dxa"/>
            <w:vAlign w:val="center"/>
          </w:tcPr>
          <w:p w14:paraId="3C0553E9" w14:textId="77777777" w:rsidR="0084530D" w:rsidRPr="00EC1C15" w:rsidRDefault="0084530D" w:rsidP="0084530D">
            <w:pPr>
              <w:spacing w:after="0" w:line="240" w:lineRule="auto"/>
              <w:ind w:left="-57" w:right="-57"/>
              <w:jc w:val="center"/>
              <w:rPr>
                <w:rFonts w:ascii="Times New Roman" w:hAnsi="Times New Roman"/>
                <w:sz w:val="24"/>
                <w:szCs w:val="24"/>
              </w:rPr>
            </w:pPr>
            <w:r>
              <w:rPr>
                <w:rFonts w:ascii="Times New Roman" w:hAnsi="Times New Roman"/>
                <w:sz w:val="24"/>
                <w:szCs w:val="24"/>
              </w:rPr>
              <w:sym w:font="Symbol" w:char="F02D"/>
            </w:r>
          </w:p>
        </w:tc>
        <w:tc>
          <w:tcPr>
            <w:tcW w:w="2835" w:type="dxa"/>
            <w:vAlign w:val="center"/>
          </w:tcPr>
          <w:p w14:paraId="3370E318" w14:textId="77777777" w:rsidR="0084530D" w:rsidRPr="00EC1C15" w:rsidRDefault="00653088" w:rsidP="00653088">
            <w:pPr>
              <w:spacing w:after="0" w:line="240" w:lineRule="auto"/>
              <w:ind w:left="-57" w:right="-57"/>
              <w:jc w:val="center"/>
              <w:rPr>
                <w:rFonts w:ascii="Times New Roman" w:hAnsi="Times New Roman"/>
                <w:sz w:val="24"/>
                <w:szCs w:val="24"/>
              </w:rPr>
            </w:pPr>
            <w:r>
              <w:rPr>
                <w:rFonts w:ascii="Times New Roman" w:hAnsi="Times New Roman"/>
                <w:sz w:val="24"/>
                <w:szCs w:val="24"/>
              </w:rPr>
              <w:t>5</w:t>
            </w:r>
            <w:r w:rsidR="0084530D" w:rsidRPr="00EC1C15">
              <w:rPr>
                <w:rFonts w:ascii="Times New Roman" w:hAnsi="Times New Roman"/>
                <w:sz w:val="24"/>
                <w:szCs w:val="24"/>
              </w:rPr>
              <w:t>/</w:t>
            </w:r>
            <w:r>
              <w:rPr>
                <w:rFonts w:ascii="Times New Roman" w:hAnsi="Times New Roman"/>
                <w:sz w:val="24"/>
                <w:szCs w:val="24"/>
              </w:rPr>
              <w:t>3</w:t>
            </w:r>
          </w:p>
        </w:tc>
      </w:tr>
      <w:tr w:rsidR="0084530D" w:rsidRPr="00EC1C15" w14:paraId="3F86B635" w14:textId="77777777" w:rsidTr="00536012">
        <w:trPr>
          <w:cantSplit/>
          <w:trHeight w:val="340"/>
          <w:jc w:val="center"/>
        </w:trPr>
        <w:tc>
          <w:tcPr>
            <w:tcW w:w="2658" w:type="dxa"/>
            <w:vAlign w:val="center"/>
          </w:tcPr>
          <w:p w14:paraId="760DA97A" w14:textId="77777777" w:rsidR="0084530D" w:rsidRPr="00EC1C15" w:rsidRDefault="0084530D" w:rsidP="00D90F07">
            <w:pPr>
              <w:spacing w:after="0" w:line="240" w:lineRule="auto"/>
              <w:ind w:left="-57" w:right="-57"/>
              <w:rPr>
                <w:rFonts w:ascii="Times New Roman" w:hAnsi="Times New Roman"/>
                <w:sz w:val="24"/>
                <w:szCs w:val="24"/>
              </w:rPr>
            </w:pPr>
            <w:r w:rsidRPr="00EC1C15">
              <w:rPr>
                <w:rFonts w:ascii="Times New Roman" w:hAnsi="Times New Roman"/>
                <w:sz w:val="24"/>
                <w:szCs w:val="24"/>
              </w:rPr>
              <w:t>Часто</w:t>
            </w:r>
            <w:r>
              <w:rPr>
                <w:rFonts w:ascii="Times New Roman" w:hAnsi="Times New Roman"/>
                <w:sz w:val="24"/>
                <w:szCs w:val="24"/>
              </w:rPr>
              <w:t>та сети</w:t>
            </w:r>
          </w:p>
        </w:tc>
        <w:tc>
          <w:tcPr>
            <w:tcW w:w="1559" w:type="dxa"/>
            <w:vAlign w:val="center"/>
          </w:tcPr>
          <w:p w14:paraId="052B9E51" w14:textId="77777777" w:rsidR="0084530D" w:rsidRPr="00EC1C15" w:rsidRDefault="0084530D" w:rsidP="00D90F07">
            <w:pPr>
              <w:spacing w:after="0" w:line="240" w:lineRule="auto"/>
              <w:ind w:left="-57" w:right="-57"/>
              <w:jc w:val="center"/>
              <w:rPr>
                <w:rFonts w:ascii="Times New Roman" w:hAnsi="Times New Roman"/>
                <w:sz w:val="24"/>
                <w:szCs w:val="24"/>
              </w:rPr>
            </w:pPr>
            <w:r w:rsidRPr="00EC1C15">
              <w:rPr>
                <w:rFonts w:ascii="Times New Roman" w:hAnsi="Times New Roman"/>
                <w:sz w:val="24"/>
                <w:szCs w:val="24"/>
              </w:rPr>
              <w:t>Гц</w:t>
            </w:r>
          </w:p>
        </w:tc>
        <w:tc>
          <w:tcPr>
            <w:tcW w:w="2231" w:type="dxa"/>
            <w:vAlign w:val="center"/>
          </w:tcPr>
          <w:p w14:paraId="7565399A" w14:textId="77777777" w:rsidR="0084530D" w:rsidRPr="0084530D" w:rsidRDefault="0084530D" w:rsidP="0084530D">
            <w:pPr>
              <w:spacing w:after="0" w:line="240" w:lineRule="auto"/>
              <w:ind w:left="-57" w:right="-57"/>
              <w:jc w:val="center"/>
              <w:rPr>
                <w:rFonts w:ascii="Times New Roman" w:hAnsi="Times New Roman"/>
                <w:sz w:val="24"/>
                <w:szCs w:val="24"/>
                <w:lang w:val="en-US"/>
              </w:rPr>
            </w:pPr>
            <w:r>
              <w:rPr>
                <w:rFonts w:ascii="Times New Roman" w:hAnsi="Times New Roman"/>
                <w:sz w:val="24"/>
                <w:szCs w:val="24"/>
                <w:lang w:val="en-US"/>
              </w:rPr>
              <w:t>Hz</w:t>
            </w:r>
          </w:p>
        </w:tc>
        <w:tc>
          <w:tcPr>
            <w:tcW w:w="2835" w:type="dxa"/>
            <w:vAlign w:val="center"/>
          </w:tcPr>
          <w:p w14:paraId="475FC148" w14:textId="77777777" w:rsidR="0084530D" w:rsidRPr="004732CF" w:rsidRDefault="004732CF" w:rsidP="004732CF">
            <w:pPr>
              <w:spacing w:after="0" w:line="240" w:lineRule="auto"/>
              <w:ind w:left="-57" w:right="-57"/>
              <w:jc w:val="center"/>
              <w:rPr>
                <w:rFonts w:ascii="Times New Roman" w:hAnsi="Times New Roman"/>
                <w:sz w:val="24"/>
                <w:szCs w:val="24"/>
                <w:lang w:val="en-US"/>
              </w:rPr>
            </w:pPr>
            <w:r>
              <w:rPr>
                <w:rFonts w:ascii="Times New Roman" w:hAnsi="Times New Roman"/>
                <w:sz w:val="24"/>
                <w:szCs w:val="24"/>
                <w:lang w:val="en-US"/>
              </w:rPr>
              <w:t>6</w:t>
            </w:r>
            <w:r w:rsidR="0084530D" w:rsidRPr="00EC1C15">
              <w:rPr>
                <w:rFonts w:ascii="Times New Roman" w:hAnsi="Times New Roman"/>
                <w:sz w:val="24"/>
                <w:szCs w:val="24"/>
              </w:rPr>
              <w:t>/</w:t>
            </w:r>
            <w:r>
              <w:rPr>
                <w:rFonts w:ascii="Times New Roman" w:hAnsi="Times New Roman"/>
                <w:sz w:val="24"/>
                <w:szCs w:val="24"/>
                <w:lang w:val="en-US"/>
              </w:rPr>
              <w:t>2</w:t>
            </w:r>
          </w:p>
        </w:tc>
      </w:tr>
      <w:tr w:rsidR="0084530D" w:rsidRPr="00EC1C15" w14:paraId="55A4428D" w14:textId="77777777" w:rsidTr="00536012">
        <w:trPr>
          <w:cantSplit/>
          <w:trHeight w:val="340"/>
          <w:jc w:val="center"/>
        </w:trPr>
        <w:tc>
          <w:tcPr>
            <w:tcW w:w="2658" w:type="dxa"/>
            <w:vAlign w:val="center"/>
          </w:tcPr>
          <w:p w14:paraId="2E08DAEF" w14:textId="77777777" w:rsidR="0084530D" w:rsidRPr="00EC1C15" w:rsidRDefault="0084530D" w:rsidP="00D90F07">
            <w:pPr>
              <w:spacing w:after="0" w:line="240" w:lineRule="auto"/>
              <w:ind w:left="-57" w:right="-57"/>
              <w:rPr>
                <w:rFonts w:ascii="Times New Roman" w:hAnsi="Times New Roman"/>
                <w:sz w:val="24"/>
                <w:szCs w:val="24"/>
              </w:rPr>
            </w:pPr>
            <w:r w:rsidRPr="00EC1C15">
              <w:rPr>
                <w:rFonts w:ascii="Times New Roman" w:hAnsi="Times New Roman"/>
                <w:sz w:val="24"/>
                <w:szCs w:val="24"/>
              </w:rPr>
              <w:t>Энергия активная</w:t>
            </w:r>
          </w:p>
        </w:tc>
        <w:tc>
          <w:tcPr>
            <w:tcW w:w="1559" w:type="dxa"/>
            <w:vAlign w:val="center"/>
          </w:tcPr>
          <w:p w14:paraId="24C3C7D6" w14:textId="77777777" w:rsidR="0084530D" w:rsidRPr="00EC1C15" w:rsidRDefault="0084530D" w:rsidP="00D90F07">
            <w:pPr>
              <w:spacing w:after="0" w:line="240" w:lineRule="auto"/>
              <w:ind w:left="-57" w:right="-57"/>
              <w:jc w:val="center"/>
              <w:rPr>
                <w:rFonts w:ascii="Times New Roman" w:hAnsi="Times New Roman"/>
                <w:sz w:val="24"/>
                <w:szCs w:val="24"/>
              </w:rPr>
            </w:pPr>
            <w:r w:rsidRPr="00EC1C15">
              <w:rPr>
                <w:rFonts w:ascii="Times New Roman" w:hAnsi="Times New Roman"/>
                <w:sz w:val="24"/>
                <w:szCs w:val="24"/>
              </w:rPr>
              <w:t>кВт</w:t>
            </w:r>
            <w:r>
              <w:rPr>
                <w:rFonts w:ascii="Times New Roman" w:hAnsi="Times New Roman"/>
                <w:sz w:val="24"/>
                <w:szCs w:val="24"/>
              </w:rPr>
              <w:t>·</w:t>
            </w:r>
            <w:r w:rsidRPr="00EC1C15">
              <w:rPr>
                <w:rFonts w:ascii="Times New Roman" w:hAnsi="Times New Roman"/>
                <w:sz w:val="24"/>
                <w:szCs w:val="24"/>
              </w:rPr>
              <w:t>ч</w:t>
            </w:r>
          </w:p>
        </w:tc>
        <w:tc>
          <w:tcPr>
            <w:tcW w:w="2231" w:type="dxa"/>
            <w:vAlign w:val="center"/>
          </w:tcPr>
          <w:p w14:paraId="05D61B63" w14:textId="77777777" w:rsidR="0084530D" w:rsidRPr="0084530D" w:rsidRDefault="00BC7084" w:rsidP="0084530D">
            <w:pPr>
              <w:spacing w:after="0" w:line="240" w:lineRule="auto"/>
              <w:ind w:left="-57" w:right="-57"/>
              <w:jc w:val="center"/>
              <w:rPr>
                <w:rFonts w:ascii="Times New Roman" w:hAnsi="Times New Roman"/>
                <w:sz w:val="24"/>
                <w:szCs w:val="24"/>
                <w:lang w:val="en-US"/>
              </w:rPr>
            </w:pPr>
            <w:r>
              <w:rPr>
                <w:rFonts w:ascii="Times New Roman" w:hAnsi="Times New Roman"/>
                <w:sz w:val="24"/>
                <w:szCs w:val="24"/>
                <w:lang w:val="en-US"/>
              </w:rPr>
              <w:t>k</w:t>
            </w:r>
            <w:r w:rsidR="0084530D">
              <w:rPr>
                <w:rFonts w:ascii="Times New Roman" w:hAnsi="Times New Roman"/>
                <w:sz w:val="24"/>
                <w:szCs w:val="24"/>
                <w:lang w:val="en-US"/>
              </w:rPr>
              <w:t>W</w:t>
            </w:r>
            <w:r w:rsidR="0084530D">
              <w:rPr>
                <w:rFonts w:ascii="Times New Roman" w:hAnsi="Times New Roman"/>
                <w:sz w:val="24"/>
                <w:szCs w:val="24"/>
              </w:rPr>
              <w:t>·</w:t>
            </w:r>
            <w:r w:rsidR="0084530D">
              <w:rPr>
                <w:rFonts w:ascii="Times New Roman" w:hAnsi="Times New Roman"/>
                <w:sz w:val="24"/>
                <w:szCs w:val="24"/>
                <w:lang w:val="en-US"/>
              </w:rPr>
              <w:t>h</w:t>
            </w:r>
          </w:p>
        </w:tc>
        <w:tc>
          <w:tcPr>
            <w:tcW w:w="2835" w:type="dxa"/>
            <w:vAlign w:val="center"/>
          </w:tcPr>
          <w:p w14:paraId="01E552C0" w14:textId="77777777" w:rsidR="0084530D" w:rsidRPr="00EC1C15" w:rsidRDefault="004732CF" w:rsidP="00D90F07">
            <w:pPr>
              <w:spacing w:after="0" w:line="240" w:lineRule="auto"/>
              <w:ind w:left="-57" w:right="-57"/>
              <w:jc w:val="center"/>
              <w:rPr>
                <w:rFonts w:ascii="Times New Roman" w:hAnsi="Times New Roman"/>
                <w:sz w:val="24"/>
                <w:szCs w:val="24"/>
              </w:rPr>
            </w:pPr>
            <w:r>
              <w:rPr>
                <w:rFonts w:ascii="Times New Roman" w:hAnsi="Times New Roman"/>
                <w:sz w:val="24"/>
                <w:szCs w:val="24"/>
              </w:rPr>
              <w:t>о</w:t>
            </w:r>
            <w:r w:rsidR="0084530D" w:rsidRPr="00EC1C15">
              <w:rPr>
                <w:rFonts w:ascii="Times New Roman" w:hAnsi="Times New Roman"/>
                <w:sz w:val="24"/>
                <w:szCs w:val="24"/>
              </w:rPr>
              <w:t>т 4/4 до 8/0</w:t>
            </w:r>
          </w:p>
        </w:tc>
      </w:tr>
      <w:tr w:rsidR="0084530D" w:rsidRPr="00EC1C15" w14:paraId="1C249DCB" w14:textId="77777777" w:rsidTr="00536012">
        <w:trPr>
          <w:cantSplit/>
          <w:trHeight w:val="340"/>
          <w:jc w:val="center"/>
        </w:trPr>
        <w:tc>
          <w:tcPr>
            <w:tcW w:w="2658" w:type="dxa"/>
            <w:vAlign w:val="center"/>
          </w:tcPr>
          <w:p w14:paraId="1999FAE9" w14:textId="77777777" w:rsidR="0084530D" w:rsidRPr="00EC1C15" w:rsidRDefault="0084530D" w:rsidP="00D90F07">
            <w:pPr>
              <w:spacing w:after="0" w:line="240" w:lineRule="auto"/>
              <w:ind w:left="-57" w:right="-57"/>
              <w:rPr>
                <w:rFonts w:ascii="Times New Roman" w:hAnsi="Times New Roman"/>
                <w:sz w:val="24"/>
                <w:szCs w:val="24"/>
              </w:rPr>
            </w:pPr>
            <w:r w:rsidRPr="00EC1C15">
              <w:rPr>
                <w:rFonts w:ascii="Times New Roman" w:hAnsi="Times New Roman"/>
                <w:sz w:val="24"/>
                <w:szCs w:val="24"/>
              </w:rPr>
              <w:t>Энергия реактивная</w:t>
            </w:r>
          </w:p>
        </w:tc>
        <w:tc>
          <w:tcPr>
            <w:tcW w:w="1559" w:type="dxa"/>
            <w:vAlign w:val="center"/>
          </w:tcPr>
          <w:p w14:paraId="433B8566" w14:textId="77777777" w:rsidR="0084530D" w:rsidRPr="00EC1C15" w:rsidRDefault="0084530D" w:rsidP="00D90F07">
            <w:pPr>
              <w:spacing w:after="0" w:line="240" w:lineRule="auto"/>
              <w:ind w:left="-57" w:right="-57"/>
              <w:jc w:val="center"/>
              <w:rPr>
                <w:rFonts w:ascii="Times New Roman" w:hAnsi="Times New Roman"/>
                <w:sz w:val="24"/>
                <w:szCs w:val="24"/>
              </w:rPr>
            </w:pPr>
            <w:r w:rsidRPr="00EC1C15">
              <w:rPr>
                <w:rFonts w:ascii="Times New Roman" w:hAnsi="Times New Roman"/>
                <w:sz w:val="24"/>
                <w:szCs w:val="24"/>
              </w:rPr>
              <w:t>квар</w:t>
            </w:r>
            <w:r>
              <w:rPr>
                <w:rFonts w:ascii="Times New Roman" w:hAnsi="Times New Roman"/>
                <w:sz w:val="24"/>
                <w:szCs w:val="24"/>
              </w:rPr>
              <w:t>·</w:t>
            </w:r>
            <w:r w:rsidRPr="00EC1C15">
              <w:rPr>
                <w:rFonts w:ascii="Times New Roman" w:hAnsi="Times New Roman"/>
                <w:sz w:val="24"/>
                <w:szCs w:val="24"/>
              </w:rPr>
              <w:t>ч</w:t>
            </w:r>
          </w:p>
        </w:tc>
        <w:tc>
          <w:tcPr>
            <w:tcW w:w="2231" w:type="dxa"/>
            <w:vAlign w:val="center"/>
          </w:tcPr>
          <w:p w14:paraId="5D798234" w14:textId="77777777" w:rsidR="0084530D" w:rsidRPr="00EC1C15" w:rsidRDefault="00BC7084" w:rsidP="00BC7084">
            <w:pPr>
              <w:spacing w:after="0" w:line="240" w:lineRule="auto"/>
              <w:ind w:left="-57" w:right="-57"/>
              <w:jc w:val="center"/>
              <w:rPr>
                <w:rFonts w:ascii="Times New Roman" w:hAnsi="Times New Roman"/>
                <w:sz w:val="24"/>
                <w:szCs w:val="24"/>
              </w:rPr>
            </w:pPr>
            <w:r>
              <w:rPr>
                <w:rFonts w:ascii="Times New Roman" w:hAnsi="Times New Roman"/>
                <w:sz w:val="24"/>
                <w:szCs w:val="24"/>
                <w:lang w:val="en-US"/>
              </w:rPr>
              <w:t xml:space="preserve">k </w:t>
            </w:r>
            <w:r w:rsidR="0084530D">
              <w:rPr>
                <w:rFonts w:ascii="Times New Roman" w:hAnsi="Times New Roman"/>
                <w:sz w:val="24"/>
                <w:szCs w:val="24"/>
                <w:lang w:val="en-US"/>
              </w:rPr>
              <w:t>VAr</w:t>
            </w:r>
            <w:r w:rsidR="0084530D">
              <w:rPr>
                <w:rFonts w:ascii="Times New Roman" w:hAnsi="Times New Roman"/>
                <w:sz w:val="24"/>
                <w:szCs w:val="24"/>
              </w:rPr>
              <w:t>·</w:t>
            </w:r>
            <w:r w:rsidR="0084530D">
              <w:rPr>
                <w:rFonts w:ascii="Times New Roman" w:hAnsi="Times New Roman"/>
                <w:sz w:val="24"/>
                <w:szCs w:val="24"/>
                <w:lang w:val="en-US"/>
              </w:rPr>
              <w:t>h</w:t>
            </w:r>
          </w:p>
        </w:tc>
        <w:tc>
          <w:tcPr>
            <w:tcW w:w="2835" w:type="dxa"/>
            <w:vAlign w:val="center"/>
          </w:tcPr>
          <w:p w14:paraId="1984F12A" w14:textId="77777777" w:rsidR="0084530D" w:rsidRPr="00EC1C15" w:rsidRDefault="004732CF" w:rsidP="00D90F07">
            <w:pPr>
              <w:spacing w:after="0" w:line="240" w:lineRule="auto"/>
              <w:ind w:left="-57" w:right="-57"/>
              <w:jc w:val="center"/>
              <w:rPr>
                <w:rFonts w:ascii="Times New Roman" w:hAnsi="Times New Roman"/>
                <w:sz w:val="24"/>
                <w:szCs w:val="24"/>
              </w:rPr>
            </w:pPr>
            <w:r>
              <w:rPr>
                <w:rFonts w:ascii="Times New Roman" w:hAnsi="Times New Roman"/>
                <w:sz w:val="24"/>
                <w:szCs w:val="24"/>
              </w:rPr>
              <w:t>о</w:t>
            </w:r>
            <w:r w:rsidR="0084530D" w:rsidRPr="00EC1C15">
              <w:rPr>
                <w:rFonts w:ascii="Times New Roman" w:hAnsi="Times New Roman"/>
                <w:sz w:val="24"/>
                <w:szCs w:val="24"/>
              </w:rPr>
              <w:t>т 4/4 до 8/0</w:t>
            </w:r>
          </w:p>
        </w:tc>
      </w:tr>
    </w:tbl>
    <w:p w14:paraId="3FBE67E2" w14:textId="77777777" w:rsidR="00087201" w:rsidRPr="00BD5714" w:rsidRDefault="00087201" w:rsidP="00BD5714">
      <w:pPr>
        <w:spacing w:after="0" w:line="240" w:lineRule="auto"/>
        <w:ind w:firstLine="567"/>
        <w:jc w:val="both"/>
        <w:rPr>
          <w:rFonts w:ascii="Times New Roman" w:hAnsi="Times New Roman"/>
          <w:caps/>
          <w:sz w:val="24"/>
          <w:szCs w:val="24"/>
        </w:rPr>
      </w:pPr>
    </w:p>
    <w:p w14:paraId="273DBF23" w14:textId="4EFD110C" w:rsidR="00467F2C" w:rsidRPr="003D6494" w:rsidRDefault="00467F2C" w:rsidP="003059CF">
      <w:pPr>
        <w:pStyle w:val="10"/>
        <w:keepNext w:val="0"/>
        <w:keepLines w:val="0"/>
        <w:numPr>
          <w:ilvl w:val="1"/>
          <w:numId w:val="16"/>
        </w:numPr>
        <w:tabs>
          <w:tab w:val="clear" w:pos="0"/>
          <w:tab w:val="clear" w:pos="539"/>
        </w:tabs>
        <w:rPr>
          <w:caps w:val="0"/>
          <w:sz w:val="24"/>
          <w:szCs w:val="24"/>
        </w:rPr>
      </w:pPr>
      <w:bookmarkStart w:id="44" w:name="_Toc224045804"/>
      <w:r>
        <w:rPr>
          <w:caps w:val="0"/>
          <w:sz w:val="24"/>
          <w:szCs w:val="24"/>
        </w:rPr>
        <w:t>Общие настройки</w:t>
      </w:r>
      <w:r w:rsidRPr="003D6494">
        <w:rPr>
          <w:caps w:val="0"/>
          <w:sz w:val="24"/>
          <w:szCs w:val="24"/>
        </w:rPr>
        <w:t xml:space="preserve"> </w:t>
      </w:r>
      <w:r>
        <w:rPr>
          <w:caps w:val="0"/>
          <w:sz w:val="24"/>
          <w:szCs w:val="24"/>
        </w:rPr>
        <w:t>индикации</w:t>
      </w:r>
      <w:bookmarkEnd w:id="44"/>
    </w:p>
    <w:p w14:paraId="06DA5724" w14:textId="77E266A8" w:rsidR="00467F2C" w:rsidRPr="00BC5E10" w:rsidRDefault="00467F2C" w:rsidP="00467F2C">
      <w:pPr>
        <w:spacing w:after="0" w:line="240" w:lineRule="auto"/>
        <w:ind w:firstLine="567"/>
        <w:jc w:val="both"/>
        <w:rPr>
          <w:rFonts w:ascii="Times New Roman" w:hAnsi="Times New Roman"/>
          <w:sz w:val="24"/>
          <w:szCs w:val="24"/>
        </w:rPr>
      </w:pPr>
      <w:r w:rsidRPr="00BC5E10">
        <w:rPr>
          <w:rFonts w:ascii="Times New Roman" w:hAnsi="Times New Roman"/>
          <w:sz w:val="24"/>
          <w:szCs w:val="24"/>
        </w:rPr>
        <w:t>В счетчике предусмо</w:t>
      </w:r>
      <w:r>
        <w:rPr>
          <w:rFonts w:ascii="Times New Roman" w:hAnsi="Times New Roman"/>
          <w:sz w:val="24"/>
          <w:szCs w:val="24"/>
        </w:rPr>
        <w:t>трены общие настройки индикации. Параметры общих настроек</w:t>
      </w:r>
      <w:r w:rsidRPr="00BC5E10">
        <w:rPr>
          <w:rFonts w:ascii="Times New Roman" w:hAnsi="Times New Roman"/>
          <w:sz w:val="24"/>
          <w:szCs w:val="24"/>
        </w:rPr>
        <w:t xml:space="preserve"> </w:t>
      </w:r>
      <w:r>
        <w:rPr>
          <w:rFonts w:ascii="Times New Roman" w:hAnsi="Times New Roman"/>
          <w:sz w:val="24"/>
          <w:szCs w:val="24"/>
        </w:rPr>
        <w:t>индикации приведе</w:t>
      </w:r>
      <w:r w:rsidRPr="00BC5E10">
        <w:rPr>
          <w:rFonts w:ascii="Times New Roman" w:hAnsi="Times New Roman"/>
          <w:sz w:val="24"/>
          <w:szCs w:val="24"/>
        </w:rPr>
        <w:t xml:space="preserve">ны в таблице </w:t>
      </w:r>
      <w:r>
        <w:rPr>
          <w:rFonts w:ascii="Times New Roman" w:hAnsi="Times New Roman"/>
          <w:sz w:val="24"/>
          <w:szCs w:val="24"/>
        </w:rPr>
        <w:t>3</w:t>
      </w:r>
      <w:r w:rsidRPr="00BC5E10">
        <w:rPr>
          <w:rFonts w:ascii="Times New Roman" w:hAnsi="Times New Roman"/>
          <w:sz w:val="24"/>
          <w:szCs w:val="24"/>
        </w:rPr>
        <w:t>.</w:t>
      </w:r>
      <w:r w:rsidR="007C0FC0">
        <w:rPr>
          <w:rFonts w:ascii="Times New Roman" w:hAnsi="Times New Roman"/>
          <w:sz w:val="24"/>
          <w:szCs w:val="24"/>
        </w:rPr>
        <w:t>22</w:t>
      </w:r>
      <w:r w:rsidRPr="00BC5E10">
        <w:rPr>
          <w:rFonts w:ascii="Times New Roman" w:hAnsi="Times New Roman"/>
          <w:sz w:val="24"/>
          <w:szCs w:val="24"/>
        </w:rPr>
        <w:t>:</w:t>
      </w:r>
    </w:p>
    <w:p w14:paraId="014DC71D" w14:textId="55EA3F3E" w:rsidR="00467F2C" w:rsidRPr="00971275" w:rsidRDefault="00467F2C" w:rsidP="00467F2C">
      <w:pPr>
        <w:pStyle w:val="aa"/>
        <w:spacing w:before="120" w:after="120" w:line="240" w:lineRule="auto"/>
        <w:rPr>
          <w:rFonts w:ascii="Times New Roman" w:hAnsi="Times New Roman"/>
          <w:b w:val="0"/>
          <w:sz w:val="24"/>
          <w:szCs w:val="24"/>
        </w:rPr>
      </w:pPr>
      <w:r w:rsidRPr="00971275">
        <w:rPr>
          <w:rFonts w:ascii="Times New Roman" w:hAnsi="Times New Roman"/>
          <w:b w:val="0"/>
          <w:sz w:val="24"/>
          <w:szCs w:val="24"/>
        </w:rPr>
        <w:t>Таблица 3.</w:t>
      </w:r>
      <w:r w:rsidR="007C0FC0">
        <w:rPr>
          <w:rFonts w:ascii="Times New Roman" w:hAnsi="Times New Roman"/>
          <w:b w:val="0"/>
          <w:sz w:val="24"/>
          <w:szCs w:val="24"/>
        </w:rPr>
        <w:t>22</w:t>
      </w:r>
      <w:r w:rsidR="00971275" w:rsidRPr="00971275">
        <w:rPr>
          <w:rFonts w:ascii="Times New Roman" w:hAnsi="Times New Roman"/>
          <w:b w:val="0"/>
          <w:sz w:val="24"/>
          <w:szCs w:val="24"/>
        </w:rPr>
        <w:t xml:space="preserve"> – </w:t>
      </w:r>
      <w:r w:rsidR="00971275" w:rsidRPr="00FF067C">
        <w:rPr>
          <w:rFonts w:ascii="Times New Roman" w:hAnsi="Times New Roman"/>
          <w:b w:val="0"/>
          <w:sz w:val="24"/>
          <w:szCs w:val="24"/>
        </w:rPr>
        <w:t>О</w:t>
      </w:r>
      <w:r w:rsidR="00971275" w:rsidRPr="00971275">
        <w:rPr>
          <w:rFonts w:ascii="Times New Roman" w:hAnsi="Times New Roman"/>
          <w:b w:val="0"/>
          <w:sz w:val="24"/>
          <w:szCs w:val="24"/>
        </w:rPr>
        <w:t>бщие настройки индикации</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4940"/>
        <w:gridCol w:w="2907"/>
        <w:gridCol w:w="1464"/>
      </w:tblGrid>
      <w:tr w:rsidR="00467F2C" w:rsidRPr="00DE3006" w14:paraId="4076D71F" w14:textId="77777777" w:rsidTr="008620A2">
        <w:trPr>
          <w:trHeight w:val="454"/>
          <w:tblHeader/>
          <w:jc w:val="center"/>
        </w:trPr>
        <w:tc>
          <w:tcPr>
            <w:tcW w:w="4940" w:type="dxa"/>
            <w:vAlign w:val="center"/>
          </w:tcPr>
          <w:p w14:paraId="1FDC5E82" w14:textId="77777777" w:rsidR="00467F2C" w:rsidRPr="00DE3006" w:rsidRDefault="00467F2C" w:rsidP="00551897">
            <w:pPr>
              <w:spacing w:after="0" w:line="240" w:lineRule="auto"/>
              <w:ind w:left="-57" w:right="-113"/>
              <w:jc w:val="center"/>
              <w:rPr>
                <w:rFonts w:ascii="Times New Roman" w:hAnsi="Times New Roman"/>
                <w:b/>
                <w:sz w:val="24"/>
                <w:szCs w:val="24"/>
              </w:rPr>
            </w:pPr>
            <w:r>
              <w:rPr>
                <w:rFonts w:ascii="Times New Roman" w:hAnsi="Times New Roman"/>
                <w:b/>
                <w:sz w:val="24"/>
                <w:szCs w:val="24"/>
              </w:rPr>
              <w:t>П</w:t>
            </w:r>
            <w:r w:rsidRPr="00DE3006">
              <w:rPr>
                <w:rFonts w:ascii="Times New Roman" w:hAnsi="Times New Roman"/>
                <w:b/>
                <w:sz w:val="24"/>
                <w:szCs w:val="24"/>
              </w:rPr>
              <w:t>араметр</w:t>
            </w:r>
          </w:p>
        </w:tc>
        <w:tc>
          <w:tcPr>
            <w:tcW w:w="2907" w:type="dxa"/>
            <w:vAlign w:val="center"/>
          </w:tcPr>
          <w:p w14:paraId="642252D4" w14:textId="77777777" w:rsidR="00467F2C" w:rsidRPr="00DE3006" w:rsidRDefault="00467F2C" w:rsidP="00551897">
            <w:pPr>
              <w:spacing w:after="0" w:line="240" w:lineRule="auto"/>
              <w:ind w:left="-57" w:right="-113"/>
              <w:jc w:val="center"/>
              <w:rPr>
                <w:rFonts w:ascii="Times New Roman" w:hAnsi="Times New Roman"/>
                <w:b/>
                <w:sz w:val="24"/>
                <w:szCs w:val="24"/>
              </w:rPr>
            </w:pPr>
            <w:r>
              <w:rPr>
                <w:rFonts w:ascii="Times New Roman" w:hAnsi="Times New Roman"/>
                <w:b/>
                <w:sz w:val="24"/>
                <w:szCs w:val="24"/>
              </w:rPr>
              <w:t>З</w:t>
            </w:r>
            <w:r w:rsidRPr="00DE3006">
              <w:rPr>
                <w:rFonts w:ascii="Times New Roman" w:hAnsi="Times New Roman"/>
                <w:b/>
                <w:sz w:val="24"/>
                <w:szCs w:val="24"/>
              </w:rPr>
              <w:t>начени</w:t>
            </w:r>
            <w:r>
              <w:rPr>
                <w:rFonts w:ascii="Times New Roman" w:hAnsi="Times New Roman"/>
                <w:b/>
                <w:sz w:val="24"/>
                <w:szCs w:val="24"/>
              </w:rPr>
              <w:t>я</w:t>
            </w:r>
          </w:p>
        </w:tc>
        <w:tc>
          <w:tcPr>
            <w:tcW w:w="1464" w:type="dxa"/>
            <w:vAlign w:val="center"/>
          </w:tcPr>
          <w:p w14:paraId="13D07DCD" w14:textId="77777777" w:rsidR="00467F2C" w:rsidRPr="00DE3006" w:rsidRDefault="00467F2C" w:rsidP="00551897">
            <w:pPr>
              <w:spacing w:after="0" w:line="240" w:lineRule="auto"/>
              <w:ind w:left="-57" w:right="-113"/>
              <w:jc w:val="center"/>
              <w:rPr>
                <w:rFonts w:ascii="Times New Roman" w:hAnsi="Times New Roman"/>
                <w:b/>
                <w:sz w:val="24"/>
                <w:szCs w:val="24"/>
              </w:rPr>
            </w:pPr>
            <w:r w:rsidRPr="00DE3006">
              <w:rPr>
                <w:rFonts w:ascii="Times New Roman" w:hAnsi="Times New Roman"/>
                <w:b/>
                <w:sz w:val="24"/>
                <w:szCs w:val="24"/>
              </w:rPr>
              <w:t>Заводские настройки</w:t>
            </w:r>
          </w:p>
        </w:tc>
      </w:tr>
      <w:tr w:rsidR="00467F2C" w:rsidRPr="00DE3006" w14:paraId="311E53C9" w14:textId="77777777" w:rsidTr="008620A2">
        <w:trPr>
          <w:trHeight w:val="340"/>
          <w:jc w:val="center"/>
        </w:trPr>
        <w:tc>
          <w:tcPr>
            <w:tcW w:w="4940" w:type="dxa"/>
            <w:vAlign w:val="center"/>
          </w:tcPr>
          <w:p w14:paraId="2A279C33" w14:textId="77777777" w:rsidR="00467F2C" w:rsidRPr="00DE3006" w:rsidRDefault="00467F2C" w:rsidP="003D42C4">
            <w:pPr>
              <w:spacing w:after="0" w:line="240" w:lineRule="auto"/>
              <w:ind w:right="-113"/>
              <w:rPr>
                <w:rFonts w:ascii="Times New Roman" w:hAnsi="Times New Roman"/>
                <w:sz w:val="24"/>
                <w:szCs w:val="24"/>
              </w:rPr>
            </w:pPr>
            <w:r w:rsidRPr="00DE3006">
              <w:rPr>
                <w:rFonts w:ascii="Times New Roman" w:hAnsi="Times New Roman"/>
                <w:sz w:val="24"/>
                <w:szCs w:val="24"/>
              </w:rPr>
              <w:t>Время автоматической индикации данных, с</w:t>
            </w:r>
          </w:p>
        </w:tc>
        <w:tc>
          <w:tcPr>
            <w:tcW w:w="2907" w:type="dxa"/>
            <w:vAlign w:val="center"/>
          </w:tcPr>
          <w:p w14:paraId="4CA0257F" w14:textId="77777777" w:rsidR="00467F2C" w:rsidRPr="00DE3006" w:rsidRDefault="00467F2C" w:rsidP="00551897">
            <w:pPr>
              <w:spacing w:after="0" w:line="240" w:lineRule="auto"/>
              <w:ind w:left="-57" w:right="-113"/>
              <w:jc w:val="center"/>
              <w:rPr>
                <w:rFonts w:ascii="Times New Roman" w:hAnsi="Times New Roman"/>
                <w:sz w:val="24"/>
                <w:szCs w:val="24"/>
              </w:rPr>
            </w:pPr>
            <w:r w:rsidRPr="00DE3006">
              <w:rPr>
                <w:rFonts w:ascii="Times New Roman" w:hAnsi="Times New Roman"/>
                <w:sz w:val="24"/>
                <w:szCs w:val="24"/>
              </w:rPr>
              <w:t>1</w:t>
            </w:r>
            <w:r>
              <w:rPr>
                <w:rFonts w:ascii="Times New Roman" w:hAnsi="Times New Roman"/>
                <w:sz w:val="24"/>
                <w:szCs w:val="24"/>
              </w:rPr>
              <w:t>…</w:t>
            </w:r>
            <w:r w:rsidRPr="00DE3006">
              <w:rPr>
                <w:rFonts w:ascii="Times New Roman" w:hAnsi="Times New Roman"/>
                <w:sz w:val="24"/>
                <w:szCs w:val="24"/>
              </w:rPr>
              <w:t>60</w:t>
            </w:r>
          </w:p>
        </w:tc>
        <w:tc>
          <w:tcPr>
            <w:tcW w:w="1464" w:type="dxa"/>
            <w:vAlign w:val="center"/>
          </w:tcPr>
          <w:p w14:paraId="36CB523A" w14:textId="5F0F4C3A" w:rsidR="00467F2C" w:rsidRPr="00161A1E" w:rsidRDefault="00B119C2" w:rsidP="00551897">
            <w:pPr>
              <w:spacing w:after="0" w:line="240" w:lineRule="auto"/>
              <w:ind w:left="-57" w:right="-113"/>
              <w:jc w:val="center"/>
              <w:rPr>
                <w:rFonts w:ascii="Times New Roman" w:hAnsi="Times New Roman"/>
                <w:sz w:val="24"/>
                <w:szCs w:val="24"/>
              </w:rPr>
            </w:pPr>
            <w:r>
              <w:rPr>
                <w:rFonts w:ascii="Times New Roman" w:hAnsi="Times New Roman"/>
                <w:sz w:val="24"/>
                <w:szCs w:val="24"/>
              </w:rPr>
              <w:t>3</w:t>
            </w:r>
            <w:r w:rsidR="008B3C77">
              <w:rPr>
                <w:rFonts w:ascii="Times New Roman" w:hAnsi="Times New Roman"/>
                <w:sz w:val="24"/>
                <w:szCs w:val="24"/>
              </w:rPr>
              <w:t>0</w:t>
            </w:r>
          </w:p>
        </w:tc>
      </w:tr>
      <w:tr w:rsidR="00467F2C" w:rsidRPr="00DE3006" w14:paraId="747A8120" w14:textId="77777777" w:rsidTr="008620A2">
        <w:trPr>
          <w:trHeight w:val="340"/>
          <w:jc w:val="center"/>
        </w:trPr>
        <w:tc>
          <w:tcPr>
            <w:tcW w:w="4940" w:type="dxa"/>
            <w:vAlign w:val="center"/>
          </w:tcPr>
          <w:p w14:paraId="73812241" w14:textId="77777777" w:rsidR="00467F2C" w:rsidRPr="00DE3006" w:rsidRDefault="00467F2C" w:rsidP="003D42C4">
            <w:pPr>
              <w:spacing w:after="0" w:line="240" w:lineRule="auto"/>
              <w:ind w:right="-113"/>
              <w:rPr>
                <w:rFonts w:ascii="Times New Roman" w:hAnsi="Times New Roman"/>
                <w:sz w:val="24"/>
                <w:szCs w:val="24"/>
              </w:rPr>
            </w:pPr>
            <w:r w:rsidRPr="00DE3006">
              <w:rPr>
                <w:rFonts w:ascii="Times New Roman" w:hAnsi="Times New Roman"/>
                <w:sz w:val="24"/>
                <w:szCs w:val="24"/>
              </w:rPr>
              <w:t>Время ав</w:t>
            </w:r>
            <w:r>
              <w:rPr>
                <w:rFonts w:ascii="Times New Roman" w:hAnsi="Times New Roman"/>
                <w:sz w:val="24"/>
                <w:szCs w:val="24"/>
              </w:rPr>
              <w:t xml:space="preserve">томатической индикации </w:t>
            </w:r>
            <w:r w:rsidRPr="00DE3006">
              <w:rPr>
                <w:rFonts w:ascii="Times New Roman" w:hAnsi="Times New Roman"/>
                <w:sz w:val="24"/>
                <w:szCs w:val="24"/>
              </w:rPr>
              <w:t>даты</w:t>
            </w:r>
            <w:r>
              <w:rPr>
                <w:rFonts w:ascii="Times New Roman" w:hAnsi="Times New Roman"/>
                <w:sz w:val="24"/>
                <w:szCs w:val="24"/>
              </w:rPr>
              <w:t xml:space="preserve"> и времени, </w:t>
            </w:r>
            <w:r w:rsidRPr="00DE3006">
              <w:rPr>
                <w:rFonts w:ascii="Times New Roman" w:hAnsi="Times New Roman"/>
                <w:sz w:val="24"/>
                <w:szCs w:val="24"/>
              </w:rPr>
              <w:t>с</w:t>
            </w:r>
          </w:p>
        </w:tc>
        <w:tc>
          <w:tcPr>
            <w:tcW w:w="2907" w:type="dxa"/>
            <w:vAlign w:val="center"/>
          </w:tcPr>
          <w:p w14:paraId="3C0C0875" w14:textId="77777777" w:rsidR="00467F2C" w:rsidRPr="00DE3006" w:rsidRDefault="00467F2C" w:rsidP="00551897">
            <w:pPr>
              <w:spacing w:after="0" w:line="240" w:lineRule="auto"/>
              <w:ind w:left="-57" w:right="-113"/>
              <w:jc w:val="center"/>
              <w:rPr>
                <w:rFonts w:ascii="Times New Roman" w:hAnsi="Times New Roman"/>
                <w:sz w:val="24"/>
                <w:szCs w:val="24"/>
              </w:rPr>
            </w:pPr>
            <w:r>
              <w:rPr>
                <w:rFonts w:ascii="Times New Roman" w:hAnsi="Times New Roman"/>
                <w:sz w:val="24"/>
                <w:szCs w:val="24"/>
              </w:rPr>
              <w:t>1…</w:t>
            </w:r>
            <w:r w:rsidRPr="00DE3006">
              <w:rPr>
                <w:rFonts w:ascii="Times New Roman" w:hAnsi="Times New Roman"/>
                <w:sz w:val="24"/>
                <w:szCs w:val="24"/>
              </w:rPr>
              <w:t>60</w:t>
            </w:r>
          </w:p>
        </w:tc>
        <w:tc>
          <w:tcPr>
            <w:tcW w:w="1464" w:type="dxa"/>
            <w:vAlign w:val="center"/>
          </w:tcPr>
          <w:p w14:paraId="34AD3943" w14:textId="4A1B8219" w:rsidR="00467F2C" w:rsidRPr="00161A1E" w:rsidRDefault="008B3C77" w:rsidP="00551897">
            <w:pPr>
              <w:spacing w:after="0" w:line="240" w:lineRule="auto"/>
              <w:ind w:left="-57" w:right="-113"/>
              <w:jc w:val="center"/>
              <w:rPr>
                <w:rFonts w:ascii="Times New Roman" w:hAnsi="Times New Roman"/>
                <w:sz w:val="24"/>
                <w:szCs w:val="24"/>
              </w:rPr>
            </w:pPr>
            <w:r>
              <w:rPr>
                <w:rFonts w:ascii="Times New Roman" w:hAnsi="Times New Roman"/>
                <w:sz w:val="24"/>
                <w:szCs w:val="24"/>
              </w:rPr>
              <w:t>5</w:t>
            </w:r>
          </w:p>
        </w:tc>
      </w:tr>
      <w:tr w:rsidR="00467F2C" w:rsidRPr="00DE3006" w14:paraId="37653BB2" w14:textId="77777777" w:rsidTr="008620A2">
        <w:trPr>
          <w:trHeight w:val="340"/>
          <w:jc w:val="center"/>
        </w:trPr>
        <w:tc>
          <w:tcPr>
            <w:tcW w:w="4940" w:type="dxa"/>
            <w:vAlign w:val="center"/>
          </w:tcPr>
          <w:p w14:paraId="1AB894E6" w14:textId="77777777" w:rsidR="00467F2C" w:rsidRPr="00DE3006" w:rsidRDefault="00467F2C" w:rsidP="003D42C4">
            <w:pPr>
              <w:spacing w:after="0" w:line="240" w:lineRule="auto"/>
              <w:ind w:right="-113"/>
              <w:rPr>
                <w:rFonts w:ascii="Times New Roman" w:hAnsi="Times New Roman"/>
                <w:sz w:val="24"/>
                <w:szCs w:val="24"/>
              </w:rPr>
            </w:pPr>
            <w:r w:rsidRPr="00DE3006">
              <w:rPr>
                <w:rFonts w:ascii="Times New Roman" w:hAnsi="Times New Roman"/>
                <w:sz w:val="24"/>
                <w:szCs w:val="24"/>
              </w:rPr>
              <w:t>Настройка времени работы ЖКИ от батареи, с</w:t>
            </w:r>
          </w:p>
        </w:tc>
        <w:tc>
          <w:tcPr>
            <w:tcW w:w="2907" w:type="dxa"/>
            <w:vAlign w:val="center"/>
          </w:tcPr>
          <w:p w14:paraId="3635012A" w14:textId="77777777" w:rsidR="00467F2C" w:rsidRPr="00DE3006" w:rsidRDefault="00467F2C" w:rsidP="00551897">
            <w:pPr>
              <w:spacing w:after="0" w:line="240" w:lineRule="auto"/>
              <w:ind w:left="-57" w:right="-113"/>
              <w:jc w:val="center"/>
              <w:rPr>
                <w:rFonts w:ascii="Times New Roman" w:hAnsi="Times New Roman"/>
                <w:sz w:val="24"/>
                <w:szCs w:val="24"/>
              </w:rPr>
            </w:pPr>
            <w:r>
              <w:rPr>
                <w:rFonts w:ascii="Times New Roman" w:hAnsi="Times New Roman"/>
                <w:sz w:val="24"/>
                <w:szCs w:val="24"/>
              </w:rPr>
              <w:t>3…</w:t>
            </w:r>
            <w:r w:rsidRPr="00DE3006">
              <w:rPr>
                <w:rFonts w:ascii="Times New Roman" w:hAnsi="Times New Roman"/>
                <w:sz w:val="24"/>
                <w:szCs w:val="24"/>
              </w:rPr>
              <w:t>240</w:t>
            </w:r>
          </w:p>
        </w:tc>
        <w:tc>
          <w:tcPr>
            <w:tcW w:w="1464" w:type="dxa"/>
            <w:vAlign w:val="center"/>
          </w:tcPr>
          <w:p w14:paraId="2A7A7848" w14:textId="60F07536" w:rsidR="00467F2C" w:rsidRPr="00161A1E" w:rsidRDefault="00B119C2" w:rsidP="00551897">
            <w:pPr>
              <w:spacing w:after="0" w:line="240" w:lineRule="auto"/>
              <w:ind w:left="-57" w:right="-113"/>
              <w:jc w:val="center"/>
              <w:rPr>
                <w:rFonts w:ascii="Times New Roman" w:hAnsi="Times New Roman"/>
                <w:sz w:val="24"/>
                <w:szCs w:val="24"/>
              </w:rPr>
            </w:pPr>
            <w:r>
              <w:rPr>
                <w:rFonts w:ascii="Times New Roman" w:hAnsi="Times New Roman"/>
                <w:sz w:val="24"/>
                <w:szCs w:val="24"/>
              </w:rPr>
              <w:t>1</w:t>
            </w:r>
            <w:r w:rsidR="008B3C77">
              <w:rPr>
                <w:rFonts w:ascii="Times New Roman" w:hAnsi="Times New Roman"/>
                <w:sz w:val="24"/>
                <w:szCs w:val="24"/>
              </w:rPr>
              <w:t>0</w:t>
            </w:r>
          </w:p>
        </w:tc>
      </w:tr>
      <w:tr w:rsidR="00467F2C" w:rsidRPr="009E49B0" w14:paraId="61FA8567" w14:textId="77777777" w:rsidTr="008620A2">
        <w:trPr>
          <w:trHeight w:val="340"/>
          <w:jc w:val="center"/>
        </w:trPr>
        <w:tc>
          <w:tcPr>
            <w:tcW w:w="4940" w:type="dxa"/>
            <w:vAlign w:val="center"/>
          </w:tcPr>
          <w:p w14:paraId="41AFF7D3" w14:textId="77777777" w:rsidR="00467F2C" w:rsidRPr="009E49B0" w:rsidRDefault="00467F2C" w:rsidP="003D42C4">
            <w:pPr>
              <w:spacing w:after="0" w:line="240" w:lineRule="auto"/>
              <w:ind w:right="-113"/>
              <w:rPr>
                <w:rFonts w:ascii="Times New Roman" w:hAnsi="Times New Roman"/>
                <w:sz w:val="24"/>
                <w:szCs w:val="24"/>
              </w:rPr>
            </w:pPr>
            <w:r w:rsidRPr="009E49B0">
              <w:rPr>
                <w:rFonts w:ascii="Times New Roman" w:hAnsi="Times New Roman"/>
                <w:sz w:val="24"/>
                <w:szCs w:val="24"/>
              </w:rPr>
              <w:t>Глубина просмотра суточных показаний</w:t>
            </w:r>
          </w:p>
        </w:tc>
        <w:tc>
          <w:tcPr>
            <w:tcW w:w="2907" w:type="dxa"/>
            <w:vAlign w:val="center"/>
          </w:tcPr>
          <w:p w14:paraId="16C34387" w14:textId="77777777" w:rsidR="00467F2C" w:rsidRPr="009E49B0" w:rsidRDefault="00467F2C" w:rsidP="00551897">
            <w:pPr>
              <w:spacing w:after="0" w:line="240" w:lineRule="auto"/>
              <w:ind w:left="-57" w:right="-113"/>
              <w:jc w:val="center"/>
              <w:rPr>
                <w:rFonts w:ascii="Times New Roman" w:hAnsi="Times New Roman"/>
                <w:sz w:val="24"/>
                <w:szCs w:val="24"/>
              </w:rPr>
            </w:pPr>
            <w:r w:rsidRPr="009E49B0">
              <w:rPr>
                <w:rFonts w:ascii="Times New Roman" w:hAnsi="Times New Roman"/>
                <w:sz w:val="24"/>
                <w:szCs w:val="24"/>
              </w:rPr>
              <w:t>0…49</w:t>
            </w:r>
          </w:p>
        </w:tc>
        <w:tc>
          <w:tcPr>
            <w:tcW w:w="1464" w:type="dxa"/>
            <w:vAlign w:val="center"/>
          </w:tcPr>
          <w:p w14:paraId="5C025EC5" w14:textId="7C285E9D" w:rsidR="00467F2C" w:rsidRPr="009E49B0" w:rsidRDefault="008B3C77" w:rsidP="00551897">
            <w:pPr>
              <w:spacing w:after="0" w:line="240" w:lineRule="auto"/>
              <w:ind w:left="-57" w:right="-113"/>
              <w:jc w:val="center"/>
              <w:rPr>
                <w:rFonts w:ascii="Times New Roman" w:hAnsi="Times New Roman"/>
                <w:sz w:val="24"/>
                <w:szCs w:val="24"/>
              </w:rPr>
            </w:pPr>
            <w:r>
              <w:rPr>
                <w:rFonts w:ascii="Times New Roman" w:hAnsi="Times New Roman"/>
                <w:sz w:val="24"/>
                <w:szCs w:val="24"/>
              </w:rPr>
              <w:t>8</w:t>
            </w:r>
          </w:p>
        </w:tc>
      </w:tr>
      <w:tr w:rsidR="00467F2C" w:rsidRPr="009E49B0" w14:paraId="0A88109C" w14:textId="77777777" w:rsidTr="008620A2">
        <w:trPr>
          <w:trHeight w:val="340"/>
          <w:jc w:val="center"/>
        </w:trPr>
        <w:tc>
          <w:tcPr>
            <w:tcW w:w="4940" w:type="dxa"/>
            <w:vAlign w:val="center"/>
          </w:tcPr>
          <w:p w14:paraId="62DCB874" w14:textId="77777777" w:rsidR="00467F2C" w:rsidRPr="009E49B0" w:rsidRDefault="00467F2C" w:rsidP="003D42C4">
            <w:pPr>
              <w:spacing w:after="0" w:line="240" w:lineRule="auto"/>
              <w:ind w:right="-113"/>
              <w:rPr>
                <w:rFonts w:ascii="Times New Roman" w:hAnsi="Times New Roman"/>
                <w:sz w:val="24"/>
                <w:szCs w:val="24"/>
              </w:rPr>
            </w:pPr>
            <w:r w:rsidRPr="009E49B0">
              <w:rPr>
                <w:rFonts w:ascii="Times New Roman" w:hAnsi="Times New Roman"/>
                <w:sz w:val="24"/>
                <w:szCs w:val="24"/>
              </w:rPr>
              <w:t>Глубина просмотра месячных показаний</w:t>
            </w:r>
          </w:p>
        </w:tc>
        <w:tc>
          <w:tcPr>
            <w:tcW w:w="2907" w:type="dxa"/>
            <w:vAlign w:val="center"/>
          </w:tcPr>
          <w:p w14:paraId="489D1388" w14:textId="77777777" w:rsidR="00467F2C" w:rsidRPr="009E49B0" w:rsidRDefault="00467F2C" w:rsidP="00551897">
            <w:pPr>
              <w:spacing w:after="0" w:line="240" w:lineRule="auto"/>
              <w:ind w:left="-57" w:right="-113"/>
              <w:jc w:val="center"/>
              <w:rPr>
                <w:rFonts w:ascii="Times New Roman" w:hAnsi="Times New Roman"/>
                <w:sz w:val="24"/>
                <w:szCs w:val="24"/>
              </w:rPr>
            </w:pPr>
            <w:r w:rsidRPr="009E49B0">
              <w:rPr>
                <w:rFonts w:ascii="Times New Roman" w:hAnsi="Times New Roman"/>
                <w:sz w:val="24"/>
                <w:szCs w:val="24"/>
              </w:rPr>
              <w:t>0…39</w:t>
            </w:r>
          </w:p>
        </w:tc>
        <w:tc>
          <w:tcPr>
            <w:tcW w:w="1464" w:type="dxa"/>
            <w:vAlign w:val="center"/>
          </w:tcPr>
          <w:p w14:paraId="4D0316A2" w14:textId="02400017" w:rsidR="00467F2C" w:rsidRPr="009E49B0" w:rsidRDefault="008B3C77" w:rsidP="00551897">
            <w:pPr>
              <w:spacing w:after="0" w:line="240" w:lineRule="auto"/>
              <w:ind w:left="-57" w:right="-113"/>
              <w:jc w:val="center"/>
              <w:rPr>
                <w:rFonts w:ascii="Times New Roman" w:hAnsi="Times New Roman"/>
                <w:sz w:val="24"/>
                <w:szCs w:val="24"/>
              </w:rPr>
            </w:pPr>
            <w:r>
              <w:rPr>
                <w:rFonts w:ascii="Times New Roman" w:hAnsi="Times New Roman"/>
                <w:sz w:val="24"/>
                <w:szCs w:val="24"/>
              </w:rPr>
              <w:t>13</w:t>
            </w:r>
          </w:p>
        </w:tc>
      </w:tr>
      <w:tr w:rsidR="00467F2C" w:rsidRPr="009E49B0" w14:paraId="66506AD4" w14:textId="77777777" w:rsidTr="008620A2">
        <w:trPr>
          <w:trHeight w:val="340"/>
          <w:jc w:val="center"/>
        </w:trPr>
        <w:tc>
          <w:tcPr>
            <w:tcW w:w="4940" w:type="dxa"/>
            <w:vAlign w:val="center"/>
          </w:tcPr>
          <w:p w14:paraId="20F1D64A" w14:textId="77777777" w:rsidR="00467F2C" w:rsidRPr="009E49B0" w:rsidRDefault="00467F2C" w:rsidP="003D42C4">
            <w:pPr>
              <w:spacing w:after="0" w:line="240" w:lineRule="auto"/>
              <w:ind w:right="-113"/>
              <w:rPr>
                <w:rFonts w:ascii="Times New Roman" w:hAnsi="Times New Roman"/>
                <w:sz w:val="24"/>
                <w:szCs w:val="24"/>
              </w:rPr>
            </w:pPr>
            <w:r w:rsidRPr="009E49B0">
              <w:rPr>
                <w:rFonts w:ascii="Times New Roman" w:hAnsi="Times New Roman"/>
                <w:sz w:val="24"/>
                <w:szCs w:val="24"/>
              </w:rPr>
              <w:t>Глубина просмотра показаний лет</w:t>
            </w:r>
          </w:p>
        </w:tc>
        <w:tc>
          <w:tcPr>
            <w:tcW w:w="2907" w:type="dxa"/>
            <w:vAlign w:val="center"/>
          </w:tcPr>
          <w:p w14:paraId="78B68F66" w14:textId="77777777" w:rsidR="00467F2C" w:rsidRPr="009E49B0" w:rsidRDefault="00467F2C" w:rsidP="00551897">
            <w:pPr>
              <w:spacing w:after="0" w:line="240" w:lineRule="auto"/>
              <w:ind w:left="-57" w:right="-113"/>
              <w:jc w:val="center"/>
              <w:rPr>
                <w:rFonts w:ascii="Times New Roman" w:hAnsi="Times New Roman"/>
                <w:sz w:val="24"/>
                <w:szCs w:val="24"/>
              </w:rPr>
            </w:pPr>
            <w:r w:rsidRPr="009E49B0">
              <w:rPr>
                <w:rFonts w:ascii="Times New Roman" w:hAnsi="Times New Roman"/>
                <w:sz w:val="24"/>
                <w:szCs w:val="24"/>
              </w:rPr>
              <w:t>0…9</w:t>
            </w:r>
          </w:p>
        </w:tc>
        <w:tc>
          <w:tcPr>
            <w:tcW w:w="1464" w:type="dxa"/>
            <w:vAlign w:val="center"/>
          </w:tcPr>
          <w:p w14:paraId="0EA836F1" w14:textId="57278C50" w:rsidR="00467F2C" w:rsidRPr="009E49B0" w:rsidRDefault="008B3C77" w:rsidP="00551897">
            <w:pPr>
              <w:spacing w:after="0" w:line="240" w:lineRule="auto"/>
              <w:ind w:left="-57" w:right="-113"/>
              <w:jc w:val="center"/>
              <w:rPr>
                <w:rFonts w:ascii="Times New Roman" w:hAnsi="Times New Roman"/>
                <w:sz w:val="24"/>
                <w:szCs w:val="24"/>
              </w:rPr>
            </w:pPr>
            <w:r>
              <w:rPr>
                <w:rFonts w:ascii="Times New Roman" w:hAnsi="Times New Roman"/>
                <w:sz w:val="24"/>
                <w:szCs w:val="24"/>
              </w:rPr>
              <w:t>1</w:t>
            </w:r>
          </w:p>
        </w:tc>
      </w:tr>
      <w:tr w:rsidR="00467F2C" w:rsidRPr="009E49B0" w14:paraId="1DDBA7C0" w14:textId="77777777" w:rsidTr="008620A2">
        <w:trPr>
          <w:trHeight w:val="340"/>
          <w:jc w:val="center"/>
        </w:trPr>
        <w:tc>
          <w:tcPr>
            <w:tcW w:w="4940" w:type="dxa"/>
            <w:vAlign w:val="center"/>
          </w:tcPr>
          <w:p w14:paraId="361F3875" w14:textId="77777777" w:rsidR="00467F2C" w:rsidRPr="009E49B0" w:rsidRDefault="00467F2C" w:rsidP="003D42C4">
            <w:pPr>
              <w:spacing w:after="0" w:line="240" w:lineRule="auto"/>
              <w:ind w:right="-113"/>
              <w:rPr>
                <w:rFonts w:ascii="Times New Roman" w:hAnsi="Times New Roman"/>
                <w:sz w:val="24"/>
                <w:szCs w:val="24"/>
              </w:rPr>
            </w:pPr>
            <w:r w:rsidRPr="009E49B0">
              <w:rPr>
                <w:rFonts w:ascii="Times New Roman" w:hAnsi="Times New Roman"/>
                <w:sz w:val="24"/>
                <w:szCs w:val="24"/>
              </w:rPr>
              <w:t>Глубина просмотра показаний максимумов</w:t>
            </w:r>
          </w:p>
        </w:tc>
        <w:tc>
          <w:tcPr>
            <w:tcW w:w="2907" w:type="dxa"/>
            <w:vAlign w:val="center"/>
          </w:tcPr>
          <w:p w14:paraId="66C5BA7E" w14:textId="77777777" w:rsidR="00467F2C" w:rsidRPr="009E49B0" w:rsidRDefault="00467F2C" w:rsidP="00551897">
            <w:pPr>
              <w:spacing w:after="0" w:line="240" w:lineRule="auto"/>
              <w:ind w:left="-57" w:right="-113"/>
              <w:jc w:val="center"/>
              <w:rPr>
                <w:rFonts w:ascii="Times New Roman" w:hAnsi="Times New Roman"/>
                <w:sz w:val="24"/>
                <w:szCs w:val="24"/>
              </w:rPr>
            </w:pPr>
            <w:r w:rsidRPr="009E49B0">
              <w:rPr>
                <w:rFonts w:ascii="Times New Roman" w:hAnsi="Times New Roman"/>
                <w:sz w:val="24"/>
                <w:szCs w:val="24"/>
              </w:rPr>
              <w:t>0…25</w:t>
            </w:r>
          </w:p>
        </w:tc>
        <w:tc>
          <w:tcPr>
            <w:tcW w:w="1464" w:type="dxa"/>
            <w:vAlign w:val="center"/>
          </w:tcPr>
          <w:p w14:paraId="4A905362" w14:textId="3B8F697B" w:rsidR="00467F2C" w:rsidRPr="009E49B0" w:rsidRDefault="008B3C77" w:rsidP="00551897">
            <w:pPr>
              <w:spacing w:after="0" w:line="240" w:lineRule="auto"/>
              <w:ind w:left="-57" w:right="-113"/>
              <w:jc w:val="center"/>
              <w:rPr>
                <w:rFonts w:ascii="Times New Roman" w:hAnsi="Times New Roman"/>
                <w:sz w:val="24"/>
                <w:szCs w:val="24"/>
              </w:rPr>
            </w:pPr>
            <w:r>
              <w:rPr>
                <w:rFonts w:ascii="Times New Roman" w:hAnsi="Times New Roman"/>
                <w:sz w:val="24"/>
                <w:szCs w:val="24"/>
              </w:rPr>
              <w:t>3</w:t>
            </w:r>
          </w:p>
        </w:tc>
      </w:tr>
      <w:tr w:rsidR="00467F2C" w:rsidRPr="009E49B0" w14:paraId="66CE2A98" w14:textId="77777777" w:rsidTr="008620A2">
        <w:trPr>
          <w:trHeight w:val="340"/>
          <w:jc w:val="center"/>
        </w:trPr>
        <w:tc>
          <w:tcPr>
            <w:tcW w:w="4940" w:type="dxa"/>
            <w:vAlign w:val="center"/>
          </w:tcPr>
          <w:p w14:paraId="0EBF3FBA" w14:textId="77777777" w:rsidR="00467F2C" w:rsidRPr="009E49B0" w:rsidRDefault="00467F2C" w:rsidP="003D42C4">
            <w:pPr>
              <w:spacing w:after="0" w:line="240" w:lineRule="auto"/>
              <w:ind w:right="-113"/>
              <w:rPr>
                <w:rFonts w:ascii="Times New Roman" w:hAnsi="Times New Roman"/>
                <w:sz w:val="24"/>
                <w:szCs w:val="24"/>
              </w:rPr>
            </w:pPr>
            <w:r w:rsidRPr="009E49B0">
              <w:rPr>
                <w:rFonts w:ascii="Times New Roman" w:hAnsi="Times New Roman"/>
                <w:sz w:val="24"/>
                <w:szCs w:val="24"/>
              </w:rPr>
              <w:t>Настройка индикации типов энергий</w:t>
            </w:r>
          </w:p>
        </w:tc>
        <w:tc>
          <w:tcPr>
            <w:tcW w:w="2907" w:type="dxa"/>
            <w:vAlign w:val="center"/>
          </w:tcPr>
          <w:p w14:paraId="59FC8747" w14:textId="77777777" w:rsidR="00467F2C" w:rsidRPr="009E49B0" w:rsidRDefault="00467F2C" w:rsidP="003D42C4">
            <w:pPr>
              <w:spacing w:after="0" w:line="240" w:lineRule="auto"/>
              <w:ind w:right="-113"/>
              <w:rPr>
                <w:rFonts w:ascii="Times New Roman" w:hAnsi="Times New Roman"/>
                <w:sz w:val="24"/>
                <w:szCs w:val="24"/>
              </w:rPr>
            </w:pPr>
            <w:r w:rsidRPr="009E49B0">
              <w:rPr>
                <w:rFonts w:ascii="Times New Roman" w:hAnsi="Times New Roman"/>
                <w:sz w:val="24"/>
                <w:szCs w:val="24"/>
              </w:rPr>
              <w:t>Активная потребленная</w:t>
            </w:r>
          </w:p>
          <w:p w14:paraId="47DE9E49" w14:textId="77777777" w:rsidR="00467F2C" w:rsidRPr="009E49B0" w:rsidRDefault="00467F2C" w:rsidP="003D42C4">
            <w:pPr>
              <w:spacing w:after="0" w:line="240" w:lineRule="auto"/>
              <w:ind w:right="-113"/>
              <w:rPr>
                <w:rFonts w:ascii="Times New Roman" w:hAnsi="Times New Roman"/>
                <w:sz w:val="24"/>
                <w:szCs w:val="24"/>
              </w:rPr>
            </w:pPr>
            <w:r w:rsidRPr="009E49B0">
              <w:rPr>
                <w:rFonts w:ascii="Times New Roman" w:hAnsi="Times New Roman"/>
                <w:sz w:val="24"/>
                <w:szCs w:val="24"/>
              </w:rPr>
              <w:t>Активная генерируемая</w:t>
            </w:r>
          </w:p>
          <w:p w14:paraId="426B3B26" w14:textId="77777777" w:rsidR="00467F2C" w:rsidRPr="009E49B0" w:rsidRDefault="00467F2C" w:rsidP="003D42C4">
            <w:pPr>
              <w:spacing w:after="0" w:line="240" w:lineRule="auto"/>
              <w:ind w:right="-113"/>
              <w:rPr>
                <w:rFonts w:ascii="Times New Roman" w:hAnsi="Times New Roman"/>
                <w:sz w:val="24"/>
                <w:szCs w:val="24"/>
              </w:rPr>
            </w:pPr>
            <w:r w:rsidRPr="009E49B0">
              <w:rPr>
                <w:rFonts w:ascii="Times New Roman" w:hAnsi="Times New Roman"/>
                <w:sz w:val="24"/>
                <w:szCs w:val="24"/>
              </w:rPr>
              <w:t>Реактивная потребленная</w:t>
            </w:r>
          </w:p>
          <w:p w14:paraId="26C8F879" w14:textId="77777777" w:rsidR="00467F2C" w:rsidRPr="009E49B0" w:rsidRDefault="00467F2C" w:rsidP="003D42C4">
            <w:pPr>
              <w:spacing w:after="0" w:line="240" w:lineRule="auto"/>
              <w:ind w:right="-113"/>
              <w:rPr>
                <w:rFonts w:ascii="Times New Roman" w:hAnsi="Times New Roman"/>
                <w:sz w:val="24"/>
                <w:szCs w:val="24"/>
              </w:rPr>
            </w:pPr>
            <w:r w:rsidRPr="009E49B0">
              <w:rPr>
                <w:rFonts w:ascii="Times New Roman" w:hAnsi="Times New Roman"/>
                <w:sz w:val="24"/>
                <w:szCs w:val="24"/>
              </w:rPr>
              <w:t>Реактивная генерируемая</w:t>
            </w:r>
          </w:p>
        </w:tc>
        <w:tc>
          <w:tcPr>
            <w:tcW w:w="1464" w:type="dxa"/>
            <w:vAlign w:val="center"/>
          </w:tcPr>
          <w:p w14:paraId="06F1015E" w14:textId="77777777" w:rsidR="00467F2C" w:rsidRPr="009E49B0" w:rsidRDefault="00467F2C" w:rsidP="00551897">
            <w:pPr>
              <w:spacing w:after="0" w:line="240" w:lineRule="auto"/>
              <w:ind w:left="-57" w:right="-113"/>
              <w:jc w:val="center"/>
              <w:rPr>
                <w:rFonts w:ascii="Times New Roman" w:hAnsi="Times New Roman"/>
                <w:sz w:val="24"/>
                <w:szCs w:val="24"/>
              </w:rPr>
            </w:pPr>
            <w:r w:rsidRPr="009E49B0">
              <w:rPr>
                <w:rFonts w:ascii="Times New Roman" w:hAnsi="Times New Roman"/>
                <w:sz w:val="24"/>
                <w:szCs w:val="24"/>
              </w:rPr>
              <w:t xml:space="preserve">Активная </w:t>
            </w:r>
            <w:r w:rsidRPr="009E49B0">
              <w:rPr>
                <w:rFonts w:ascii="Times New Roman" w:hAnsi="Times New Roman"/>
                <w:spacing w:val="-4"/>
                <w:sz w:val="24"/>
                <w:szCs w:val="24"/>
              </w:rPr>
              <w:t>потребленная</w:t>
            </w:r>
          </w:p>
        </w:tc>
      </w:tr>
      <w:tr w:rsidR="00467F2C" w:rsidRPr="009E49B0" w14:paraId="0378CDE2" w14:textId="77777777" w:rsidTr="008620A2">
        <w:trPr>
          <w:trHeight w:val="340"/>
          <w:jc w:val="center"/>
        </w:trPr>
        <w:tc>
          <w:tcPr>
            <w:tcW w:w="4940" w:type="dxa"/>
            <w:vAlign w:val="center"/>
          </w:tcPr>
          <w:p w14:paraId="0E44F2F2" w14:textId="77777777" w:rsidR="00467F2C" w:rsidRPr="009E49B0" w:rsidRDefault="00467F2C" w:rsidP="003D42C4">
            <w:pPr>
              <w:spacing w:after="0" w:line="240" w:lineRule="auto"/>
              <w:ind w:right="-113"/>
              <w:rPr>
                <w:rFonts w:ascii="Times New Roman" w:hAnsi="Times New Roman"/>
                <w:sz w:val="24"/>
                <w:szCs w:val="24"/>
              </w:rPr>
            </w:pPr>
            <w:r w:rsidRPr="009E49B0">
              <w:rPr>
                <w:rFonts w:ascii="Times New Roman" w:hAnsi="Times New Roman"/>
                <w:sz w:val="24"/>
                <w:szCs w:val="24"/>
              </w:rPr>
              <w:t>Индикация сумм по задействованным тарифам</w:t>
            </w:r>
          </w:p>
        </w:tc>
        <w:tc>
          <w:tcPr>
            <w:tcW w:w="2907" w:type="dxa"/>
            <w:vAlign w:val="center"/>
          </w:tcPr>
          <w:p w14:paraId="0628ECB5" w14:textId="77777777" w:rsidR="00467F2C" w:rsidRPr="009E49B0" w:rsidRDefault="00467F2C" w:rsidP="00551897">
            <w:pPr>
              <w:spacing w:after="0" w:line="240" w:lineRule="auto"/>
              <w:ind w:left="-57" w:right="-113"/>
              <w:jc w:val="center"/>
              <w:rPr>
                <w:rFonts w:ascii="Times New Roman" w:hAnsi="Times New Roman"/>
                <w:sz w:val="24"/>
                <w:szCs w:val="24"/>
              </w:rPr>
            </w:pPr>
            <w:r w:rsidRPr="009E49B0">
              <w:rPr>
                <w:rFonts w:ascii="Times New Roman" w:hAnsi="Times New Roman"/>
                <w:sz w:val="24"/>
                <w:szCs w:val="24"/>
              </w:rPr>
              <w:t xml:space="preserve">Нет/Есть </w:t>
            </w:r>
          </w:p>
        </w:tc>
        <w:tc>
          <w:tcPr>
            <w:tcW w:w="1464" w:type="dxa"/>
            <w:vAlign w:val="center"/>
          </w:tcPr>
          <w:p w14:paraId="6B0D9778" w14:textId="77777777" w:rsidR="00467F2C" w:rsidRPr="009E49B0" w:rsidRDefault="00467F2C" w:rsidP="00551897">
            <w:pPr>
              <w:spacing w:after="0" w:line="240" w:lineRule="auto"/>
              <w:ind w:left="-57" w:right="-113"/>
              <w:jc w:val="center"/>
              <w:rPr>
                <w:rFonts w:ascii="Times New Roman" w:hAnsi="Times New Roman"/>
                <w:sz w:val="24"/>
                <w:szCs w:val="24"/>
              </w:rPr>
            </w:pPr>
            <w:r w:rsidRPr="009E49B0">
              <w:rPr>
                <w:rFonts w:ascii="Times New Roman" w:hAnsi="Times New Roman"/>
                <w:sz w:val="24"/>
                <w:szCs w:val="24"/>
              </w:rPr>
              <w:t>Нет</w:t>
            </w:r>
          </w:p>
        </w:tc>
      </w:tr>
      <w:tr w:rsidR="00467F2C" w:rsidRPr="009E49B0" w14:paraId="5F23A255" w14:textId="77777777" w:rsidTr="008620A2">
        <w:trPr>
          <w:trHeight w:val="340"/>
          <w:jc w:val="center"/>
        </w:trPr>
        <w:tc>
          <w:tcPr>
            <w:tcW w:w="4940" w:type="dxa"/>
            <w:vAlign w:val="center"/>
          </w:tcPr>
          <w:p w14:paraId="4C7F112C" w14:textId="77777777" w:rsidR="00467F2C" w:rsidRPr="008B3C77" w:rsidRDefault="00467F2C" w:rsidP="003D42C4">
            <w:pPr>
              <w:spacing w:after="0" w:line="240" w:lineRule="auto"/>
              <w:ind w:right="-113"/>
              <w:rPr>
                <w:rFonts w:ascii="Times New Roman" w:hAnsi="Times New Roman"/>
                <w:sz w:val="24"/>
                <w:szCs w:val="24"/>
              </w:rPr>
            </w:pPr>
            <w:r w:rsidRPr="008B3C77">
              <w:rPr>
                <w:rFonts w:ascii="Times New Roman" w:hAnsi="Times New Roman"/>
                <w:sz w:val="24"/>
                <w:szCs w:val="24"/>
              </w:rPr>
              <w:t>Индикация данных по фазам</w:t>
            </w:r>
          </w:p>
        </w:tc>
        <w:tc>
          <w:tcPr>
            <w:tcW w:w="2907" w:type="dxa"/>
            <w:vAlign w:val="center"/>
          </w:tcPr>
          <w:p w14:paraId="41C2960F" w14:textId="77777777" w:rsidR="00467F2C" w:rsidRPr="008B3C77" w:rsidRDefault="00467F2C" w:rsidP="00551897">
            <w:pPr>
              <w:spacing w:after="0" w:line="240" w:lineRule="auto"/>
              <w:ind w:left="-57" w:right="-113"/>
              <w:jc w:val="center"/>
              <w:rPr>
                <w:rFonts w:ascii="Times New Roman" w:hAnsi="Times New Roman"/>
                <w:sz w:val="24"/>
                <w:szCs w:val="24"/>
              </w:rPr>
            </w:pPr>
            <w:r w:rsidRPr="008B3C77">
              <w:rPr>
                <w:rFonts w:ascii="Times New Roman" w:hAnsi="Times New Roman"/>
                <w:sz w:val="24"/>
                <w:szCs w:val="24"/>
              </w:rPr>
              <w:t>Нет/Есть</w:t>
            </w:r>
          </w:p>
        </w:tc>
        <w:tc>
          <w:tcPr>
            <w:tcW w:w="1464" w:type="dxa"/>
            <w:vAlign w:val="center"/>
          </w:tcPr>
          <w:p w14:paraId="61038574" w14:textId="77777777" w:rsidR="00467F2C" w:rsidRPr="009E49B0" w:rsidRDefault="00467F2C" w:rsidP="00551897">
            <w:pPr>
              <w:spacing w:after="0" w:line="240" w:lineRule="auto"/>
              <w:ind w:left="-57" w:right="-113"/>
              <w:jc w:val="center"/>
              <w:rPr>
                <w:rFonts w:ascii="Times New Roman" w:hAnsi="Times New Roman"/>
                <w:sz w:val="24"/>
                <w:szCs w:val="24"/>
              </w:rPr>
            </w:pPr>
            <w:r w:rsidRPr="008B3C77">
              <w:rPr>
                <w:rFonts w:ascii="Times New Roman" w:hAnsi="Times New Roman"/>
                <w:sz w:val="24"/>
                <w:szCs w:val="24"/>
              </w:rPr>
              <w:t>Нет</w:t>
            </w:r>
          </w:p>
        </w:tc>
      </w:tr>
      <w:tr w:rsidR="00467F2C" w:rsidRPr="00DE3006" w14:paraId="2008E886" w14:textId="77777777" w:rsidTr="008620A2">
        <w:trPr>
          <w:trHeight w:val="340"/>
          <w:jc w:val="center"/>
        </w:trPr>
        <w:tc>
          <w:tcPr>
            <w:tcW w:w="4940" w:type="dxa"/>
            <w:vAlign w:val="center"/>
          </w:tcPr>
          <w:p w14:paraId="751785FF" w14:textId="77777777" w:rsidR="00467F2C" w:rsidRPr="009E49B0" w:rsidRDefault="00467F2C" w:rsidP="003D42C4">
            <w:pPr>
              <w:spacing w:after="0" w:line="240" w:lineRule="auto"/>
              <w:ind w:right="-113"/>
              <w:rPr>
                <w:rFonts w:ascii="Times New Roman" w:hAnsi="Times New Roman"/>
                <w:sz w:val="24"/>
                <w:szCs w:val="24"/>
              </w:rPr>
            </w:pPr>
            <w:r w:rsidRPr="009E49B0">
              <w:rPr>
                <w:rFonts w:ascii="Times New Roman" w:hAnsi="Times New Roman"/>
                <w:sz w:val="24"/>
                <w:szCs w:val="24"/>
              </w:rPr>
              <w:t>Разрядность индикации данных</w:t>
            </w:r>
            <w:r w:rsidRPr="009E49B0">
              <w:rPr>
                <w:rFonts w:ascii="Times New Roman" w:hAnsi="Times New Roman"/>
                <w:sz w:val="24"/>
                <w:szCs w:val="24"/>
              </w:rPr>
              <w:br/>
              <w:t>(количество цифр после запятой)</w:t>
            </w:r>
          </w:p>
        </w:tc>
        <w:tc>
          <w:tcPr>
            <w:tcW w:w="2907" w:type="dxa"/>
            <w:vAlign w:val="center"/>
          </w:tcPr>
          <w:p w14:paraId="227C6FCA" w14:textId="77777777" w:rsidR="00467F2C" w:rsidRPr="009E49B0" w:rsidRDefault="00467F2C" w:rsidP="00551897">
            <w:pPr>
              <w:spacing w:after="0" w:line="240" w:lineRule="auto"/>
              <w:ind w:left="-57" w:right="-113"/>
              <w:jc w:val="center"/>
              <w:rPr>
                <w:rFonts w:ascii="Times New Roman" w:hAnsi="Times New Roman"/>
                <w:sz w:val="24"/>
                <w:szCs w:val="24"/>
              </w:rPr>
            </w:pPr>
            <w:r w:rsidRPr="009E49B0">
              <w:rPr>
                <w:rFonts w:ascii="Times New Roman" w:hAnsi="Times New Roman"/>
                <w:sz w:val="24"/>
                <w:szCs w:val="24"/>
              </w:rPr>
              <w:t>0…4</w:t>
            </w:r>
          </w:p>
        </w:tc>
        <w:tc>
          <w:tcPr>
            <w:tcW w:w="1464" w:type="dxa"/>
            <w:vAlign w:val="center"/>
          </w:tcPr>
          <w:p w14:paraId="1AD95E72" w14:textId="7E64720D" w:rsidR="00467F2C" w:rsidRPr="009E49B0" w:rsidRDefault="008B3C77" w:rsidP="00551897">
            <w:pPr>
              <w:spacing w:after="0" w:line="240" w:lineRule="auto"/>
              <w:ind w:left="-57" w:right="-113"/>
              <w:jc w:val="center"/>
              <w:rPr>
                <w:rFonts w:ascii="Times New Roman" w:hAnsi="Times New Roman"/>
                <w:sz w:val="24"/>
                <w:szCs w:val="24"/>
              </w:rPr>
            </w:pPr>
            <w:r>
              <w:rPr>
                <w:rFonts w:ascii="Times New Roman" w:hAnsi="Times New Roman"/>
                <w:sz w:val="24"/>
                <w:szCs w:val="24"/>
              </w:rPr>
              <w:t>0</w:t>
            </w:r>
          </w:p>
        </w:tc>
      </w:tr>
      <w:tr w:rsidR="00467F2C" w:rsidRPr="00DE3006" w14:paraId="5AD59079" w14:textId="77777777" w:rsidTr="008620A2">
        <w:trPr>
          <w:trHeight w:val="340"/>
          <w:jc w:val="center"/>
        </w:trPr>
        <w:tc>
          <w:tcPr>
            <w:tcW w:w="4940" w:type="dxa"/>
            <w:vAlign w:val="center"/>
          </w:tcPr>
          <w:p w14:paraId="10CD1D7F" w14:textId="77777777" w:rsidR="00467F2C" w:rsidRPr="00DE3006" w:rsidRDefault="00467F2C" w:rsidP="003D42C4">
            <w:pPr>
              <w:spacing w:after="0" w:line="240" w:lineRule="auto"/>
              <w:ind w:right="-113"/>
              <w:rPr>
                <w:rFonts w:ascii="Times New Roman" w:hAnsi="Times New Roman"/>
                <w:sz w:val="24"/>
                <w:szCs w:val="24"/>
              </w:rPr>
            </w:pPr>
            <w:r w:rsidRPr="00D35FE3">
              <w:rPr>
                <w:rFonts w:ascii="Times New Roman" w:hAnsi="Times New Roman"/>
                <w:sz w:val="24"/>
                <w:szCs w:val="24"/>
              </w:rPr>
              <w:t>Длительность суточного лимита работы от батареи, с</w:t>
            </w:r>
          </w:p>
        </w:tc>
        <w:tc>
          <w:tcPr>
            <w:tcW w:w="2907" w:type="dxa"/>
            <w:vAlign w:val="center"/>
          </w:tcPr>
          <w:p w14:paraId="27F1492F" w14:textId="77777777" w:rsidR="00467F2C" w:rsidRPr="00DE3006" w:rsidRDefault="00467F2C" w:rsidP="00551897">
            <w:pPr>
              <w:spacing w:after="0" w:line="240" w:lineRule="auto"/>
              <w:ind w:left="-57" w:right="-113"/>
              <w:jc w:val="center"/>
              <w:rPr>
                <w:rFonts w:ascii="Times New Roman" w:hAnsi="Times New Roman"/>
                <w:sz w:val="24"/>
                <w:szCs w:val="24"/>
              </w:rPr>
            </w:pPr>
            <w:r>
              <w:rPr>
                <w:rFonts w:ascii="Times New Roman" w:hAnsi="Times New Roman"/>
                <w:sz w:val="24"/>
                <w:szCs w:val="24"/>
              </w:rPr>
              <w:t>60…1200</w:t>
            </w:r>
          </w:p>
        </w:tc>
        <w:tc>
          <w:tcPr>
            <w:tcW w:w="1464" w:type="dxa"/>
            <w:vAlign w:val="center"/>
          </w:tcPr>
          <w:p w14:paraId="6E9164D1" w14:textId="11BBFC71" w:rsidR="00467F2C" w:rsidRPr="00DE3006" w:rsidRDefault="008B3C77" w:rsidP="00551897">
            <w:pPr>
              <w:spacing w:after="0" w:line="240" w:lineRule="auto"/>
              <w:ind w:left="-57" w:right="-113"/>
              <w:jc w:val="center"/>
              <w:rPr>
                <w:rFonts w:ascii="Times New Roman" w:hAnsi="Times New Roman"/>
                <w:sz w:val="24"/>
                <w:szCs w:val="24"/>
              </w:rPr>
            </w:pPr>
            <w:r>
              <w:rPr>
                <w:rFonts w:ascii="Times New Roman" w:hAnsi="Times New Roman"/>
                <w:sz w:val="24"/>
                <w:szCs w:val="24"/>
              </w:rPr>
              <w:t>12</w:t>
            </w:r>
            <w:r w:rsidR="00467F2C">
              <w:rPr>
                <w:rFonts w:ascii="Times New Roman" w:hAnsi="Times New Roman"/>
                <w:sz w:val="24"/>
                <w:szCs w:val="24"/>
              </w:rPr>
              <w:t>0</w:t>
            </w:r>
          </w:p>
        </w:tc>
      </w:tr>
      <w:tr w:rsidR="00B119C2" w:rsidRPr="00DE3006" w14:paraId="1F5DD06D" w14:textId="77777777" w:rsidTr="008620A2">
        <w:trPr>
          <w:trHeight w:val="340"/>
          <w:jc w:val="center"/>
        </w:trPr>
        <w:tc>
          <w:tcPr>
            <w:tcW w:w="4940" w:type="dxa"/>
            <w:vAlign w:val="center"/>
          </w:tcPr>
          <w:p w14:paraId="3D74DB26" w14:textId="066CE8CA" w:rsidR="00B119C2" w:rsidRPr="00D35FE3" w:rsidRDefault="00B119C2" w:rsidP="003D42C4">
            <w:pPr>
              <w:spacing w:after="0" w:line="240" w:lineRule="auto"/>
              <w:ind w:right="-113"/>
              <w:rPr>
                <w:rFonts w:ascii="Times New Roman" w:hAnsi="Times New Roman"/>
                <w:sz w:val="24"/>
                <w:szCs w:val="24"/>
              </w:rPr>
            </w:pPr>
            <w:r>
              <w:rPr>
                <w:rFonts w:ascii="Times New Roman" w:hAnsi="Times New Roman"/>
                <w:sz w:val="24"/>
                <w:szCs w:val="24"/>
              </w:rPr>
              <w:t xml:space="preserve">Подсветка индикатора </w:t>
            </w:r>
          </w:p>
        </w:tc>
        <w:tc>
          <w:tcPr>
            <w:tcW w:w="2907" w:type="dxa"/>
            <w:vAlign w:val="center"/>
          </w:tcPr>
          <w:p w14:paraId="470815D9" w14:textId="57117AD7" w:rsidR="00B119C2" w:rsidRDefault="00B119C2" w:rsidP="00551897">
            <w:pPr>
              <w:spacing w:after="0" w:line="240" w:lineRule="auto"/>
              <w:ind w:left="-57" w:right="-113"/>
              <w:jc w:val="center"/>
              <w:rPr>
                <w:rFonts w:ascii="Times New Roman" w:hAnsi="Times New Roman"/>
                <w:sz w:val="24"/>
                <w:szCs w:val="24"/>
              </w:rPr>
            </w:pPr>
            <w:r>
              <w:rPr>
                <w:rFonts w:ascii="Times New Roman" w:hAnsi="Times New Roman"/>
                <w:sz w:val="24"/>
                <w:szCs w:val="24"/>
              </w:rPr>
              <w:t>Всегда/По кнопке</w:t>
            </w:r>
          </w:p>
        </w:tc>
        <w:tc>
          <w:tcPr>
            <w:tcW w:w="1464" w:type="dxa"/>
            <w:vAlign w:val="center"/>
          </w:tcPr>
          <w:p w14:paraId="1C3B05E5" w14:textId="08ACAF7E" w:rsidR="00B119C2" w:rsidRDefault="00B119C2" w:rsidP="00551897">
            <w:pPr>
              <w:spacing w:after="0" w:line="240" w:lineRule="auto"/>
              <w:ind w:left="-57" w:right="-113"/>
              <w:jc w:val="center"/>
              <w:rPr>
                <w:rFonts w:ascii="Times New Roman" w:hAnsi="Times New Roman"/>
                <w:sz w:val="24"/>
                <w:szCs w:val="24"/>
              </w:rPr>
            </w:pPr>
            <w:r>
              <w:rPr>
                <w:rFonts w:ascii="Times New Roman" w:hAnsi="Times New Roman"/>
                <w:sz w:val="24"/>
                <w:szCs w:val="24"/>
              </w:rPr>
              <w:t>Всегда</w:t>
            </w:r>
          </w:p>
        </w:tc>
      </w:tr>
      <w:tr w:rsidR="00B119C2" w:rsidRPr="00DE3006" w14:paraId="40C18DB3" w14:textId="77777777" w:rsidTr="008620A2">
        <w:trPr>
          <w:trHeight w:val="340"/>
          <w:jc w:val="center"/>
        </w:trPr>
        <w:tc>
          <w:tcPr>
            <w:tcW w:w="4940" w:type="dxa"/>
            <w:vAlign w:val="center"/>
          </w:tcPr>
          <w:p w14:paraId="45AB2B42" w14:textId="3D517C7C" w:rsidR="00B119C2" w:rsidRPr="00D35FE3" w:rsidRDefault="00B119C2" w:rsidP="003D42C4">
            <w:pPr>
              <w:spacing w:after="0" w:line="240" w:lineRule="auto"/>
              <w:ind w:right="-113"/>
              <w:rPr>
                <w:rFonts w:ascii="Times New Roman" w:hAnsi="Times New Roman"/>
                <w:sz w:val="24"/>
                <w:szCs w:val="24"/>
              </w:rPr>
            </w:pPr>
            <w:r>
              <w:rPr>
                <w:rFonts w:ascii="Times New Roman" w:hAnsi="Times New Roman"/>
                <w:sz w:val="24"/>
                <w:szCs w:val="24"/>
              </w:rPr>
              <w:t>Показывать общую энергию</w:t>
            </w:r>
          </w:p>
        </w:tc>
        <w:tc>
          <w:tcPr>
            <w:tcW w:w="2907" w:type="dxa"/>
            <w:vAlign w:val="center"/>
          </w:tcPr>
          <w:p w14:paraId="52A76D73" w14:textId="0B385C72" w:rsidR="00B119C2" w:rsidRDefault="00B119C2" w:rsidP="00551897">
            <w:pPr>
              <w:spacing w:after="0" w:line="240" w:lineRule="auto"/>
              <w:ind w:left="-57" w:right="-113"/>
              <w:jc w:val="center"/>
              <w:rPr>
                <w:rFonts w:ascii="Times New Roman" w:hAnsi="Times New Roman"/>
                <w:sz w:val="24"/>
                <w:szCs w:val="24"/>
              </w:rPr>
            </w:pPr>
            <w:r>
              <w:rPr>
                <w:rFonts w:ascii="Times New Roman" w:hAnsi="Times New Roman"/>
                <w:sz w:val="24"/>
                <w:szCs w:val="24"/>
              </w:rPr>
              <w:t>Да/Нет</w:t>
            </w:r>
          </w:p>
        </w:tc>
        <w:tc>
          <w:tcPr>
            <w:tcW w:w="1464" w:type="dxa"/>
            <w:vAlign w:val="center"/>
          </w:tcPr>
          <w:p w14:paraId="7C1EB2E2" w14:textId="7291A154" w:rsidR="00B119C2" w:rsidRPr="008B3C77" w:rsidRDefault="00B119C2" w:rsidP="00551897">
            <w:pPr>
              <w:spacing w:after="0" w:line="240" w:lineRule="auto"/>
              <w:ind w:left="-57" w:right="-113"/>
              <w:jc w:val="center"/>
              <w:rPr>
                <w:rFonts w:ascii="Times New Roman" w:hAnsi="Times New Roman"/>
                <w:sz w:val="24"/>
                <w:szCs w:val="24"/>
                <w:highlight w:val="yellow"/>
              </w:rPr>
            </w:pPr>
            <w:r w:rsidRPr="008B3C77">
              <w:rPr>
                <w:rFonts w:ascii="Times New Roman" w:hAnsi="Times New Roman"/>
                <w:sz w:val="24"/>
                <w:szCs w:val="24"/>
              </w:rPr>
              <w:t>Да</w:t>
            </w:r>
          </w:p>
        </w:tc>
      </w:tr>
      <w:tr w:rsidR="00B119C2" w:rsidRPr="00DE3006" w14:paraId="46649969" w14:textId="77777777" w:rsidTr="008620A2">
        <w:trPr>
          <w:trHeight w:val="340"/>
          <w:jc w:val="center"/>
        </w:trPr>
        <w:tc>
          <w:tcPr>
            <w:tcW w:w="4940" w:type="dxa"/>
            <w:vAlign w:val="center"/>
          </w:tcPr>
          <w:p w14:paraId="74136CEA" w14:textId="62EEFDEB" w:rsidR="00B119C2" w:rsidRPr="00D35FE3" w:rsidRDefault="00B119C2" w:rsidP="003D42C4">
            <w:pPr>
              <w:spacing w:after="0" w:line="240" w:lineRule="auto"/>
              <w:ind w:right="-113"/>
              <w:rPr>
                <w:rFonts w:ascii="Times New Roman" w:hAnsi="Times New Roman"/>
                <w:sz w:val="24"/>
                <w:szCs w:val="24"/>
              </w:rPr>
            </w:pPr>
            <w:r>
              <w:rPr>
                <w:rFonts w:ascii="Times New Roman" w:hAnsi="Times New Roman"/>
                <w:sz w:val="24"/>
                <w:szCs w:val="24"/>
              </w:rPr>
              <w:t>Показывать тарифные накопители</w:t>
            </w:r>
          </w:p>
        </w:tc>
        <w:tc>
          <w:tcPr>
            <w:tcW w:w="2907" w:type="dxa"/>
            <w:vAlign w:val="center"/>
          </w:tcPr>
          <w:p w14:paraId="284649B1" w14:textId="052C5155" w:rsidR="00B119C2" w:rsidRDefault="00B119C2" w:rsidP="00B119C2">
            <w:pPr>
              <w:spacing w:after="0" w:line="240" w:lineRule="auto"/>
              <w:ind w:left="-57" w:right="-113"/>
              <w:jc w:val="center"/>
              <w:rPr>
                <w:rFonts w:ascii="Times New Roman" w:hAnsi="Times New Roman"/>
                <w:sz w:val="24"/>
                <w:szCs w:val="24"/>
              </w:rPr>
            </w:pPr>
            <w:r>
              <w:rPr>
                <w:rFonts w:ascii="Times New Roman" w:hAnsi="Times New Roman"/>
                <w:sz w:val="24"/>
                <w:szCs w:val="24"/>
              </w:rPr>
              <w:t>Да/Нет</w:t>
            </w:r>
          </w:p>
        </w:tc>
        <w:tc>
          <w:tcPr>
            <w:tcW w:w="1464" w:type="dxa"/>
            <w:vAlign w:val="center"/>
          </w:tcPr>
          <w:p w14:paraId="2B85C85E" w14:textId="1038D3D8" w:rsidR="00B119C2" w:rsidRPr="008B3C77" w:rsidRDefault="00B119C2" w:rsidP="00B119C2">
            <w:pPr>
              <w:spacing w:after="0" w:line="240" w:lineRule="auto"/>
              <w:ind w:left="-57" w:right="-113"/>
              <w:jc w:val="center"/>
              <w:rPr>
                <w:rFonts w:ascii="Times New Roman" w:hAnsi="Times New Roman"/>
                <w:sz w:val="24"/>
                <w:szCs w:val="24"/>
              </w:rPr>
            </w:pPr>
            <w:r w:rsidRPr="008B3C77">
              <w:rPr>
                <w:rFonts w:ascii="Times New Roman" w:hAnsi="Times New Roman"/>
                <w:sz w:val="24"/>
                <w:szCs w:val="24"/>
              </w:rPr>
              <w:t>Да</w:t>
            </w:r>
          </w:p>
        </w:tc>
      </w:tr>
      <w:tr w:rsidR="00B119C2" w:rsidRPr="00DE3006" w14:paraId="1012659B" w14:textId="77777777" w:rsidTr="008620A2">
        <w:trPr>
          <w:trHeight w:val="340"/>
          <w:jc w:val="center"/>
        </w:trPr>
        <w:tc>
          <w:tcPr>
            <w:tcW w:w="4940" w:type="dxa"/>
            <w:vAlign w:val="center"/>
          </w:tcPr>
          <w:p w14:paraId="635CD825" w14:textId="6F6D6191" w:rsidR="00B119C2" w:rsidRPr="00D35FE3" w:rsidRDefault="00B119C2" w:rsidP="003D42C4">
            <w:pPr>
              <w:spacing w:after="0" w:line="240" w:lineRule="auto"/>
              <w:ind w:right="-113"/>
              <w:rPr>
                <w:rFonts w:ascii="Times New Roman" w:hAnsi="Times New Roman"/>
                <w:sz w:val="24"/>
                <w:szCs w:val="24"/>
              </w:rPr>
            </w:pPr>
            <w:r>
              <w:rPr>
                <w:rFonts w:ascii="Times New Roman" w:hAnsi="Times New Roman"/>
                <w:sz w:val="24"/>
                <w:szCs w:val="24"/>
              </w:rPr>
              <w:t>Показывать незадействованные тарифы</w:t>
            </w:r>
          </w:p>
        </w:tc>
        <w:tc>
          <w:tcPr>
            <w:tcW w:w="2907" w:type="dxa"/>
            <w:vAlign w:val="center"/>
          </w:tcPr>
          <w:p w14:paraId="7BDCF52E" w14:textId="56F23999" w:rsidR="00B119C2" w:rsidRDefault="00B119C2" w:rsidP="00B119C2">
            <w:pPr>
              <w:spacing w:after="0" w:line="240" w:lineRule="auto"/>
              <w:ind w:left="-57" w:right="-113"/>
              <w:jc w:val="center"/>
              <w:rPr>
                <w:rFonts w:ascii="Times New Roman" w:hAnsi="Times New Roman"/>
                <w:sz w:val="24"/>
                <w:szCs w:val="24"/>
              </w:rPr>
            </w:pPr>
            <w:r>
              <w:rPr>
                <w:rFonts w:ascii="Times New Roman" w:hAnsi="Times New Roman"/>
                <w:sz w:val="24"/>
                <w:szCs w:val="24"/>
              </w:rPr>
              <w:t>Нет/Да</w:t>
            </w:r>
          </w:p>
        </w:tc>
        <w:tc>
          <w:tcPr>
            <w:tcW w:w="1464" w:type="dxa"/>
            <w:vAlign w:val="center"/>
          </w:tcPr>
          <w:p w14:paraId="66B6DB92" w14:textId="23FD6E0C" w:rsidR="00B119C2" w:rsidRPr="008B3C77" w:rsidRDefault="00B119C2" w:rsidP="00B119C2">
            <w:pPr>
              <w:spacing w:after="0" w:line="240" w:lineRule="auto"/>
              <w:ind w:left="-57" w:right="-113"/>
              <w:jc w:val="center"/>
              <w:rPr>
                <w:rFonts w:ascii="Times New Roman" w:hAnsi="Times New Roman"/>
                <w:sz w:val="24"/>
                <w:szCs w:val="24"/>
              </w:rPr>
            </w:pPr>
            <w:r w:rsidRPr="008B3C77">
              <w:rPr>
                <w:rFonts w:ascii="Times New Roman" w:hAnsi="Times New Roman"/>
                <w:sz w:val="24"/>
                <w:szCs w:val="24"/>
              </w:rPr>
              <w:t>Нет</w:t>
            </w:r>
          </w:p>
        </w:tc>
      </w:tr>
      <w:tr w:rsidR="00B119C2" w:rsidRPr="00DE3006" w14:paraId="4BE45060" w14:textId="77777777" w:rsidTr="008620A2">
        <w:trPr>
          <w:trHeight w:val="340"/>
          <w:jc w:val="center"/>
        </w:trPr>
        <w:tc>
          <w:tcPr>
            <w:tcW w:w="4940" w:type="dxa"/>
            <w:vAlign w:val="center"/>
          </w:tcPr>
          <w:p w14:paraId="56EB8ADE" w14:textId="172ADFAA" w:rsidR="00B119C2" w:rsidRPr="00D35FE3" w:rsidRDefault="00B119C2" w:rsidP="003D42C4">
            <w:pPr>
              <w:spacing w:after="0" w:line="240" w:lineRule="auto"/>
              <w:ind w:right="-113"/>
              <w:rPr>
                <w:rFonts w:ascii="Times New Roman" w:hAnsi="Times New Roman"/>
                <w:sz w:val="24"/>
                <w:szCs w:val="24"/>
              </w:rPr>
            </w:pPr>
            <w:r>
              <w:rPr>
                <w:rFonts w:ascii="Times New Roman" w:hAnsi="Times New Roman"/>
                <w:sz w:val="24"/>
                <w:szCs w:val="24"/>
              </w:rPr>
              <w:t>Способ подсчета суммы по тарифам</w:t>
            </w:r>
          </w:p>
        </w:tc>
        <w:tc>
          <w:tcPr>
            <w:tcW w:w="2907" w:type="dxa"/>
            <w:vAlign w:val="center"/>
          </w:tcPr>
          <w:p w14:paraId="7E027D5D" w14:textId="7B0F81CC" w:rsidR="003D42C4" w:rsidRDefault="00B119C2" w:rsidP="00B119C2">
            <w:pPr>
              <w:spacing w:after="0" w:line="240" w:lineRule="auto"/>
              <w:ind w:left="-57" w:right="-113"/>
              <w:jc w:val="center"/>
              <w:rPr>
                <w:rFonts w:ascii="Times New Roman" w:hAnsi="Times New Roman"/>
                <w:sz w:val="24"/>
                <w:szCs w:val="24"/>
              </w:rPr>
            </w:pPr>
            <w:r>
              <w:rPr>
                <w:rFonts w:ascii="Times New Roman" w:hAnsi="Times New Roman"/>
                <w:sz w:val="24"/>
                <w:szCs w:val="24"/>
              </w:rPr>
              <w:t xml:space="preserve">Только по </w:t>
            </w:r>
            <w:r w:rsidR="008620A2">
              <w:rPr>
                <w:rFonts w:ascii="Times New Roman" w:hAnsi="Times New Roman"/>
                <w:sz w:val="24"/>
                <w:szCs w:val="24"/>
              </w:rPr>
              <w:t>задействованным</w:t>
            </w:r>
            <w:r>
              <w:rPr>
                <w:rFonts w:ascii="Times New Roman" w:hAnsi="Times New Roman"/>
                <w:sz w:val="24"/>
                <w:szCs w:val="24"/>
              </w:rPr>
              <w:t xml:space="preserve"> тарифам/</w:t>
            </w:r>
          </w:p>
          <w:p w14:paraId="253B58EB" w14:textId="7880BDE9" w:rsidR="00B119C2" w:rsidRDefault="00B119C2" w:rsidP="00B119C2">
            <w:pPr>
              <w:spacing w:after="0" w:line="240" w:lineRule="auto"/>
              <w:ind w:left="-57" w:right="-113"/>
              <w:jc w:val="center"/>
              <w:rPr>
                <w:rFonts w:ascii="Times New Roman" w:hAnsi="Times New Roman"/>
                <w:sz w:val="24"/>
                <w:szCs w:val="24"/>
              </w:rPr>
            </w:pPr>
            <w:r>
              <w:rPr>
                <w:rFonts w:ascii="Times New Roman" w:hAnsi="Times New Roman"/>
                <w:sz w:val="24"/>
                <w:szCs w:val="24"/>
              </w:rPr>
              <w:t>По всем тарифам</w:t>
            </w:r>
          </w:p>
        </w:tc>
        <w:tc>
          <w:tcPr>
            <w:tcW w:w="1464" w:type="dxa"/>
            <w:vAlign w:val="center"/>
          </w:tcPr>
          <w:p w14:paraId="70CEE2EB" w14:textId="70FE844B" w:rsidR="00B119C2" w:rsidRPr="008B3C77" w:rsidRDefault="00B119C2" w:rsidP="00B119C2">
            <w:pPr>
              <w:spacing w:after="0" w:line="240" w:lineRule="auto"/>
              <w:ind w:left="-57" w:right="-113"/>
              <w:jc w:val="center"/>
              <w:rPr>
                <w:rFonts w:ascii="Times New Roman" w:hAnsi="Times New Roman"/>
                <w:sz w:val="24"/>
                <w:szCs w:val="24"/>
              </w:rPr>
            </w:pPr>
            <w:r w:rsidRPr="008B3C77">
              <w:rPr>
                <w:rFonts w:ascii="Times New Roman" w:hAnsi="Times New Roman"/>
                <w:sz w:val="24"/>
                <w:szCs w:val="24"/>
              </w:rPr>
              <w:t>Только по задействован-ным тарифам</w:t>
            </w:r>
          </w:p>
        </w:tc>
      </w:tr>
    </w:tbl>
    <w:p w14:paraId="4E14572F" w14:textId="77777777" w:rsidR="00FE6F46" w:rsidRPr="003D6494" w:rsidRDefault="00FE6F46" w:rsidP="003059CF">
      <w:pPr>
        <w:pStyle w:val="10"/>
        <w:keepNext w:val="0"/>
        <w:keepLines w:val="0"/>
        <w:pageBreakBefore/>
        <w:numPr>
          <w:ilvl w:val="1"/>
          <w:numId w:val="16"/>
        </w:numPr>
        <w:tabs>
          <w:tab w:val="clear" w:pos="0"/>
          <w:tab w:val="clear" w:pos="539"/>
        </w:tabs>
        <w:rPr>
          <w:caps w:val="0"/>
          <w:sz w:val="24"/>
          <w:szCs w:val="24"/>
        </w:rPr>
      </w:pPr>
      <w:bookmarkStart w:id="45" w:name="_Toc224045805"/>
      <w:r>
        <w:rPr>
          <w:caps w:val="0"/>
          <w:sz w:val="24"/>
          <w:szCs w:val="24"/>
        </w:rPr>
        <w:lastRenderedPageBreak/>
        <w:t>Группы</w:t>
      </w:r>
      <w:r w:rsidRPr="003D6494">
        <w:rPr>
          <w:caps w:val="0"/>
          <w:sz w:val="24"/>
          <w:szCs w:val="24"/>
        </w:rPr>
        <w:t xml:space="preserve"> </w:t>
      </w:r>
      <w:r>
        <w:rPr>
          <w:caps w:val="0"/>
          <w:sz w:val="24"/>
          <w:szCs w:val="24"/>
        </w:rPr>
        <w:t>индикации</w:t>
      </w:r>
      <w:bookmarkEnd w:id="45"/>
    </w:p>
    <w:p w14:paraId="7D618F1F" w14:textId="77777777" w:rsidR="00FE6F46" w:rsidRDefault="00FE6F46" w:rsidP="00FE6F46">
      <w:pPr>
        <w:spacing w:after="0" w:line="240" w:lineRule="auto"/>
        <w:ind w:firstLine="567"/>
        <w:jc w:val="both"/>
        <w:rPr>
          <w:rFonts w:ascii="Times New Roman" w:hAnsi="Times New Roman"/>
          <w:sz w:val="24"/>
          <w:szCs w:val="24"/>
        </w:rPr>
      </w:pPr>
      <w:r>
        <w:rPr>
          <w:rFonts w:ascii="Times New Roman" w:hAnsi="Times New Roman"/>
          <w:sz w:val="24"/>
          <w:szCs w:val="24"/>
        </w:rPr>
        <w:t>Счетчик может отображать на своем ЖКИ большой объем различной информации. Для удобства пользователя всю отображаемую информацию разделяют на группы. Информация, отображаемая в каждой конкретной группе, может назначаться пользователем в произвольном порядке.</w:t>
      </w:r>
    </w:p>
    <w:p w14:paraId="22BC8B6E" w14:textId="77777777" w:rsidR="00FE6F46" w:rsidRDefault="00FE6F46" w:rsidP="00FE6F46">
      <w:pPr>
        <w:spacing w:after="0" w:line="240" w:lineRule="auto"/>
        <w:ind w:firstLine="567"/>
        <w:jc w:val="both"/>
        <w:rPr>
          <w:rFonts w:ascii="Times New Roman" w:hAnsi="Times New Roman"/>
          <w:sz w:val="24"/>
          <w:szCs w:val="24"/>
        </w:rPr>
      </w:pPr>
      <w:r>
        <w:rPr>
          <w:rFonts w:ascii="Times New Roman" w:hAnsi="Times New Roman"/>
          <w:sz w:val="24"/>
          <w:szCs w:val="24"/>
        </w:rPr>
        <w:t>Всего количество информационных групп 10, группы имеют номера от 0 до 8, и есть еще одна специальная группа «-1».</w:t>
      </w:r>
    </w:p>
    <w:p w14:paraId="363DB57B" w14:textId="77777777" w:rsidR="00FE6F46" w:rsidRPr="00F96D5C" w:rsidRDefault="00FE6F46" w:rsidP="00FE6F46">
      <w:pPr>
        <w:spacing w:after="0" w:line="240" w:lineRule="auto"/>
        <w:ind w:firstLine="567"/>
        <w:jc w:val="both"/>
        <w:rPr>
          <w:rFonts w:ascii="Times New Roman" w:hAnsi="Times New Roman"/>
          <w:sz w:val="24"/>
          <w:szCs w:val="24"/>
        </w:rPr>
      </w:pPr>
      <w:r>
        <w:rPr>
          <w:rFonts w:ascii="Times New Roman" w:hAnsi="Times New Roman"/>
          <w:sz w:val="24"/>
          <w:szCs w:val="24"/>
        </w:rPr>
        <w:t>Основную расчетную информацию, а также текущие значения даты и времени</w:t>
      </w:r>
      <w:r w:rsidRPr="00F96D5C">
        <w:rPr>
          <w:rFonts w:ascii="Times New Roman" w:hAnsi="Times New Roman"/>
          <w:sz w:val="24"/>
          <w:szCs w:val="24"/>
        </w:rPr>
        <w:t xml:space="preserve"> </w:t>
      </w:r>
      <w:r>
        <w:rPr>
          <w:rFonts w:ascii="Times New Roman" w:hAnsi="Times New Roman"/>
          <w:sz w:val="24"/>
          <w:szCs w:val="24"/>
        </w:rPr>
        <w:t>рекомендуется задавать для индикации в группах «0», «-1» и «1».</w:t>
      </w:r>
    </w:p>
    <w:p w14:paraId="78680433" w14:textId="6E8CC77E" w:rsidR="00FE6F46" w:rsidRPr="00F96D5C" w:rsidRDefault="00FE6F46" w:rsidP="00FE6F46">
      <w:pPr>
        <w:spacing w:after="0" w:line="240" w:lineRule="auto"/>
        <w:ind w:firstLine="567"/>
        <w:jc w:val="both"/>
        <w:rPr>
          <w:rFonts w:ascii="Times New Roman" w:hAnsi="Times New Roman"/>
          <w:sz w:val="24"/>
          <w:szCs w:val="24"/>
        </w:rPr>
      </w:pPr>
      <w:r>
        <w:rPr>
          <w:rFonts w:ascii="Times New Roman" w:hAnsi="Times New Roman"/>
          <w:sz w:val="24"/>
          <w:szCs w:val="24"/>
        </w:rPr>
        <w:t xml:space="preserve">Информация, заданная для индикации в группе «0», автоматически отображается на ЖКИ во время работы счетчика. Все заданные параметры индикации отображаются поочередно, время индикации </w:t>
      </w:r>
      <w:r w:rsidR="00452FEB">
        <w:rPr>
          <w:rFonts w:ascii="Times New Roman" w:hAnsi="Times New Roman"/>
          <w:sz w:val="24"/>
          <w:szCs w:val="24"/>
        </w:rPr>
        <w:t xml:space="preserve">одного </w:t>
      </w:r>
      <w:r>
        <w:rPr>
          <w:rFonts w:ascii="Times New Roman" w:hAnsi="Times New Roman"/>
          <w:sz w:val="24"/>
          <w:szCs w:val="24"/>
        </w:rPr>
        <w:t>параметр</w:t>
      </w:r>
      <w:r w:rsidR="00452FEB">
        <w:rPr>
          <w:rFonts w:ascii="Times New Roman" w:hAnsi="Times New Roman"/>
          <w:sz w:val="24"/>
          <w:szCs w:val="24"/>
        </w:rPr>
        <w:t>а</w:t>
      </w:r>
      <w:r>
        <w:rPr>
          <w:rFonts w:ascii="Times New Roman" w:hAnsi="Times New Roman"/>
          <w:sz w:val="24"/>
          <w:szCs w:val="24"/>
        </w:rPr>
        <w:t xml:space="preserve"> задается в общих настройках индикации.</w:t>
      </w:r>
    </w:p>
    <w:p w14:paraId="49761489" w14:textId="3EBDA176" w:rsidR="00FE6F46" w:rsidRDefault="00D47009" w:rsidP="00FE6F46">
      <w:pPr>
        <w:spacing w:after="0" w:line="240" w:lineRule="auto"/>
        <w:ind w:firstLine="567"/>
        <w:jc w:val="both"/>
        <w:rPr>
          <w:rFonts w:ascii="Times New Roman" w:hAnsi="Times New Roman"/>
          <w:sz w:val="24"/>
          <w:szCs w:val="24"/>
        </w:rPr>
      </w:pPr>
      <w:r>
        <w:rPr>
          <w:rFonts w:ascii="Times New Roman" w:hAnsi="Times New Roman"/>
          <w:sz w:val="24"/>
          <w:szCs w:val="24"/>
        </w:rPr>
        <w:t>В группе «1»</w:t>
      </w:r>
      <w:r w:rsidRPr="00F96D5C">
        <w:rPr>
          <w:rFonts w:ascii="Times New Roman" w:hAnsi="Times New Roman"/>
          <w:sz w:val="24"/>
          <w:szCs w:val="24"/>
        </w:rPr>
        <w:t xml:space="preserve"> </w:t>
      </w:r>
      <w:r>
        <w:rPr>
          <w:rFonts w:ascii="Times New Roman" w:hAnsi="Times New Roman"/>
          <w:sz w:val="24"/>
          <w:szCs w:val="24"/>
        </w:rPr>
        <w:t>п</w:t>
      </w:r>
      <w:r w:rsidR="00FE6F46">
        <w:rPr>
          <w:rFonts w:ascii="Times New Roman" w:hAnsi="Times New Roman"/>
          <w:sz w:val="24"/>
          <w:szCs w:val="24"/>
        </w:rPr>
        <w:t xml:space="preserve">араметры индикации отображаются на ЖКИ также поочередно, но по </w:t>
      </w:r>
      <w:r w:rsidR="00E717CE">
        <w:rPr>
          <w:rFonts w:ascii="Times New Roman" w:hAnsi="Times New Roman"/>
          <w:sz w:val="24"/>
          <w:szCs w:val="24"/>
        </w:rPr>
        <w:t>касан</w:t>
      </w:r>
      <w:r w:rsidR="00FE6F46">
        <w:rPr>
          <w:rFonts w:ascii="Times New Roman" w:hAnsi="Times New Roman"/>
          <w:sz w:val="24"/>
          <w:szCs w:val="24"/>
        </w:rPr>
        <w:t xml:space="preserve">ию кнопки </w:t>
      </w:r>
      <w:r w:rsidR="005A59CC">
        <w:rPr>
          <w:rFonts w:ascii="Times New Roman" w:hAnsi="Times New Roman"/>
          <w:sz w:val="24"/>
          <w:szCs w:val="24"/>
        </w:rPr>
        <w:t>«</w:t>
      </w:r>
      <w:r w:rsidR="00FF7F7A">
        <w:rPr>
          <w:rFonts w:ascii="Times New Roman" w:hAnsi="Times New Roman"/>
          <w:sz w:val="24"/>
          <w:szCs w:val="24"/>
        </w:rPr>
        <w:t>Просмотр</w:t>
      </w:r>
      <w:r w:rsidR="005A59CC">
        <w:rPr>
          <w:rFonts w:ascii="Times New Roman" w:hAnsi="Times New Roman"/>
          <w:sz w:val="24"/>
          <w:szCs w:val="24"/>
        </w:rPr>
        <w:t>»</w:t>
      </w:r>
      <w:r w:rsidR="00FE6F46">
        <w:rPr>
          <w:rFonts w:ascii="Times New Roman" w:hAnsi="Times New Roman"/>
          <w:sz w:val="24"/>
          <w:szCs w:val="24"/>
        </w:rPr>
        <w:t xml:space="preserve">. Длительность индикации каждого параметра </w:t>
      </w:r>
      <w:r w:rsidR="00B61B53">
        <w:rPr>
          <w:rFonts w:ascii="Times New Roman" w:hAnsi="Times New Roman"/>
          <w:sz w:val="24"/>
          <w:szCs w:val="24"/>
        </w:rPr>
        <w:t>– одна</w:t>
      </w:r>
      <w:r w:rsidR="00FE6F46">
        <w:rPr>
          <w:rFonts w:ascii="Times New Roman" w:hAnsi="Times New Roman"/>
          <w:sz w:val="24"/>
          <w:szCs w:val="24"/>
        </w:rPr>
        <w:t xml:space="preserve"> минут</w:t>
      </w:r>
      <w:r w:rsidR="00B61B53">
        <w:rPr>
          <w:rFonts w:ascii="Times New Roman" w:hAnsi="Times New Roman"/>
          <w:sz w:val="24"/>
          <w:szCs w:val="24"/>
        </w:rPr>
        <w:t>а</w:t>
      </w:r>
      <w:r w:rsidR="00FE6F46">
        <w:rPr>
          <w:rFonts w:ascii="Times New Roman" w:hAnsi="Times New Roman"/>
          <w:sz w:val="24"/>
          <w:szCs w:val="24"/>
        </w:rPr>
        <w:t xml:space="preserve">. </w:t>
      </w:r>
      <w:r w:rsidR="00FE6F46" w:rsidRPr="00D47009">
        <w:rPr>
          <w:rFonts w:ascii="Times New Roman" w:hAnsi="Times New Roman"/>
          <w:sz w:val="24"/>
          <w:szCs w:val="24"/>
        </w:rPr>
        <w:t xml:space="preserve">После перебора всех назначенных для индикации параметров группы «1» счетчик переходит к индикации </w:t>
      </w:r>
      <w:r w:rsidR="00452FEB" w:rsidRPr="00D47009">
        <w:rPr>
          <w:rFonts w:ascii="Times New Roman" w:hAnsi="Times New Roman"/>
          <w:sz w:val="24"/>
          <w:szCs w:val="24"/>
        </w:rPr>
        <w:t xml:space="preserve">параметров </w:t>
      </w:r>
      <w:r w:rsidR="00FE6F46" w:rsidRPr="00D47009">
        <w:rPr>
          <w:rFonts w:ascii="Times New Roman" w:hAnsi="Times New Roman"/>
          <w:sz w:val="24"/>
          <w:szCs w:val="24"/>
        </w:rPr>
        <w:t>группы «0».</w:t>
      </w:r>
    </w:p>
    <w:p w14:paraId="51FE96EC" w14:textId="687FB5A5" w:rsidR="00FE6F46" w:rsidRDefault="00D47009" w:rsidP="00FE6F46">
      <w:pPr>
        <w:spacing w:after="0" w:line="240" w:lineRule="auto"/>
        <w:ind w:firstLine="567"/>
        <w:jc w:val="both"/>
        <w:rPr>
          <w:rFonts w:ascii="Times New Roman" w:hAnsi="Times New Roman"/>
          <w:sz w:val="24"/>
          <w:szCs w:val="24"/>
        </w:rPr>
      </w:pPr>
      <w:r>
        <w:rPr>
          <w:rFonts w:ascii="Times New Roman" w:hAnsi="Times New Roman"/>
          <w:sz w:val="24"/>
          <w:szCs w:val="24"/>
        </w:rPr>
        <w:t>В группе «-1» п</w:t>
      </w:r>
      <w:r w:rsidR="00FE6F46">
        <w:rPr>
          <w:rFonts w:ascii="Times New Roman" w:hAnsi="Times New Roman"/>
          <w:sz w:val="24"/>
          <w:szCs w:val="24"/>
        </w:rPr>
        <w:t xml:space="preserve">араметры индикации отображаются на ЖКИ также по </w:t>
      </w:r>
      <w:r w:rsidR="00E717CE">
        <w:rPr>
          <w:rFonts w:ascii="Times New Roman" w:hAnsi="Times New Roman"/>
          <w:sz w:val="24"/>
          <w:szCs w:val="24"/>
        </w:rPr>
        <w:t>касан</w:t>
      </w:r>
      <w:r w:rsidR="00FE6F46">
        <w:rPr>
          <w:rFonts w:ascii="Times New Roman" w:hAnsi="Times New Roman"/>
          <w:sz w:val="24"/>
          <w:szCs w:val="24"/>
        </w:rPr>
        <w:t xml:space="preserve">ию кнопки </w:t>
      </w:r>
      <w:r w:rsidR="005A59CC">
        <w:rPr>
          <w:rFonts w:ascii="Times New Roman" w:hAnsi="Times New Roman"/>
          <w:sz w:val="24"/>
          <w:szCs w:val="24"/>
        </w:rPr>
        <w:t>«</w:t>
      </w:r>
      <w:r w:rsidR="00FF7F7A">
        <w:rPr>
          <w:rFonts w:ascii="Times New Roman" w:hAnsi="Times New Roman"/>
          <w:sz w:val="24"/>
          <w:szCs w:val="24"/>
        </w:rPr>
        <w:t>Просмотр</w:t>
      </w:r>
      <w:r w:rsidR="005A59CC">
        <w:rPr>
          <w:rFonts w:ascii="Times New Roman" w:hAnsi="Times New Roman"/>
          <w:sz w:val="24"/>
          <w:szCs w:val="24"/>
        </w:rPr>
        <w:t>»</w:t>
      </w:r>
      <w:r w:rsidR="00FE6F46">
        <w:rPr>
          <w:rFonts w:ascii="Times New Roman" w:hAnsi="Times New Roman"/>
          <w:sz w:val="24"/>
          <w:szCs w:val="24"/>
        </w:rPr>
        <w:t>, но только при отсутствии внешнего питания, когда счетчик работает от встроенного элемента питания.</w:t>
      </w:r>
    </w:p>
    <w:p w14:paraId="2EF0BCB1" w14:textId="3430DACD" w:rsidR="00FE6F46" w:rsidRDefault="00FE6F46" w:rsidP="00FE6F46">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При просмотре информации группы «-1» следует учитывать ограничения, заданные для экономии заряда элемента питания: </w:t>
      </w:r>
      <w:r w:rsidRPr="008D69DB">
        <w:rPr>
          <w:rFonts w:ascii="Times New Roman" w:hAnsi="Times New Roman"/>
          <w:sz w:val="24"/>
          <w:szCs w:val="24"/>
        </w:rPr>
        <w:t>врем</w:t>
      </w:r>
      <w:r>
        <w:rPr>
          <w:rFonts w:ascii="Times New Roman" w:hAnsi="Times New Roman"/>
          <w:sz w:val="24"/>
          <w:szCs w:val="24"/>
        </w:rPr>
        <w:t>я работы ЖКИ от батареи и д</w:t>
      </w:r>
      <w:r w:rsidRPr="008D69DB">
        <w:rPr>
          <w:rFonts w:ascii="Times New Roman" w:hAnsi="Times New Roman"/>
          <w:sz w:val="24"/>
          <w:szCs w:val="24"/>
        </w:rPr>
        <w:t xml:space="preserve">лительность суточного лимита работы от батареи, </w:t>
      </w:r>
      <w:r>
        <w:rPr>
          <w:rFonts w:ascii="Times New Roman" w:hAnsi="Times New Roman"/>
          <w:sz w:val="24"/>
          <w:szCs w:val="24"/>
        </w:rPr>
        <w:t xml:space="preserve">задаваемые в </w:t>
      </w:r>
      <w:r w:rsidRPr="008D69DB">
        <w:rPr>
          <w:rFonts w:ascii="Times New Roman" w:hAnsi="Times New Roman"/>
          <w:sz w:val="24"/>
          <w:szCs w:val="24"/>
        </w:rPr>
        <w:t>сек</w:t>
      </w:r>
      <w:r>
        <w:rPr>
          <w:rFonts w:ascii="Times New Roman" w:hAnsi="Times New Roman"/>
          <w:sz w:val="24"/>
          <w:szCs w:val="24"/>
        </w:rPr>
        <w:t xml:space="preserve">ундах (см. </w:t>
      </w:r>
      <w:r w:rsidR="00467F2C">
        <w:rPr>
          <w:rFonts w:ascii="Times New Roman" w:hAnsi="Times New Roman"/>
          <w:sz w:val="24"/>
          <w:szCs w:val="24"/>
        </w:rPr>
        <w:t>3.</w:t>
      </w:r>
      <w:r w:rsidR="004668F5">
        <w:rPr>
          <w:rFonts w:ascii="Times New Roman" w:hAnsi="Times New Roman"/>
          <w:sz w:val="24"/>
          <w:szCs w:val="24"/>
        </w:rPr>
        <w:t>8</w:t>
      </w:r>
      <w:r w:rsidR="00467F2C">
        <w:rPr>
          <w:rFonts w:ascii="Times New Roman" w:hAnsi="Times New Roman"/>
          <w:sz w:val="24"/>
          <w:szCs w:val="24"/>
        </w:rPr>
        <w:t xml:space="preserve"> «О</w:t>
      </w:r>
      <w:r w:rsidRPr="00467F2C">
        <w:rPr>
          <w:rFonts w:ascii="Times New Roman" w:hAnsi="Times New Roman"/>
          <w:sz w:val="24"/>
          <w:szCs w:val="24"/>
        </w:rPr>
        <w:t>бщие настройки индикации</w:t>
      </w:r>
      <w:r w:rsidR="00467F2C">
        <w:rPr>
          <w:rFonts w:ascii="Times New Roman" w:hAnsi="Times New Roman"/>
          <w:sz w:val="24"/>
          <w:szCs w:val="24"/>
        </w:rPr>
        <w:t>»</w:t>
      </w:r>
      <w:r>
        <w:rPr>
          <w:rFonts w:ascii="Times New Roman" w:hAnsi="Times New Roman"/>
          <w:sz w:val="24"/>
          <w:szCs w:val="24"/>
        </w:rPr>
        <w:t>).</w:t>
      </w:r>
    </w:p>
    <w:p w14:paraId="6483ADC9" w14:textId="3FCD55DE" w:rsidR="00FE6F46" w:rsidRDefault="00FE6F46" w:rsidP="00FE6F46">
      <w:pPr>
        <w:spacing w:after="0" w:line="240" w:lineRule="auto"/>
        <w:ind w:firstLine="567"/>
        <w:jc w:val="both"/>
        <w:rPr>
          <w:rFonts w:ascii="Times New Roman" w:hAnsi="Times New Roman"/>
          <w:sz w:val="24"/>
          <w:szCs w:val="24"/>
        </w:rPr>
      </w:pPr>
      <w:r>
        <w:rPr>
          <w:rFonts w:ascii="Times New Roman" w:hAnsi="Times New Roman"/>
          <w:sz w:val="24"/>
          <w:szCs w:val="24"/>
        </w:rPr>
        <w:t xml:space="preserve">Параметры индикации, не включенные в группы «0», «-1» и «1», рекомендуется задавать в группах «2» – «8». Переход к группам индикации «2» – «8» осуществляется </w:t>
      </w:r>
      <w:r w:rsidR="00E717CE">
        <w:rPr>
          <w:rFonts w:ascii="Times New Roman" w:hAnsi="Times New Roman"/>
          <w:sz w:val="24"/>
          <w:szCs w:val="24"/>
        </w:rPr>
        <w:t>касан</w:t>
      </w:r>
      <w:r>
        <w:rPr>
          <w:rFonts w:ascii="Times New Roman" w:hAnsi="Times New Roman"/>
          <w:sz w:val="24"/>
          <w:szCs w:val="24"/>
        </w:rPr>
        <w:t>ием кнопки «</w:t>
      </w:r>
      <w:r w:rsidR="00FF7F7A">
        <w:rPr>
          <w:rFonts w:ascii="Times New Roman" w:hAnsi="Times New Roman"/>
          <w:sz w:val="24"/>
          <w:szCs w:val="24"/>
        </w:rPr>
        <w:t>Группа</w:t>
      </w:r>
      <w:r>
        <w:rPr>
          <w:rFonts w:ascii="Times New Roman" w:hAnsi="Times New Roman"/>
          <w:sz w:val="24"/>
          <w:szCs w:val="24"/>
        </w:rPr>
        <w:t xml:space="preserve">», перебор параметров в группе – кнопкой </w:t>
      </w:r>
      <w:r w:rsidR="005A59CC">
        <w:rPr>
          <w:rFonts w:ascii="Times New Roman" w:hAnsi="Times New Roman"/>
          <w:sz w:val="24"/>
          <w:szCs w:val="24"/>
        </w:rPr>
        <w:t>«</w:t>
      </w:r>
      <w:r w:rsidR="00FF7F7A">
        <w:rPr>
          <w:rFonts w:ascii="Times New Roman" w:hAnsi="Times New Roman"/>
          <w:sz w:val="24"/>
          <w:szCs w:val="24"/>
        </w:rPr>
        <w:t>Просмотр</w:t>
      </w:r>
      <w:r w:rsidR="005A59CC">
        <w:rPr>
          <w:rFonts w:ascii="Times New Roman" w:hAnsi="Times New Roman"/>
          <w:sz w:val="24"/>
          <w:szCs w:val="24"/>
        </w:rPr>
        <w:t>»</w:t>
      </w:r>
      <w:r>
        <w:rPr>
          <w:rFonts w:ascii="Times New Roman" w:hAnsi="Times New Roman"/>
          <w:sz w:val="24"/>
          <w:szCs w:val="24"/>
        </w:rPr>
        <w:t>. При удержании</w:t>
      </w:r>
      <w:r w:rsidRPr="008D69DB">
        <w:rPr>
          <w:rFonts w:ascii="Times New Roman" w:hAnsi="Times New Roman"/>
          <w:sz w:val="24"/>
          <w:szCs w:val="24"/>
        </w:rPr>
        <w:t xml:space="preserve"> </w:t>
      </w:r>
      <w:r>
        <w:rPr>
          <w:rFonts w:ascii="Times New Roman" w:hAnsi="Times New Roman"/>
          <w:sz w:val="24"/>
          <w:szCs w:val="24"/>
        </w:rPr>
        <w:t>кнопок перебор групп индикации или параметров индикации в группе происходит быстрее.</w:t>
      </w:r>
    </w:p>
    <w:p w14:paraId="2AAEEFE8" w14:textId="3217D1B7" w:rsidR="00FE6F46" w:rsidRDefault="00FE6F46" w:rsidP="00FE6F46">
      <w:pPr>
        <w:spacing w:after="0" w:line="240" w:lineRule="auto"/>
        <w:ind w:firstLine="567"/>
        <w:jc w:val="both"/>
        <w:rPr>
          <w:rFonts w:ascii="Times New Roman" w:hAnsi="Times New Roman"/>
          <w:sz w:val="24"/>
          <w:szCs w:val="24"/>
        </w:rPr>
      </w:pPr>
      <w:r>
        <w:rPr>
          <w:rFonts w:ascii="Times New Roman" w:hAnsi="Times New Roman"/>
          <w:sz w:val="24"/>
          <w:szCs w:val="24"/>
        </w:rPr>
        <w:t xml:space="preserve">Если в течение 1 минуты кнопок не </w:t>
      </w:r>
      <w:r w:rsidR="00E717CE">
        <w:rPr>
          <w:rFonts w:ascii="Times New Roman" w:hAnsi="Times New Roman"/>
          <w:sz w:val="24"/>
          <w:szCs w:val="24"/>
        </w:rPr>
        <w:t>касаться</w:t>
      </w:r>
      <w:r>
        <w:rPr>
          <w:rFonts w:ascii="Times New Roman" w:hAnsi="Times New Roman"/>
          <w:sz w:val="24"/>
          <w:szCs w:val="24"/>
        </w:rPr>
        <w:t>, счетчик автоматически переходит к</w:t>
      </w:r>
      <w:r w:rsidR="00726035">
        <w:rPr>
          <w:rFonts w:ascii="Times New Roman" w:hAnsi="Times New Roman"/>
          <w:sz w:val="24"/>
          <w:szCs w:val="24"/>
        </w:rPr>
        <w:t> </w:t>
      </w:r>
      <w:r>
        <w:rPr>
          <w:rFonts w:ascii="Times New Roman" w:hAnsi="Times New Roman"/>
          <w:sz w:val="24"/>
          <w:szCs w:val="24"/>
        </w:rPr>
        <w:t xml:space="preserve">индикации </w:t>
      </w:r>
      <w:r w:rsidR="00452FEB">
        <w:rPr>
          <w:rFonts w:ascii="Times New Roman" w:hAnsi="Times New Roman"/>
          <w:sz w:val="24"/>
          <w:szCs w:val="24"/>
        </w:rPr>
        <w:t xml:space="preserve">параметров </w:t>
      </w:r>
      <w:r>
        <w:rPr>
          <w:rFonts w:ascii="Times New Roman" w:hAnsi="Times New Roman"/>
          <w:sz w:val="24"/>
          <w:szCs w:val="24"/>
        </w:rPr>
        <w:t>группы «0».</w:t>
      </w:r>
    </w:p>
    <w:p w14:paraId="143662BD" w14:textId="06DBC74F" w:rsidR="003C0FDF" w:rsidRDefault="00E717CE" w:rsidP="00FE6F46">
      <w:pPr>
        <w:spacing w:after="0" w:line="240" w:lineRule="auto"/>
        <w:ind w:firstLine="567"/>
        <w:jc w:val="both"/>
        <w:rPr>
          <w:rFonts w:ascii="Times New Roman" w:hAnsi="Times New Roman"/>
          <w:sz w:val="24"/>
          <w:szCs w:val="24"/>
        </w:rPr>
      </w:pPr>
      <w:r>
        <w:rPr>
          <w:rFonts w:ascii="Times New Roman" w:hAnsi="Times New Roman"/>
          <w:sz w:val="24"/>
          <w:szCs w:val="24"/>
        </w:rPr>
        <w:t>Касан</w:t>
      </w:r>
      <w:r w:rsidR="003C0FDF" w:rsidRPr="00566B47">
        <w:rPr>
          <w:rFonts w:ascii="Times New Roman" w:hAnsi="Times New Roman"/>
          <w:sz w:val="24"/>
          <w:szCs w:val="24"/>
        </w:rPr>
        <w:t xml:space="preserve">ие кнопки </w:t>
      </w:r>
      <w:r w:rsidR="005A59CC">
        <w:rPr>
          <w:rFonts w:ascii="Times New Roman" w:hAnsi="Times New Roman"/>
          <w:sz w:val="24"/>
          <w:szCs w:val="24"/>
        </w:rPr>
        <w:t>«</w:t>
      </w:r>
      <w:r w:rsidR="00FF7F7A">
        <w:rPr>
          <w:rFonts w:ascii="Times New Roman" w:hAnsi="Times New Roman"/>
          <w:sz w:val="24"/>
          <w:szCs w:val="24"/>
        </w:rPr>
        <w:t>Просмотр</w:t>
      </w:r>
      <w:r w:rsidR="005A59CC">
        <w:rPr>
          <w:rFonts w:ascii="Times New Roman" w:hAnsi="Times New Roman"/>
          <w:sz w:val="24"/>
          <w:szCs w:val="24"/>
        </w:rPr>
        <w:t>»</w:t>
      </w:r>
      <w:r w:rsidR="003C0FDF" w:rsidRPr="00566B47">
        <w:rPr>
          <w:rFonts w:ascii="Times New Roman" w:hAnsi="Times New Roman"/>
          <w:sz w:val="24"/>
          <w:szCs w:val="24"/>
        </w:rPr>
        <w:t xml:space="preserve"> автоматически переключает группу 0 на группу 1.</w:t>
      </w:r>
    </w:p>
    <w:p w14:paraId="05769CC5" w14:textId="77777777" w:rsidR="003C0FDF" w:rsidRDefault="003C0FDF" w:rsidP="00FE6F46">
      <w:pPr>
        <w:spacing w:after="0" w:line="240" w:lineRule="auto"/>
        <w:ind w:firstLine="567"/>
        <w:jc w:val="both"/>
        <w:rPr>
          <w:rFonts w:ascii="Times New Roman" w:hAnsi="Times New Roman"/>
          <w:sz w:val="24"/>
          <w:szCs w:val="24"/>
        </w:rPr>
      </w:pPr>
    </w:p>
    <w:p w14:paraId="7AEE8245" w14:textId="77777777" w:rsidR="00FE6F46" w:rsidRPr="003D6494" w:rsidRDefault="00FE6F46" w:rsidP="003059CF">
      <w:pPr>
        <w:pStyle w:val="10"/>
        <w:keepNext w:val="0"/>
        <w:keepLines w:val="0"/>
        <w:numPr>
          <w:ilvl w:val="1"/>
          <w:numId w:val="16"/>
        </w:numPr>
        <w:tabs>
          <w:tab w:val="clear" w:pos="0"/>
          <w:tab w:val="clear" w:pos="539"/>
        </w:tabs>
        <w:rPr>
          <w:caps w:val="0"/>
          <w:sz w:val="24"/>
          <w:szCs w:val="24"/>
        </w:rPr>
      </w:pPr>
      <w:bookmarkStart w:id="46" w:name="_Toc224045806"/>
      <w:r w:rsidRPr="003D6494">
        <w:rPr>
          <w:caps w:val="0"/>
          <w:sz w:val="24"/>
          <w:szCs w:val="24"/>
        </w:rPr>
        <w:t>С</w:t>
      </w:r>
      <w:r>
        <w:rPr>
          <w:caps w:val="0"/>
          <w:sz w:val="24"/>
          <w:szCs w:val="24"/>
        </w:rPr>
        <w:t>остав индицируемых данных и их распределение по группам</w:t>
      </w:r>
      <w:bookmarkEnd w:id="46"/>
    </w:p>
    <w:p w14:paraId="2B089B29" w14:textId="6763B1BC" w:rsidR="00FE6F46" w:rsidRPr="003D6494" w:rsidRDefault="00FE6F46" w:rsidP="00FE6F46">
      <w:pPr>
        <w:spacing w:after="0" w:line="240" w:lineRule="auto"/>
        <w:ind w:firstLine="567"/>
        <w:jc w:val="both"/>
        <w:rPr>
          <w:rFonts w:ascii="Times New Roman" w:hAnsi="Times New Roman"/>
          <w:sz w:val="24"/>
          <w:szCs w:val="24"/>
        </w:rPr>
      </w:pPr>
      <w:r>
        <w:rPr>
          <w:rFonts w:ascii="Times New Roman" w:hAnsi="Times New Roman"/>
          <w:sz w:val="24"/>
          <w:szCs w:val="24"/>
        </w:rPr>
        <w:t>Изготовитель рекомендует следующий с</w:t>
      </w:r>
      <w:r w:rsidRPr="003D6494">
        <w:rPr>
          <w:rFonts w:ascii="Times New Roman" w:hAnsi="Times New Roman"/>
          <w:sz w:val="24"/>
          <w:szCs w:val="24"/>
        </w:rPr>
        <w:t>остав данных</w:t>
      </w:r>
      <w:r>
        <w:rPr>
          <w:rFonts w:ascii="Times New Roman" w:hAnsi="Times New Roman"/>
          <w:sz w:val="24"/>
          <w:szCs w:val="24"/>
        </w:rPr>
        <w:t>,</w:t>
      </w:r>
      <w:r w:rsidRPr="003D6494">
        <w:rPr>
          <w:rFonts w:ascii="Times New Roman" w:hAnsi="Times New Roman"/>
          <w:sz w:val="24"/>
          <w:szCs w:val="24"/>
        </w:rPr>
        <w:t xml:space="preserve"> </w:t>
      </w:r>
      <w:r>
        <w:rPr>
          <w:rFonts w:ascii="Times New Roman" w:hAnsi="Times New Roman"/>
          <w:sz w:val="24"/>
          <w:szCs w:val="24"/>
        </w:rPr>
        <w:t xml:space="preserve">назначаемых для </w:t>
      </w:r>
      <w:r w:rsidRPr="003D6494">
        <w:rPr>
          <w:rFonts w:ascii="Times New Roman" w:hAnsi="Times New Roman"/>
          <w:sz w:val="24"/>
          <w:szCs w:val="24"/>
        </w:rPr>
        <w:t>инди</w:t>
      </w:r>
      <w:r>
        <w:rPr>
          <w:rFonts w:ascii="Times New Roman" w:hAnsi="Times New Roman"/>
          <w:sz w:val="24"/>
          <w:szCs w:val="24"/>
        </w:rPr>
        <w:t>кации</w:t>
      </w:r>
      <w:r w:rsidRPr="003D6494">
        <w:rPr>
          <w:rFonts w:ascii="Times New Roman" w:hAnsi="Times New Roman"/>
          <w:sz w:val="24"/>
          <w:szCs w:val="24"/>
        </w:rPr>
        <w:t xml:space="preserve"> в</w:t>
      </w:r>
      <w:r w:rsidR="00B056A8">
        <w:rPr>
          <w:rFonts w:ascii="Times New Roman" w:hAnsi="Times New Roman"/>
          <w:sz w:val="24"/>
          <w:szCs w:val="24"/>
        </w:rPr>
        <w:t> </w:t>
      </w:r>
      <w:r>
        <w:rPr>
          <w:rFonts w:ascii="Times New Roman" w:hAnsi="Times New Roman"/>
          <w:sz w:val="24"/>
          <w:szCs w:val="24"/>
        </w:rPr>
        <w:t>группах:</w:t>
      </w:r>
    </w:p>
    <w:p w14:paraId="043544BF" w14:textId="77777777" w:rsidR="00FE6F46" w:rsidRPr="003D6494" w:rsidRDefault="00FE6F46" w:rsidP="00AE2065">
      <w:pPr>
        <w:numPr>
          <w:ilvl w:val="0"/>
          <w:numId w:val="3"/>
        </w:numPr>
        <w:tabs>
          <w:tab w:val="left" w:pos="851"/>
        </w:tabs>
        <w:spacing w:after="0" w:line="240" w:lineRule="auto"/>
        <w:ind w:left="0" w:firstLine="567"/>
        <w:jc w:val="both"/>
        <w:rPr>
          <w:rFonts w:ascii="Times New Roman" w:hAnsi="Times New Roman"/>
          <w:sz w:val="24"/>
          <w:szCs w:val="24"/>
        </w:rPr>
      </w:pPr>
      <w:r w:rsidRPr="003D6494">
        <w:rPr>
          <w:rFonts w:ascii="Times New Roman" w:hAnsi="Times New Roman"/>
          <w:sz w:val="24"/>
          <w:szCs w:val="24"/>
        </w:rPr>
        <w:t xml:space="preserve">группа «1» </w:t>
      </w:r>
      <w:r>
        <w:rPr>
          <w:rFonts w:ascii="Times New Roman" w:hAnsi="Times New Roman"/>
          <w:sz w:val="24"/>
          <w:szCs w:val="24"/>
        </w:rPr>
        <w:sym w:font="Symbol" w:char="F02D"/>
      </w:r>
      <w:r w:rsidRPr="003D6494">
        <w:rPr>
          <w:rFonts w:ascii="Times New Roman" w:hAnsi="Times New Roman"/>
          <w:sz w:val="24"/>
          <w:szCs w:val="24"/>
        </w:rPr>
        <w:t xml:space="preserve"> «Основная расчетная информация»;</w:t>
      </w:r>
    </w:p>
    <w:p w14:paraId="0A9B067E" w14:textId="77777777" w:rsidR="00FE6F46" w:rsidRPr="003D6494" w:rsidRDefault="00FE6F46" w:rsidP="00AE2065">
      <w:pPr>
        <w:numPr>
          <w:ilvl w:val="0"/>
          <w:numId w:val="3"/>
        </w:numPr>
        <w:tabs>
          <w:tab w:val="left" w:pos="851"/>
        </w:tabs>
        <w:spacing w:after="0" w:line="240" w:lineRule="auto"/>
        <w:ind w:left="0" w:firstLine="567"/>
        <w:jc w:val="both"/>
        <w:rPr>
          <w:rFonts w:ascii="Times New Roman" w:hAnsi="Times New Roman"/>
          <w:sz w:val="24"/>
          <w:szCs w:val="24"/>
        </w:rPr>
      </w:pPr>
      <w:r w:rsidRPr="003D6494">
        <w:rPr>
          <w:rFonts w:ascii="Times New Roman" w:hAnsi="Times New Roman"/>
          <w:sz w:val="24"/>
          <w:szCs w:val="24"/>
        </w:rPr>
        <w:t xml:space="preserve">группа «2» </w:t>
      </w:r>
      <w:r>
        <w:rPr>
          <w:rFonts w:ascii="Times New Roman" w:hAnsi="Times New Roman"/>
          <w:sz w:val="24"/>
          <w:szCs w:val="24"/>
        </w:rPr>
        <w:sym w:font="Symbol" w:char="F02D"/>
      </w:r>
      <w:r w:rsidRPr="003D6494">
        <w:rPr>
          <w:rFonts w:ascii="Times New Roman" w:hAnsi="Times New Roman"/>
          <w:sz w:val="24"/>
          <w:szCs w:val="24"/>
        </w:rPr>
        <w:t xml:space="preserve"> «Дополнительная расчетная информация»;</w:t>
      </w:r>
    </w:p>
    <w:p w14:paraId="7854BE9A" w14:textId="77777777" w:rsidR="00FE6F46" w:rsidRPr="003D6494" w:rsidRDefault="00FE6F46" w:rsidP="00AE2065">
      <w:pPr>
        <w:numPr>
          <w:ilvl w:val="0"/>
          <w:numId w:val="3"/>
        </w:numPr>
        <w:tabs>
          <w:tab w:val="left" w:pos="851"/>
        </w:tabs>
        <w:spacing w:after="0" w:line="240" w:lineRule="auto"/>
        <w:ind w:left="0" w:firstLine="567"/>
        <w:jc w:val="both"/>
        <w:rPr>
          <w:rFonts w:ascii="Times New Roman" w:hAnsi="Times New Roman"/>
          <w:sz w:val="24"/>
          <w:szCs w:val="24"/>
        </w:rPr>
      </w:pPr>
      <w:r w:rsidRPr="003D6494">
        <w:rPr>
          <w:rFonts w:ascii="Times New Roman" w:hAnsi="Times New Roman"/>
          <w:sz w:val="24"/>
          <w:szCs w:val="24"/>
        </w:rPr>
        <w:t xml:space="preserve">группа «3» </w:t>
      </w:r>
      <w:r>
        <w:rPr>
          <w:rFonts w:ascii="Times New Roman" w:hAnsi="Times New Roman"/>
          <w:sz w:val="24"/>
          <w:szCs w:val="24"/>
        </w:rPr>
        <w:sym w:font="Symbol" w:char="F02D"/>
      </w:r>
      <w:r w:rsidRPr="003D6494">
        <w:rPr>
          <w:rFonts w:ascii="Times New Roman" w:hAnsi="Times New Roman"/>
          <w:sz w:val="24"/>
          <w:szCs w:val="24"/>
        </w:rPr>
        <w:t xml:space="preserve"> «Режимная информация»;</w:t>
      </w:r>
    </w:p>
    <w:p w14:paraId="662107F0" w14:textId="77777777" w:rsidR="00FE6F46" w:rsidRPr="003D6494" w:rsidRDefault="00FE6F46" w:rsidP="00AE2065">
      <w:pPr>
        <w:numPr>
          <w:ilvl w:val="0"/>
          <w:numId w:val="3"/>
        </w:numPr>
        <w:tabs>
          <w:tab w:val="left" w:pos="851"/>
        </w:tabs>
        <w:spacing w:after="0" w:line="240" w:lineRule="auto"/>
        <w:ind w:left="0" w:firstLine="567"/>
        <w:jc w:val="both"/>
        <w:rPr>
          <w:rFonts w:ascii="Times New Roman" w:hAnsi="Times New Roman"/>
          <w:sz w:val="24"/>
          <w:szCs w:val="24"/>
        </w:rPr>
      </w:pPr>
      <w:r w:rsidRPr="003D6494">
        <w:rPr>
          <w:rFonts w:ascii="Times New Roman" w:hAnsi="Times New Roman"/>
          <w:sz w:val="24"/>
          <w:szCs w:val="24"/>
        </w:rPr>
        <w:t xml:space="preserve">группа «4» </w:t>
      </w:r>
      <w:r>
        <w:rPr>
          <w:rFonts w:ascii="Times New Roman" w:hAnsi="Times New Roman"/>
          <w:sz w:val="24"/>
          <w:szCs w:val="24"/>
        </w:rPr>
        <w:sym w:font="Symbol" w:char="F02D"/>
      </w:r>
      <w:r w:rsidRPr="003D6494">
        <w:rPr>
          <w:rFonts w:ascii="Times New Roman" w:hAnsi="Times New Roman"/>
          <w:sz w:val="24"/>
          <w:szCs w:val="24"/>
        </w:rPr>
        <w:t xml:space="preserve"> «Основная справочная информация»; </w:t>
      </w:r>
    </w:p>
    <w:p w14:paraId="1C3A74E8" w14:textId="77777777" w:rsidR="00FE6F46" w:rsidRPr="003D6494" w:rsidRDefault="00FE6F46" w:rsidP="00AE2065">
      <w:pPr>
        <w:numPr>
          <w:ilvl w:val="0"/>
          <w:numId w:val="3"/>
        </w:numPr>
        <w:tabs>
          <w:tab w:val="left" w:pos="851"/>
        </w:tabs>
        <w:spacing w:after="0" w:line="240" w:lineRule="auto"/>
        <w:ind w:left="0" w:firstLine="567"/>
        <w:jc w:val="both"/>
        <w:rPr>
          <w:rFonts w:ascii="Times New Roman" w:hAnsi="Times New Roman"/>
          <w:sz w:val="24"/>
          <w:szCs w:val="24"/>
        </w:rPr>
      </w:pPr>
      <w:r w:rsidRPr="003D6494">
        <w:rPr>
          <w:rFonts w:ascii="Times New Roman" w:hAnsi="Times New Roman"/>
          <w:sz w:val="24"/>
          <w:szCs w:val="24"/>
        </w:rPr>
        <w:t xml:space="preserve">группа «5» </w:t>
      </w:r>
      <w:r>
        <w:rPr>
          <w:rFonts w:ascii="Times New Roman" w:hAnsi="Times New Roman"/>
          <w:sz w:val="24"/>
          <w:szCs w:val="24"/>
        </w:rPr>
        <w:sym w:font="Symbol" w:char="F02D"/>
      </w:r>
      <w:r w:rsidRPr="003D6494">
        <w:rPr>
          <w:rFonts w:ascii="Times New Roman" w:hAnsi="Times New Roman"/>
          <w:sz w:val="24"/>
          <w:szCs w:val="24"/>
        </w:rPr>
        <w:t xml:space="preserve"> «Дополнительная справочная информация»;</w:t>
      </w:r>
    </w:p>
    <w:p w14:paraId="09A39F48" w14:textId="77777777" w:rsidR="00FE6F46" w:rsidRPr="003D6494" w:rsidRDefault="00FE6F46" w:rsidP="00AE2065">
      <w:pPr>
        <w:numPr>
          <w:ilvl w:val="0"/>
          <w:numId w:val="3"/>
        </w:numPr>
        <w:tabs>
          <w:tab w:val="left" w:pos="851"/>
        </w:tabs>
        <w:spacing w:after="0" w:line="240" w:lineRule="auto"/>
        <w:ind w:left="0" w:firstLine="567"/>
        <w:jc w:val="both"/>
        <w:rPr>
          <w:rFonts w:ascii="Times New Roman" w:hAnsi="Times New Roman"/>
          <w:sz w:val="24"/>
          <w:szCs w:val="24"/>
        </w:rPr>
      </w:pPr>
      <w:r w:rsidRPr="003D6494">
        <w:rPr>
          <w:rFonts w:ascii="Times New Roman" w:hAnsi="Times New Roman"/>
          <w:sz w:val="24"/>
          <w:szCs w:val="24"/>
        </w:rPr>
        <w:t xml:space="preserve">группа «6» </w:t>
      </w:r>
      <w:r>
        <w:rPr>
          <w:rFonts w:ascii="Times New Roman" w:hAnsi="Times New Roman"/>
          <w:sz w:val="24"/>
          <w:szCs w:val="24"/>
        </w:rPr>
        <w:sym w:font="Symbol" w:char="F02D"/>
      </w:r>
      <w:r w:rsidRPr="003D6494">
        <w:rPr>
          <w:rFonts w:ascii="Times New Roman" w:hAnsi="Times New Roman"/>
          <w:sz w:val="24"/>
          <w:szCs w:val="24"/>
        </w:rPr>
        <w:t xml:space="preserve"> «Специальная информация и настройки»</w:t>
      </w:r>
      <w:r>
        <w:rPr>
          <w:rFonts w:ascii="Times New Roman" w:hAnsi="Times New Roman"/>
          <w:sz w:val="24"/>
          <w:szCs w:val="24"/>
        </w:rPr>
        <w:t>;</w:t>
      </w:r>
    </w:p>
    <w:p w14:paraId="65224D11" w14:textId="77777777" w:rsidR="00FE6F46" w:rsidRPr="003D6494" w:rsidRDefault="00FE6F46" w:rsidP="00AE2065">
      <w:pPr>
        <w:numPr>
          <w:ilvl w:val="0"/>
          <w:numId w:val="3"/>
        </w:numPr>
        <w:tabs>
          <w:tab w:val="left" w:pos="851"/>
        </w:tabs>
        <w:spacing w:after="0" w:line="240" w:lineRule="auto"/>
        <w:ind w:left="0" w:firstLine="567"/>
        <w:jc w:val="both"/>
        <w:rPr>
          <w:rFonts w:ascii="Times New Roman" w:hAnsi="Times New Roman"/>
          <w:sz w:val="24"/>
          <w:szCs w:val="24"/>
        </w:rPr>
      </w:pPr>
      <w:r w:rsidRPr="003D6494">
        <w:rPr>
          <w:rFonts w:ascii="Times New Roman" w:hAnsi="Times New Roman"/>
          <w:sz w:val="24"/>
          <w:szCs w:val="24"/>
        </w:rPr>
        <w:t xml:space="preserve">группа «7» </w:t>
      </w:r>
      <w:r>
        <w:rPr>
          <w:rFonts w:ascii="Times New Roman" w:hAnsi="Times New Roman"/>
          <w:sz w:val="24"/>
          <w:szCs w:val="24"/>
        </w:rPr>
        <w:sym w:font="Symbol" w:char="F02D"/>
      </w:r>
      <w:r w:rsidRPr="003D6494">
        <w:rPr>
          <w:rFonts w:ascii="Times New Roman" w:hAnsi="Times New Roman"/>
          <w:sz w:val="24"/>
          <w:szCs w:val="24"/>
        </w:rPr>
        <w:t xml:space="preserve"> резервная;</w:t>
      </w:r>
    </w:p>
    <w:p w14:paraId="6FF3830D" w14:textId="77777777" w:rsidR="00FE6F46" w:rsidRPr="003D6494" w:rsidRDefault="00FE6F46" w:rsidP="00AE2065">
      <w:pPr>
        <w:numPr>
          <w:ilvl w:val="0"/>
          <w:numId w:val="3"/>
        </w:numPr>
        <w:tabs>
          <w:tab w:val="left" w:pos="851"/>
        </w:tabs>
        <w:spacing w:after="0" w:line="240" w:lineRule="auto"/>
        <w:ind w:left="0" w:firstLine="567"/>
        <w:jc w:val="both"/>
        <w:rPr>
          <w:rFonts w:ascii="Times New Roman" w:hAnsi="Times New Roman"/>
          <w:sz w:val="24"/>
          <w:szCs w:val="24"/>
        </w:rPr>
      </w:pPr>
      <w:r w:rsidRPr="003D6494">
        <w:rPr>
          <w:rFonts w:ascii="Times New Roman" w:hAnsi="Times New Roman"/>
          <w:sz w:val="24"/>
          <w:szCs w:val="24"/>
        </w:rPr>
        <w:t xml:space="preserve">группа «8» </w:t>
      </w:r>
      <w:r>
        <w:rPr>
          <w:rFonts w:ascii="Times New Roman" w:hAnsi="Times New Roman"/>
          <w:sz w:val="24"/>
          <w:szCs w:val="24"/>
        </w:rPr>
        <w:sym w:font="Symbol" w:char="F02D"/>
      </w:r>
      <w:r>
        <w:rPr>
          <w:rFonts w:ascii="Times New Roman" w:hAnsi="Times New Roman"/>
          <w:sz w:val="24"/>
          <w:szCs w:val="24"/>
        </w:rPr>
        <w:t xml:space="preserve"> резервная.</w:t>
      </w:r>
    </w:p>
    <w:p w14:paraId="6BF78FEB" w14:textId="77777777" w:rsidR="00FE6F46" w:rsidRDefault="00FE6F46" w:rsidP="00FE6F46">
      <w:pPr>
        <w:spacing w:after="0" w:line="240" w:lineRule="auto"/>
        <w:ind w:firstLine="567"/>
        <w:jc w:val="both"/>
        <w:rPr>
          <w:rFonts w:ascii="Times New Roman" w:hAnsi="Times New Roman"/>
          <w:sz w:val="24"/>
          <w:szCs w:val="24"/>
        </w:rPr>
      </w:pPr>
    </w:p>
    <w:p w14:paraId="13591080" w14:textId="06D1B664" w:rsidR="00FE6F46" w:rsidRDefault="00FE6F46" w:rsidP="00FE6F46">
      <w:pPr>
        <w:spacing w:after="0" w:line="240" w:lineRule="auto"/>
        <w:ind w:firstLine="567"/>
        <w:jc w:val="both"/>
        <w:rPr>
          <w:rFonts w:ascii="Times New Roman" w:hAnsi="Times New Roman"/>
          <w:sz w:val="24"/>
          <w:szCs w:val="24"/>
        </w:rPr>
      </w:pPr>
      <w:r>
        <w:rPr>
          <w:rFonts w:ascii="Times New Roman" w:hAnsi="Times New Roman"/>
          <w:sz w:val="24"/>
          <w:szCs w:val="24"/>
        </w:rPr>
        <w:t>Тип</w:t>
      </w:r>
      <w:r w:rsidRPr="00EC1C15">
        <w:rPr>
          <w:rFonts w:ascii="Times New Roman" w:hAnsi="Times New Roman"/>
          <w:sz w:val="24"/>
          <w:szCs w:val="24"/>
        </w:rPr>
        <w:t xml:space="preserve"> индицируем</w:t>
      </w:r>
      <w:r>
        <w:rPr>
          <w:rFonts w:ascii="Times New Roman" w:hAnsi="Times New Roman"/>
          <w:sz w:val="24"/>
          <w:szCs w:val="24"/>
        </w:rPr>
        <w:t>ых</w:t>
      </w:r>
      <w:r w:rsidRPr="00EC1C15">
        <w:rPr>
          <w:rFonts w:ascii="Times New Roman" w:hAnsi="Times New Roman"/>
          <w:sz w:val="24"/>
          <w:szCs w:val="24"/>
        </w:rPr>
        <w:t xml:space="preserve"> данн</w:t>
      </w:r>
      <w:r>
        <w:rPr>
          <w:rFonts w:ascii="Times New Roman" w:hAnsi="Times New Roman"/>
          <w:sz w:val="24"/>
          <w:szCs w:val="24"/>
        </w:rPr>
        <w:t>ых</w:t>
      </w:r>
      <w:r w:rsidRPr="00EC1C15">
        <w:rPr>
          <w:rFonts w:ascii="Times New Roman" w:hAnsi="Times New Roman"/>
          <w:sz w:val="24"/>
          <w:szCs w:val="24"/>
        </w:rPr>
        <w:t xml:space="preserve"> индексируется кодом OBIS </w:t>
      </w:r>
      <w:r w:rsidRPr="00B5304E">
        <w:rPr>
          <w:rFonts w:ascii="Times New Roman" w:hAnsi="Times New Roman"/>
          <w:sz w:val="24"/>
          <w:szCs w:val="24"/>
        </w:rPr>
        <w:t>(</w:t>
      </w:r>
      <w:r w:rsidRPr="007C3039">
        <w:rPr>
          <w:rFonts w:ascii="Times New Roman" w:hAnsi="Times New Roman"/>
          <w:sz w:val="24"/>
          <w:szCs w:val="24"/>
          <w:lang w:eastAsia="ru-RU"/>
        </w:rPr>
        <w:t>коды</w:t>
      </w:r>
      <w:r w:rsidRPr="00B5304E">
        <w:rPr>
          <w:rFonts w:ascii="Times New Roman" w:hAnsi="Times New Roman"/>
          <w:sz w:val="24"/>
          <w:szCs w:val="24"/>
          <w:lang w:eastAsia="ru-RU"/>
        </w:rPr>
        <w:t xml:space="preserve"> </w:t>
      </w:r>
      <w:r w:rsidRPr="007C3039">
        <w:rPr>
          <w:rFonts w:ascii="Times New Roman" w:hAnsi="Times New Roman"/>
          <w:sz w:val="24"/>
          <w:szCs w:val="24"/>
          <w:lang w:eastAsia="ru-RU"/>
        </w:rPr>
        <w:t>идентификации</w:t>
      </w:r>
      <w:r w:rsidRPr="00B5304E">
        <w:rPr>
          <w:rFonts w:ascii="Times New Roman" w:hAnsi="Times New Roman"/>
          <w:sz w:val="24"/>
          <w:szCs w:val="24"/>
          <w:lang w:eastAsia="ru-RU"/>
        </w:rPr>
        <w:t xml:space="preserve"> </w:t>
      </w:r>
      <w:r w:rsidRPr="007C3039">
        <w:rPr>
          <w:rFonts w:ascii="Times New Roman" w:hAnsi="Times New Roman"/>
          <w:sz w:val="24"/>
          <w:szCs w:val="24"/>
          <w:lang w:eastAsia="ru-RU"/>
        </w:rPr>
        <w:t>измеряемых величин</w:t>
      </w:r>
      <w:r w:rsidRPr="00B5304E">
        <w:rPr>
          <w:rFonts w:ascii="Times New Roman" w:hAnsi="Times New Roman"/>
          <w:sz w:val="24"/>
          <w:szCs w:val="24"/>
          <w:lang w:eastAsia="ru-RU"/>
        </w:rPr>
        <w:t xml:space="preserve"> </w:t>
      </w:r>
      <w:r w:rsidRPr="007C3039">
        <w:rPr>
          <w:rFonts w:ascii="Times New Roman" w:hAnsi="Times New Roman"/>
          <w:sz w:val="24"/>
          <w:szCs w:val="24"/>
          <w:lang w:val="en-US" w:eastAsia="ru-RU"/>
        </w:rPr>
        <w:t>OBIS</w:t>
      </w:r>
      <w:r w:rsidRPr="00B5304E">
        <w:rPr>
          <w:rFonts w:ascii="Times New Roman" w:hAnsi="Times New Roman"/>
          <w:sz w:val="24"/>
          <w:szCs w:val="24"/>
          <w:lang w:eastAsia="ru-RU"/>
        </w:rPr>
        <w:t xml:space="preserve"> – </w:t>
      </w:r>
      <w:r w:rsidRPr="007C3039">
        <w:rPr>
          <w:rFonts w:ascii="Times New Roman" w:hAnsi="Times New Roman"/>
          <w:sz w:val="24"/>
          <w:szCs w:val="24"/>
          <w:lang w:val="en-US" w:eastAsia="ru-RU"/>
        </w:rPr>
        <w:t>OBject</w:t>
      </w:r>
      <w:r w:rsidRPr="00B5304E">
        <w:rPr>
          <w:rFonts w:ascii="Times New Roman" w:hAnsi="Times New Roman"/>
          <w:sz w:val="24"/>
          <w:szCs w:val="24"/>
          <w:lang w:eastAsia="ru-RU"/>
        </w:rPr>
        <w:t xml:space="preserve"> </w:t>
      </w:r>
      <w:r w:rsidRPr="007C3039">
        <w:rPr>
          <w:rFonts w:ascii="Times New Roman" w:hAnsi="Times New Roman"/>
          <w:sz w:val="24"/>
          <w:szCs w:val="24"/>
          <w:lang w:val="en-US" w:eastAsia="ru-RU"/>
        </w:rPr>
        <w:t>Identification</w:t>
      </w:r>
      <w:r w:rsidRPr="00B5304E">
        <w:rPr>
          <w:rFonts w:ascii="Times New Roman" w:hAnsi="Times New Roman"/>
          <w:sz w:val="24"/>
          <w:szCs w:val="24"/>
          <w:lang w:eastAsia="ru-RU"/>
        </w:rPr>
        <w:t xml:space="preserve"> </w:t>
      </w:r>
      <w:r w:rsidRPr="007C3039">
        <w:rPr>
          <w:rFonts w:ascii="Times New Roman" w:hAnsi="Times New Roman"/>
          <w:sz w:val="24"/>
          <w:szCs w:val="24"/>
          <w:lang w:val="en-US" w:eastAsia="ru-RU"/>
        </w:rPr>
        <w:t>System</w:t>
      </w:r>
      <w:r w:rsidRPr="00B5304E">
        <w:rPr>
          <w:rFonts w:ascii="Times New Roman" w:hAnsi="Times New Roman"/>
          <w:sz w:val="24"/>
          <w:szCs w:val="24"/>
        </w:rPr>
        <w:t xml:space="preserve">) </w:t>
      </w:r>
      <w:r w:rsidRPr="00EC1C15">
        <w:rPr>
          <w:rFonts w:ascii="Times New Roman" w:hAnsi="Times New Roman"/>
          <w:sz w:val="24"/>
          <w:szCs w:val="24"/>
        </w:rPr>
        <w:t xml:space="preserve">в соответствии с </w:t>
      </w:r>
      <w:r w:rsidRPr="001566DE">
        <w:rPr>
          <w:rFonts w:ascii="Times New Roman" w:hAnsi="Times New Roman"/>
          <w:sz w:val="24"/>
          <w:szCs w:val="24"/>
        </w:rPr>
        <w:t>IEC</w:t>
      </w:r>
      <w:r w:rsidRPr="001566DE">
        <w:rPr>
          <w:rFonts w:ascii="Times New Roman" w:hAnsi="Times New Roman"/>
          <w:sz w:val="24"/>
          <w:szCs w:val="24"/>
          <w:lang w:val="en-US"/>
        </w:rPr>
        <w:t> </w:t>
      </w:r>
      <w:r w:rsidRPr="001566DE">
        <w:rPr>
          <w:rFonts w:ascii="Times New Roman" w:hAnsi="Times New Roman"/>
          <w:sz w:val="24"/>
          <w:szCs w:val="24"/>
        </w:rPr>
        <w:t>62056-61</w:t>
      </w:r>
      <w:r>
        <w:rPr>
          <w:rFonts w:ascii="Times New Roman" w:hAnsi="Times New Roman"/>
          <w:sz w:val="24"/>
          <w:szCs w:val="24"/>
        </w:rPr>
        <w:t xml:space="preserve">. </w:t>
      </w:r>
      <w:r w:rsidRPr="00A0669B">
        <w:rPr>
          <w:rFonts w:ascii="Times New Roman" w:hAnsi="Times New Roman"/>
          <w:sz w:val="24"/>
          <w:szCs w:val="24"/>
        </w:rPr>
        <w:t>В</w:t>
      </w:r>
      <w:r w:rsidR="00A6214A">
        <w:rPr>
          <w:rFonts w:ascii="Times New Roman" w:hAnsi="Times New Roman"/>
          <w:sz w:val="24"/>
          <w:szCs w:val="24"/>
        </w:rPr>
        <w:t> </w:t>
      </w:r>
      <w:r w:rsidRPr="00A0669B">
        <w:rPr>
          <w:rFonts w:ascii="Times New Roman" w:hAnsi="Times New Roman"/>
          <w:sz w:val="24"/>
          <w:szCs w:val="24"/>
        </w:rPr>
        <w:t>таблице</w:t>
      </w:r>
      <w:r>
        <w:rPr>
          <w:rFonts w:ascii="Times New Roman" w:hAnsi="Times New Roman"/>
          <w:sz w:val="24"/>
          <w:szCs w:val="24"/>
        </w:rPr>
        <w:t> 3</w:t>
      </w:r>
      <w:r w:rsidRPr="00A0669B">
        <w:rPr>
          <w:rFonts w:ascii="Times New Roman" w:hAnsi="Times New Roman"/>
          <w:sz w:val="24"/>
          <w:szCs w:val="24"/>
        </w:rPr>
        <w:t>.</w:t>
      </w:r>
      <w:r w:rsidR="004668F5">
        <w:rPr>
          <w:rFonts w:ascii="Times New Roman" w:hAnsi="Times New Roman"/>
          <w:sz w:val="24"/>
          <w:szCs w:val="24"/>
        </w:rPr>
        <w:t>2</w:t>
      </w:r>
      <w:r w:rsidR="00911002">
        <w:rPr>
          <w:rFonts w:ascii="Times New Roman" w:hAnsi="Times New Roman"/>
          <w:sz w:val="24"/>
          <w:szCs w:val="24"/>
        </w:rPr>
        <w:t>3</w:t>
      </w:r>
      <w:r w:rsidRPr="00A0669B">
        <w:rPr>
          <w:rFonts w:ascii="Times New Roman" w:hAnsi="Times New Roman"/>
          <w:sz w:val="24"/>
          <w:szCs w:val="24"/>
        </w:rPr>
        <w:t xml:space="preserve"> перечислены все </w:t>
      </w:r>
      <w:r>
        <w:rPr>
          <w:rFonts w:ascii="Times New Roman" w:hAnsi="Times New Roman"/>
          <w:sz w:val="24"/>
          <w:szCs w:val="24"/>
        </w:rPr>
        <w:t>параметры</w:t>
      </w:r>
      <w:r w:rsidRPr="00A0669B">
        <w:rPr>
          <w:rFonts w:ascii="Times New Roman" w:hAnsi="Times New Roman"/>
          <w:sz w:val="24"/>
          <w:szCs w:val="24"/>
        </w:rPr>
        <w:t xml:space="preserve"> счетчика</w:t>
      </w:r>
      <w:r>
        <w:rPr>
          <w:rFonts w:ascii="Times New Roman" w:hAnsi="Times New Roman"/>
          <w:sz w:val="24"/>
          <w:szCs w:val="24"/>
        </w:rPr>
        <w:t xml:space="preserve">, задаваемые для </w:t>
      </w:r>
      <w:r w:rsidRPr="00A0669B">
        <w:rPr>
          <w:rFonts w:ascii="Times New Roman" w:hAnsi="Times New Roman"/>
          <w:sz w:val="24"/>
          <w:szCs w:val="24"/>
        </w:rPr>
        <w:t xml:space="preserve">индикации, </w:t>
      </w:r>
      <w:r>
        <w:rPr>
          <w:rFonts w:ascii="Times New Roman" w:hAnsi="Times New Roman"/>
          <w:sz w:val="24"/>
          <w:szCs w:val="24"/>
        </w:rPr>
        <w:t xml:space="preserve">их коды </w:t>
      </w:r>
      <w:r>
        <w:rPr>
          <w:rFonts w:ascii="Times New Roman" w:hAnsi="Times New Roman"/>
          <w:sz w:val="24"/>
          <w:szCs w:val="24"/>
          <w:lang w:val="en-US"/>
        </w:rPr>
        <w:t>OBIS</w:t>
      </w:r>
      <w:r>
        <w:rPr>
          <w:rFonts w:ascii="Times New Roman" w:hAnsi="Times New Roman"/>
          <w:sz w:val="24"/>
          <w:szCs w:val="24"/>
        </w:rPr>
        <w:t xml:space="preserve">, </w:t>
      </w:r>
      <w:r w:rsidRPr="00A0669B">
        <w:rPr>
          <w:rFonts w:ascii="Times New Roman" w:hAnsi="Times New Roman"/>
          <w:sz w:val="24"/>
          <w:szCs w:val="24"/>
        </w:rPr>
        <w:t xml:space="preserve">а также </w:t>
      </w:r>
      <w:r>
        <w:rPr>
          <w:rFonts w:ascii="Times New Roman" w:hAnsi="Times New Roman"/>
          <w:sz w:val="24"/>
          <w:szCs w:val="24"/>
        </w:rPr>
        <w:t xml:space="preserve">заводской </w:t>
      </w:r>
      <w:r w:rsidRPr="00A0669B">
        <w:rPr>
          <w:rFonts w:ascii="Times New Roman" w:hAnsi="Times New Roman"/>
          <w:sz w:val="24"/>
          <w:szCs w:val="24"/>
        </w:rPr>
        <w:t xml:space="preserve">вариант </w:t>
      </w:r>
      <w:r>
        <w:rPr>
          <w:rFonts w:ascii="Times New Roman" w:hAnsi="Times New Roman"/>
          <w:sz w:val="24"/>
          <w:szCs w:val="24"/>
        </w:rPr>
        <w:t xml:space="preserve">их </w:t>
      </w:r>
      <w:r w:rsidRPr="00A0669B">
        <w:rPr>
          <w:rFonts w:ascii="Times New Roman" w:hAnsi="Times New Roman"/>
          <w:sz w:val="24"/>
          <w:szCs w:val="24"/>
        </w:rPr>
        <w:t>распределения по группам</w:t>
      </w:r>
      <w:r w:rsidR="003D2985">
        <w:rPr>
          <w:rFonts w:ascii="Times New Roman" w:hAnsi="Times New Roman"/>
          <w:sz w:val="24"/>
          <w:szCs w:val="24"/>
        </w:rPr>
        <w:t xml:space="preserve"> индикации</w:t>
      </w:r>
      <w:r w:rsidRPr="00A0669B">
        <w:rPr>
          <w:rFonts w:ascii="Times New Roman" w:hAnsi="Times New Roman"/>
          <w:sz w:val="24"/>
          <w:szCs w:val="24"/>
        </w:rPr>
        <w:t>.</w:t>
      </w:r>
    </w:p>
    <w:p w14:paraId="5ADAC827" w14:textId="77777777" w:rsidR="00FE6F46" w:rsidRDefault="00FE6F46" w:rsidP="00FE6F46">
      <w:pPr>
        <w:spacing w:after="0" w:line="240" w:lineRule="auto"/>
        <w:ind w:firstLine="567"/>
        <w:jc w:val="both"/>
        <w:rPr>
          <w:rFonts w:ascii="Times New Roman" w:hAnsi="Times New Roman"/>
          <w:sz w:val="24"/>
          <w:szCs w:val="24"/>
        </w:rPr>
      </w:pPr>
    </w:p>
    <w:p w14:paraId="4DE04BCC" w14:textId="064E9FA0" w:rsidR="00FE6F46" w:rsidRPr="00584847" w:rsidRDefault="00FE6F46" w:rsidP="00726035">
      <w:pPr>
        <w:pStyle w:val="aa"/>
        <w:keepNext/>
        <w:spacing w:before="120" w:after="120" w:line="240" w:lineRule="auto"/>
        <w:rPr>
          <w:rFonts w:ascii="Times New Roman" w:hAnsi="Times New Roman"/>
          <w:b w:val="0"/>
          <w:sz w:val="24"/>
          <w:szCs w:val="24"/>
        </w:rPr>
      </w:pPr>
      <w:r w:rsidRPr="00BD5714">
        <w:rPr>
          <w:rFonts w:ascii="Times New Roman" w:hAnsi="Times New Roman"/>
          <w:b w:val="0"/>
          <w:sz w:val="24"/>
          <w:szCs w:val="24"/>
        </w:rPr>
        <w:lastRenderedPageBreak/>
        <w:t>Таблица 3.</w:t>
      </w:r>
      <w:r w:rsidR="004668F5">
        <w:rPr>
          <w:rFonts w:ascii="Times New Roman" w:hAnsi="Times New Roman"/>
          <w:b w:val="0"/>
          <w:sz w:val="24"/>
          <w:szCs w:val="24"/>
        </w:rPr>
        <w:t>2</w:t>
      </w:r>
      <w:r w:rsidR="00911002">
        <w:rPr>
          <w:rFonts w:ascii="Times New Roman" w:hAnsi="Times New Roman"/>
          <w:b w:val="0"/>
          <w:sz w:val="24"/>
          <w:szCs w:val="24"/>
        </w:rPr>
        <w:t>3</w:t>
      </w:r>
      <w:r w:rsidR="00971275" w:rsidRPr="00BD5714">
        <w:rPr>
          <w:rFonts w:ascii="Times New Roman" w:hAnsi="Times New Roman"/>
          <w:b w:val="0"/>
          <w:sz w:val="24"/>
          <w:szCs w:val="24"/>
        </w:rPr>
        <w:t xml:space="preserve"> – Коды </w:t>
      </w:r>
      <w:r w:rsidR="00971275" w:rsidRPr="00BD5714">
        <w:rPr>
          <w:rFonts w:ascii="Times New Roman" w:hAnsi="Times New Roman"/>
          <w:b w:val="0"/>
          <w:sz w:val="24"/>
          <w:szCs w:val="24"/>
          <w:lang w:val="en-US"/>
        </w:rPr>
        <w:t>OBIS</w:t>
      </w:r>
    </w:p>
    <w:tbl>
      <w:tblPr>
        <w:tblW w:w="93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476"/>
        <w:gridCol w:w="4485"/>
        <w:gridCol w:w="425"/>
        <w:gridCol w:w="426"/>
        <w:gridCol w:w="425"/>
        <w:gridCol w:w="426"/>
        <w:gridCol w:w="708"/>
        <w:gridCol w:w="1985"/>
      </w:tblGrid>
      <w:tr w:rsidR="00DE40E2" w:rsidRPr="00DE3006" w14:paraId="691356CE" w14:textId="77777777" w:rsidTr="00651232">
        <w:trPr>
          <w:trHeight w:val="340"/>
          <w:tblHeader/>
        </w:trPr>
        <w:tc>
          <w:tcPr>
            <w:tcW w:w="476" w:type="dxa"/>
            <w:vMerge w:val="restart"/>
            <w:vAlign w:val="center"/>
          </w:tcPr>
          <w:p w14:paraId="30C8C181" w14:textId="77777777" w:rsidR="00DE40E2" w:rsidRPr="00DE3006" w:rsidRDefault="00DE40E2" w:rsidP="00551897">
            <w:pPr>
              <w:spacing w:after="0" w:line="240" w:lineRule="auto"/>
              <w:ind w:left="-57" w:right="-57"/>
              <w:jc w:val="center"/>
              <w:rPr>
                <w:rFonts w:ascii="Times New Roman" w:hAnsi="Times New Roman"/>
                <w:b/>
                <w:sz w:val="24"/>
                <w:szCs w:val="24"/>
              </w:rPr>
            </w:pPr>
            <w:r w:rsidRPr="00DE3006">
              <w:rPr>
                <w:rFonts w:ascii="Times New Roman" w:hAnsi="Times New Roman"/>
                <w:b/>
                <w:sz w:val="24"/>
                <w:szCs w:val="24"/>
              </w:rPr>
              <w:t>№</w:t>
            </w:r>
          </w:p>
        </w:tc>
        <w:tc>
          <w:tcPr>
            <w:tcW w:w="4485" w:type="dxa"/>
            <w:vMerge w:val="restart"/>
            <w:vAlign w:val="center"/>
          </w:tcPr>
          <w:p w14:paraId="20B43706" w14:textId="77777777" w:rsidR="00DE40E2" w:rsidRPr="00DE3006" w:rsidRDefault="00DE40E2" w:rsidP="00551897">
            <w:pPr>
              <w:spacing w:after="0" w:line="240" w:lineRule="auto"/>
              <w:ind w:left="-57" w:right="-57"/>
              <w:jc w:val="center"/>
              <w:rPr>
                <w:rFonts w:ascii="Times New Roman" w:hAnsi="Times New Roman"/>
                <w:b/>
                <w:sz w:val="24"/>
                <w:szCs w:val="24"/>
              </w:rPr>
            </w:pPr>
            <w:r>
              <w:rPr>
                <w:rFonts w:ascii="Times New Roman" w:hAnsi="Times New Roman"/>
                <w:b/>
                <w:sz w:val="24"/>
                <w:szCs w:val="24"/>
              </w:rPr>
              <w:t>Параметр индикации</w:t>
            </w:r>
          </w:p>
        </w:tc>
        <w:tc>
          <w:tcPr>
            <w:tcW w:w="1702" w:type="dxa"/>
            <w:gridSpan w:val="4"/>
            <w:vAlign w:val="center"/>
          </w:tcPr>
          <w:p w14:paraId="3CAFADC2" w14:textId="77777777" w:rsidR="00DE40E2" w:rsidRPr="00DE3006" w:rsidRDefault="00DE40E2" w:rsidP="00551897">
            <w:pPr>
              <w:spacing w:after="0" w:line="240" w:lineRule="auto"/>
              <w:ind w:left="-57" w:right="-57"/>
              <w:jc w:val="center"/>
              <w:rPr>
                <w:rFonts w:ascii="Times New Roman" w:hAnsi="Times New Roman"/>
                <w:b/>
                <w:sz w:val="24"/>
                <w:szCs w:val="24"/>
              </w:rPr>
            </w:pPr>
            <w:r w:rsidRPr="00DE3006">
              <w:rPr>
                <w:rFonts w:ascii="Times New Roman" w:hAnsi="Times New Roman"/>
                <w:b/>
                <w:sz w:val="24"/>
                <w:szCs w:val="24"/>
              </w:rPr>
              <w:t>Группа индикации</w:t>
            </w:r>
          </w:p>
        </w:tc>
        <w:tc>
          <w:tcPr>
            <w:tcW w:w="708" w:type="dxa"/>
            <w:vAlign w:val="center"/>
          </w:tcPr>
          <w:p w14:paraId="3AA9B761" w14:textId="77777777" w:rsidR="00DE40E2" w:rsidRPr="00DE3006" w:rsidRDefault="00DE40E2" w:rsidP="00551897">
            <w:pPr>
              <w:spacing w:after="0" w:line="240" w:lineRule="auto"/>
              <w:ind w:left="-57" w:right="-57"/>
              <w:jc w:val="center"/>
              <w:rPr>
                <w:rFonts w:ascii="Times New Roman" w:hAnsi="Times New Roman"/>
                <w:b/>
                <w:sz w:val="24"/>
                <w:szCs w:val="24"/>
              </w:rPr>
            </w:pPr>
            <w:r>
              <w:rPr>
                <w:rFonts w:ascii="Times New Roman" w:hAnsi="Times New Roman"/>
                <w:b/>
                <w:sz w:val="24"/>
                <w:szCs w:val="24"/>
              </w:rPr>
              <w:t xml:space="preserve">№ </w:t>
            </w:r>
            <w:r w:rsidRPr="00DE40E2">
              <w:rPr>
                <w:rFonts w:ascii="Times New Roman" w:hAnsi="Times New Roman"/>
                <w:b/>
                <w:kern w:val="16"/>
                <w:sz w:val="20"/>
                <w:szCs w:val="20"/>
              </w:rPr>
              <w:t>группы</w:t>
            </w:r>
          </w:p>
        </w:tc>
        <w:tc>
          <w:tcPr>
            <w:tcW w:w="1985" w:type="dxa"/>
            <w:vMerge w:val="restart"/>
            <w:vAlign w:val="center"/>
          </w:tcPr>
          <w:p w14:paraId="1BECDE28" w14:textId="77777777" w:rsidR="00DE40E2" w:rsidRPr="00DE3006" w:rsidRDefault="00DE40E2" w:rsidP="00551897">
            <w:pPr>
              <w:spacing w:after="0" w:line="240" w:lineRule="auto"/>
              <w:ind w:left="-57" w:right="-57"/>
              <w:jc w:val="center"/>
              <w:rPr>
                <w:rFonts w:ascii="Times New Roman" w:hAnsi="Times New Roman"/>
                <w:b/>
                <w:sz w:val="24"/>
                <w:szCs w:val="24"/>
              </w:rPr>
            </w:pPr>
            <w:r w:rsidRPr="00DE3006">
              <w:rPr>
                <w:rFonts w:ascii="Times New Roman" w:hAnsi="Times New Roman"/>
                <w:b/>
                <w:sz w:val="24"/>
                <w:szCs w:val="24"/>
              </w:rPr>
              <w:t xml:space="preserve">Код </w:t>
            </w:r>
            <w:r w:rsidRPr="00DE3006">
              <w:rPr>
                <w:rFonts w:ascii="Times New Roman" w:hAnsi="Times New Roman"/>
                <w:b/>
                <w:sz w:val="24"/>
                <w:szCs w:val="24"/>
                <w:lang w:val="en-US"/>
              </w:rPr>
              <w:t>OBIS</w:t>
            </w:r>
          </w:p>
        </w:tc>
      </w:tr>
      <w:tr w:rsidR="00DE40E2" w:rsidRPr="00DE3006" w14:paraId="0097DD9F" w14:textId="77777777" w:rsidTr="00DE40E2">
        <w:trPr>
          <w:trHeight w:val="340"/>
          <w:tblHeader/>
        </w:trPr>
        <w:tc>
          <w:tcPr>
            <w:tcW w:w="476" w:type="dxa"/>
            <w:vMerge/>
            <w:vAlign w:val="center"/>
          </w:tcPr>
          <w:p w14:paraId="25F61878" w14:textId="77777777" w:rsidR="00112ECE" w:rsidRPr="00DE3006" w:rsidRDefault="00112ECE" w:rsidP="00551897">
            <w:pPr>
              <w:spacing w:after="0" w:line="240" w:lineRule="auto"/>
              <w:jc w:val="center"/>
              <w:rPr>
                <w:rFonts w:ascii="Times New Roman" w:hAnsi="Times New Roman"/>
                <w:sz w:val="24"/>
                <w:szCs w:val="24"/>
              </w:rPr>
            </w:pPr>
          </w:p>
        </w:tc>
        <w:tc>
          <w:tcPr>
            <w:tcW w:w="4485" w:type="dxa"/>
            <w:vMerge/>
            <w:vAlign w:val="center"/>
          </w:tcPr>
          <w:p w14:paraId="6D158231" w14:textId="77777777" w:rsidR="00112ECE" w:rsidRPr="00DE3006" w:rsidRDefault="00112ECE" w:rsidP="00551897">
            <w:pPr>
              <w:spacing w:after="0" w:line="240" w:lineRule="auto"/>
              <w:rPr>
                <w:rFonts w:ascii="Times New Roman" w:hAnsi="Times New Roman"/>
                <w:sz w:val="24"/>
                <w:szCs w:val="24"/>
              </w:rPr>
            </w:pPr>
          </w:p>
        </w:tc>
        <w:tc>
          <w:tcPr>
            <w:tcW w:w="425" w:type="dxa"/>
            <w:vAlign w:val="center"/>
          </w:tcPr>
          <w:p w14:paraId="6D308064" w14:textId="77777777" w:rsidR="00112ECE" w:rsidRPr="00DE3006" w:rsidRDefault="00112ECE" w:rsidP="00551897">
            <w:pPr>
              <w:spacing w:after="0" w:line="240" w:lineRule="auto"/>
              <w:ind w:left="-57" w:right="-57"/>
              <w:jc w:val="center"/>
              <w:rPr>
                <w:rFonts w:ascii="Times New Roman" w:hAnsi="Times New Roman"/>
                <w:b/>
                <w:sz w:val="24"/>
                <w:szCs w:val="24"/>
              </w:rPr>
            </w:pPr>
            <w:r w:rsidRPr="00DE3006">
              <w:rPr>
                <w:rFonts w:ascii="Times New Roman" w:hAnsi="Times New Roman"/>
                <w:b/>
                <w:sz w:val="24"/>
                <w:szCs w:val="24"/>
              </w:rPr>
              <w:t>0</w:t>
            </w:r>
          </w:p>
        </w:tc>
        <w:tc>
          <w:tcPr>
            <w:tcW w:w="426" w:type="dxa"/>
            <w:vAlign w:val="center"/>
          </w:tcPr>
          <w:p w14:paraId="78BA806C" w14:textId="77777777" w:rsidR="00112ECE" w:rsidRPr="00DE3006" w:rsidRDefault="00112ECE" w:rsidP="00551897">
            <w:pPr>
              <w:spacing w:after="0" w:line="240" w:lineRule="auto"/>
              <w:ind w:left="-57" w:right="-57"/>
              <w:jc w:val="center"/>
              <w:rPr>
                <w:rFonts w:ascii="Times New Roman" w:hAnsi="Times New Roman"/>
                <w:b/>
                <w:sz w:val="24"/>
                <w:szCs w:val="24"/>
              </w:rPr>
            </w:pPr>
            <w:r w:rsidRPr="00DE3006">
              <w:rPr>
                <w:rFonts w:ascii="Times New Roman" w:hAnsi="Times New Roman"/>
                <w:b/>
                <w:sz w:val="24"/>
                <w:szCs w:val="24"/>
              </w:rPr>
              <w:t>-1</w:t>
            </w:r>
          </w:p>
        </w:tc>
        <w:tc>
          <w:tcPr>
            <w:tcW w:w="425" w:type="dxa"/>
            <w:vAlign w:val="center"/>
          </w:tcPr>
          <w:p w14:paraId="25DDB86E" w14:textId="77777777" w:rsidR="00112ECE" w:rsidRPr="00DE3006" w:rsidRDefault="00112ECE" w:rsidP="00551897">
            <w:pPr>
              <w:spacing w:after="0" w:line="240" w:lineRule="auto"/>
              <w:ind w:left="-57" w:right="-57"/>
              <w:jc w:val="center"/>
              <w:rPr>
                <w:rFonts w:ascii="Times New Roman" w:hAnsi="Times New Roman"/>
                <w:b/>
                <w:sz w:val="24"/>
                <w:szCs w:val="24"/>
              </w:rPr>
            </w:pPr>
            <w:r w:rsidRPr="00DE3006">
              <w:rPr>
                <w:rFonts w:ascii="Times New Roman" w:hAnsi="Times New Roman"/>
                <w:b/>
                <w:sz w:val="24"/>
                <w:szCs w:val="24"/>
              </w:rPr>
              <w:t>1</w:t>
            </w:r>
          </w:p>
        </w:tc>
        <w:tc>
          <w:tcPr>
            <w:tcW w:w="426" w:type="dxa"/>
            <w:vAlign w:val="center"/>
          </w:tcPr>
          <w:p w14:paraId="45F91DEA" w14:textId="77777777" w:rsidR="00112ECE" w:rsidRPr="00DE3006" w:rsidRDefault="00DE40E2" w:rsidP="00DE40E2">
            <w:pPr>
              <w:spacing w:after="0" w:line="240" w:lineRule="auto"/>
              <w:ind w:left="-57" w:right="-57"/>
              <w:jc w:val="center"/>
              <w:rPr>
                <w:rFonts w:ascii="Times New Roman" w:hAnsi="Times New Roman"/>
                <w:b/>
                <w:sz w:val="24"/>
                <w:szCs w:val="24"/>
              </w:rPr>
            </w:pPr>
            <w:r w:rsidRPr="00DE3006">
              <w:rPr>
                <w:rFonts w:ascii="Times New Roman" w:hAnsi="Times New Roman"/>
                <w:b/>
                <w:sz w:val="24"/>
                <w:szCs w:val="24"/>
              </w:rPr>
              <w:t>2-8</w:t>
            </w:r>
          </w:p>
        </w:tc>
        <w:tc>
          <w:tcPr>
            <w:tcW w:w="708" w:type="dxa"/>
            <w:vAlign w:val="center"/>
          </w:tcPr>
          <w:p w14:paraId="00FD7E91" w14:textId="77777777" w:rsidR="00112ECE" w:rsidRPr="00DE3006" w:rsidRDefault="00112ECE" w:rsidP="00551897">
            <w:pPr>
              <w:spacing w:after="0" w:line="240" w:lineRule="auto"/>
              <w:ind w:left="-57" w:right="-57"/>
              <w:jc w:val="center"/>
              <w:rPr>
                <w:rFonts w:ascii="Times New Roman" w:hAnsi="Times New Roman"/>
                <w:b/>
                <w:sz w:val="24"/>
                <w:szCs w:val="24"/>
              </w:rPr>
            </w:pPr>
            <w:r w:rsidRPr="00DE3006">
              <w:rPr>
                <w:rFonts w:ascii="Times New Roman" w:hAnsi="Times New Roman"/>
                <w:b/>
                <w:sz w:val="24"/>
                <w:szCs w:val="24"/>
              </w:rPr>
              <w:t>2-8</w:t>
            </w:r>
          </w:p>
        </w:tc>
        <w:tc>
          <w:tcPr>
            <w:tcW w:w="1985" w:type="dxa"/>
            <w:vMerge/>
            <w:vAlign w:val="center"/>
          </w:tcPr>
          <w:p w14:paraId="17ED2B03" w14:textId="77777777" w:rsidR="00112ECE" w:rsidRPr="00DE3006" w:rsidRDefault="00112ECE" w:rsidP="00551897">
            <w:pPr>
              <w:spacing w:after="0" w:line="240" w:lineRule="auto"/>
              <w:rPr>
                <w:rFonts w:ascii="Times New Roman" w:hAnsi="Times New Roman"/>
                <w:sz w:val="24"/>
                <w:szCs w:val="24"/>
              </w:rPr>
            </w:pPr>
          </w:p>
        </w:tc>
      </w:tr>
      <w:tr w:rsidR="00DE40E2" w:rsidRPr="00DF494F" w14:paraId="67C34AC2" w14:textId="77777777" w:rsidTr="00DE40E2">
        <w:trPr>
          <w:trHeight w:val="340"/>
        </w:trPr>
        <w:tc>
          <w:tcPr>
            <w:tcW w:w="476" w:type="dxa"/>
            <w:vAlign w:val="center"/>
          </w:tcPr>
          <w:p w14:paraId="5D1DDF56" w14:textId="77777777" w:rsidR="00112ECE" w:rsidRPr="00DE3006" w:rsidRDefault="00112ECE"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5E0DBBC6" w14:textId="77777777" w:rsidR="00112ECE" w:rsidRPr="00DF494F" w:rsidRDefault="00112ECE" w:rsidP="00551897">
            <w:pPr>
              <w:spacing w:after="0" w:line="240" w:lineRule="auto"/>
              <w:rPr>
                <w:rFonts w:ascii="Times New Roman" w:hAnsi="Times New Roman"/>
                <w:sz w:val="24"/>
                <w:szCs w:val="24"/>
              </w:rPr>
            </w:pPr>
            <w:r w:rsidRPr="00DF494F">
              <w:rPr>
                <w:rFonts w:ascii="Times New Roman" w:hAnsi="Times New Roman"/>
                <w:sz w:val="24"/>
                <w:szCs w:val="24"/>
              </w:rPr>
              <w:t>Энергия активная, потребленная, общая,</w:t>
            </w:r>
            <w:r w:rsidRPr="00DF494F">
              <w:rPr>
                <w:rFonts w:ascii="Times New Roman" w:hAnsi="Times New Roman"/>
                <w:sz w:val="24"/>
                <w:szCs w:val="24"/>
              </w:rPr>
              <w:br/>
              <w:t>с момента изготовления</w:t>
            </w:r>
          </w:p>
        </w:tc>
        <w:tc>
          <w:tcPr>
            <w:tcW w:w="425" w:type="dxa"/>
            <w:vAlign w:val="center"/>
          </w:tcPr>
          <w:p w14:paraId="4FE97A3D" w14:textId="58ADE0F6" w:rsidR="00112ECE" w:rsidRPr="00DF494F" w:rsidRDefault="00E92E76" w:rsidP="00551897">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426" w:type="dxa"/>
            <w:vAlign w:val="center"/>
          </w:tcPr>
          <w:p w14:paraId="4B0351CC" w14:textId="77777777" w:rsidR="00112ECE" w:rsidRPr="00DF494F" w:rsidRDefault="00112ECE" w:rsidP="00551897">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sym w:font="Symbol" w:char="F02D"/>
            </w:r>
          </w:p>
        </w:tc>
        <w:tc>
          <w:tcPr>
            <w:tcW w:w="425" w:type="dxa"/>
            <w:vAlign w:val="center"/>
          </w:tcPr>
          <w:p w14:paraId="5965DE91" w14:textId="77777777" w:rsidR="00112ECE" w:rsidRPr="00DF494F" w:rsidRDefault="00112ECE" w:rsidP="00551897">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34184A40" w14:textId="77777777" w:rsidR="00112ECE" w:rsidRPr="00DF494F" w:rsidRDefault="00DE40E2" w:rsidP="00DE40E2">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22E55078" w14:textId="77777777" w:rsidR="00112ECE" w:rsidRPr="00DF494F" w:rsidRDefault="00112ECE" w:rsidP="00551897">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t>4</w:t>
            </w:r>
          </w:p>
        </w:tc>
        <w:tc>
          <w:tcPr>
            <w:tcW w:w="1985" w:type="dxa"/>
            <w:vAlign w:val="center"/>
          </w:tcPr>
          <w:p w14:paraId="524CCF8E" w14:textId="77777777" w:rsidR="00112ECE" w:rsidRPr="00DF494F" w:rsidRDefault="00112ECE" w:rsidP="004732CF">
            <w:pPr>
              <w:spacing w:after="0" w:line="240" w:lineRule="auto"/>
              <w:rPr>
                <w:rFonts w:ascii="Times New Roman" w:hAnsi="Times New Roman"/>
                <w:sz w:val="24"/>
                <w:szCs w:val="24"/>
              </w:rPr>
            </w:pPr>
            <w:r w:rsidRPr="00DF494F">
              <w:rPr>
                <w:rFonts w:ascii="Times New Roman" w:hAnsi="Times New Roman"/>
                <w:sz w:val="24"/>
                <w:szCs w:val="24"/>
              </w:rPr>
              <w:t>1.2.0</w:t>
            </w:r>
          </w:p>
        </w:tc>
      </w:tr>
      <w:tr w:rsidR="00DE40E2" w:rsidRPr="00DF494F" w14:paraId="621ABF17" w14:textId="77777777" w:rsidTr="00DE40E2">
        <w:trPr>
          <w:trHeight w:val="340"/>
        </w:trPr>
        <w:tc>
          <w:tcPr>
            <w:tcW w:w="476" w:type="dxa"/>
            <w:vAlign w:val="center"/>
          </w:tcPr>
          <w:p w14:paraId="4A17DBF4" w14:textId="77777777" w:rsidR="00112ECE" w:rsidRPr="00DF494F" w:rsidRDefault="00112ECE"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105DF390" w14:textId="77777777" w:rsidR="00112ECE" w:rsidRPr="00DF494F" w:rsidRDefault="00112ECE" w:rsidP="00551897">
            <w:pPr>
              <w:spacing w:after="0" w:line="240" w:lineRule="auto"/>
              <w:rPr>
                <w:rFonts w:ascii="Times New Roman" w:hAnsi="Times New Roman"/>
                <w:sz w:val="24"/>
                <w:szCs w:val="24"/>
              </w:rPr>
            </w:pPr>
            <w:r w:rsidRPr="00DF494F">
              <w:rPr>
                <w:rFonts w:ascii="Times New Roman" w:hAnsi="Times New Roman"/>
                <w:sz w:val="24"/>
                <w:szCs w:val="24"/>
              </w:rPr>
              <w:t>Энергия активная, генерируемая, общая,</w:t>
            </w:r>
            <w:r w:rsidRPr="00DF494F">
              <w:rPr>
                <w:rFonts w:ascii="Times New Roman" w:hAnsi="Times New Roman"/>
                <w:sz w:val="24"/>
                <w:szCs w:val="24"/>
              </w:rPr>
              <w:br/>
              <w:t>с момента изготовления</w:t>
            </w:r>
          </w:p>
        </w:tc>
        <w:tc>
          <w:tcPr>
            <w:tcW w:w="425" w:type="dxa"/>
            <w:vAlign w:val="center"/>
          </w:tcPr>
          <w:p w14:paraId="7F559F92" w14:textId="77777777" w:rsidR="00112ECE" w:rsidRPr="00DF494F" w:rsidRDefault="00112ECE" w:rsidP="00551897">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12D79017" w14:textId="77777777" w:rsidR="00112ECE" w:rsidRPr="00DF494F" w:rsidRDefault="00112ECE" w:rsidP="00551897">
            <w:pPr>
              <w:spacing w:after="0" w:line="240" w:lineRule="auto"/>
              <w:ind w:right="-57"/>
              <w:jc w:val="center"/>
              <w:rPr>
                <w:rFonts w:ascii="Times New Roman" w:hAnsi="Times New Roman"/>
                <w:sz w:val="24"/>
                <w:szCs w:val="24"/>
              </w:rPr>
            </w:pPr>
            <w:r w:rsidRPr="00DF494F">
              <w:rPr>
                <w:rFonts w:ascii="Times New Roman" w:hAnsi="Times New Roman"/>
                <w:sz w:val="24"/>
                <w:szCs w:val="24"/>
              </w:rPr>
              <w:sym w:font="Symbol" w:char="F02D"/>
            </w:r>
          </w:p>
        </w:tc>
        <w:tc>
          <w:tcPr>
            <w:tcW w:w="425" w:type="dxa"/>
            <w:vAlign w:val="center"/>
          </w:tcPr>
          <w:p w14:paraId="72BF7322" w14:textId="77777777" w:rsidR="00112ECE" w:rsidRPr="00DF494F" w:rsidRDefault="00112ECE" w:rsidP="00551897">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35B0C2B5" w14:textId="77777777" w:rsidR="00112ECE" w:rsidRPr="00DF494F" w:rsidRDefault="00DE40E2" w:rsidP="00DE40E2">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592A6E32" w14:textId="77777777" w:rsidR="00112ECE" w:rsidRPr="00DF494F" w:rsidRDefault="00112ECE" w:rsidP="00551897">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t>4</w:t>
            </w:r>
          </w:p>
        </w:tc>
        <w:tc>
          <w:tcPr>
            <w:tcW w:w="1985" w:type="dxa"/>
            <w:vAlign w:val="center"/>
          </w:tcPr>
          <w:p w14:paraId="4BD26934" w14:textId="77777777" w:rsidR="00112ECE" w:rsidRPr="00DF494F" w:rsidRDefault="00112ECE" w:rsidP="004732CF">
            <w:pPr>
              <w:spacing w:after="0" w:line="240" w:lineRule="auto"/>
              <w:rPr>
                <w:rFonts w:ascii="Times New Roman" w:hAnsi="Times New Roman"/>
                <w:sz w:val="24"/>
                <w:szCs w:val="24"/>
              </w:rPr>
            </w:pPr>
            <w:r w:rsidRPr="00DF494F">
              <w:rPr>
                <w:rFonts w:ascii="Times New Roman" w:hAnsi="Times New Roman"/>
                <w:sz w:val="24"/>
                <w:szCs w:val="24"/>
              </w:rPr>
              <w:t>2.2.0</w:t>
            </w:r>
          </w:p>
        </w:tc>
      </w:tr>
      <w:tr w:rsidR="00DE40E2" w:rsidRPr="00DF494F" w14:paraId="3357717A" w14:textId="77777777" w:rsidTr="00DE40E2">
        <w:trPr>
          <w:trHeight w:val="340"/>
        </w:trPr>
        <w:tc>
          <w:tcPr>
            <w:tcW w:w="476" w:type="dxa"/>
            <w:vAlign w:val="center"/>
          </w:tcPr>
          <w:p w14:paraId="3721AEF8" w14:textId="77777777" w:rsidR="00112ECE" w:rsidRPr="00DF494F" w:rsidRDefault="00112ECE"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2242433A" w14:textId="77777777" w:rsidR="00112ECE" w:rsidRPr="00DF494F" w:rsidRDefault="00112ECE" w:rsidP="00551897">
            <w:pPr>
              <w:spacing w:after="0" w:line="240" w:lineRule="auto"/>
              <w:rPr>
                <w:rFonts w:ascii="Times New Roman" w:hAnsi="Times New Roman"/>
                <w:sz w:val="24"/>
                <w:szCs w:val="24"/>
              </w:rPr>
            </w:pPr>
            <w:r w:rsidRPr="00DF494F">
              <w:rPr>
                <w:rFonts w:ascii="Times New Roman" w:hAnsi="Times New Roman"/>
                <w:sz w:val="24"/>
                <w:szCs w:val="24"/>
              </w:rPr>
              <w:t>Э</w:t>
            </w:r>
            <w:r w:rsidR="00556E52">
              <w:rPr>
                <w:rFonts w:ascii="Times New Roman" w:hAnsi="Times New Roman"/>
                <w:sz w:val="24"/>
                <w:szCs w:val="24"/>
              </w:rPr>
              <w:t>нергия реактивная, потребленная</w:t>
            </w:r>
            <w:r w:rsidR="00556E52" w:rsidRPr="00556E52">
              <w:rPr>
                <w:rFonts w:ascii="Times New Roman" w:hAnsi="Times New Roman"/>
                <w:sz w:val="24"/>
                <w:szCs w:val="24"/>
              </w:rPr>
              <w:br/>
            </w:r>
            <w:r w:rsidRPr="00DF494F">
              <w:rPr>
                <w:rFonts w:ascii="Times New Roman" w:hAnsi="Times New Roman"/>
                <w:sz w:val="24"/>
                <w:szCs w:val="24"/>
              </w:rPr>
              <w:t>с момента изготовления</w:t>
            </w:r>
          </w:p>
        </w:tc>
        <w:tc>
          <w:tcPr>
            <w:tcW w:w="425" w:type="dxa"/>
            <w:vAlign w:val="center"/>
          </w:tcPr>
          <w:p w14:paraId="6319C775" w14:textId="77777777" w:rsidR="00112ECE" w:rsidRPr="00DF494F" w:rsidRDefault="00112ECE" w:rsidP="00551897">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6F05C6F7" w14:textId="77777777" w:rsidR="00112ECE" w:rsidRPr="00DF494F" w:rsidRDefault="00112ECE" w:rsidP="00551897">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sym w:font="Symbol" w:char="F02D"/>
            </w:r>
          </w:p>
        </w:tc>
        <w:tc>
          <w:tcPr>
            <w:tcW w:w="425" w:type="dxa"/>
            <w:vAlign w:val="center"/>
          </w:tcPr>
          <w:p w14:paraId="4BAEEE69" w14:textId="77777777" w:rsidR="00112ECE" w:rsidRPr="00DF494F" w:rsidRDefault="00112ECE" w:rsidP="00551897">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10FD1594" w14:textId="77777777" w:rsidR="00112ECE" w:rsidRPr="00DF494F" w:rsidRDefault="00DE40E2" w:rsidP="00DE40E2">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583183AA" w14:textId="77777777" w:rsidR="00112ECE" w:rsidRPr="00DF494F" w:rsidRDefault="00112ECE" w:rsidP="00551897">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t>4</w:t>
            </w:r>
          </w:p>
        </w:tc>
        <w:tc>
          <w:tcPr>
            <w:tcW w:w="1985" w:type="dxa"/>
            <w:vAlign w:val="center"/>
          </w:tcPr>
          <w:p w14:paraId="7E94F3BC" w14:textId="77777777" w:rsidR="00112ECE" w:rsidRPr="00DF494F" w:rsidRDefault="00112ECE" w:rsidP="004732CF">
            <w:pPr>
              <w:spacing w:after="0" w:line="240" w:lineRule="auto"/>
              <w:rPr>
                <w:rFonts w:ascii="Times New Roman" w:hAnsi="Times New Roman"/>
                <w:sz w:val="24"/>
                <w:szCs w:val="24"/>
              </w:rPr>
            </w:pPr>
            <w:r w:rsidRPr="00DF494F">
              <w:rPr>
                <w:rFonts w:ascii="Times New Roman" w:hAnsi="Times New Roman"/>
                <w:sz w:val="24"/>
                <w:szCs w:val="24"/>
              </w:rPr>
              <w:t>3.2.0</w:t>
            </w:r>
          </w:p>
        </w:tc>
      </w:tr>
      <w:tr w:rsidR="00DE40E2" w:rsidRPr="00DF494F" w14:paraId="5D81C17A" w14:textId="77777777" w:rsidTr="00DE40E2">
        <w:trPr>
          <w:trHeight w:val="340"/>
        </w:trPr>
        <w:tc>
          <w:tcPr>
            <w:tcW w:w="476" w:type="dxa"/>
            <w:vAlign w:val="center"/>
          </w:tcPr>
          <w:p w14:paraId="3CA92AAA" w14:textId="77777777" w:rsidR="00112ECE" w:rsidRPr="00DF494F" w:rsidRDefault="00112ECE"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40D69154" w14:textId="77777777" w:rsidR="00112ECE" w:rsidRPr="00DF494F" w:rsidRDefault="00112ECE" w:rsidP="00551897">
            <w:pPr>
              <w:spacing w:after="0" w:line="240" w:lineRule="auto"/>
              <w:rPr>
                <w:rFonts w:ascii="Times New Roman" w:hAnsi="Times New Roman"/>
                <w:sz w:val="24"/>
                <w:szCs w:val="24"/>
              </w:rPr>
            </w:pPr>
            <w:r w:rsidRPr="00DF494F">
              <w:rPr>
                <w:rFonts w:ascii="Times New Roman" w:hAnsi="Times New Roman"/>
                <w:sz w:val="24"/>
                <w:szCs w:val="24"/>
              </w:rPr>
              <w:t>Э</w:t>
            </w:r>
            <w:r w:rsidR="00556E52">
              <w:rPr>
                <w:rFonts w:ascii="Times New Roman" w:hAnsi="Times New Roman"/>
                <w:sz w:val="24"/>
                <w:szCs w:val="24"/>
              </w:rPr>
              <w:t>нергия реактивная, генерируемая</w:t>
            </w:r>
            <w:r w:rsidR="00556E52" w:rsidRPr="00556E52">
              <w:rPr>
                <w:rFonts w:ascii="Times New Roman" w:hAnsi="Times New Roman"/>
                <w:sz w:val="24"/>
                <w:szCs w:val="24"/>
              </w:rPr>
              <w:br/>
            </w:r>
            <w:r w:rsidRPr="00DF494F">
              <w:rPr>
                <w:rFonts w:ascii="Times New Roman" w:hAnsi="Times New Roman"/>
                <w:sz w:val="24"/>
                <w:szCs w:val="24"/>
              </w:rPr>
              <w:t>с момента изготовления</w:t>
            </w:r>
          </w:p>
        </w:tc>
        <w:tc>
          <w:tcPr>
            <w:tcW w:w="425" w:type="dxa"/>
            <w:vAlign w:val="center"/>
          </w:tcPr>
          <w:p w14:paraId="029207A1" w14:textId="77777777" w:rsidR="00112ECE" w:rsidRPr="00DF494F" w:rsidRDefault="00112ECE" w:rsidP="00551897">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373B633C" w14:textId="77777777" w:rsidR="00112ECE" w:rsidRPr="00DF494F" w:rsidRDefault="00112ECE" w:rsidP="00551897">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sym w:font="Symbol" w:char="F02D"/>
            </w:r>
          </w:p>
        </w:tc>
        <w:tc>
          <w:tcPr>
            <w:tcW w:w="425" w:type="dxa"/>
            <w:vAlign w:val="center"/>
          </w:tcPr>
          <w:p w14:paraId="7C5AD408" w14:textId="77777777" w:rsidR="00112ECE" w:rsidRPr="00DF494F" w:rsidRDefault="00112ECE" w:rsidP="00551897">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43852294" w14:textId="77777777" w:rsidR="00112ECE" w:rsidRPr="00DF494F" w:rsidRDefault="00DE40E2" w:rsidP="00DE40E2">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658C625A" w14:textId="77777777" w:rsidR="00112ECE" w:rsidRPr="00DF494F" w:rsidRDefault="00112ECE" w:rsidP="00551897">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t>4</w:t>
            </w:r>
          </w:p>
        </w:tc>
        <w:tc>
          <w:tcPr>
            <w:tcW w:w="1985" w:type="dxa"/>
            <w:vAlign w:val="center"/>
          </w:tcPr>
          <w:p w14:paraId="55A607B0" w14:textId="77777777" w:rsidR="00112ECE" w:rsidRPr="00DF494F" w:rsidRDefault="00112ECE" w:rsidP="004732CF">
            <w:pPr>
              <w:spacing w:after="0" w:line="240" w:lineRule="auto"/>
              <w:rPr>
                <w:rFonts w:ascii="Times New Roman" w:hAnsi="Times New Roman"/>
                <w:sz w:val="24"/>
                <w:szCs w:val="24"/>
              </w:rPr>
            </w:pPr>
            <w:r w:rsidRPr="00DF494F">
              <w:rPr>
                <w:rFonts w:ascii="Times New Roman" w:hAnsi="Times New Roman"/>
                <w:sz w:val="24"/>
                <w:szCs w:val="24"/>
              </w:rPr>
              <w:t>4.2.0</w:t>
            </w:r>
          </w:p>
        </w:tc>
      </w:tr>
      <w:tr w:rsidR="00DE40E2" w:rsidRPr="00DF494F" w14:paraId="18F8444C" w14:textId="77777777" w:rsidTr="00DE40E2">
        <w:trPr>
          <w:trHeight w:val="340"/>
        </w:trPr>
        <w:tc>
          <w:tcPr>
            <w:tcW w:w="476" w:type="dxa"/>
            <w:vAlign w:val="center"/>
          </w:tcPr>
          <w:p w14:paraId="55E85DA7" w14:textId="77777777" w:rsidR="00112ECE" w:rsidRPr="00DF494F" w:rsidRDefault="00112ECE"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4E5DC4EE" w14:textId="77777777" w:rsidR="00112ECE" w:rsidRPr="00DF494F" w:rsidRDefault="00112ECE" w:rsidP="00551897">
            <w:pPr>
              <w:spacing w:after="0" w:line="240" w:lineRule="auto"/>
              <w:rPr>
                <w:rFonts w:ascii="Times New Roman" w:hAnsi="Times New Roman"/>
                <w:sz w:val="24"/>
                <w:szCs w:val="24"/>
              </w:rPr>
            </w:pPr>
            <w:r w:rsidRPr="00DF494F">
              <w:rPr>
                <w:rFonts w:ascii="Times New Roman" w:hAnsi="Times New Roman"/>
                <w:sz w:val="24"/>
                <w:szCs w:val="24"/>
              </w:rPr>
              <w:t>Блок текущих энергий</w:t>
            </w:r>
          </w:p>
        </w:tc>
        <w:tc>
          <w:tcPr>
            <w:tcW w:w="425" w:type="dxa"/>
            <w:vAlign w:val="center"/>
          </w:tcPr>
          <w:p w14:paraId="7E58C290" w14:textId="0053E243" w:rsidR="00112ECE" w:rsidRPr="00DF494F" w:rsidRDefault="00E92E76" w:rsidP="00551897">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426" w:type="dxa"/>
            <w:vAlign w:val="center"/>
          </w:tcPr>
          <w:p w14:paraId="2E2D01EE" w14:textId="77777777" w:rsidR="00112ECE" w:rsidRPr="00DF494F" w:rsidRDefault="00112ECE" w:rsidP="00551897">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t>+</w:t>
            </w:r>
          </w:p>
        </w:tc>
        <w:tc>
          <w:tcPr>
            <w:tcW w:w="425" w:type="dxa"/>
            <w:vAlign w:val="center"/>
          </w:tcPr>
          <w:p w14:paraId="0FAFC56E" w14:textId="77777777" w:rsidR="00112ECE" w:rsidRPr="00DF494F" w:rsidRDefault="00112ECE" w:rsidP="00551897">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t>+</w:t>
            </w:r>
          </w:p>
        </w:tc>
        <w:tc>
          <w:tcPr>
            <w:tcW w:w="426" w:type="dxa"/>
            <w:vAlign w:val="center"/>
          </w:tcPr>
          <w:p w14:paraId="6535C8C0" w14:textId="5F94124A" w:rsidR="00112ECE" w:rsidRDefault="00E92E76" w:rsidP="00DE40E2">
            <w:pPr>
              <w:spacing w:after="0" w:line="240" w:lineRule="auto"/>
              <w:jc w:val="center"/>
              <w:rPr>
                <w:rFonts w:ascii="Times New Roman" w:hAnsi="Times New Roman"/>
                <w:sz w:val="24"/>
                <w:szCs w:val="24"/>
              </w:rPr>
            </w:pPr>
            <w:r>
              <w:rPr>
                <w:rFonts w:ascii="Times New Roman" w:hAnsi="Times New Roman"/>
                <w:sz w:val="24"/>
                <w:szCs w:val="24"/>
              </w:rPr>
              <w:t>–</w:t>
            </w:r>
          </w:p>
        </w:tc>
        <w:tc>
          <w:tcPr>
            <w:tcW w:w="708" w:type="dxa"/>
            <w:vAlign w:val="center"/>
          </w:tcPr>
          <w:p w14:paraId="5B636C01" w14:textId="77777777" w:rsidR="00112ECE" w:rsidRPr="00DF494F" w:rsidRDefault="00112ECE" w:rsidP="00551897">
            <w:pPr>
              <w:spacing w:after="0" w:line="240" w:lineRule="auto"/>
              <w:jc w:val="center"/>
              <w:rPr>
                <w:rFonts w:ascii="Times New Roman" w:hAnsi="Times New Roman"/>
                <w:sz w:val="24"/>
                <w:szCs w:val="24"/>
              </w:rPr>
            </w:pPr>
            <w:r>
              <w:rPr>
                <w:rFonts w:ascii="Times New Roman" w:hAnsi="Times New Roman"/>
                <w:sz w:val="24"/>
                <w:szCs w:val="24"/>
              </w:rPr>
              <w:t>2</w:t>
            </w:r>
          </w:p>
        </w:tc>
        <w:tc>
          <w:tcPr>
            <w:tcW w:w="1985" w:type="dxa"/>
            <w:vAlign w:val="center"/>
          </w:tcPr>
          <w:p w14:paraId="10333EAE" w14:textId="09ECBB66" w:rsidR="00112ECE" w:rsidRPr="00FB5751" w:rsidRDefault="00A6214A" w:rsidP="004732CF">
            <w:pPr>
              <w:spacing w:after="0" w:line="240" w:lineRule="auto"/>
              <w:rPr>
                <w:rFonts w:ascii="Times New Roman" w:hAnsi="Times New Roman"/>
                <w:sz w:val="24"/>
                <w:szCs w:val="24"/>
              </w:rPr>
            </w:pPr>
            <w:r>
              <w:rPr>
                <w:rFonts w:ascii="Times New Roman" w:hAnsi="Times New Roman"/>
                <w:sz w:val="24"/>
                <w:szCs w:val="24"/>
              </w:rPr>
              <w:t>см. таблицу 3.12</w:t>
            </w:r>
          </w:p>
        </w:tc>
      </w:tr>
      <w:tr w:rsidR="00DE40E2" w:rsidRPr="00DF494F" w14:paraId="1129DBAB" w14:textId="77777777" w:rsidTr="00DE40E2">
        <w:trPr>
          <w:trHeight w:val="340"/>
        </w:trPr>
        <w:tc>
          <w:tcPr>
            <w:tcW w:w="476" w:type="dxa"/>
            <w:vAlign w:val="center"/>
          </w:tcPr>
          <w:p w14:paraId="0760DC19" w14:textId="77777777" w:rsidR="00112ECE" w:rsidRPr="00DF494F" w:rsidRDefault="00112ECE"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29E85F4F" w14:textId="77777777" w:rsidR="00112ECE" w:rsidRPr="00DF494F" w:rsidRDefault="00112ECE" w:rsidP="00551897">
            <w:pPr>
              <w:spacing w:after="0" w:line="240" w:lineRule="auto"/>
              <w:rPr>
                <w:rFonts w:ascii="Times New Roman" w:hAnsi="Times New Roman"/>
                <w:sz w:val="24"/>
                <w:szCs w:val="24"/>
              </w:rPr>
            </w:pPr>
            <w:r w:rsidRPr="00DF494F">
              <w:rPr>
                <w:rFonts w:ascii="Times New Roman" w:hAnsi="Times New Roman"/>
                <w:sz w:val="24"/>
                <w:szCs w:val="24"/>
              </w:rPr>
              <w:t xml:space="preserve">Активная мощность </w:t>
            </w:r>
            <w:r>
              <w:rPr>
                <w:rFonts w:ascii="Times New Roman" w:hAnsi="Times New Roman"/>
                <w:sz w:val="24"/>
                <w:szCs w:val="24"/>
              </w:rPr>
              <w:t>(</w:t>
            </w:r>
            <w:r w:rsidRPr="00DF494F">
              <w:rPr>
                <w:rFonts w:ascii="Times New Roman" w:hAnsi="Times New Roman"/>
                <w:sz w:val="24"/>
                <w:szCs w:val="24"/>
              </w:rPr>
              <w:t>суммарная</w:t>
            </w:r>
            <w:r>
              <w:rPr>
                <w:rFonts w:ascii="Times New Roman" w:hAnsi="Times New Roman"/>
                <w:sz w:val="24"/>
                <w:szCs w:val="24"/>
              </w:rPr>
              <w:t>)</w:t>
            </w:r>
          </w:p>
        </w:tc>
        <w:tc>
          <w:tcPr>
            <w:tcW w:w="425" w:type="dxa"/>
            <w:vAlign w:val="center"/>
          </w:tcPr>
          <w:p w14:paraId="529D2454" w14:textId="77777777" w:rsidR="00112ECE" w:rsidRPr="00DF494F" w:rsidRDefault="00112ECE" w:rsidP="00551897">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7187810E" w14:textId="77777777" w:rsidR="00112ECE" w:rsidRPr="00DF494F" w:rsidRDefault="00112ECE" w:rsidP="00551897">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sym w:font="Symbol" w:char="F02D"/>
            </w:r>
          </w:p>
        </w:tc>
        <w:tc>
          <w:tcPr>
            <w:tcW w:w="425" w:type="dxa"/>
            <w:vAlign w:val="center"/>
          </w:tcPr>
          <w:p w14:paraId="766EEE6B" w14:textId="4CF266C4" w:rsidR="00112ECE" w:rsidRPr="00DF494F" w:rsidRDefault="00E92E76" w:rsidP="00551897">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426" w:type="dxa"/>
            <w:vAlign w:val="center"/>
          </w:tcPr>
          <w:p w14:paraId="18BD7449" w14:textId="77777777" w:rsidR="00112ECE" w:rsidRPr="00DF494F" w:rsidRDefault="00DE40E2" w:rsidP="00DE40E2">
            <w:pPr>
              <w:spacing w:after="0" w:line="240" w:lineRule="auto"/>
              <w:jc w:val="center"/>
              <w:rPr>
                <w:rFonts w:ascii="Times New Roman" w:hAnsi="Times New Roman"/>
                <w:sz w:val="24"/>
                <w:szCs w:val="24"/>
              </w:rPr>
            </w:pPr>
            <w:r>
              <w:rPr>
                <w:rFonts w:ascii="Times New Roman" w:hAnsi="Times New Roman"/>
                <w:sz w:val="24"/>
                <w:szCs w:val="24"/>
              </w:rPr>
              <w:t>+</w:t>
            </w:r>
          </w:p>
        </w:tc>
        <w:tc>
          <w:tcPr>
            <w:tcW w:w="708" w:type="dxa"/>
            <w:vAlign w:val="center"/>
          </w:tcPr>
          <w:p w14:paraId="3722E046"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t>3</w:t>
            </w:r>
          </w:p>
        </w:tc>
        <w:tc>
          <w:tcPr>
            <w:tcW w:w="1985" w:type="dxa"/>
            <w:vAlign w:val="center"/>
          </w:tcPr>
          <w:p w14:paraId="5002A968" w14:textId="77777777" w:rsidR="00112ECE" w:rsidRPr="00DF494F" w:rsidRDefault="00112ECE" w:rsidP="004732CF">
            <w:pPr>
              <w:spacing w:after="0" w:line="240" w:lineRule="auto"/>
              <w:rPr>
                <w:rFonts w:ascii="Times New Roman" w:hAnsi="Times New Roman"/>
                <w:sz w:val="24"/>
                <w:szCs w:val="24"/>
              </w:rPr>
            </w:pPr>
            <w:r w:rsidRPr="00DF494F">
              <w:rPr>
                <w:rFonts w:ascii="Times New Roman" w:hAnsi="Times New Roman"/>
                <w:sz w:val="24"/>
                <w:szCs w:val="24"/>
              </w:rPr>
              <w:t>1.7.0</w:t>
            </w:r>
          </w:p>
        </w:tc>
      </w:tr>
      <w:tr w:rsidR="00DE40E2" w:rsidRPr="00DF494F" w14:paraId="10A692B5" w14:textId="77777777" w:rsidTr="00DE40E2">
        <w:trPr>
          <w:trHeight w:val="340"/>
        </w:trPr>
        <w:tc>
          <w:tcPr>
            <w:tcW w:w="476" w:type="dxa"/>
            <w:vAlign w:val="center"/>
          </w:tcPr>
          <w:p w14:paraId="0DDCDD48" w14:textId="77777777" w:rsidR="00112ECE" w:rsidRPr="00DF494F" w:rsidRDefault="00112ECE"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6D21C26F" w14:textId="77777777" w:rsidR="00112ECE" w:rsidRPr="00DF494F" w:rsidRDefault="00112ECE" w:rsidP="00551897">
            <w:pPr>
              <w:spacing w:after="0" w:line="240" w:lineRule="auto"/>
              <w:rPr>
                <w:rFonts w:ascii="Times New Roman" w:hAnsi="Times New Roman"/>
                <w:sz w:val="24"/>
                <w:szCs w:val="24"/>
              </w:rPr>
            </w:pPr>
            <w:r w:rsidRPr="00DF494F">
              <w:rPr>
                <w:rFonts w:ascii="Times New Roman" w:hAnsi="Times New Roman"/>
                <w:sz w:val="24"/>
                <w:szCs w:val="24"/>
              </w:rPr>
              <w:t xml:space="preserve">Активная мощность фазы </w:t>
            </w:r>
            <w:r w:rsidRPr="00DF494F">
              <w:rPr>
                <w:rFonts w:ascii="Times New Roman" w:hAnsi="Times New Roman"/>
                <w:sz w:val="24"/>
                <w:szCs w:val="24"/>
                <w:lang w:val="en-US"/>
              </w:rPr>
              <w:t>A</w:t>
            </w:r>
          </w:p>
        </w:tc>
        <w:tc>
          <w:tcPr>
            <w:tcW w:w="425" w:type="dxa"/>
            <w:vAlign w:val="center"/>
          </w:tcPr>
          <w:p w14:paraId="432D0DC4" w14:textId="77777777" w:rsidR="00112ECE" w:rsidRPr="00DF494F" w:rsidRDefault="00112ECE" w:rsidP="00551897">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3275F258" w14:textId="77777777" w:rsidR="00112ECE" w:rsidRPr="00DF494F" w:rsidRDefault="00112ECE" w:rsidP="00551897">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sym w:font="Symbol" w:char="F02D"/>
            </w:r>
          </w:p>
        </w:tc>
        <w:tc>
          <w:tcPr>
            <w:tcW w:w="425" w:type="dxa"/>
            <w:vAlign w:val="center"/>
          </w:tcPr>
          <w:p w14:paraId="71DEE126" w14:textId="77777777" w:rsidR="00112ECE" w:rsidRPr="00DF494F" w:rsidRDefault="00112ECE" w:rsidP="00551897">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0E705E14" w14:textId="77777777" w:rsidR="00112ECE" w:rsidRPr="00DF494F" w:rsidRDefault="00DE40E2" w:rsidP="00DE40E2">
            <w:pPr>
              <w:spacing w:after="0" w:line="240" w:lineRule="auto"/>
              <w:jc w:val="center"/>
              <w:rPr>
                <w:rFonts w:ascii="Times New Roman" w:hAnsi="Times New Roman"/>
                <w:sz w:val="24"/>
                <w:szCs w:val="24"/>
              </w:rPr>
            </w:pPr>
            <w:r>
              <w:rPr>
                <w:rFonts w:ascii="Times New Roman" w:hAnsi="Times New Roman"/>
                <w:sz w:val="24"/>
                <w:szCs w:val="24"/>
              </w:rPr>
              <w:t>+</w:t>
            </w:r>
          </w:p>
        </w:tc>
        <w:tc>
          <w:tcPr>
            <w:tcW w:w="708" w:type="dxa"/>
            <w:vAlign w:val="center"/>
          </w:tcPr>
          <w:p w14:paraId="07D5CEB4"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t>3</w:t>
            </w:r>
          </w:p>
        </w:tc>
        <w:tc>
          <w:tcPr>
            <w:tcW w:w="1985" w:type="dxa"/>
            <w:vAlign w:val="center"/>
          </w:tcPr>
          <w:p w14:paraId="30679407" w14:textId="77777777" w:rsidR="00112ECE" w:rsidRPr="00DF494F" w:rsidRDefault="00112ECE" w:rsidP="004732CF">
            <w:pPr>
              <w:spacing w:after="0" w:line="240" w:lineRule="auto"/>
              <w:rPr>
                <w:rFonts w:ascii="Times New Roman" w:hAnsi="Times New Roman"/>
                <w:sz w:val="24"/>
                <w:szCs w:val="24"/>
              </w:rPr>
            </w:pPr>
            <w:r w:rsidRPr="00DF494F">
              <w:rPr>
                <w:rFonts w:ascii="Times New Roman" w:hAnsi="Times New Roman"/>
                <w:sz w:val="24"/>
                <w:szCs w:val="24"/>
              </w:rPr>
              <w:t>21.7.0</w:t>
            </w:r>
          </w:p>
        </w:tc>
      </w:tr>
      <w:tr w:rsidR="00DE40E2" w:rsidRPr="00DF494F" w14:paraId="5D55BA30" w14:textId="77777777" w:rsidTr="00DE40E2">
        <w:trPr>
          <w:trHeight w:val="340"/>
        </w:trPr>
        <w:tc>
          <w:tcPr>
            <w:tcW w:w="476" w:type="dxa"/>
            <w:vAlign w:val="center"/>
          </w:tcPr>
          <w:p w14:paraId="6156EC23" w14:textId="77777777" w:rsidR="00112ECE" w:rsidRPr="00DF494F" w:rsidRDefault="00112ECE"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5EADF85E" w14:textId="77777777" w:rsidR="00112ECE" w:rsidRPr="00DF494F" w:rsidRDefault="00112ECE" w:rsidP="00551897">
            <w:pPr>
              <w:spacing w:after="0" w:line="240" w:lineRule="auto"/>
              <w:rPr>
                <w:rFonts w:ascii="Times New Roman" w:hAnsi="Times New Roman"/>
                <w:sz w:val="24"/>
                <w:szCs w:val="24"/>
              </w:rPr>
            </w:pPr>
            <w:r w:rsidRPr="00DF494F">
              <w:rPr>
                <w:rFonts w:ascii="Times New Roman" w:hAnsi="Times New Roman"/>
                <w:sz w:val="24"/>
                <w:szCs w:val="24"/>
              </w:rPr>
              <w:t xml:space="preserve">Активная мощность фазы </w:t>
            </w:r>
            <w:r w:rsidRPr="00DF494F">
              <w:rPr>
                <w:rFonts w:ascii="Times New Roman" w:hAnsi="Times New Roman"/>
                <w:sz w:val="24"/>
                <w:szCs w:val="24"/>
                <w:lang w:val="en-US"/>
              </w:rPr>
              <w:t>B</w:t>
            </w:r>
          </w:p>
        </w:tc>
        <w:tc>
          <w:tcPr>
            <w:tcW w:w="425" w:type="dxa"/>
            <w:vAlign w:val="center"/>
          </w:tcPr>
          <w:p w14:paraId="531E1F70" w14:textId="77777777" w:rsidR="00112ECE" w:rsidRPr="00DF494F" w:rsidRDefault="00112ECE" w:rsidP="00551897">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45A8FE1A" w14:textId="77777777" w:rsidR="00112ECE" w:rsidRPr="00DF494F" w:rsidRDefault="00112ECE" w:rsidP="00551897">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sym w:font="Symbol" w:char="F02D"/>
            </w:r>
          </w:p>
        </w:tc>
        <w:tc>
          <w:tcPr>
            <w:tcW w:w="425" w:type="dxa"/>
            <w:vAlign w:val="center"/>
          </w:tcPr>
          <w:p w14:paraId="7F29134B" w14:textId="77777777" w:rsidR="00112ECE" w:rsidRPr="00DF494F" w:rsidRDefault="00112ECE" w:rsidP="00551897">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65D61B01" w14:textId="77777777" w:rsidR="00112ECE" w:rsidRPr="00DF494F" w:rsidRDefault="00DE40E2" w:rsidP="00DE40E2">
            <w:pPr>
              <w:spacing w:after="0" w:line="240" w:lineRule="auto"/>
              <w:jc w:val="center"/>
              <w:rPr>
                <w:rFonts w:ascii="Times New Roman" w:hAnsi="Times New Roman"/>
                <w:sz w:val="24"/>
                <w:szCs w:val="24"/>
              </w:rPr>
            </w:pPr>
            <w:r>
              <w:rPr>
                <w:rFonts w:ascii="Times New Roman" w:hAnsi="Times New Roman"/>
                <w:sz w:val="24"/>
                <w:szCs w:val="24"/>
              </w:rPr>
              <w:t>+</w:t>
            </w:r>
          </w:p>
        </w:tc>
        <w:tc>
          <w:tcPr>
            <w:tcW w:w="708" w:type="dxa"/>
            <w:vAlign w:val="center"/>
          </w:tcPr>
          <w:p w14:paraId="61D6F1D1"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t>3</w:t>
            </w:r>
          </w:p>
        </w:tc>
        <w:tc>
          <w:tcPr>
            <w:tcW w:w="1985" w:type="dxa"/>
            <w:vAlign w:val="center"/>
          </w:tcPr>
          <w:p w14:paraId="0E07D3D1" w14:textId="77777777" w:rsidR="00112ECE" w:rsidRPr="00DF494F" w:rsidRDefault="00112ECE" w:rsidP="004732CF">
            <w:pPr>
              <w:spacing w:after="0" w:line="240" w:lineRule="auto"/>
              <w:rPr>
                <w:rFonts w:ascii="Times New Roman" w:hAnsi="Times New Roman"/>
                <w:sz w:val="24"/>
                <w:szCs w:val="24"/>
              </w:rPr>
            </w:pPr>
            <w:r w:rsidRPr="00DF494F">
              <w:rPr>
                <w:rFonts w:ascii="Times New Roman" w:hAnsi="Times New Roman"/>
                <w:sz w:val="24"/>
                <w:szCs w:val="24"/>
              </w:rPr>
              <w:t>41.7.0</w:t>
            </w:r>
          </w:p>
        </w:tc>
      </w:tr>
      <w:tr w:rsidR="00DE40E2" w:rsidRPr="00DF494F" w14:paraId="109159DB" w14:textId="77777777" w:rsidTr="00DE40E2">
        <w:trPr>
          <w:trHeight w:val="340"/>
        </w:trPr>
        <w:tc>
          <w:tcPr>
            <w:tcW w:w="476" w:type="dxa"/>
            <w:vAlign w:val="center"/>
          </w:tcPr>
          <w:p w14:paraId="3CD4A54B" w14:textId="77777777" w:rsidR="00112ECE" w:rsidRPr="00DF494F" w:rsidRDefault="00112ECE"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44D610A1" w14:textId="77777777" w:rsidR="00112ECE" w:rsidRPr="00DF494F" w:rsidRDefault="00112ECE" w:rsidP="00551897">
            <w:pPr>
              <w:spacing w:after="0" w:line="240" w:lineRule="auto"/>
              <w:rPr>
                <w:rFonts w:ascii="Times New Roman" w:hAnsi="Times New Roman"/>
                <w:sz w:val="24"/>
                <w:szCs w:val="24"/>
              </w:rPr>
            </w:pPr>
            <w:r w:rsidRPr="00DF494F">
              <w:rPr>
                <w:rFonts w:ascii="Times New Roman" w:hAnsi="Times New Roman"/>
                <w:sz w:val="24"/>
                <w:szCs w:val="24"/>
              </w:rPr>
              <w:t xml:space="preserve">Активная мощность фазы </w:t>
            </w:r>
            <w:r w:rsidRPr="00DF494F">
              <w:rPr>
                <w:rFonts w:ascii="Times New Roman" w:hAnsi="Times New Roman"/>
                <w:sz w:val="24"/>
                <w:szCs w:val="24"/>
                <w:lang w:val="en-US"/>
              </w:rPr>
              <w:t>C</w:t>
            </w:r>
          </w:p>
        </w:tc>
        <w:tc>
          <w:tcPr>
            <w:tcW w:w="425" w:type="dxa"/>
            <w:vAlign w:val="center"/>
          </w:tcPr>
          <w:p w14:paraId="6348B6EB" w14:textId="77777777" w:rsidR="00112ECE" w:rsidRPr="00DF494F" w:rsidRDefault="00112ECE" w:rsidP="00551897">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779E4BAE" w14:textId="77777777" w:rsidR="00112ECE" w:rsidRPr="00DF494F" w:rsidRDefault="00112ECE" w:rsidP="00551897">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sym w:font="Symbol" w:char="F02D"/>
            </w:r>
          </w:p>
        </w:tc>
        <w:tc>
          <w:tcPr>
            <w:tcW w:w="425" w:type="dxa"/>
            <w:vAlign w:val="center"/>
          </w:tcPr>
          <w:p w14:paraId="0ECA4B26" w14:textId="77777777" w:rsidR="00112ECE" w:rsidRPr="00DF494F" w:rsidRDefault="00112ECE" w:rsidP="00551897">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01B1AAE1" w14:textId="77777777" w:rsidR="00112ECE" w:rsidRPr="00DF494F" w:rsidRDefault="00DE40E2" w:rsidP="00DE40E2">
            <w:pPr>
              <w:spacing w:after="0" w:line="240" w:lineRule="auto"/>
              <w:jc w:val="center"/>
              <w:rPr>
                <w:rFonts w:ascii="Times New Roman" w:hAnsi="Times New Roman"/>
                <w:sz w:val="24"/>
                <w:szCs w:val="24"/>
              </w:rPr>
            </w:pPr>
            <w:r>
              <w:rPr>
                <w:rFonts w:ascii="Times New Roman" w:hAnsi="Times New Roman"/>
                <w:sz w:val="24"/>
                <w:szCs w:val="24"/>
              </w:rPr>
              <w:t>+</w:t>
            </w:r>
          </w:p>
        </w:tc>
        <w:tc>
          <w:tcPr>
            <w:tcW w:w="708" w:type="dxa"/>
            <w:vAlign w:val="center"/>
          </w:tcPr>
          <w:p w14:paraId="17F52473"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t>3</w:t>
            </w:r>
          </w:p>
        </w:tc>
        <w:tc>
          <w:tcPr>
            <w:tcW w:w="1985" w:type="dxa"/>
            <w:vAlign w:val="center"/>
          </w:tcPr>
          <w:p w14:paraId="328417C9" w14:textId="77777777" w:rsidR="00112ECE" w:rsidRPr="00DF494F" w:rsidRDefault="00112ECE" w:rsidP="004732CF">
            <w:pPr>
              <w:spacing w:after="0" w:line="240" w:lineRule="auto"/>
              <w:rPr>
                <w:rFonts w:ascii="Times New Roman" w:hAnsi="Times New Roman"/>
                <w:sz w:val="24"/>
                <w:szCs w:val="24"/>
              </w:rPr>
            </w:pPr>
            <w:r w:rsidRPr="00DF494F">
              <w:rPr>
                <w:rFonts w:ascii="Times New Roman" w:hAnsi="Times New Roman"/>
                <w:sz w:val="24"/>
                <w:szCs w:val="24"/>
              </w:rPr>
              <w:t>61.7.0</w:t>
            </w:r>
          </w:p>
        </w:tc>
      </w:tr>
      <w:tr w:rsidR="00DE40E2" w:rsidRPr="00DF494F" w14:paraId="3F02CD22" w14:textId="77777777" w:rsidTr="00DE40E2">
        <w:trPr>
          <w:trHeight w:val="340"/>
        </w:trPr>
        <w:tc>
          <w:tcPr>
            <w:tcW w:w="476" w:type="dxa"/>
            <w:vAlign w:val="center"/>
          </w:tcPr>
          <w:p w14:paraId="3330E640" w14:textId="77777777" w:rsidR="00112ECE" w:rsidRPr="00DF494F" w:rsidRDefault="00112ECE"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75FDE7DC" w14:textId="77777777" w:rsidR="00112ECE" w:rsidRPr="00DF494F" w:rsidRDefault="00112ECE" w:rsidP="00551897">
            <w:pPr>
              <w:spacing w:after="0" w:line="240" w:lineRule="auto"/>
              <w:rPr>
                <w:rFonts w:ascii="Times New Roman" w:hAnsi="Times New Roman"/>
                <w:sz w:val="24"/>
                <w:szCs w:val="24"/>
              </w:rPr>
            </w:pPr>
            <w:r w:rsidRPr="00DF494F">
              <w:rPr>
                <w:rFonts w:ascii="Times New Roman" w:hAnsi="Times New Roman"/>
                <w:sz w:val="24"/>
                <w:szCs w:val="24"/>
              </w:rPr>
              <w:t>Текущее время</w:t>
            </w:r>
          </w:p>
        </w:tc>
        <w:tc>
          <w:tcPr>
            <w:tcW w:w="425" w:type="dxa"/>
            <w:vAlign w:val="center"/>
          </w:tcPr>
          <w:p w14:paraId="28B4CF1F" w14:textId="77777777" w:rsidR="00112ECE" w:rsidRPr="00DF494F" w:rsidRDefault="00112ECE" w:rsidP="00551897">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t>+</w:t>
            </w:r>
          </w:p>
        </w:tc>
        <w:tc>
          <w:tcPr>
            <w:tcW w:w="426" w:type="dxa"/>
            <w:vAlign w:val="center"/>
          </w:tcPr>
          <w:p w14:paraId="3B7A96D4" w14:textId="77777777" w:rsidR="00112ECE" w:rsidRPr="00DF494F" w:rsidRDefault="00112ECE" w:rsidP="00551897">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t>+</w:t>
            </w:r>
          </w:p>
        </w:tc>
        <w:tc>
          <w:tcPr>
            <w:tcW w:w="425" w:type="dxa"/>
            <w:vAlign w:val="center"/>
          </w:tcPr>
          <w:p w14:paraId="68F91031" w14:textId="77777777" w:rsidR="00112ECE" w:rsidRPr="00DF494F" w:rsidRDefault="00112ECE" w:rsidP="00551897">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t>+</w:t>
            </w:r>
          </w:p>
        </w:tc>
        <w:tc>
          <w:tcPr>
            <w:tcW w:w="426" w:type="dxa"/>
            <w:vAlign w:val="center"/>
          </w:tcPr>
          <w:p w14:paraId="35EF0516" w14:textId="77777777" w:rsidR="00112ECE" w:rsidRDefault="00DE40E2" w:rsidP="00DE40E2">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708" w:type="dxa"/>
            <w:vAlign w:val="center"/>
          </w:tcPr>
          <w:p w14:paraId="2DA2FC4D" w14:textId="77777777" w:rsidR="00112ECE" w:rsidRPr="00DF494F" w:rsidRDefault="00112ECE" w:rsidP="00551897">
            <w:pPr>
              <w:spacing w:after="0" w:line="240" w:lineRule="auto"/>
              <w:jc w:val="center"/>
              <w:rPr>
                <w:rFonts w:ascii="Times New Roman" w:hAnsi="Times New Roman"/>
                <w:sz w:val="24"/>
                <w:szCs w:val="24"/>
              </w:rPr>
            </w:pPr>
            <w:r>
              <w:rPr>
                <w:rFonts w:ascii="Times New Roman" w:hAnsi="Times New Roman"/>
                <w:sz w:val="24"/>
                <w:szCs w:val="24"/>
              </w:rPr>
              <w:t>2</w:t>
            </w:r>
          </w:p>
        </w:tc>
        <w:tc>
          <w:tcPr>
            <w:tcW w:w="1985" w:type="dxa"/>
            <w:vAlign w:val="center"/>
          </w:tcPr>
          <w:p w14:paraId="60B5F19C" w14:textId="77777777" w:rsidR="00112ECE" w:rsidRPr="00DF494F" w:rsidRDefault="00112ECE" w:rsidP="004732CF">
            <w:pPr>
              <w:spacing w:after="0" w:line="240" w:lineRule="auto"/>
              <w:rPr>
                <w:rFonts w:ascii="Times New Roman" w:hAnsi="Times New Roman"/>
                <w:sz w:val="24"/>
                <w:szCs w:val="24"/>
              </w:rPr>
            </w:pPr>
            <w:r w:rsidRPr="00DF494F">
              <w:rPr>
                <w:rFonts w:ascii="Times New Roman" w:hAnsi="Times New Roman"/>
                <w:sz w:val="24"/>
                <w:szCs w:val="24"/>
              </w:rPr>
              <w:t>0.9.1</w:t>
            </w:r>
          </w:p>
        </w:tc>
      </w:tr>
      <w:tr w:rsidR="00DE40E2" w:rsidRPr="00DE3006" w14:paraId="7A356F4B" w14:textId="77777777" w:rsidTr="00DE40E2">
        <w:trPr>
          <w:trHeight w:val="340"/>
        </w:trPr>
        <w:tc>
          <w:tcPr>
            <w:tcW w:w="476" w:type="dxa"/>
            <w:vAlign w:val="center"/>
          </w:tcPr>
          <w:p w14:paraId="6984548F" w14:textId="77777777" w:rsidR="00112ECE" w:rsidRPr="00DF494F" w:rsidRDefault="00112ECE"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14ACEF88" w14:textId="77777777" w:rsidR="00112ECE" w:rsidRPr="00DF494F" w:rsidRDefault="00112ECE" w:rsidP="00551897">
            <w:pPr>
              <w:spacing w:after="0" w:line="240" w:lineRule="auto"/>
              <w:rPr>
                <w:rFonts w:ascii="Times New Roman" w:hAnsi="Times New Roman"/>
                <w:sz w:val="24"/>
                <w:szCs w:val="24"/>
              </w:rPr>
            </w:pPr>
            <w:r w:rsidRPr="00DF494F">
              <w:rPr>
                <w:rFonts w:ascii="Times New Roman" w:hAnsi="Times New Roman"/>
                <w:sz w:val="24"/>
                <w:szCs w:val="24"/>
              </w:rPr>
              <w:t>Текущая дата</w:t>
            </w:r>
          </w:p>
        </w:tc>
        <w:tc>
          <w:tcPr>
            <w:tcW w:w="425" w:type="dxa"/>
            <w:vAlign w:val="center"/>
          </w:tcPr>
          <w:p w14:paraId="496DF85E"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t>+</w:t>
            </w:r>
          </w:p>
        </w:tc>
        <w:tc>
          <w:tcPr>
            <w:tcW w:w="426" w:type="dxa"/>
            <w:vAlign w:val="center"/>
          </w:tcPr>
          <w:p w14:paraId="1ADDFE53"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t>+</w:t>
            </w:r>
          </w:p>
        </w:tc>
        <w:tc>
          <w:tcPr>
            <w:tcW w:w="425" w:type="dxa"/>
            <w:vAlign w:val="center"/>
          </w:tcPr>
          <w:p w14:paraId="51727744"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t>+</w:t>
            </w:r>
          </w:p>
        </w:tc>
        <w:tc>
          <w:tcPr>
            <w:tcW w:w="426" w:type="dxa"/>
            <w:vAlign w:val="center"/>
          </w:tcPr>
          <w:p w14:paraId="2F563FA0" w14:textId="77777777" w:rsidR="00112ECE" w:rsidRDefault="00DE40E2" w:rsidP="00DE40E2">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708" w:type="dxa"/>
            <w:vAlign w:val="center"/>
          </w:tcPr>
          <w:p w14:paraId="1AD3A163" w14:textId="77777777" w:rsidR="00112ECE" w:rsidRPr="00DF494F" w:rsidRDefault="00112ECE" w:rsidP="00551897">
            <w:pPr>
              <w:spacing w:after="0" w:line="240" w:lineRule="auto"/>
              <w:jc w:val="center"/>
              <w:rPr>
                <w:rFonts w:ascii="Times New Roman" w:hAnsi="Times New Roman"/>
                <w:sz w:val="24"/>
                <w:szCs w:val="24"/>
              </w:rPr>
            </w:pPr>
            <w:r>
              <w:rPr>
                <w:rFonts w:ascii="Times New Roman" w:hAnsi="Times New Roman"/>
                <w:sz w:val="24"/>
                <w:szCs w:val="24"/>
              </w:rPr>
              <w:t>2</w:t>
            </w:r>
          </w:p>
        </w:tc>
        <w:tc>
          <w:tcPr>
            <w:tcW w:w="1985" w:type="dxa"/>
            <w:vAlign w:val="center"/>
          </w:tcPr>
          <w:p w14:paraId="43E318A6" w14:textId="77777777" w:rsidR="00112ECE" w:rsidRPr="00DE3006" w:rsidRDefault="00112ECE" w:rsidP="004732CF">
            <w:pPr>
              <w:spacing w:after="0" w:line="240" w:lineRule="auto"/>
              <w:rPr>
                <w:rFonts w:ascii="Times New Roman" w:hAnsi="Times New Roman"/>
                <w:sz w:val="24"/>
                <w:szCs w:val="24"/>
              </w:rPr>
            </w:pPr>
            <w:r w:rsidRPr="00DF494F">
              <w:rPr>
                <w:rFonts w:ascii="Times New Roman" w:hAnsi="Times New Roman"/>
                <w:sz w:val="24"/>
                <w:szCs w:val="24"/>
              </w:rPr>
              <w:t>0.9.2</w:t>
            </w:r>
          </w:p>
        </w:tc>
      </w:tr>
      <w:tr w:rsidR="00DE40E2" w:rsidRPr="00DF494F" w14:paraId="7EC86ED4" w14:textId="77777777" w:rsidTr="00DE40E2">
        <w:trPr>
          <w:trHeight w:val="340"/>
        </w:trPr>
        <w:tc>
          <w:tcPr>
            <w:tcW w:w="476" w:type="dxa"/>
            <w:vAlign w:val="center"/>
          </w:tcPr>
          <w:p w14:paraId="6EFB8C06" w14:textId="77777777" w:rsidR="00112ECE" w:rsidRPr="00DE3006" w:rsidRDefault="00112ECE"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4337C514" w14:textId="77777777" w:rsidR="00112ECE" w:rsidRPr="00DF494F" w:rsidRDefault="00112ECE" w:rsidP="00551897">
            <w:pPr>
              <w:spacing w:after="0" w:line="240" w:lineRule="auto"/>
              <w:rPr>
                <w:rFonts w:ascii="Times New Roman" w:hAnsi="Times New Roman"/>
                <w:sz w:val="24"/>
                <w:szCs w:val="24"/>
              </w:rPr>
            </w:pPr>
            <w:r w:rsidRPr="00DF494F">
              <w:rPr>
                <w:rFonts w:ascii="Times New Roman" w:hAnsi="Times New Roman"/>
                <w:sz w:val="24"/>
                <w:szCs w:val="24"/>
              </w:rPr>
              <w:t>Блок энергий на начало расчетного периода</w:t>
            </w:r>
          </w:p>
        </w:tc>
        <w:tc>
          <w:tcPr>
            <w:tcW w:w="425" w:type="dxa"/>
            <w:vAlign w:val="center"/>
          </w:tcPr>
          <w:p w14:paraId="4D9076B1"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3A2649C1"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5" w:type="dxa"/>
            <w:vAlign w:val="center"/>
          </w:tcPr>
          <w:p w14:paraId="69E848B4"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0F3A0832" w14:textId="77777777" w:rsidR="00112ECE" w:rsidRPr="00DF494F" w:rsidRDefault="00DE40E2" w:rsidP="00DE40E2">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405921BB" w14:textId="77777777" w:rsidR="00112ECE" w:rsidRPr="00DF494F" w:rsidRDefault="00112ECE" w:rsidP="00551897">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t>2</w:t>
            </w:r>
          </w:p>
        </w:tc>
        <w:tc>
          <w:tcPr>
            <w:tcW w:w="1985" w:type="dxa"/>
            <w:vAlign w:val="center"/>
          </w:tcPr>
          <w:p w14:paraId="366FEC49" w14:textId="77777777" w:rsidR="00112ECE" w:rsidRPr="00DF494F" w:rsidRDefault="00112ECE" w:rsidP="004732CF">
            <w:pPr>
              <w:spacing w:after="0" w:line="240" w:lineRule="auto"/>
              <w:rPr>
                <w:rFonts w:ascii="Times New Roman" w:hAnsi="Times New Roman"/>
                <w:spacing w:val="-4"/>
                <w:sz w:val="24"/>
                <w:szCs w:val="24"/>
              </w:rPr>
            </w:pPr>
            <w:r w:rsidRPr="00DF494F">
              <w:rPr>
                <w:rFonts w:ascii="Times New Roman" w:hAnsi="Times New Roman"/>
                <w:spacing w:val="-4"/>
                <w:sz w:val="24"/>
                <w:szCs w:val="24"/>
              </w:rPr>
              <w:t>(1-4).8.(0-8).(0-39)</w:t>
            </w:r>
          </w:p>
        </w:tc>
      </w:tr>
      <w:tr w:rsidR="00DE40E2" w:rsidRPr="00DF494F" w14:paraId="37CA99B0" w14:textId="77777777" w:rsidTr="00DE40E2">
        <w:trPr>
          <w:trHeight w:val="340"/>
        </w:trPr>
        <w:tc>
          <w:tcPr>
            <w:tcW w:w="476" w:type="dxa"/>
            <w:vAlign w:val="center"/>
          </w:tcPr>
          <w:p w14:paraId="6A50B1B3" w14:textId="77777777" w:rsidR="00112ECE" w:rsidRPr="00DF494F" w:rsidRDefault="00112ECE"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34BE1571" w14:textId="77777777" w:rsidR="00112ECE" w:rsidRPr="00DF494F" w:rsidRDefault="00112ECE" w:rsidP="00551897">
            <w:pPr>
              <w:spacing w:after="0" w:line="240" w:lineRule="auto"/>
              <w:rPr>
                <w:rFonts w:ascii="Times New Roman" w:hAnsi="Times New Roman"/>
                <w:sz w:val="24"/>
                <w:szCs w:val="24"/>
              </w:rPr>
            </w:pPr>
            <w:r w:rsidRPr="00DF494F">
              <w:rPr>
                <w:rFonts w:ascii="Times New Roman" w:hAnsi="Times New Roman"/>
                <w:sz w:val="24"/>
                <w:szCs w:val="24"/>
              </w:rPr>
              <w:t>Блок энергий за расчетный период</w:t>
            </w:r>
          </w:p>
        </w:tc>
        <w:tc>
          <w:tcPr>
            <w:tcW w:w="425" w:type="dxa"/>
            <w:vAlign w:val="center"/>
          </w:tcPr>
          <w:p w14:paraId="7B495BBA"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4850D9F1"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5" w:type="dxa"/>
            <w:vAlign w:val="center"/>
          </w:tcPr>
          <w:p w14:paraId="60C5D7A1"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20EE169A" w14:textId="77777777" w:rsidR="00112ECE" w:rsidRPr="00DF494F" w:rsidRDefault="00DE40E2" w:rsidP="00DE40E2">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sym w:font="Symbol" w:char="F02D"/>
            </w:r>
          </w:p>
        </w:tc>
        <w:tc>
          <w:tcPr>
            <w:tcW w:w="708" w:type="dxa"/>
            <w:vAlign w:val="center"/>
          </w:tcPr>
          <w:p w14:paraId="68E5E6FD" w14:textId="77777777" w:rsidR="00112ECE" w:rsidRPr="00DF494F" w:rsidRDefault="00DE40E2" w:rsidP="00551897">
            <w:pPr>
              <w:spacing w:after="0" w:line="240" w:lineRule="auto"/>
              <w:ind w:left="-57" w:right="-57"/>
              <w:jc w:val="center"/>
              <w:rPr>
                <w:rFonts w:ascii="Times New Roman" w:hAnsi="Times New Roman"/>
                <w:sz w:val="24"/>
                <w:szCs w:val="24"/>
              </w:rPr>
            </w:pPr>
            <w:r>
              <w:rPr>
                <w:rFonts w:ascii="Times New Roman" w:hAnsi="Times New Roman"/>
                <w:sz w:val="24"/>
                <w:szCs w:val="24"/>
              </w:rPr>
              <w:t>2</w:t>
            </w:r>
          </w:p>
        </w:tc>
        <w:tc>
          <w:tcPr>
            <w:tcW w:w="1985" w:type="dxa"/>
            <w:vAlign w:val="center"/>
          </w:tcPr>
          <w:p w14:paraId="56DB57F8" w14:textId="77777777" w:rsidR="00112ECE" w:rsidRPr="00DF494F" w:rsidRDefault="00112ECE" w:rsidP="004732CF">
            <w:pPr>
              <w:spacing w:after="0" w:line="240" w:lineRule="auto"/>
              <w:rPr>
                <w:rFonts w:ascii="Times New Roman" w:hAnsi="Times New Roman"/>
                <w:spacing w:val="-4"/>
                <w:sz w:val="24"/>
                <w:szCs w:val="24"/>
              </w:rPr>
            </w:pPr>
            <w:r w:rsidRPr="00DF494F">
              <w:rPr>
                <w:rFonts w:ascii="Times New Roman" w:hAnsi="Times New Roman"/>
                <w:spacing w:val="-4"/>
                <w:sz w:val="24"/>
                <w:szCs w:val="24"/>
              </w:rPr>
              <w:t>(1-4).9.(0-8).(0-39)</w:t>
            </w:r>
          </w:p>
        </w:tc>
      </w:tr>
      <w:tr w:rsidR="00DE40E2" w:rsidRPr="00DF494F" w14:paraId="25EBAE41" w14:textId="77777777" w:rsidTr="00DE40E2">
        <w:trPr>
          <w:trHeight w:val="340"/>
        </w:trPr>
        <w:tc>
          <w:tcPr>
            <w:tcW w:w="476" w:type="dxa"/>
            <w:vAlign w:val="center"/>
          </w:tcPr>
          <w:p w14:paraId="7276D18C" w14:textId="77777777" w:rsidR="00112ECE" w:rsidRPr="00DF494F" w:rsidRDefault="00112ECE"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5351D52E" w14:textId="77777777" w:rsidR="00112ECE" w:rsidRPr="00DF494F" w:rsidRDefault="00112ECE" w:rsidP="00551897">
            <w:pPr>
              <w:spacing w:after="0" w:line="240" w:lineRule="auto"/>
              <w:rPr>
                <w:rFonts w:ascii="Times New Roman" w:hAnsi="Times New Roman"/>
                <w:sz w:val="24"/>
                <w:szCs w:val="24"/>
              </w:rPr>
            </w:pPr>
            <w:r w:rsidRPr="00DF494F">
              <w:rPr>
                <w:rFonts w:ascii="Times New Roman" w:hAnsi="Times New Roman"/>
                <w:sz w:val="24"/>
                <w:szCs w:val="24"/>
              </w:rPr>
              <w:t>Блок энергий на начало дня</w:t>
            </w:r>
          </w:p>
        </w:tc>
        <w:tc>
          <w:tcPr>
            <w:tcW w:w="425" w:type="dxa"/>
            <w:vAlign w:val="center"/>
          </w:tcPr>
          <w:p w14:paraId="056C2027"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201A34DD"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5" w:type="dxa"/>
            <w:vAlign w:val="center"/>
          </w:tcPr>
          <w:p w14:paraId="286ABAB5"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218982FA" w14:textId="77777777" w:rsidR="00112ECE" w:rsidRPr="00DF494F" w:rsidRDefault="00DE40E2" w:rsidP="00DE40E2">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337286C4" w14:textId="77777777" w:rsidR="00112ECE" w:rsidRPr="00DF494F" w:rsidRDefault="00112ECE" w:rsidP="00551897">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t>6</w:t>
            </w:r>
          </w:p>
        </w:tc>
        <w:tc>
          <w:tcPr>
            <w:tcW w:w="1985" w:type="dxa"/>
            <w:vAlign w:val="center"/>
          </w:tcPr>
          <w:p w14:paraId="4BA8CDCA" w14:textId="77777777" w:rsidR="00112ECE" w:rsidRPr="004732CF" w:rsidRDefault="00112ECE" w:rsidP="004732CF">
            <w:pPr>
              <w:spacing w:after="0" w:line="240" w:lineRule="auto"/>
              <w:rPr>
                <w:rFonts w:ascii="Times New Roman" w:hAnsi="Times New Roman"/>
                <w:spacing w:val="-6"/>
                <w:sz w:val="24"/>
                <w:szCs w:val="24"/>
              </w:rPr>
            </w:pPr>
            <w:r w:rsidRPr="004732CF">
              <w:rPr>
                <w:rFonts w:ascii="Times New Roman" w:hAnsi="Times New Roman"/>
                <w:spacing w:val="-6"/>
                <w:sz w:val="24"/>
                <w:szCs w:val="24"/>
              </w:rPr>
              <w:t>(1-4).8.(0-8).(40-89)</w:t>
            </w:r>
          </w:p>
        </w:tc>
      </w:tr>
      <w:tr w:rsidR="00DE40E2" w:rsidRPr="00DF494F" w14:paraId="29295448" w14:textId="77777777" w:rsidTr="00DE40E2">
        <w:trPr>
          <w:trHeight w:val="340"/>
        </w:trPr>
        <w:tc>
          <w:tcPr>
            <w:tcW w:w="476" w:type="dxa"/>
            <w:vAlign w:val="center"/>
          </w:tcPr>
          <w:p w14:paraId="5D88AE5B" w14:textId="77777777" w:rsidR="00112ECE" w:rsidRPr="00DF494F" w:rsidRDefault="00112ECE"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5F95C27B" w14:textId="77777777" w:rsidR="00112ECE" w:rsidRPr="00DF494F" w:rsidRDefault="00112ECE" w:rsidP="00551897">
            <w:pPr>
              <w:spacing w:after="0" w:line="240" w:lineRule="auto"/>
              <w:rPr>
                <w:rFonts w:ascii="Times New Roman" w:hAnsi="Times New Roman"/>
                <w:sz w:val="24"/>
                <w:szCs w:val="24"/>
              </w:rPr>
            </w:pPr>
            <w:r w:rsidRPr="00DF494F">
              <w:rPr>
                <w:rFonts w:ascii="Times New Roman" w:hAnsi="Times New Roman"/>
                <w:sz w:val="24"/>
                <w:szCs w:val="24"/>
              </w:rPr>
              <w:t>Блок энергий за день</w:t>
            </w:r>
          </w:p>
        </w:tc>
        <w:tc>
          <w:tcPr>
            <w:tcW w:w="425" w:type="dxa"/>
            <w:vAlign w:val="center"/>
          </w:tcPr>
          <w:p w14:paraId="0F52D854"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7841DAB7"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5" w:type="dxa"/>
            <w:vAlign w:val="center"/>
          </w:tcPr>
          <w:p w14:paraId="11709445"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26F4E339" w14:textId="77777777" w:rsidR="00112ECE" w:rsidRPr="00DF494F" w:rsidRDefault="00DE40E2" w:rsidP="00DE40E2">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sym w:font="Symbol" w:char="F02D"/>
            </w:r>
          </w:p>
        </w:tc>
        <w:tc>
          <w:tcPr>
            <w:tcW w:w="708" w:type="dxa"/>
            <w:vAlign w:val="center"/>
          </w:tcPr>
          <w:p w14:paraId="1BBDD87A" w14:textId="77777777" w:rsidR="00112ECE" w:rsidRPr="00DF494F" w:rsidRDefault="00DE40E2" w:rsidP="00551897">
            <w:pPr>
              <w:spacing w:after="0" w:line="240" w:lineRule="auto"/>
              <w:ind w:left="-57" w:right="-57"/>
              <w:jc w:val="center"/>
              <w:rPr>
                <w:rFonts w:ascii="Times New Roman" w:hAnsi="Times New Roman"/>
                <w:sz w:val="24"/>
                <w:szCs w:val="24"/>
              </w:rPr>
            </w:pPr>
            <w:r>
              <w:rPr>
                <w:rFonts w:ascii="Times New Roman" w:hAnsi="Times New Roman"/>
                <w:sz w:val="24"/>
                <w:szCs w:val="24"/>
              </w:rPr>
              <w:t>2</w:t>
            </w:r>
          </w:p>
        </w:tc>
        <w:tc>
          <w:tcPr>
            <w:tcW w:w="1985" w:type="dxa"/>
            <w:vAlign w:val="center"/>
          </w:tcPr>
          <w:p w14:paraId="5D2680D5" w14:textId="77777777" w:rsidR="00112ECE" w:rsidRPr="004732CF" w:rsidRDefault="00112ECE" w:rsidP="004732CF">
            <w:pPr>
              <w:spacing w:after="0" w:line="240" w:lineRule="auto"/>
              <w:rPr>
                <w:rFonts w:ascii="Times New Roman" w:hAnsi="Times New Roman"/>
                <w:spacing w:val="-6"/>
                <w:sz w:val="24"/>
                <w:szCs w:val="24"/>
              </w:rPr>
            </w:pPr>
            <w:r w:rsidRPr="004732CF">
              <w:rPr>
                <w:rFonts w:ascii="Times New Roman" w:hAnsi="Times New Roman"/>
                <w:spacing w:val="-6"/>
                <w:sz w:val="24"/>
                <w:szCs w:val="24"/>
              </w:rPr>
              <w:t>(1-4).9.(0-8).(40-89)</w:t>
            </w:r>
          </w:p>
        </w:tc>
      </w:tr>
      <w:tr w:rsidR="00DE40E2" w:rsidRPr="00DF494F" w14:paraId="13C02F90" w14:textId="77777777" w:rsidTr="00DE40E2">
        <w:trPr>
          <w:trHeight w:val="340"/>
        </w:trPr>
        <w:tc>
          <w:tcPr>
            <w:tcW w:w="476" w:type="dxa"/>
            <w:vAlign w:val="center"/>
          </w:tcPr>
          <w:p w14:paraId="31930D06" w14:textId="77777777" w:rsidR="00112ECE" w:rsidRPr="00DF494F" w:rsidRDefault="00112ECE"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716761DD" w14:textId="77777777" w:rsidR="00112ECE" w:rsidRPr="00DF494F" w:rsidRDefault="00112ECE" w:rsidP="00551897">
            <w:pPr>
              <w:spacing w:after="0" w:line="240" w:lineRule="auto"/>
              <w:rPr>
                <w:rFonts w:ascii="Times New Roman" w:hAnsi="Times New Roman"/>
                <w:sz w:val="24"/>
                <w:szCs w:val="24"/>
              </w:rPr>
            </w:pPr>
            <w:r w:rsidRPr="00DF494F">
              <w:rPr>
                <w:rFonts w:ascii="Times New Roman" w:hAnsi="Times New Roman"/>
                <w:sz w:val="24"/>
                <w:szCs w:val="24"/>
              </w:rPr>
              <w:t>Блок энергий на начало года</w:t>
            </w:r>
          </w:p>
        </w:tc>
        <w:tc>
          <w:tcPr>
            <w:tcW w:w="425" w:type="dxa"/>
            <w:vAlign w:val="center"/>
          </w:tcPr>
          <w:p w14:paraId="26224E74"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0D2872AA"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5" w:type="dxa"/>
            <w:vAlign w:val="center"/>
          </w:tcPr>
          <w:p w14:paraId="63C391E9"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60C193A6" w14:textId="77777777" w:rsidR="00112ECE" w:rsidRPr="00DF494F" w:rsidRDefault="00DE40E2" w:rsidP="00DE40E2">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7D4A38BE" w14:textId="77777777" w:rsidR="00112ECE" w:rsidRPr="00DF494F" w:rsidRDefault="00112ECE" w:rsidP="00551897">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t>7</w:t>
            </w:r>
          </w:p>
        </w:tc>
        <w:tc>
          <w:tcPr>
            <w:tcW w:w="1985" w:type="dxa"/>
            <w:vAlign w:val="center"/>
          </w:tcPr>
          <w:p w14:paraId="236FD161" w14:textId="77777777" w:rsidR="00112ECE" w:rsidRPr="004732CF" w:rsidRDefault="00112ECE" w:rsidP="004732CF">
            <w:pPr>
              <w:spacing w:after="0" w:line="240" w:lineRule="auto"/>
              <w:rPr>
                <w:rFonts w:ascii="Times New Roman" w:hAnsi="Times New Roman"/>
                <w:spacing w:val="-6"/>
                <w:sz w:val="24"/>
                <w:szCs w:val="24"/>
              </w:rPr>
            </w:pPr>
            <w:r w:rsidRPr="004732CF">
              <w:rPr>
                <w:rFonts w:ascii="Times New Roman" w:hAnsi="Times New Roman"/>
                <w:spacing w:val="-6"/>
                <w:sz w:val="24"/>
                <w:szCs w:val="24"/>
              </w:rPr>
              <w:t>(1-4).8.(0-8).(90-99)</w:t>
            </w:r>
          </w:p>
        </w:tc>
      </w:tr>
      <w:tr w:rsidR="00DE40E2" w:rsidRPr="00DE3006" w14:paraId="1EAEEE66" w14:textId="77777777" w:rsidTr="00DE40E2">
        <w:trPr>
          <w:trHeight w:val="340"/>
        </w:trPr>
        <w:tc>
          <w:tcPr>
            <w:tcW w:w="476" w:type="dxa"/>
            <w:vAlign w:val="center"/>
          </w:tcPr>
          <w:p w14:paraId="4EED5910" w14:textId="77777777" w:rsidR="00112ECE" w:rsidRPr="00DF494F" w:rsidRDefault="00112ECE"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027EAC09" w14:textId="77777777" w:rsidR="00112ECE" w:rsidRPr="00DF494F" w:rsidRDefault="00112ECE" w:rsidP="00551897">
            <w:pPr>
              <w:spacing w:after="0" w:line="240" w:lineRule="auto"/>
              <w:rPr>
                <w:rFonts w:ascii="Times New Roman" w:hAnsi="Times New Roman"/>
                <w:sz w:val="24"/>
                <w:szCs w:val="24"/>
              </w:rPr>
            </w:pPr>
            <w:r w:rsidRPr="00DF494F">
              <w:rPr>
                <w:rFonts w:ascii="Times New Roman" w:hAnsi="Times New Roman"/>
                <w:sz w:val="24"/>
                <w:szCs w:val="24"/>
              </w:rPr>
              <w:t>Блок энергий за год</w:t>
            </w:r>
          </w:p>
        </w:tc>
        <w:tc>
          <w:tcPr>
            <w:tcW w:w="425" w:type="dxa"/>
            <w:vAlign w:val="center"/>
          </w:tcPr>
          <w:p w14:paraId="509A73FD"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50609CE2"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5" w:type="dxa"/>
            <w:vAlign w:val="center"/>
          </w:tcPr>
          <w:p w14:paraId="256F7121"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3F53CF76" w14:textId="77777777" w:rsidR="00112ECE" w:rsidRPr="00DF494F" w:rsidRDefault="00DE40E2" w:rsidP="00DE40E2">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sym w:font="Symbol" w:char="F02D"/>
            </w:r>
          </w:p>
        </w:tc>
        <w:tc>
          <w:tcPr>
            <w:tcW w:w="708" w:type="dxa"/>
            <w:vAlign w:val="center"/>
          </w:tcPr>
          <w:p w14:paraId="0D4ABEDB" w14:textId="77777777" w:rsidR="00112ECE" w:rsidRPr="00DF494F" w:rsidRDefault="00DE40E2" w:rsidP="00551897">
            <w:pPr>
              <w:spacing w:after="0" w:line="240" w:lineRule="auto"/>
              <w:ind w:left="-57" w:right="-57"/>
              <w:jc w:val="center"/>
              <w:rPr>
                <w:rFonts w:ascii="Times New Roman" w:hAnsi="Times New Roman"/>
                <w:sz w:val="24"/>
                <w:szCs w:val="24"/>
              </w:rPr>
            </w:pPr>
            <w:r>
              <w:rPr>
                <w:rFonts w:ascii="Times New Roman" w:hAnsi="Times New Roman"/>
                <w:sz w:val="24"/>
                <w:szCs w:val="24"/>
              </w:rPr>
              <w:t>2</w:t>
            </w:r>
          </w:p>
        </w:tc>
        <w:tc>
          <w:tcPr>
            <w:tcW w:w="1985" w:type="dxa"/>
            <w:vAlign w:val="center"/>
          </w:tcPr>
          <w:p w14:paraId="07889AFF" w14:textId="77777777" w:rsidR="00112ECE" w:rsidRPr="004732CF" w:rsidRDefault="00112ECE" w:rsidP="004732CF">
            <w:pPr>
              <w:spacing w:after="0" w:line="240" w:lineRule="auto"/>
              <w:rPr>
                <w:rFonts w:ascii="Times New Roman" w:hAnsi="Times New Roman"/>
                <w:spacing w:val="-6"/>
                <w:sz w:val="24"/>
                <w:szCs w:val="24"/>
              </w:rPr>
            </w:pPr>
            <w:r w:rsidRPr="004732CF">
              <w:rPr>
                <w:rFonts w:ascii="Times New Roman" w:hAnsi="Times New Roman"/>
                <w:spacing w:val="-6"/>
                <w:sz w:val="24"/>
                <w:szCs w:val="24"/>
              </w:rPr>
              <w:t>(1-4).9.(0-8).(90-99)</w:t>
            </w:r>
          </w:p>
        </w:tc>
      </w:tr>
      <w:tr w:rsidR="00DE40E2" w:rsidRPr="00DE3006" w14:paraId="304FC235" w14:textId="77777777" w:rsidTr="00DE40E2">
        <w:trPr>
          <w:trHeight w:val="340"/>
        </w:trPr>
        <w:tc>
          <w:tcPr>
            <w:tcW w:w="476" w:type="dxa"/>
            <w:vAlign w:val="center"/>
          </w:tcPr>
          <w:p w14:paraId="37FC76A7" w14:textId="77777777" w:rsidR="00112ECE" w:rsidRPr="00DE3006" w:rsidRDefault="00112ECE"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6B60B5F6" w14:textId="77777777" w:rsidR="00112ECE" w:rsidRPr="00DF494F" w:rsidRDefault="00112ECE" w:rsidP="00551897">
            <w:pPr>
              <w:spacing w:after="0" w:line="240" w:lineRule="auto"/>
              <w:rPr>
                <w:rFonts w:ascii="Times New Roman" w:hAnsi="Times New Roman"/>
                <w:sz w:val="24"/>
                <w:szCs w:val="24"/>
              </w:rPr>
            </w:pPr>
            <w:r w:rsidRPr="00DF494F">
              <w:rPr>
                <w:rFonts w:ascii="Times New Roman" w:hAnsi="Times New Roman"/>
                <w:sz w:val="24"/>
                <w:szCs w:val="24"/>
              </w:rPr>
              <w:t>Максимумы мощности</w:t>
            </w:r>
          </w:p>
        </w:tc>
        <w:tc>
          <w:tcPr>
            <w:tcW w:w="425" w:type="dxa"/>
            <w:vAlign w:val="center"/>
          </w:tcPr>
          <w:p w14:paraId="7831A1A3" w14:textId="77777777" w:rsidR="00112ECE" w:rsidRPr="00DE3006" w:rsidRDefault="00112ECE"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2312F369" w14:textId="77777777" w:rsidR="00112ECE" w:rsidRPr="00DE3006" w:rsidRDefault="00112ECE"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5" w:type="dxa"/>
            <w:vAlign w:val="center"/>
          </w:tcPr>
          <w:p w14:paraId="2910CD1A" w14:textId="77777777" w:rsidR="00112ECE" w:rsidRPr="00DE3006" w:rsidRDefault="00112ECE"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04991CA4" w14:textId="77777777" w:rsidR="00112ECE" w:rsidRDefault="00DE40E2" w:rsidP="00DE40E2">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00EC69EB" w14:textId="77777777" w:rsidR="00112ECE" w:rsidRPr="00DE3006" w:rsidRDefault="00112ECE" w:rsidP="00551897">
            <w:pPr>
              <w:spacing w:after="0" w:line="240" w:lineRule="auto"/>
              <w:ind w:left="-57" w:right="-57"/>
              <w:jc w:val="center"/>
              <w:rPr>
                <w:rFonts w:ascii="Times New Roman" w:hAnsi="Times New Roman"/>
                <w:sz w:val="24"/>
                <w:szCs w:val="24"/>
              </w:rPr>
            </w:pPr>
            <w:r>
              <w:rPr>
                <w:rFonts w:ascii="Times New Roman" w:hAnsi="Times New Roman"/>
                <w:sz w:val="24"/>
                <w:szCs w:val="24"/>
              </w:rPr>
              <w:t>8</w:t>
            </w:r>
          </w:p>
        </w:tc>
        <w:tc>
          <w:tcPr>
            <w:tcW w:w="1985" w:type="dxa"/>
            <w:vAlign w:val="center"/>
          </w:tcPr>
          <w:p w14:paraId="08A8018A" w14:textId="77777777" w:rsidR="00112ECE" w:rsidRPr="00DE3006" w:rsidRDefault="00112ECE" w:rsidP="004732CF">
            <w:pPr>
              <w:spacing w:after="0" w:line="240" w:lineRule="auto"/>
              <w:rPr>
                <w:rFonts w:ascii="Times New Roman" w:hAnsi="Times New Roman"/>
                <w:spacing w:val="-4"/>
                <w:sz w:val="24"/>
                <w:szCs w:val="24"/>
              </w:rPr>
            </w:pPr>
            <w:r w:rsidRPr="009B031B">
              <w:rPr>
                <w:rFonts w:ascii="Times New Roman" w:hAnsi="Times New Roman"/>
                <w:sz w:val="24"/>
                <w:szCs w:val="24"/>
              </w:rPr>
              <w:t>1.6.(1-3).(0-39)</w:t>
            </w:r>
          </w:p>
        </w:tc>
      </w:tr>
      <w:tr w:rsidR="00DE40E2" w:rsidRPr="00DE3006" w14:paraId="10EAC02A" w14:textId="77777777" w:rsidTr="00DE40E2">
        <w:trPr>
          <w:trHeight w:val="340"/>
        </w:trPr>
        <w:tc>
          <w:tcPr>
            <w:tcW w:w="476" w:type="dxa"/>
            <w:vAlign w:val="center"/>
          </w:tcPr>
          <w:p w14:paraId="7EDA3DA2" w14:textId="77777777" w:rsidR="00112ECE" w:rsidRPr="00DE3006" w:rsidRDefault="00112ECE"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157B7843" w14:textId="77777777" w:rsidR="00112ECE" w:rsidRPr="00DF494F" w:rsidRDefault="00112ECE" w:rsidP="00551897">
            <w:pPr>
              <w:spacing w:after="0" w:line="240" w:lineRule="auto"/>
              <w:rPr>
                <w:rFonts w:ascii="Times New Roman" w:hAnsi="Times New Roman"/>
                <w:sz w:val="24"/>
                <w:szCs w:val="24"/>
              </w:rPr>
            </w:pPr>
            <w:r w:rsidRPr="00DF494F">
              <w:rPr>
                <w:rFonts w:ascii="Times New Roman" w:hAnsi="Times New Roman"/>
                <w:sz w:val="24"/>
                <w:szCs w:val="24"/>
              </w:rPr>
              <w:t>Остаток средств предоплаты</w:t>
            </w:r>
          </w:p>
        </w:tc>
        <w:tc>
          <w:tcPr>
            <w:tcW w:w="425" w:type="dxa"/>
            <w:vAlign w:val="center"/>
          </w:tcPr>
          <w:p w14:paraId="3CC15CB6" w14:textId="77777777" w:rsidR="00112ECE" w:rsidRPr="00DE3006" w:rsidRDefault="00112ECE"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610E78B3" w14:textId="77777777" w:rsidR="00112ECE" w:rsidRPr="00DE3006" w:rsidRDefault="00112ECE"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5" w:type="dxa"/>
            <w:vAlign w:val="center"/>
          </w:tcPr>
          <w:p w14:paraId="033948EB" w14:textId="77777777" w:rsidR="00112ECE" w:rsidRPr="00DE3006" w:rsidRDefault="00112ECE"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47AF0356" w14:textId="77777777" w:rsidR="00112ECE" w:rsidRPr="00DF494F" w:rsidRDefault="00DE40E2" w:rsidP="00DE40E2">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sym w:font="Symbol" w:char="F02D"/>
            </w:r>
          </w:p>
        </w:tc>
        <w:tc>
          <w:tcPr>
            <w:tcW w:w="708" w:type="dxa"/>
            <w:vAlign w:val="center"/>
          </w:tcPr>
          <w:p w14:paraId="201FDB47" w14:textId="77777777" w:rsidR="00112ECE" w:rsidRPr="00DE3006" w:rsidRDefault="00DE40E2" w:rsidP="00551897">
            <w:pPr>
              <w:spacing w:after="0" w:line="240" w:lineRule="auto"/>
              <w:ind w:left="-57" w:right="-57"/>
              <w:jc w:val="center"/>
              <w:rPr>
                <w:rFonts w:ascii="Times New Roman" w:hAnsi="Times New Roman"/>
                <w:sz w:val="24"/>
                <w:szCs w:val="24"/>
              </w:rPr>
            </w:pPr>
            <w:r>
              <w:rPr>
                <w:rFonts w:ascii="Times New Roman" w:hAnsi="Times New Roman"/>
                <w:sz w:val="24"/>
                <w:szCs w:val="24"/>
              </w:rPr>
              <w:t>2</w:t>
            </w:r>
          </w:p>
        </w:tc>
        <w:tc>
          <w:tcPr>
            <w:tcW w:w="1985" w:type="dxa"/>
            <w:vAlign w:val="center"/>
          </w:tcPr>
          <w:p w14:paraId="012C05E5" w14:textId="77777777" w:rsidR="00112ECE" w:rsidRPr="00DE3006" w:rsidRDefault="00112ECE" w:rsidP="004732CF">
            <w:pPr>
              <w:spacing w:after="0" w:line="240" w:lineRule="auto"/>
              <w:rPr>
                <w:rFonts w:ascii="Times New Roman" w:hAnsi="Times New Roman"/>
                <w:sz w:val="24"/>
                <w:szCs w:val="24"/>
              </w:rPr>
            </w:pPr>
            <w:r w:rsidRPr="00DE3006">
              <w:rPr>
                <w:rFonts w:ascii="Times New Roman" w:hAnsi="Times New Roman"/>
                <w:sz w:val="24"/>
                <w:szCs w:val="24"/>
              </w:rPr>
              <w:t>С.51</w:t>
            </w:r>
          </w:p>
        </w:tc>
      </w:tr>
      <w:tr w:rsidR="00DE40E2" w:rsidRPr="00D63441" w14:paraId="6FBC945C" w14:textId="77777777" w:rsidTr="00DE40E2">
        <w:trPr>
          <w:trHeight w:val="340"/>
        </w:trPr>
        <w:tc>
          <w:tcPr>
            <w:tcW w:w="476" w:type="dxa"/>
            <w:vAlign w:val="center"/>
          </w:tcPr>
          <w:p w14:paraId="18DAD7EA" w14:textId="77777777" w:rsidR="00112ECE" w:rsidRPr="00DE3006" w:rsidRDefault="00112ECE"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1E99E405" w14:textId="77777777" w:rsidR="00112ECE" w:rsidRPr="004732CF" w:rsidRDefault="00112ECE" w:rsidP="00551897">
            <w:pPr>
              <w:spacing w:after="0" w:line="240" w:lineRule="auto"/>
              <w:rPr>
                <w:rFonts w:ascii="Times New Roman" w:hAnsi="Times New Roman"/>
                <w:sz w:val="24"/>
                <w:szCs w:val="24"/>
                <w:lang w:val="en-US"/>
              </w:rPr>
            </w:pPr>
            <w:r w:rsidRPr="00D63441">
              <w:rPr>
                <w:rFonts w:ascii="Times New Roman" w:hAnsi="Times New Roman"/>
                <w:sz w:val="24"/>
                <w:szCs w:val="24"/>
              </w:rPr>
              <w:t>Реактивная мощность</w:t>
            </w:r>
            <w:r w:rsidR="004732CF">
              <w:rPr>
                <w:rFonts w:ascii="Times New Roman" w:hAnsi="Times New Roman"/>
                <w:sz w:val="24"/>
                <w:szCs w:val="24"/>
                <w:lang w:val="en-US"/>
              </w:rPr>
              <w:t xml:space="preserve"> </w:t>
            </w:r>
            <w:r w:rsidR="004732CF">
              <w:rPr>
                <w:rFonts w:ascii="Times New Roman" w:hAnsi="Times New Roman"/>
                <w:sz w:val="24"/>
                <w:szCs w:val="24"/>
              </w:rPr>
              <w:t>(</w:t>
            </w:r>
            <w:r w:rsidR="004732CF" w:rsidRPr="00DF494F">
              <w:rPr>
                <w:rFonts w:ascii="Times New Roman" w:hAnsi="Times New Roman"/>
                <w:sz w:val="24"/>
                <w:szCs w:val="24"/>
              </w:rPr>
              <w:t>суммарная</w:t>
            </w:r>
            <w:r w:rsidR="004732CF">
              <w:rPr>
                <w:rFonts w:ascii="Times New Roman" w:hAnsi="Times New Roman"/>
                <w:sz w:val="24"/>
                <w:szCs w:val="24"/>
              </w:rPr>
              <w:t>)</w:t>
            </w:r>
          </w:p>
        </w:tc>
        <w:tc>
          <w:tcPr>
            <w:tcW w:w="425" w:type="dxa"/>
            <w:vAlign w:val="center"/>
          </w:tcPr>
          <w:p w14:paraId="10CD51E6" w14:textId="77777777" w:rsidR="00112ECE" w:rsidRPr="00D63441" w:rsidRDefault="00112ECE" w:rsidP="00551897">
            <w:pPr>
              <w:spacing w:after="0" w:line="240" w:lineRule="auto"/>
              <w:jc w:val="center"/>
              <w:rPr>
                <w:rFonts w:ascii="Times New Roman" w:hAnsi="Times New Roman"/>
                <w:sz w:val="24"/>
                <w:szCs w:val="24"/>
              </w:rPr>
            </w:pPr>
            <w:r w:rsidRPr="00D63441">
              <w:rPr>
                <w:rFonts w:ascii="Times New Roman" w:hAnsi="Times New Roman"/>
                <w:sz w:val="24"/>
                <w:szCs w:val="24"/>
              </w:rPr>
              <w:sym w:font="Symbol" w:char="F02D"/>
            </w:r>
          </w:p>
        </w:tc>
        <w:tc>
          <w:tcPr>
            <w:tcW w:w="426" w:type="dxa"/>
            <w:vAlign w:val="center"/>
          </w:tcPr>
          <w:p w14:paraId="2FCB979F" w14:textId="77777777" w:rsidR="00112ECE" w:rsidRPr="00D63441" w:rsidRDefault="00112ECE" w:rsidP="00551897">
            <w:pPr>
              <w:spacing w:after="0" w:line="240" w:lineRule="auto"/>
              <w:jc w:val="center"/>
              <w:rPr>
                <w:rFonts w:ascii="Times New Roman" w:hAnsi="Times New Roman"/>
                <w:sz w:val="24"/>
                <w:szCs w:val="24"/>
              </w:rPr>
            </w:pPr>
            <w:r w:rsidRPr="00D63441">
              <w:rPr>
                <w:rFonts w:ascii="Times New Roman" w:hAnsi="Times New Roman"/>
                <w:sz w:val="24"/>
                <w:szCs w:val="24"/>
              </w:rPr>
              <w:sym w:font="Symbol" w:char="F02D"/>
            </w:r>
          </w:p>
        </w:tc>
        <w:tc>
          <w:tcPr>
            <w:tcW w:w="425" w:type="dxa"/>
            <w:vAlign w:val="center"/>
          </w:tcPr>
          <w:p w14:paraId="30846D4A" w14:textId="77777777" w:rsidR="00112ECE" w:rsidRPr="00D63441" w:rsidRDefault="00112ECE" w:rsidP="00551897">
            <w:pPr>
              <w:spacing w:after="0" w:line="240" w:lineRule="auto"/>
              <w:jc w:val="center"/>
              <w:rPr>
                <w:rFonts w:ascii="Times New Roman" w:hAnsi="Times New Roman"/>
                <w:sz w:val="24"/>
                <w:szCs w:val="24"/>
              </w:rPr>
            </w:pPr>
            <w:r w:rsidRPr="00D63441">
              <w:rPr>
                <w:rFonts w:ascii="Times New Roman" w:hAnsi="Times New Roman"/>
                <w:sz w:val="24"/>
                <w:szCs w:val="24"/>
              </w:rPr>
              <w:sym w:font="Symbol" w:char="F02D"/>
            </w:r>
          </w:p>
        </w:tc>
        <w:tc>
          <w:tcPr>
            <w:tcW w:w="426" w:type="dxa"/>
            <w:vAlign w:val="center"/>
          </w:tcPr>
          <w:p w14:paraId="63618CC1" w14:textId="77777777" w:rsidR="00112ECE" w:rsidRPr="00D63441" w:rsidRDefault="00DE40E2" w:rsidP="00DE40E2">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3061BAA4" w14:textId="77777777" w:rsidR="00112ECE" w:rsidRPr="00D63441" w:rsidRDefault="00112ECE" w:rsidP="00551897">
            <w:pPr>
              <w:spacing w:after="0" w:line="240" w:lineRule="auto"/>
              <w:ind w:left="-57" w:right="-57"/>
              <w:jc w:val="center"/>
              <w:rPr>
                <w:rFonts w:ascii="Times New Roman" w:hAnsi="Times New Roman"/>
                <w:sz w:val="24"/>
                <w:szCs w:val="24"/>
              </w:rPr>
            </w:pPr>
            <w:r w:rsidRPr="00D63441">
              <w:rPr>
                <w:rFonts w:ascii="Times New Roman" w:hAnsi="Times New Roman"/>
                <w:sz w:val="24"/>
                <w:szCs w:val="24"/>
              </w:rPr>
              <w:t>3</w:t>
            </w:r>
          </w:p>
        </w:tc>
        <w:tc>
          <w:tcPr>
            <w:tcW w:w="1985" w:type="dxa"/>
            <w:vAlign w:val="center"/>
          </w:tcPr>
          <w:p w14:paraId="304204BD" w14:textId="77777777" w:rsidR="00112ECE" w:rsidRPr="00D63441" w:rsidRDefault="00112ECE" w:rsidP="004732CF">
            <w:pPr>
              <w:spacing w:after="0" w:line="240" w:lineRule="auto"/>
              <w:rPr>
                <w:rFonts w:ascii="Times New Roman" w:hAnsi="Times New Roman"/>
                <w:sz w:val="24"/>
                <w:szCs w:val="24"/>
              </w:rPr>
            </w:pPr>
            <w:r w:rsidRPr="00D63441">
              <w:rPr>
                <w:rFonts w:ascii="Times New Roman" w:hAnsi="Times New Roman"/>
                <w:sz w:val="24"/>
                <w:szCs w:val="24"/>
              </w:rPr>
              <w:t>2.7.0</w:t>
            </w:r>
          </w:p>
        </w:tc>
      </w:tr>
      <w:tr w:rsidR="00DE40E2" w:rsidRPr="00D63441" w14:paraId="50ED4E3C" w14:textId="77777777" w:rsidTr="00DE40E2">
        <w:trPr>
          <w:trHeight w:val="340"/>
        </w:trPr>
        <w:tc>
          <w:tcPr>
            <w:tcW w:w="476" w:type="dxa"/>
            <w:vAlign w:val="center"/>
          </w:tcPr>
          <w:p w14:paraId="30947520" w14:textId="77777777" w:rsidR="00112ECE" w:rsidRPr="00D63441" w:rsidRDefault="00112ECE"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4A5E0F16" w14:textId="77777777" w:rsidR="00112ECE" w:rsidRPr="00D63441" w:rsidRDefault="00112ECE" w:rsidP="00551897">
            <w:pPr>
              <w:spacing w:after="0" w:line="240" w:lineRule="auto"/>
              <w:rPr>
                <w:rFonts w:ascii="Times New Roman" w:hAnsi="Times New Roman"/>
                <w:sz w:val="24"/>
                <w:szCs w:val="24"/>
              </w:rPr>
            </w:pPr>
            <w:r w:rsidRPr="00D63441">
              <w:rPr>
                <w:rFonts w:ascii="Times New Roman" w:hAnsi="Times New Roman"/>
                <w:sz w:val="24"/>
                <w:szCs w:val="24"/>
              </w:rPr>
              <w:t xml:space="preserve">Реактивная мощность фазы </w:t>
            </w:r>
            <w:r w:rsidRPr="00D63441">
              <w:rPr>
                <w:rFonts w:ascii="Times New Roman" w:hAnsi="Times New Roman"/>
                <w:sz w:val="24"/>
                <w:szCs w:val="24"/>
                <w:lang w:val="en-US"/>
              </w:rPr>
              <w:t>A</w:t>
            </w:r>
          </w:p>
        </w:tc>
        <w:tc>
          <w:tcPr>
            <w:tcW w:w="425" w:type="dxa"/>
            <w:vAlign w:val="center"/>
          </w:tcPr>
          <w:p w14:paraId="15759D41" w14:textId="77777777" w:rsidR="00112ECE" w:rsidRPr="00D63441" w:rsidRDefault="00112ECE" w:rsidP="00551897">
            <w:pPr>
              <w:spacing w:after="0" w:line="240" w:lineRule="auto"/>
              <w:jc w:val="center"/>
              <w:rPr>
                <w:rFonts w:ascii="Times New Roman" w:hAnsi="Times New Roman"/>
                <w:sz w:val="24"/>
                <w:szCs w:val="24"/>
              </w:rPr>
            </w:pPr>
            <w:r w:rsidRPr="00D63441">
              <w:rPr>
                <w:rFonts w:ascii="Times New Roman" w:hAnsi="Times New Roman"/>
                <w:sz w:val="24"/>
                <w:szCs w:val="24"/>
              </w:rPr>
              <w:sym w:font="Symbol" w:char="F02D"/>
            </w:r>
          </w:p>
        </w:tc>
        <w:tc>
          <w:tcPr>
            <w:tcW w:w="426" w:type="dxa"/>
            <w:vAlign w:val="center"/>
          </w:tcPr>
          <w:p w14:paraId="5C1E8D6B" w14:textId="77777777" w:rsidR="00112ECE" w:rsidRPr="00D63441" w:rsidRDefault="00112ECE" w:rsidP="00551897">
            <w:pPr>
              <w:spacing w:after="0" w:line="240" w:lineRule="auto"/>
              <w:jc w:val="center"/>
              <w:rPr>
                <w:rFonts w:ascii="Times New Roman" w:hAnsi="Times New Roman"/>
                <w:sz w:val="24"/>
                <w:szCs w:val="24"/>
              </w:rPr>
            </w:pPr>
            <w:r w:rsidRPr="00D63441">
              <w:rPr>
                <w:rFonts w:ascii="Times New Roman" w:hAnsi="Times New Roman"/>
                <w:sz w:val="24"/>
                <w:szCs w:val="24"/>
              </w:rPr>
              <w:sym w:font="Symbol" w:char="F02D"/>
            </w:r>
          </w:p>
        </w:tc>
        <w:tc>
          <w:tcPr>
            <w:tcW w:w="425" w:type="dxa"/>
            <w:vAlign w:val="center"/>
          </w:tcPr>
          <w:p w14:paraId="1B2434AA" w14:textId="77777777" w:rsidR="00112ECE" w:rsidRPr="00D63441" w:rsidRDefault="00112ECE" w:rsidP="00551897">
            <w:pPr>
              <w:spacing w:after="0" w:line="240" w:lineRule="auto"/>
              <w:jc w:val="center"/>
              <w:rPr>
                <w:rFonts w:ascii="Times New Roman" w:hAnsi="Times New Roman"/>
                <w:sz w:val="24"/>
                <w:szCs w:val="24"/>
              </w:rPr>
            </w:pPr>
            <w:r w:rsidRPr="00D63441">
              <w:rPr>
                <w:rFonts w:ascii="Times New Roman" w:hAnsi="Times New Roman"/>
                <w:sz w:val="24"/>
                <w:szCs w:val="24"/>
              </w:rPr>
              <w:sym w:font="Symbol" w:char="F02D"/>
            </w:r>
          </w:p>
        </w:tc>
        <w:tc>
          <w:tcPr>
            <w:tcW w:w="426" w:type="dxa"/>
            <w:vAlign w:val="center"/>
          </w:tcPr>
          <w:p w14:paraId="57051BB9" w14:textId="77777777" w:rsidR="00112ECE" w:rsidRPr="00D63441" w:rsidRDefault="00DE40E2" w:rsidP="00DE40E2">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7A056A5C" w14:textId="77777777" w:rsidR="00112ECE" w:rsidRPr="00D63441" w:rsidRDefault="00112ECE" w:rsidP="00551897">
            <w:pPr>
              <w:spacing w:after="0" w:line="240" w:lineRule="auto"/>
              <w:ind w:left="-57" w:right="-57"/>
              <w:jc w:val="center"/>
              <w:rPr>
                <w:rFonts w:ascii="Times New Roman" w:hAnsi="Times New Roman"/>
                <w:sz w:val="24"/>
                <w:szCs w:val="24"/>
              </w:rPr>
            </w:pPr>
            <w:r w:rsidRPr="00D63441">
              <w:rPr>
                <w:rFonts w:ascii="Times New Roman" w:hAnsi="Times New Roman"/>
                <w:sz w:val="24"/>
                <w:szCs w:val="24"/>
              </w:rPr>
              <w:t>3</w:t>
            </w:r>
          </w:p>
        </w:tc>
        <w:tc>
          <w:tcPr>
            <w:tcW w:w="1985" w:type="dxa"/>
            <w:vAlign w:val="center"/>
          </w:tcPr>
          <w:p w14:paraId="3CCE49AD" w14:textId="77777777" w:rsidR="00112ECE" w:rsidRPr="00D63441" w:rsidRDefault="00112ECE" w:rsidP="004732CF">
            <w:pPr>
              <w:spacing w:after="0" w:line="240" w:lineRule="auto"/>
              <w:rPr>
                <w:rFonts w:ascii="Times New Roman" w:hAnsi="Times New Roman"/>
                <w:sz w:val="24"/>
                <w:szCs w:val="24"/>
              </w:rPr>
            </w:pPr>
            <w:r w:rsidRPr="00D63441">
              <w:rPr>
                <w:rFonts w:ascii="Times New Roman" w:hAnsi="Times New Roman"/>
                <w:sz w:val="24"/>
                <w:szCs w:val="24"/>
              </w:rPr>
              <w:t>22.7.0</w:t>
            </w:r>
          </w:p>
        </w:tc>
      </w:tr>
      <w:tr w:rsidR="00DE40E2" w:rsidRPr="00D63441" w14:paraId="0EADF1C8" w14:textId="77777777" w:rsidTr="00DE40E2">
        <w:trPr>
          <w:trHeight w:val="340"/>
        </w:trPr>
        <w:tc>
          <w:tcPr>
            <w:tcW w:w="476" w:type="dxa"/>
            <w:vAlign w:val="center"/>
          </w:tcPr>
          <w:p w14:paraId="3ADF2C37" w14:textId="77777777" w:rsidR="00112ECE" w:rsidRPr="00D63441" w:rsidRDefault="00112ECE"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1EAFFA59" w14:textId="77777777" w:rsidR="00112ECE" w:rsidRPr="00D63441" w:rsidRDefault="00112ECE" w:rsidP="00551897">
            <w:pPr>
              <w:spacing w:after="0" w:line="240" w:lineRule="auto"/>
              <w:rPr>
                <w:rFonts w:ascii="Times New Roman" w:hAnsi="Times New Roman"/>
                <w:sz w:val="24"/>
                <w:szCs w:val="24"/>
                <w:lang w:val="en-US"/>
              </w:rPr>
            </w:pPr>
            <w:r w:rsidRPr="00D63441">
              <w:rPr>
                <w:rFonts w:ascii="Times New Roman" w:hAnsi="Times New Roman"/>
                <w:sz w:val="24"/>
                <w:szCs w:val="24"/>
              </w:rPr>
              <w:t xml:space="preserve">Реактивная мощность фазы </w:t>
            </w:r>
            <w:r w:rsidRPr="00D63441">
              <w:rPr>
                <w:rFonts w:ascii="Times New Roman" w:hAnsi="Times New Roman"/>
                <w:sz w:val="24"/>
                <w:szCs w:val="24"/>
                <w:lang w:val="en-US"/>
              </w:rPr>
              <w:t>B</w:t>
            </w:r>
          </w:p>
        </w:tc>
        <w:tc>
          <w:tcPr>
            <w:tcW w:w="425" w:type="dxa"/>
            <w:vAlign w:val="center"/>
          </w:tcPr>
          <w:p w14:paraId="6023DCEE" w14:textId="77777777" w:rsidR="00112ECE" w:rsidRPr="00D63441" w:rsidRDefault="00112ECE" w:rsidP="00551897">
            <w:pPr>
              <w:spacing w:after="0" w:line="240" w:lineRule="auto"/>
              <w:jc w:val="center"/>
              <w:rPr>
                <w:rFonts w:ascii="Times New Roman" w:hAnsi="Times New Roman"/>
                <w:sz w:val="24"/>
                <w:szCs w:val="24"/>
              </w:rPr>
            </w:pPr>
            <w:r w:rsidRPr="00D63441">
              <w:rPr>
                <w:rFonts w:ascii="Times New Roman" w:hAnsi="Times New Roman"/>
                <w:sz w:val="24"/>
                <w:szCs w:val="24"/>
              </w:rPr>
              <w:sym w:font="Symbol" w:char="F02D"/>
            </w:r>
          </w:p>
        </w:tc>
        <w:tc>
          <w:tcPr>
            <w:tcW w:w="426" w:type="dxa"/>
            <w:vAlign w:val="center"/>
          </w:tcPr>
          <w:p w14:paraId="5ADF83EE" w14:textId="77777777" w:rsidR="00112ECE" w:rsidRPr="00D63441" w:rsidRDefault="00112ECE" w:rsidP="00551897">
            <w:pPr>
              <w:spacing w:after="0" w:line="240" w:lineRule="auto"/>
              <w:jc w:val="center"/>
              <w:rPr>
                <w:rFonts w:ascii="Times New Roman" w:hAnsi="Times New Roman"/>
                <w:sz w:val="24"/>
                <w:szCs w:val="24"/>
              </w:rPr>
            </w:pPr>
            <w:r w:rsidRPr="00D63441">
              <w:rPr>
                <w:rFonts w:ascii="Times New Roman" w:hAnsi="Times New Roman"/>
                <w:sz w:val="24"/>
                <w:szCs w:val="24"/>
              </w:rPr>
              <w:sym w:font="Symbol" w:char="F02D"/>
            </w:r>
          </w:p>
        </w:tc>
        <w:tc>
          <w:tcPr>
            <w:tcW w:w="425" w:type="dxa"/>
            <w:vAlign w:val="center"/>
          </w:tcPr>
          <w:p w14:paraId="4BD529C3" w14:textId="77777777" w:rsidR="00112ECE" w:rsidRPr="00D63441" w:rsidRDefault="00112ECE" w:rsidP="00551897">
            <w:pPr>
              <w:spacing w:after="0" w:line="240" w:lineRule="auto"/>
              <w:jc w:val="center"/>
              <w:rPr>
                <w:rFonts w:ascii="Times New Roman" w:hAnsi="Times New Roman"/>
                <w:sz w:val="24"/>
                <w:szCs w:val="24"/>
              </w:rPr>
            </w:pPr>
            <w:r w:rsidRPr="00D63441">
              <w:rPr>
                <w:rFonts w:ascii="Times New Roman" w:hAnsi="Times New Roman"/>
                <w:sz w:val="24"/>
                <w:szCs w:val="24"/>
              </w:rPr>
              <w:sym w:font="Symbol" w:char="F02D"/>
            </w:r>
          </w:p>
        </w:tc>
        <w:tc>
          <w:tcPr>
            <w:tcW w:w="426" w:type="dxa"/>
            <w:vAlign w:val="center"/>
          </w:tcPr>
          <w:p w14:paraId="4BAFF1AF" w14:textId="77777777" w:rsidR="00112ECE" w:rsidRPr="00D63441" w:rsidRDefault="00DE40E2" w:rsidP="00DE40E2">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37D7AA3B" w14:textId="77777777" w:rsidR="00112ECE" w:rsidRPr="00D63441" w:rsidRDefault="00112ECE" w:rsidP="00551897">
            <w:pPr>
              <w:spacing w:after="0" w:line="240" w:lineRule="auto"/>
              <w:ind w:left="-57" w:right="-57"/>
              <w:jc w:val="center"/>
              <w:rPr>
                <w:rFonts w:ascii="Times New Roman" w:hAnsi="Times New Roman"/>
                <w:sz w:val="24"/>
                <w:szCs w:val="24"/>
              </w:rPr>
            </w:pPr>
            <w:r w:rsidRPr="00D63441">
              <w:rPr>
                <w:rFonts w:ascii="Times New Roman" w:hAnsi="Times New Roman"/>
                <w:sz w:val="24"/>
                <w:szCs w:val="24"/>
              </w:rPr>
              <w:t>3</w:t>
            </w:r>
          </w:p>
        </w:tc>
        <w:tc>
          <w:tcPr>
            <w:tcW w:w="1985" w:type="dxa"/>
            <w:vAlign w:val="center"/>
          </w:tcPr>
          <w:p w14:paraId="67AA633C" w14:textId="77777777" w:rsidR="00112ECE" w:rsidRPr="00D63441" w:rsidRDefault="00112ECE" w:rsidP="004732CF">
            <w:pPr>
              <w:spacing w:after="0" w:line="240" w:lineRule="auto"/>
              <w:rPr>
                <w:rFonts w:ascii="Times New Roman" w:hAnsi="Times New Roman"/>
                <w:sz w:val="24"/>
                <w:szCs w:val="24"/>
              </w:rPr>
            </w:pPr>
            <w:r w:rsidRPr="00D63441">
              <w:rPr>
                <w:rFonts w:ascii="Times New Roman" w:hAnsi="Times New Roman"/>
                <w:sz w:val="24"/>
                <w:szCs w:val="24"/>
              </w:rPr>
              <w:t>42.7.0</w:t>
            </w:r>
          </w:p>
        </w:tc>
      </w:tr>
      <w:tr w:rsidR="00DE40E2" w:rsidRPr="00D63441" w14:paraId="639B9D3B" w14:textId="77777777" w:rsidTr="00DE40E2">
        <w:trPr>
          <w:trHeight w:val="340"/>
        </w:trPr>
        <w:tc>
          <w:tcPr>
            <w:tcW w:w="476" w:type="dxa"/>
            <w:vAlign w:val="center"/>
          </w:tcPr>
          <w:p w14:paraId="4221383C" w14:textId="77777777" w:rsidR="00112ECE" w:rsidRPr="00D63441" w:rsidRDefault="00112ECE"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0F772094" w14:textId="77777777" w:rsidR="00112ECE" w:rsidRPr="00D63441" w:rsidRDefault="00112ECE" w:rsidP="00551897">
            <w:pPr>
              <w:spacing w:after="0" w:line="240" w:lineRule="auto"/>
              <w:rPr>
                <w:rFonts w:ascii="Times New Roman" w:hAnsi="Times New Roman"/>
                <w:sz w:val="24"/>
                <w:szCs w:val="24"/>
                <w:lang w:val="en-US"/>
              </w:rPr>
            </w:pPr>
            <w:r w:rsidRPr="00D63441">
              <w:rPr>
                <w:rFonts w:ascii="Times New Roman" w:hAnsi="Times New Roman"/>
                <w:sz w:val="24"/>
                <w:szCs w:val="24"/>
              </w:rPr>
              <w:t xml:space="preserve">Реактивная мощность фазы </w:t>
            </w:r>
            <w:r w:rsidRPr="00D63441">
              <w:rPr>
                <w:rFonts w:ascii="Times New Roman" w:hAnsi="Times New Roman"/>
                <w:sz w:val="24"/>
                <w:szCs w:val="24"/>
                <w:lang w:val="en-US"/>
              </w:rPr>
              <w:t>C</w:t>
            </w:r>
          </w:p>
        </w:tc>
        <w:tc>
          <w:tcPr>
            <w:tcW w:w="425" w:type="dxa"/>
            <w:vAlign w:val="center"/>
          </w:tcPr>
          <w:p w14:paraId="68298BE1" w14:textId="77777777" w:rsidR="00112ECE" w:rsidRPr="00D63441" w:rsidRDefault="00112ECE" w:rsidP="00551897">
            <w:pPr>
              <w:spacing w:after="0" w:line="240" w:lineRule="auto"/>
              <w:jc w:val="center"/>
              <w:rPr>
                <w:rFonts w:ascii="Times New Roman" w:hAnsi="Times New Roman"/>
                <w:sz w:val="24"/>
                <w:szCs w:val="24"/>
              </w:rPr>
            </w:pPr>
            <w:r w:rsidRPr="00D63441">
              <w:rPr>
                <w:rFonts w:ascii="Times New Roman" w:hAnsi="Times New Roman"/>
                <w:sz w:val="24"/>
                <w:szCs w:val="24"/>
              </w:rPr>
              <w:sym w:font="Symbol" w:char="F02D"/>
            </w:r>
          </w:p>
        </w:tc>
        <w:tc>
          <w:tcPr>
            <w:tcW w:w="426" w:type="dxa"/>
            <w:vAlign w:val="center"/>
          </w:tcPr>
          <w:p w14:paraId="1CE826D5" w14:textId="77777777" w:rsidR="00112ECE" w:rsidRPr="00D63441" w:rsidRDefault="00112ECE" w:rsidP="00551897">
            <w:pPr>
              <w:spacing w:after="0" w:line="240" w:lineRule="auto"/>
              <w:jc w:val="center"/>
              <w:rPr>
                <w:rFonts w:ascii="Times New Roman" w:hAnsi="Times New Roman"/>
                <w:sz w:val="24"/>
                <w:szCs w:val="24"/>
              </w:rPr>
            </w:pPr>
            <w:r w:rsidRPr="00D63441">
              <w:rPr>
                <w:rFonts w:ascii="Times New Roman" w:hAnsi="Times New Roman"/>
                <w:sz w:val="24"/>
                <w:szCs w:val="24"/>
              </w:rPr>
              <w:sym w:font="Symbol" w:char="F02D"/>
            </w:r>
          </w:p>
        </w:tc>
        <w:tc>
          <w:tcPr>
            <w:tcW w:w="425" w:type="dxa"/>
            <w:vAlign w:val="center"/>
          </w:tcPr>
          <w:p w14:paraId="11268908" w14:textId="77777777" w:rsidR="00112ECE" w:rsidRPr="00D63441" w:rsidRDefault="00112ECE" w:rsidP="00551897">
            <w:pPr>
              <w:spacing w:after="0" w:line="240" w:lineRule="auto"/>
              <w:jc w:val="center"/>
              <w:rPr>
                <w:rFonts w:ascii="Times New Roman" w:hAnsi="Times New Roman"/>
                <w:sz w:val="24"/>
                <w:szCs w:val="24"/>
              </w:rPr>
            </w:pPr>
            <w:r w:rsidRPr="00D63441">
              <w:rPr>
                <w:rFonts w:ascii="Times New Roman" w:hAnsi="Times New Roman"/>
                <w:sz w:val="24"/>
                <w:szCs w:val="24"/>
              </w:rPr>
              <w:sym w:font="Symbol" w:char="F02D"/>
            </w:r>
          </w:p>
        </w:tc>
        <w:tc>
          <w:tcPr>
            <w:tcW w:w="426" w:type="dxa"/>
            <w:vAlign w:val="center"/>
          </w:tcPr>
          <w:p w14:paraId="0E63AE9B" w14:textId="77777777" w:rsidR="00112ECE" w:rsidRPr="00D63441" w:rsidRDefault="00DE40E2" w:rsidP="00DE40E2">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212E3AB7" w14:textId="77777777" w:rsidR="00112ECE" w:rsidRPr="00D63441" w:rsidRDefault="00112ECE" w:rsidP="00551897">
            <w:pPr>
              <w:spacing w:after="0" w:line="240" w:lineRule="auto"/>
              <w:ind w:left="-57" w:right="-57"/>
              <w:jc w:val="center"/>
              <w:rPr>
                <w:rFonts w:ascii="Times New Roman" w:hAnsi="Times New Roman"/>
                <w:sz w:val="24"/>
                <w:szCs w:val="24"/>
              </w:rPr>
            </w:pPr>
            <w:r w:rsidRPr="00D63441">
              <w:rPr>
                <w:rFonts w:ascii="Times New Roman" w:hAnsi="Times New Roman"/>
                <w:sz w:val="24"/>
                <w:szCs w:val="24"/>
              </w:rPr>
              <w:t>3</w:t>
            </w:r>
          </w:p>
        </w:tc>
        <w:tc>
          <w:tcPr>
            <w:tcW w:w="1985" w:type="dxa"/>
            <w:vAlign w:val="center"/>
          </w:tcPr>
          <w:p w14:paraId="058F401F" w14:textId="77777777" w:rsidR="00112ECE" w:rsidRPr="00D63441" w:rsidRDefault="00112ECE" w:rsidP="004732CF">
            <w:pPr>
              <w:spacing w:after="0" w:line="240" w:lineRule="auto"/>
              <w:rPr>
                <w:rFonts w:ascii="Times New Roman" w:hAnsi="Times New Roman"/>
                <w:sz w:val="24"/>
                <w:szCs w:val="24"/>
              </w:rPr>
            </w:pPr>
            <w:r w:rsidRPr="00D63441">
              <w:rPr>
                <w:rFonts w:ascii="Times New Roman" w:hAnsi="Times New Roman"/>
                <w:sz w:val="24"/>
                <w:szCs w:val="24"/>
              </w:rPr>
              <w:t>62.7.0</w:t>
            </w:r>
          </w:p>
        </w:tc>
      </w:tr>
      <w:tr w:rsidR="00DE40E2" w:rsidRPr="00D63441" w14:paraId="4E2B0D7C" w14:textId="77777777" w:rsidTr="00DE40E2">
        <w:trPr>
          <w:trHeight w:val="340"/>
        </w:trPr>
        <w:tc>
          <w:tcPr>
            <w:tcW w:w="476" w:type="dxa"/>
            <w:vAlign w:val="center"/>
          </w:tcPr>
          <w:p w14:paraId="63EBD492" w14:textId="77777777" w:rsidR="00112ECE" w:rsidRPr="00D63441" w:rsidRDefault="00112ECE"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6946D3B5" w14:textId="77777777" w:rsidR="00112ECE" w:rsidRPr="004732CF" w:rsidRDefault="00112ECE" w:rsidP="00551897">
            <w:pPr>
              <w:spacing w:after="0" w:line="240" w:lineRule="auto"/>
              <w:rPr>
                <w:rFonts w:ascii="Times New Roman" w:hAnsi="Times New Roman"/>
                <w:sz w:val="24"/>
                <w:szCs w:val="24"/>
                <w:lang w:val="en-US"/>
              </w:rPr>
            </w:pPr>
            <w:r w:rsidRPr="00D63441">
              <w:rPr>
                <w:rFonts w:ascii="Times New Roman" w:hAnsi="Times New Roman"/>
                <w:sz w:val="24"/>
                <w:szCs w:val="24"/>
              </w:rPr>
              <w:t>Полная мощность</w:t>
            </w:r>
            <w:r w:rsidR="004732CF">
              <w:rPr>
                <w:rFonts w:ascii="Times New Roman" w:hAnsi="Times New Roman"/>
                <w:sz w:val="24"/>
                <w:szCs w:val="24"/>
                <w:lang w:val="en-US"/>
              </w:rPr>
              <w:t xml:space="preserve"> </w:t>
            </w:r>
            <w:r w:rsidR="004732CF">
              <w:rPr>
                <w:rFonts w:ascii="Times New Roman" w:hAnsi="Times New Roman"/>
                <w:sz w:val="24"/>
                <w:szCs w:val="24"/>
              </w:rPr>
              <w:t>(</w:t>
            </w:r>
            <w:r w:rsidR="004732CF" w:rsidRPr="00DF494F">
              <w:rPr>
                <w:rFonts w:ascii="Times New Roman" w:hAnsi="Times New Roman"/>
                <w:sz w:val="24"/>
                <w:szCs w:val="24"/>
              </w:rPr>
              <w:t>суммарная</w:t>
            </w:r>
            <w:r w:rsidR="004732CF">
              <w:rPr>
                <w:rFonts w:ascii="Times New Roman" w:hAnsi="Times New Roman"/>
                <w:sz w:val="24"/>
                <w:szCs w:val="24"/>
              </w:rPr>
              <w:t>)</w:t>
            </w:r>
          </w:p>
        </w:tc>
        <w:tc>
          <w:tcPr>
            <w:tcW w:w="425" w:type="dxa"/>
            <w:vAlign w:val="center"/>
          </w:tcPr>
          <w:p w14:paraId="5D34AB75" w14:textId="77777777" w:rsidR="00112ECE" w:rsidRPr="00D63441" w:rsidRDefault="00112ECE" w:rsidP="00551897">
            <w:pPr>
              <w:spacing w:after="0" w:line="240" w:lineRule="auto"/>
              <w:jc w:val="center"/>
              <w:rPr>
                <w:rFonts w:ascii="Times New Roman" w:hAnsi="Times New Roman"/>
                <w:sz w:val="24"/>
                <w:szCs w:val="24"/>
              </w:rPr>
            </w:pPr>
            <w:r w:rsidRPr="00D63441">
              <w:rPr>
                <w:rFonts w:ascii="Times New Roman" w:hAnsi="Times New Roman"/>
                <w:sz w:val="24"/>
                <w:szCs w:val="24"/>
              </w:rPr>
              <w:sym w:font="Symbol" w:char="F02D"/>
            </w:r>
          </w:p>
        </w:tc>
        <w:tc>
          <w:tcPr>
            <w:tcW w:w="426" w:type="dxa"/>
            <w:vAlign w:val="center"/>
          </w:tcPr>
          <w:p w14:paraId="48A28623" w14:textId="77777777" w:rsidR="00112ECE" w:rsidRPr="00D63441" w:rsidRDefault="00112ECE" w:rsidP="00551897">
            <w:pPr>
              <w:spacing w:after="0" w:line="240" w:lineRule="auto"/>
              <w:jc w:val="center"/>
              <w:rPr>
                <w:rFonts w:ascii="Times New Roman" w:hAnsi="Times New Roman"/>
                <w:sz w:val="24"/>
                <w:szCs w:val="24"/>
              </w:rPr>
            </w:pPr>
            <w:r w:rsidRPr="00D63441">
              <w:rPr>
                <w:rFonts w:ascii="Times New Roman" w:hAnsi="Times New Roman"/>
                <w:sz w:val="24"/>
                <w:szCs w:val="24"/>
              </w:rPr>
              <w:sym w:font="Symbol" w:char="F02D"/>
            </w:r>
          </w:p>
        </w:tc>
        <w:tc>
          <w:tcPr>
            <w:tcW w:w="425" w:type="dxa"/>
            <w:vAlign w:val="center"/>
          </w:tcPr>
          <w:p w14:paraId="1E00D65E" w14:textId="77777777" w:rsidR="00112ECE" w:rsidRPr="00D63441" w:rsidRDefault="00112ECE" w:rsidP="00551897">
            <w:pPr>
              <w:spacing w:after="0" w:line="240" w:lineRule="auto"/>
              <w:jc w:val="center"/>
              <w:rPr>
                <w:rFonts w:ascii="Times New Roman" w:hAnsi="Times New Roman"/>
                <w:sz w:val="24"/>
                <w:szCs w:val="24"/>
              </w:rPr>
            </w:pPr>
            <w:r w:rsidRPr="00D63441">
              <w:rPr>
                <w:rFonts w:ascii="Times New Roman" w:hAnsi="Times New Roman"/>
                <w:sz w:val="24"/>
                <w:szCs w:val="24"/>
              </w:rPr>
              <w:sym w:font="Symbol" w:char="F02D"/>
            </w:r>
          </w:p>
        </w:tc>
        <w:tc>
          <w:tcPr>
            <w:tcW w:w="426" w:type="dxa"/>
            <w:vAlign w:val="center"/>
          </w:tcPr>
          <w:p w14:paraId="212C8BF9" w14:textId="77777777" w:rsidR="00112ECE" w:rsidRPr="00D63441" w:rsidRDefault="00DE40E2" w:rsidP="00DE40E2">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45028F4C" w14:textId="77777777" w:rsidR="00112ECE" w:rsidRPr="00D63441" w:rsidRDefault="00112ECE" w:rsidP="00551897">
            <w:pPr>
              <w:spacing w:after="0" w:line="240" w:lineRule="auto"/>
              <w:ind w:left="-57" w:right="-57"/>
              <w:jc w:val="center"/>
              <w:rPr>
                <w:rFonts w:ascii="Times New Roman" w:hAnsi="Times New Roman"/>
                <w:sz w:val="24"/>
                <w:szCs w:val="24"/>
              </w:rPr>
            </w:pPr>
            <w:r w:rsidRPr="00D63441">
              <w:rPr>
                <w:rFonts w:ascii="Times New Roman" w:hAnsi="Times New Roman"/>
                <w:sz w:val="24"/>
                <w:szCs w:val="24"/>
              </w:rPr>
              <w:t>3</w:t>
            </w:r>
          </w:p>
        </w:tc>
        <w:tc>
          <w:tcPr>
            <w:tcW w:w="1985" w:type="dxa"/>
            <w:vAlign w:val="center"/>
          </w:tcPr>
          <w:p w14:paraId="0E402729" w14:textId="77777777" w:rsidR="00112ECE" w:rsidRPr="00D63441" w:rsidRDefault="00112ECE" w:rsidP="004732CF">
            <w:pPr>
              <w:spacing w:after="0" w:line="240" w:lineRule="auto"/>
              <w:rPr>
                <w:rFonts w:ascii="Times New Roman" w:hAnsi="Times New Roman"/>
                <w:sz w:val="24"/>
                <w:szCs w:val="24"/>
              </w:rPr>
            </w:pPr>
            <w:r w:rsidRPr="00D63441">
              <w:rPr>
                <w:rFonts w:ascii="Times New Roman" w:hAnsi="Times New Roman"/>
                <w:sz w:val="24"/>
                <w:szCs w:val="24"/>
              </w:rPr>
              <w:t>9.7.0</w:t>
            </w:r>
          </w:p>
        </w:tc>
      </w:tr>
      <w:tr w:rsidR="00DE40E2" w:rsidRPr="00D63441" w14:paraId="6E645084" w14:textId="77777777" w:rsidTr="00DE40E2">
        <w:trPr>
          <w:trHeight w:val="340"/>
        </w:trPr>
        <w:tc>
          <w:tcPr>
            <w:tcW w:w="476" w:type="dxa"/>
            <w:vAlign w:val="center"/>
          </w:tcPr>
          <w:p w14:paraId="64B133B9" w14:textId="77777777" w:rsidR="00112ECE" w:rsidRPr="00D63441" w:rsidRDefault="00112ECE"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7D1A2CB3" w14:textId="77777777" w:rsidR="00112ECE" w:rsidRPr="00D63441" w:rsidRDefault="00112ECE" w:rsidP="00551897">
            <w:pPr>
              <w:spacing w:after="0" w:line="240" w:lineRule="auto"/>
              <w:rPr>
                <w:rFonts w:ascii="Times New Roman" w:hAnsi="Times New Roman"/>
                <w:sz w:val="24"/>
                <w:szCs w:val="24"/>
                <w:lang w:val="en-US"/>
              </w:rPr>
            </w:pPr>
            <w:r w:rsidRPr="00D63441">
              <w:rPr>
                <w:rFonts w:ascii="Times New Roman" w:hAnsi="Times New Roman"/>
                <w:sz w:val="24"/>
                <w:szCs w:val="24"/>
              </w:rPr>
              <w:t xml:space="preserve">Полная мощность фазы </w:t>
            </w:r>
            <w:r w:rsidRPr="00D63441">
              <w:rPr>
                <w:rFonts w:ascii="Times New Roman" w:hAnsi="Times New Roman"/>
                <w:sz w:val="24"/>
                <w:szCs w:val="24"/>
                <w:lang w:val="en-US"/>
              </w:rPr>
              <w:t>A</w:t>
            </w:r>
          </w:p>
        </w:tc>
        <w:tc>
          <w:tcPr>
            <w:tcW w:w="425" w:type="dxa"/>
            <w:vAlign w:val="center"/>
          </w:tcPr>
          <w:p w14:paraId="7031CFD4" w14:textId="77777777" w:rsidR="00112ECE" w:rsidRPr="00D63441" w:rsidRDefault="00112ECE" w:rsidP="00551897">
            <w:pPr>
              <w:spacing w:after="0" w:line="240" w:lineRule="auto"/>
              <w:jc w:val="center"/>
              <w:rPr>
                <w:rFonts w:ascii="Times New Roman" w:hAnsi="Times New Roman"/>
                <w:sz w:val="24"/>
                <w:szCs w:val="24"/>
              </w:rPr>
            </w:pPr>
            <w:r w:rsidRPr="00D63441">
              <w:rPr>
                <w:rFonts w:ascii="Times New Roman" w:hAnsi="Times New Roman"/>
                <w:sz w:val="24"/>
                <w:szCs w:val="24"/>
              </w:rPr>
              <w:sym w:font="Symbol" w:char="F02D"/>
            </w:r>
          </w:p>
        </w:tc>
        <w:tc>
          <w:tcPr>
            <w:tcW w:w="426" w:type="dxa"/>
            <w:vAlign w:val="center"/>
          </w:tcPr>
          <w:p w14:paraId="41FEDB25" w14:textId="77777777" w:rsidR="00112ECE" w:rsidRPr="00D63441" w:rsidRDefault="00112ECE" w:rsidP="00551897">
            <w:pPr>
              <w:spacing w:after="0" w:line="240" w:lineRule="auto"/>
              <w:jc w:val="center"/>
              <w:rPr>
                <w:rFonts w:ascii="Times New Roman" w:hAnsi="Times New Roman"/>
                <w:sz w:val="24"/>
                <w:szCs w:val="24"/>
              </w:rPr>
            </w:pPr>
            <w:r w:rsidRPr="00D63441">
              <w:rPr>
                <w:rFonts w:ascii="Times New Roman" w:hAnsi="Times New Roman"/>
                <w:sz w:val="24"/>
                <w:szCs w:val="24"/>
              </w:rPr>
              <w:sym w:font="Symbol" w:char="F02D"/>
            </w:r>
          </w:p>
        </w:tc>
        <w:tc>
          <w:tcPr>
            <w:tcW w:w="425" w:type="dxa"/>
            <w:vAlign w:val="center"/>
          </w:tcPr>
          <w:p w14:paraId="692A0044" w14:textId="77777777" w:rsidR="00112ECE" w:rsidRPr="00D63441" w:rsidRDefault="00112ECE" w:rsidP="00551897">
            <w:pPr>
              <w:spacing w:after="0" w:line="240" w:lineRule="auto"/>
              <w:jc w:val="center"/>
              <w:rPr>
                <w:rFonts w:ascii="Times New Roman" w:hAnsi="Times New Roman"/>
                <w:sz w:val="24"/>
                <w:szCs w:val="24"/>
              </w:rPr>
            </w:pPr>
            <w:r w:rsidRPr="00D63441">
              <w:rPr>
                <w:rFonts w:ascii="Times New Roman" w:hAnsi="Times New Roman"/>
                <w:sz w:val="24"/>
                <w:szCs w:val="24"/>
              </w:rPr>
              <w:sym w:font="Symbol" w:char="F02D"/>
            </w:r>
          </w:p>
        </w:tc>
        <w:tc>
          <w:tcPr>
            <w:tcW w:w="426" w:type="dxa"/>
            <w:vAlign w:val="center"/>
          </w:tcPr>
          <w:p w14:paraId="0B592B24" w14:textId="77777777" w:rsidR="00112ECE" w:rsidRPr="00D63441" w:rsidRDefault="00DE40E2" w:rsidP="00DE40E2">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76D8AFE8" w14:textId="77777777" w:rsidR="00112ECE" w:rsidRPr="00D63441" w:rsidRDefault="00112ECE" w:rsidP="00551897">
            <w:pPr>
              <w:spacing w:after="0" w:line="240" w:lineRule="auto"/>
              <w:ind w:left="-57" w:right="-57"/>
              <w:jc w:val="center"/>
              <w:rPr>
                <w:rFonts w:ascii="Times New Roman" w:hAnsi="Times New Roman"/>
                <w:sz w:val="24"/>
                <w:szCs w:val="24"/>
              </w:rPr>
            </w:pPr>
            <w:r w:rsidRPr="00D63441">
              <w:rPr>
                <w:rFonts w:ascii="Times New Roman" w:hAnsi="Times New Roman"/>
                <w:sz w:val="24"/>
                <w:szCs w:val="24"/>
              </w:rPr>
              <w:t>3</w:t>
            </w:r>
          </w:p>
        </w:tc>
        <w:tc>
          <w:tcPr>
            <w:tcW w:w="1985" w:type="dxa"/>
            <w:vAlign w:val="center"/>
          </w:tcPr>
          <w:p w14:paraId="71E16172" w14:textId="77777777" w:rsidR="00112ECE" w:rsidRPr="00D63441" w:rsidRDefault="00112ECE" w:rsidP="004732CF">
            <w:pPr>
              <w:spacing w:after="0" w:line="240" w:lineRule="auto"/>
              <w:rPr>
                <w:rFonts w:ascii="Times New Roman" w:hAnsi="Times New Roman"/>
                <w:sz w:val="24"/>
                <w:szCs w:val="24"/>
              </w:rPr>
            </w:pPr>
            <w:r w:rsidRPr="00D63441">
              <w:rPr>
                <w:rFonts w:ascii="Times New Roman" w:hAnsi="Times New Roman"/>
                <w:sz w:val="24"/>
                <w:szCs w:val="24"/>
              </w:rPr>
              <w:t>23.7.0</w:t>
            </w:r>
          </w:p>
        </w:tc>
      </w:tr>
      <w:tr w:rsidR="00DE40E2" w:rsidRPr="00D63441" w14:paraId="557588C0" w14:textId="77777777" w:rsidTr="00DE40E2">
        <w:trPr>
          <w:trHeight w:val="340"/>
        </w:trPr>
        <w:tc>
          <w:tcPr>
            <w:tcW w:w="476" w:type="dxa"/>
            <w:vAlign w:val="center"/>
          </w:tcPr>
          <w:p w14:paraId="1971CCC5" w14:textId="77777777" w:rsidR="00112ECE" w:rsidRPr="00D63441" w:rsidRDefault="00112ECE"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3DC95BF0" w14:textId="77777777" w:rsidR="00112ECE" w:rsidRPr="00D63441" w:rsidRDefault="00112ECE" w:rsidP="00551897">
            <w:pPr>
              <w:spacing w:after="0" w:line="240" w:lineRule="auto"/>
              <w:rPr>
                <w:rFonts w:ascii="Times New Roman" w:hAnsi="Times New Roman"/>
                <w:sz w:val="24"/>
                <w:szCs w:val="24"/>
                <w:lang w:val="en-US"/>
              </w:rPr>
            </w:pPr>
            <w:r w:rsidRPr="00D63441">
              <w:rPr>
                <w:rFonts w:ascii="Times New Roman" w:hAnsi="Times New Roman"/>
                <w:sz w:val="24"/>
                <w:szCs w:val="24"/>
              </w:rPr>
              <w:t xml:space="preserve">Полная мощность фазы </w:t>
            </w:r>
            <w:r w:rsidRPr="00D63441">
              <w:rPr>
                <w:rFonts w:ascii="Times New Roman" w:hAnsi="Times New Roman"/>
                <w:sz w:val="24"/>
                <w:szCs w:val="24"/>
                <w:lang w:val="en-US"/>
              </w:rPr>
              <w:t>B</w:t>
            </w:r>
          </w:p>
        </w:tc>
        <w:tc>
          <w:tcPr>
            <w:tcW w:w="425" w:type="dxa"/>
            <w:vAlign w:val="center"/>
          </w:tcPr>
          <w:p w14:paraId="70D8CCC4" w14:textId="77777777" w:rsidR="00112ECE" w:rsidRPr="00D63441" w:rsidRDefault="00112ECE" w:rsidP="00551897">
            <w:pPr>
              <w:spacing w:after="0" w:line="240" w:lineRule="auto"/>
              <w:jc w:val="center"/>
              <w:rPr>
                <w:rFonts w:ascii="Times New Roman" w:hAnsi="Times New Roman"/>
                <w:sz w:val="24"/>
                <w:szCs w:val="24"/>
              </w:rPr>
            </w:pPr>
            <w:r w:rsidRPr="00D63441">
              <w:rPr>
                <w:rFonts w:ascii="Times New Roman" w:hAnsi="Times New Roman"/>
                <w:sz w:val="24"/>
                <w:szCs w:val="24"/>
              </w:rPr>
              <w:sym w:font="Symbol" w:char="F02D"/>
            </w:r>
          </w:p>
        </w:tc>
        <w:tc>
          <w:tcPr>
            <w:tcW w:w="426" w:type="dxa"/>
            <w:vAlign w:val="center"/>
          </w:tcPr>
          <w:p w14:paraId="48347F74" w14:textId="77777777" w:rsidR="00112ECE" w:rsidRPr="00D63441" w:rsidRDefault="00112ECE" w:rsidP="00551897">
            <w:pPr>
              <w:spacing w:after="0" w:line="240" w:lineRule="auto"/>
              <w:jc w:val="center"/>
              <w:rPr>
                <w:rFonts w:ascii="Times New Roman" w:hAnsi="Times New Roman"/>
                <w:sz w:val="24"/>
                <w:szCs w:val="24"/>
              </w:rPr>
            </w:pPr>
            <w:r w:rsidRPr="00D63441">
              <w:rPr>
                <w:rFonts w:ascii="Times New Roman" w:hAnsi="Times New Roman"/>
                <w:sz w:val="24"/>
                <w:szCs w:val="24"/>
              </w:rPr>
              <w:sym w:font="Symbol" w:char="F02D"/>
            </w:r>
          </w:p>
        </w:tc>
        <w:tc>
          <w:tcPr>
            <w:tcW w:w="425" w:type="dxa"/>
            <w:vAlign w:val="center"/>
          </w:tcPr>
          <w:p w14:paraId="210A4F8C" w14:textId="77777777" w:rsidR="00112ECE" w:rsidRPr="00D63441" w:rsidRDefault="00112ECE" w:rsidP="00551897">
            <w:pPr>
              <w:spacing w:after="0" w:line="240" w:lineRule="auto"/>
              <w:jc w:val="center"/>
              <w:rPr>
                <w:rFonts w:ascii="Times New Roman" w:hAnsi="Times New Roman"/>
                <w:sz w:val="24"/>
                <w:szCs w:val="24"/>
              </w:rPr>
            </w:pPr>
            <w:r w:rsidRPr="00D63441">
              <w:rPr>
                <w:rFonts w:ascii="Times New Roman" w:hAnsi="Times New Roman"/>
                <w:sz w:val="24"/>
                <w:szCs w:val="24"/>
              </w:rPr>
              <w:sym w:font="Symbol" w:char="F02D"/>
            </w:r>
          </w:p>
        </w:tc>
        <w:tc>
          <w:tcPr>
            <w:tcW w:w="426" w:type="dxa"/>
            <w:vAlign w:val="center"/>
          </w:tcPr>
          <w:p w14:paraId="239A6F80" w14:textId="77777777" w:rsidR="00112ECE" w:rsidRPr="00D63441" w:rsidRDefault="00DE40E2" w:rsidP="00DE40E2">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76B43978" w14:textId="77777777" w:rsidR="00112ECE" w:rsidRPr="00D63441" w:rsidRDefault="00112ECE" w:rsidP="00551897">
            <w:pPr>
              <w:spacing w:after="0" w:line="240" w:lineRule="auto"/>
              <w:ind w:left="-57" w:right="-57"/>
              <w:jc w:val="center"/>
              <w:rPr>
                <w:rFonts w:ascii="Times New Roman" w:hAnsi="Times New Roman"/>
                <w:sz w:val="24"/>
                <w:szCs w:val="24"/>
              </w:rPr>
            </w:pPr>
            <w:r w:rsidRPr="00D63441">
              <w:rPr>
                <w:rFonts w:ascii="Times New Roman" w:hAnsi="Times New Roman"/>
                <w:sz w:val="24"/>
                <w:szCs w:val="24"/>
              </w:rPr>
              <w:t>3</w:t>
            </w:r>
          </w:p>
        </w:tc>
        <w:tc>
          <w:tcPr>
            <w:tcW w:w="1985" w:type="dxa"/>
            <w:vAlign w:val="center"/>
          </w:tcPr>
          <w:p w14:paraId="7B0DA4BB" w14:textId="77777777" w:rsidR="00112ECE" w:rsidRPr="00D63441" w:rsidRDefault="00112ECE" w:rsidP="004732CF">
            <w:pPr>
              <w:spacing w:after="0" w:line="240" w:lineRule="auto"/>
              <w:rPr>
                <w:rFonts w:ascii="Times New Roman" w:hAnsi="Times New Roman"/>
                <w:sz w:val="24"/>
                <w:szCs w:val="24"/>
              </w:rPr>
            </w:pPr>
            <w:r w:rsidRPr="00D63441">
              <w:rPr>
                <w:rFonts w:ascii="Times New Roman" w:hAnsi="Times New Roman"/>
                <w:sz w:val="24"/>
                <w:szCs w:val="24"/>
              </w:rPr>
              <w:t>43.7.0</w:t>
            </w:r>
          </w:p>
        </w:tc>
      </w:tr>
      <w:tr w:rsidR="00DE40E2" w:rsidRPr="00DE3006" w14:paraId="208F1443" w14:textId="77777777" w:rsidTr="00DE40E2">
        <w:trPr>
          <w:trHeight w:val="340"/>
        </w:trPr>
        <w:tc>
          <w:tcPr>
            <w:tcW w:w="476" w:type="dxa"/>
            <w:vAlign w:val="center"/>
          </w:tcPr>
          <w:p w14:paraId="190C2078" w14:textId="77777777" w:rsidR="00112ECE" w:rsidRPr="00D63441" w:rsidRDefault="00112ECE"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01465298" w14:textId="77777777" w:rsidR="00112ECE" w:rsidRPr="00D63441" w:rsidRDefault="00112ECE" w:rsidP="00551897">
            <w:pPr>
              <w:spacing w:after="0" w:line="240" w:lineRule="auto"/>
              <w:rPr>
                <w:rFonts w:ascii="Times New Roman" w:hAnsi="Times New Roman"/>
                <w:sz w:val="24"/>
                <w:szCs w:val="24"/>
                <w:lang w:val="en-US"/>
              </w:rPr>
            </w:pPr>
            <w:r w:rsidRPr="00D63441">
              <w:rPr>
                <w:rFonts w:ascii="Times New Roman" w:hAnsi="Times New Roman"/>
                <w:sz w:val="24"/>
                <w:szCs w:val="24"/>
              </w:rPr>
              <w:t xml:space="preserve">Полная мощность фазы </w:t>
            </w:r>
            <w:r w:rsidRPr="00D63441">
              <w:rPr>
                <w:rFonts w:ascii="Times New Roman" w:hAnsi="Times New Roman"/>
                <w:sz w:val="24"/>
                <w:szCs w:val="24"/>
                <w:lang w:val="en-US"/>
              </w:rPr>
              <w:t>C</w:t>
            </w:r>
          </w:p>
        </w:tc>
        <w:tc>
          <w:tcPr>
            <w:tcW w:w="425" w:type="dxa"/>
            <w:vAlign w:val="center"/>
          </w:tcPr>
          <w:p w14:paraId="01DB5123" w14:textId="77777777" w:rsidR="00112ECE" w:rsidRPr="00D63441" w:rsidRDefault="00112ECE" w:rsidP="00551897">
            <w:pPr>
              <w:spacing w:after="0" w:line="240" w:lineRule="auto"/>
              <w:jc w:val="center"/>
              <w:rPr>
                <w:rFonts w:ascii="Times New Roman" w:hAnsi="Times New Roman"/>
                <w:sz w:val="24"/>
                <w:szCs w:val="24"/>
              </w:rPr>
            </w:pPr>
            <w:r w:rsidRPr="00D63441">
              <w:rPr>
                <w:rFonts w:ascii="Times New Roman" w:hAnsi="Times New Roman"/>
                <w:sz w:val="24"/>
                <w:szCs w:val="24"/>
              </w:rPr>
              <w:sym w:font="Symbol" w:char="F02D"/>
            </w:r>
          </w:p>
        </w:tc>
        <w:tc>
          <w:tcPr>
            <w:tcW w:w="426" w:type="dxa"/>
            <w:vAlign w:val="center"/>
          </w:tcPr>
          <w:p w14:paraId="55C45CDE" w14:textId="77777777" w:rsidR="00112ECE" w:rsidRPr="00D63441" w:rsidRDefault="00112ECE" w:rsidP="00551897">
            <w:pPr>
              <w:spacing w:after="0" w:line="240" w:lineRule="auto"/>
              <w:jc w:val="center"/>
              <w:rPr>
                <w:rFonts w:ascii="Times New Roman" w:hAnsi="Times New Roman"/>
                <w:sz w:val="24"/>
                <w:szCs w:val="24"/>
              </w:rPr>
            </w:pPr>
            <w:r w:rsidRPr="00D63441">
              <w:rPr>
                <w:rFonts w:ascii="Times New Roman" w:hAnsi="Times New Roman"/>
                <w:sz w:val="24"/>
                <w:szCs w:val="24"/>
              </w:rPr>
              <w:sym w:font="Symbol" w:char="F02D"/>
            </w:r>
          </w:p>
        </w:tc>
        <w:tc>
          <w:tcPr>
            <w:tcW w:w="425" w:type="dxa"/>
            <w:vAlign w:val="center"/>
          </w:tcPr>
          <w:p w14:paraId="692B9BFB" w14:textId="77777777" w:rsidR="00112ECE" w:rsidRPr="00D63441" w:rsidRDefault="00112ECE" w:rsidP="00551897">
            <w:pPr>
              <w:spacing w:after="0" w:line="240" w:lineRule="auto"/>
              <w:jc w:val="center"/>
              <w:rPr>
                <w:rFonts w:ascii="Times New Roman" w:hAnsi="Times New Roman"/>
                <w:sz w:val="24"/>
                <w:szCs w:val="24"/>
              </w:rPr>
            </w:pPr>
            <w:r w:rsidRPr="00D63441">
              <w:rPr>
                <w:rFonts w:ascii="Times New Roman" w:hAnsi="Times New Roman"/>
                <w:sz w:val="24"/>
                <w:szCs w:val="24"/>
              </w:rPr>
              <w:sym w:font="Symbol" w:char="F02D"/>
            </w:r>
          </w:p>
        </w:tc>
        <w:tc>
          <w:tcPr>
            <w:tcW w:w="426" w:type="dxa"/>
            <w:vAlign w:val="center"/>
          </w:tcPr>
          <w:p w14:paraId="490BC9EB" w14:textId="77777777" w:rsidR="00112ECE" w:rsidRPr="00D63441" w:rsidRDefault="00DE40E2" w:rsidP="00DE40E2">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644E1F20" w14:textId="77777777" w:rsidR="00112ECE" w:rsidRPr="00D63441" w:rsidRDefault="00112ECE" w:rsidP="00551897">
            <w:pPr>
              <w:spacing w:after="0" w:line="240" w:lineRule="auto"/>
              <w:ind w:left="-57" w:right="-57"/>
              <w:jc w:val="center"/>
              <w:rPr>
                <w:rFonts w:ascii="Times New Roman" w:hAnsi="Times New Roman"/>
                <w:sz w:val="24"/>
                <w:szCs w:val="24"/>
              </w:rPr>
            </w:pPr>
            <w:r w:rsidRPr="00D63441">
              <w:rPr>
                <w:rFonts w:ascii="Times New Roman" w:hAnsi="Times New Roman"/>
                <w:sz w:val="24"/>
                <w:szCs w:val="24"/>
              </w:rPr>
              <w:t>3</w:t>
            </w:r>
          </w:p>
        </w:tc>
        <w:tc>
          <w:tcPr>
            <w:tcW w:w="1985" w:type="dxa"/>
            <w:vAlign w:val="center"/>
          </w:tcPr>
          <w:p w14:paraId="240CF7E7" w14:textId="77777777" w:rsidR="00112ECE" w:rsidRPr="00D63441" w:rsidRDefault="00112ECE" w:rsidP="004732CF">
            <w:pPr>
              <w:spacing w:after="0" w:line="240" w:lineRule="auto"/>
              <w:rPr>
                <w:rFonts w:ascii="Times New Roman" w:hAnsi="Times New Roman"/>
                <w:sz w:val="24"/>
                <w:szCs w:val="24"/>
              </w:rPr>
            </w:pPr>
            <w:r w:rsidRPr="00D63441">
              <w:rPr>
                <w:rFonts w:ascii="Times New Roman" w:hAnsi="Times New Roman"/>
                <w:sz w:val="24"/>
                <w:szCs w:val="24"/>
              </w:rPr>
              <w:t>63.7.0</w:t>
            </w:r>
          </w:p>
        </w:tc>
      </w:tr>
      <w:tr w:rsidR="00DE40E2" w:rsidRPr="00DF494F" w14:paraId="51F77AD1" w14:textId="77777777" w:rsidTr="00DE40E2">
        <w:trPr>
          <w:trHeight w:val="340"/>
        </w:trPr>
        <w:tc>
          <w:tcPr>
            <w:tcW w:w="476" w:type="dxa"/>
            <w:vAlign w:val="center"/>
          </w:tcPr>
          <w:p w14:paraId="2C0922C9" w14:textId="77777777" w:rsidR="00112ECE" w:rsidRPr="00DE3006" w:rsidRDefault="00112ECE"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758847B1" w14:textId="77777777" w:rsidR="00112ECE" w:rsidRPr="00DF494F" w:rsidRDefault="00112ECE" w:rsidP="00551897">
            <w:pPr>
              <w:spacing w:after="0" w:line="240" w:lineRule="auto"/>
              <w:rPr>
                <w:rFonts w:ascii="Times New Roman" w:hAnsi="Times New Roman"/>
                <w:sz w:val="24"/>
                <w:szCs w:val="24"/>
              </w:rPr>
            </w:pPr>
            <w:r w:rsidRPr="00DF494F">
              <w:rPr>
                <w:rFonts w:ascii="Times New Roman" w:hAnsi="Times New Roman"/>
                <w:sz w:val="24"/>
                <w:szCs w:val="24"/>
              </w:rPr>
              <w:t>Активная потребляемая получасовая мощность</w:t>
            </w:r>
          </w:p>
        </w:tc>
        <w:tc>
          <w:tcPr>
            <w:tcW w:w="425" w:type="dxa"/>
            <w:vAlign w:val="center"/>
          </w:tcPr>
          <w:p w14:paraId="083346DE"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323265FA"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5" w:type="dxa"/>
            <w:vAlign w:val="center"/>
          </w:tcPr>
          <w:p w14:paraId="527EEB8E"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6A1F8837" w14:textId="77777777" w:rsidR="00112ECE" w:rsidRPr="00DF494F" w:rsidRDefault="00DE40E2" w:rsidP="00DE40E2">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56B999D2" w14:textId="77777777" w:rsidR="00112ECE" w:rsidRPr="00DF494F" w:rsidRDefault="00112ECE" w:rsidP="00551897">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t>3</w:t>
            </w:r>
          </w:p>
        </w:tc>
        <w:tc>
          <w:tcPr>
            <w:tcW w:w="1985" w:type="dxa"/>
            <w:vAlign w:val="center"/>
          </w:tcPr>
          <w:p w14:paraId="294EE016" w14:textId="77777777" w:rsidR="00112ECE" w:rsidRPr="00DF494F" w:rsidRDefault="00112ECE" w:rsidP="004732CF">
            <w:pPr>
              <w:spacing w:after="0" w:line="240" w:lineRule="auto"/>
              <w:rPr>
                <w:rFonts w:ascii="Times New Roman" w:hAnsi="Times New Roman"/>
                <w:sz w:val="24"/>
                <w:szCs w:val="24"/>
              </w:rPr>
            </w:pPr>
            <w:r w:rsidRPr="00DF494F">
              <w:rPr>
                <w:rFonts w:ascii="Times New Roman" w:hAnsi="Times New Roman"/>
                <w:sz w:val="24"/>
                <w:szCs w:val="24"/>
              </w:rPr>
              <w:t>1.5.0</w:t>
            </w:r>
          </w:p>
        </w:tc>
      </w:tr>
      <w:tr w:rsidR="00DE40E2" w:rsidRPr="00DF494F" w14:paraId="12B475E4" w14:textId="77777777" w:rsidTr="00DE40E2">
        <w:trPr>
          <w:trHeight w:val="340"/>
        </w:trPr>
        <w:tc>
          <w:tcPr>
            <w:tcW w:w="476" w:type="dxa"/>
            <w:vAlign w:val="center"/>
          </w:tcPr>
          <w:p w14:paraId="1E2F8110" w14:textId="77777777" w:rsidR="00112ECE" w:rsidRPr="00DF494F" w:rsidRDefault="00112ECE"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1F771430" w14:textId="77777777" w:rsidR="00112ECE" w:rsidRPr="00DF494F" w:rsidRDefault="00112ECE" w:rsidP="00551897">
            <w:pPr>
              <w:spacing w:after="0" w:line="240" w:lineRule="auto"/>
              <w:rPr>
                <w:rFonts w:ascii="Times New Roman" w:hAnsi="Times New Roman"/>
                <w:sz w:val="24"/>
                <w:szCs w:val="24"/>
                <w:lang w:val="en-US"/>
              </w:rPr>
            </w:pPr>
            <w:r w:rsidRPr="00DF494F">
              <w:rPr>
                <w:rFonts w:ascii="Times New Roman" w:hAnsi="Times New Roman"/>
                <w:sz w:val="24"/>
                <w:szCs w:val="24"/>
              </w:rPr>
              <w:t xml:space="preserve">Ток фазы </w:t>
            </w:r>
            <w:r w:rsidRPr="00DF494F">
              <w:rPr>
                <w:rFonts w:ascii="Times New Roman" w:hAnsi="Times New Roman"/>
                <w:sz w:val="24"/>
                <w:szCs w:val="24"/>
                <w:lang w:val="en-US"/>
              </w:rPr>
              <w:t>A</w:t>
            </w:r>
          </w:p>
        </w:tc>
        <w:tc>
          <w:tcPr>
            <w:tcW w:w="425" w:type="dxa"/>
            <w:vAlign w:val="center"/>
          </w:tcPr>
          <w:p w14:paraId="364E32F4"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71059959"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5" w:type="dxa"/>
            <w:vAlign w:val="center"/>
          </w:tcPr>
          <w:p w14:paraId="7ED8DBF2"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607AD36A" w14:textId="77777777" w:rsidR="00112ECE" w:rsidRPr="00DF494F" w:rsidRDefault="00DE40E2" w:rsidP="00DE40E2">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630D7720" w14:textId="77777777" w:rsidR="00112ECE" w:rsidRPr="00DF494F" w:rsidRDefault="00112ECE" w:rsidP="00551897">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t>3</w:t>
            </w:r>
          </w:p>
        </w:tc>
        <w:tc>
          <w:tcPr>
            <w:tcW w:w="1985" w:type="dxa"/>
            <w:vAlign w:val="center"/>
          </w:tcPr>
          <w:p w14:paraId="169FFCDD" w14:textId="77777777" w:rsidR="00112ECE" w:rsidRPr="00DF494F" w:rsidRDefault="00112ECE" w:rsidP="004732CF">
            <w:pPr>
              <w:spacing w:after="0" w:line="240" w:lineRule="auto"/>
              <w:rPr>
                <w:rFonts w:ascii="Times New Roman" w:hAnsi="Times New Roman"/>
                <w:sz w:val="24"/>
                <w:szCs w:val="24"/>
              </w:rPr>
            </w:pPr>
            <w:r w:rsidRPr="00DF494F">
              <w:rPr>
                <w:rFonts w:ascii="Times New Roman" w:hAnsi="Times New Roman"/>
                <w:sz w:val="24"/>
                <w:szCs w:val="24"/>
              </w:rPr>
              <w:t>31.7.0</w:t>
            </w:r>
          </w:p>
        </w:tc>
      </w:tr>
      <w:tr w:rsidR="00DE40E2" w:rsidRPr="00DF494F" w14:paraId="353D5FBC" w14:textId="77777777" w:rsidTr="00DE40E2">
        <w:trPr>
          <w:trHeight w:val="340"/>
        </w:trPr>
        <w:tc>
          <w:tcPr>
            <w:tcW w:w="476" w:type="dxa"/>
            <w:vAlign w:val="center"/>
          </w:tcPr>
          <w:p w14:paraId="301B69DF" w14:textId="77777777" w:rsidR="00112ECE" w:rsidRPr="00DF494F" w:rsidRDefault="00112ECE"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26B952C6" w14:textId="77777777" w:rsidR="00112ECE" w:rsidRPr="00DF494F" w:rsidRDefault="00112ECE" w:rsidP="00551897">
            <w:pPr>
              <w:spacing w:after="0" w:line="240" w:lineRule="auto"/>
              <w:rPr>
                <w:rFonts w:ascii="Times New Roman" w:hAnsi="Times New Roman"/>
                <w:sz w:val="24"/>
                <w:szCs w:val="24"/>
                <w:lang w:val="en-US"/>
              </w:rPr>
            </w:pPr>
            <w:r w:rsidRPr="00DF494F">
              <w:rPr>
                <w:rFonts w:ascii="Times New Roman" w:hAnsi="Times New Roman"/>
                <w:sz w:val="24"/>
                <w:szCs w:val="24"/>
              </w:rPr>
              <w:t xml:space="preserve">Ток фазы </w:t>
            </w:r>
            <w:r w:rsidRPr="00DF494F">
              <w:rPr>
                <w:rFonts w:ascii="Times New Roman" w:hAnsi="Times New Roman"/>
                <w:sz w:val="24"/>
                <w:szCs w:val="24"/>
                <w:lang w:val="en-US"/>
              </w:rPr>
              <w:t>B</w:t>
            </w:r>
          </w:p>
        </w:tc>
        <w:tc>
          <w:tcPr>
            <w:tcW w:w="425" w:type="dxa"/>
            <w:vAlign w:val="center"/>
          </w:tcPr>
          <w:p w14:paraId="2EA949B3"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2F7D34B7"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5" w:type="dxa"/>
            <w:vAlign w:val="center"/>
          </w:tcPr>
          <w:p w14:paraId="715C1E67"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76075205" w14:textId="77777777" w:rsidR="00112ECE" w:rsidRPr="00DF494F" w:rsidRDefault="00DE40E2" w:rsidP="00DE40E2">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11E28CB8" w14:textId="77777777" w:rsidR="00112ECE" w:rsidRPr="00DF494F" w:rsidRDefault="00112ECE" w:rsidP="00551897">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t>3</w:t>
            </w:r>
          </w:p>
        </w:tc>
        <w:tc>
          <w:tcPr>
            <w:tcW w:w="1985" w:type="dxa"/>
            <w:vAlign w:val="center"/>
          </w:tcPr>
          <w:p w14:paraId="3B3D2EE8" w14:textId="77777777" w:rsidR="00112ECE" w:rsidRPr="00DF494F" w:rsidRDefault="00112ECE" w:rsidP="004732CF">
            <w:pPr>
              <w:spacing w:after="0" w:line="240" w:lineRule="auto"/>
              <w:rPr>
                <w:rFonts w:ascii="Times New Roman" w:hAnsi="Times New Roman"/>
                <w:sz w:val="24"/>
                <w:szCs w:val="24"/>
              </w:rPr>
            </w:pPr>
            <w:r w:rsidRPr="00DF494F">
              <w:rPr>
                <w:rFonts w:ascii="Times New Roman" w:hAnsi="Times New Roman"/>
                <w:sz w:val="24"/>
                <w:szCs w:val="24"/>
              </w:rPr>
              <w:t>51.7.0</w:t>
            </w:r>
          </w:p>
        </w:tc>
      </w:tr>
      <w:tr w:rsidR="00DE40E2" w:rsidRPr="00DF494F" w14:paraId="68AC9D80" w14:textId="77777777" w:rsidTr="00DE40E2">
        <w:trPr>
          <w:trHeight w:val="340"/>
        </w:trPr>
        <w:tc>
          <w:tcPr>
            <w:tcW w:w="476" w:type="dxa"/>
            <w:vAlign w:val="center"/>
          </w:tcPr>
          <w:p w14:paraId="0E8E86E4" w14:textId="77777777" w:rsidR="00112ECE" w:rsidRPr="00DF494F" w:rsidRDefault="00112ECE"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0CD99945" w14:textId="77777777" w:rsidR="00112ECE" w:rsidRPr="00DF494F" w:rsidRDefault="00112ECE" w:rsidP="00551897">
            <w:pPr>
              <w:spacing w:after="0" w:line="240" w:lineRule="auto"/>
              <w:rPr>
                <w:rFonts w:ascii="Times New Roman" w:hAnsi="Times New Roman"/>
                <w:sz w:val="24"/>
                <w:szCs w:val="24"/>
                <w:lang w:val="en-US"/>
              </w:rPr>
            </w:pPr>
            <w:r w:rsidRPr="00DF494F">
              <w:rPr>
                <w:rFonts w:ascii="Times New Roman" w:hAnsi="Times New Roman"/>
                <w:sz w:val="24"/>
                <w:szCs w:val="24"/>
              </w:rPr>
              <w:t xml:space="preserve">Ток фазы </w:t>
            </w:r>
            <w:r w:rsidRPr="00DF494F">
              <w:rPr>
                <w:rFonts w:ascii="Times New Roman" w:hAnsi="Times New Roman"/>
                <w:sz w:val="24"/>
                <w:szCs w:val="24"/>
                <w:lang w:val="en-US"/>
              </w:rPr>
              <w:t>C</w:t>
            </w:r>
          </w:p>
        </w:tc>
        <w:tc>
          <w:tcPr>
            <w:tcW w:w="425" w:type="dxa"/>
            <w:vAlign w:val="center"/>
          </w:tcPr>
          <w:p w14:paraId="12D9A7A3"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4300DB33"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5" w:type="dxa"/>
            <w:vAlign w:val="center"/>
          </w:tcPr>
          <w:p w14:paraId="12E61C35"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20D4C737" w14:textId="77777777" w:rsidR="00112ECE" w:rsidRPr="00DF494F" w:rsidRDefault="00DE40E2" w:rsidP="00DE40E2">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1DEB5808" w14:textId="77777777" w:rsidR="00112ECE" w:rsidRPr="00DF494F" w:rsidRDefault="00112ECE" w:rsidP="00551897">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t>3</w:t>
            </w:r>
          </w:p>
        </w:tc>
        <w:tc>
          <w:tcPr>
            <w:tcW w:w="1985" w:type="dxa"/>
            <w:vAlign w:val="center"/>
          </w:tcPr>
          <w:p w14:paraId="689CF695" w14:textId="77777777" w:rsidR="00112ECE" w:rsidRPr="00DF494F" w:rsidRDefault="00112ECE" w:rsidP="004732CF">
            <w:pPr>
              <w:spacing w:after="0" w:line="240" w:lineRule="auto"/>
              <w:rPr>
                <w:rFonts w:ascii="Times New Roman" w:hAnsi="Times New Roman"/>
                <w:sz w:val="24"/>
                <w:szCs w:val="24"/>
              </w:rPr>
            </w:pPr>
            <w:r w:rsidRPr="00DF494F">
              <w:rPr>
                <w:rFonts w:ascii="Times New Roman" w:hAnsi="Times New Roman"/>
                <w:sz w:val="24"/>
                <w:szCs w:val="24"/>
              </w:rPr>
              <w:t>71.7.0</w:t>
            </w:r>
          </w:p>
        </w:tc>
      </w:tr>
      <w:tr w:rsidR="00DE40E2" w:rsidRPr="00DF494F" w14:paraId="4AD759D4" w14:textId="77777777" w:rsidTr="00DE40E2">
        <w:trPr>
          <w:trHeight w:val="340"/>
        </w:trPr>
        <w:tc>
          <w:tcPr>
            <w:tcW w:w="476" w:type="dxa"/>
            <w:vAlign w:val="center"/>
          </w:tcPr>
          <w:p w14:paraId="41231C81" w14:textId="77777777" w:rsidR="00112ECE" w:rsidRPr="00DF494F" w:rsidRDefault="00112ECE"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7B095501" w14:textId="77777777" w:rsidR="00112ECE" w:rsidRPr="00DF494F" w:rsidRDefault="00112ECE" w:rsidP="00551897">
            <w:pPr>
              <w:spacing w:after="0" w:line="240" w:lineRule="auto"/>
              <w:rPr>
                <w:rFonts w:ascii="Times New Roman" w:hAnsi="Times New Roman"/>
                <w:sz w:val="24"/>
                <w:szCs w:val="24"/>
                <w:lang w:val="en-US"/>
              </w:rPr>
            </w:pPr>
            <w:r w:rsidRPr="00DF494F">
              <w:rPr>
                <w:rFonts w:ascii="Times New Roman" w:hAnsi="Times New Roman"/>
                <w:sz w:val="24"/>
                <w:szCs w:val="24"/>
              </w:rPr>
              <w:t xml:space="preserve">Напряжение фазы </w:t>
            </w:r>
            <w:r w:rsidRPr="00DF494F">
              <w:rPr>
                <w:rFonts w:ascii="Times New Roman" w:hAnsi="Times New Roman"/>
                <w:sz w:val="24"/>
                <w:szCs w:val="24"/>
                <w:lang w:val="en-US"/>
              </w:rPr>
              <w:t>A</w:t>
            </w:r>
          </w:p>
        </w:tc>
        <w:tc>
          <w:tcPr>
            <w:tcW w:w="425" w:type="dxa"/>
            <w:vAlign w:val="center"/>
          </w:tcPr>
          <w:p w14:paraId="300F06E4"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4B8838A9"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5" w:type="dxa"/>
            <w:vAlign w:val="center"/>
          </w:tcPr>
          <w:p w14:paraId="43F29172"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4BC2AB63" w14:textId="77777777" w:rsidR="00112ECE" w:rsidRPr="00DF494F" w:rsidRDefault="00DE40E2" w:rsidP="00DE40E2">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0635E12A" w14:textId="77777777" w:rsidR="00112ECE" w:rsidRPr="00DF494F" w:rsidRDefault="00112ECE" w:rsidP="00551897">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t>3</w:t>
            </w:r>
          </w:p>
        </w:tc>
        <w:tc>
          <w:tcPr>
            <w:tcW w:w="1985" w:type="dxa"/>
            <w:vAlign w:val="center"/>
          </w:tcPr>
          <w:p w14:paraId="5C0BC6D2" w14:textId="77777777" w:rsidR="00112ECE" w:rsidRPr="00DF494F" w:rsidRDefault="00112ECE" w:rsidP="004732CF">
            <w:pPr>
              <w:spacing w:after="0" w:line="240" w:lineRule="auto"/>
              <w:rPr>
                <w:rFonts w:ascii="Times New Roman" w:hAnsi="Times New Roman"/>
                <w:sz w:val="24"/>
                <w:szCs w:val="24"/>
              </w:rPr>
            </w:pPr>
            <w:r w:rsidRPr="00DF494F">
              <w:rPr>
                <w:rFonts w:ascii="Times New Roman" w:hAnsi="Times New Roman"/>
                <w:sz w:val="24"/>
                <w:szCs w:val="24"/>
              </w:rPr>
              <w:t>32.7.0</w:t>
            </w:r>
          </w:p>
        </w:tc>
      </w:tr>
      <w:tr w:rsidR="00DE40E2" w:rsidRPr="00DF494F" w14:paraId="45F633DB" w14:textId="77777777" w:rsidTr="00DE40E2">
        <w:trPr>
          <w:trHeight w:val="340"/>
        </w:trPr>
        <w:tc>
          <w:tcPr>
            <w:tcW w:w="476" w:type="dxa"/>
            <w:vAlign w:val="center"/>
          </w:tcPr>
          <w:p w14:paraId="429DF74D" w14:textId="77777777" w:rsidR="00112ECE" w:rsidRPr="00DF494F" w:rsidRDefault="00112ECE"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41252448" w14:textId="77777777" w:rsidR="00112ECE" w:rsidRPr="00DF494F" w:rsidRDefault="00112ECE" w:rsidP="00551897">
            <w:pPr>
              <w:spacing w:after="0" w:line="240" w:lineRule="auto"/>
              <w:rPr>
                <w:rFonts w:ascii="Times New Roman" w:hAnsi="Times New Roman"/>
                <w:sz w:val="24"/>
                <w:szCs w:val="24"/>
                <w:lang w:val="en-US"/>
              </w:rPr>
            </w:pPr>
            <w:r w:rsidRPr="00DF494F">
              <w:rPr>
                <w:rFonts w:ascii="Times New Roman" w:hAnsi="Times New Roman"/>
                <w:sz w:val="24"/>
                <w:szCs w:val="24"/>
              </w:rPr>
              <w:t xml:space="preserve">Напряжение фазы </w:t>
            </w:r>
            <w:r w:rsidRPr="00DF494F">
              <w:rPr>
                <w:rFonts w:ascii="Times New Roman" w:hAnsi="Times New Roman"/>
                <w:sz w:val="24"/>
                <w:szCs w:val="24"/>
                <w:lang w:val="en-US"/>
              </w:rPr>
              <w:t>B</w:t>
            </w:r>
          </w:p>
        </w:tc>
        <w:tc>
          <w:tcPr>
            <w:tcW w:w="425" w:type="dxa"/>
            <w:vAlign w:val="center"/>
          </w:tcPr>
          <w:p w14:paraId="48EDB9CB"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62FD8034"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5" w:type="dxa"/>
            <w:vAlign w:val="center"/>
          </w:tcPr>
          <w:p w14:paraId="322C3477"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64E59072" w14:textId="77777777" w:rsidR="00112ECE" w:rsidRPr="00DF494F" w:rsidRDefault="00DE40E2" w:rsidP="00DE40E2">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55E34FBC" w14:textId="77777777" w:rsidR="00112ECE" w:rsidRPr="00DF494F" w:rsidRDefault="00112ECE" w:rsidP="00551897">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t>3</w:t>
            </w:r>
          </w:p>
        </w:tc>
        <w:tc>
          <w:tcPr>
            <w:tcW w:w="1985" w:type="dxa"/>
            <w:vAlign w:val="center"/>
          </w:tcPr>
          <w:p w14:paraId="0C76D5D6" w14:textId="77777777" w:rsidR="00112ECE" w:rsidRPr="00DF494F" w:rsidRDefault="00112ECE" w:rsidP="004732CF">
            <w:pPr>
              <w:spacing w:after="0" w:line="240" w:lineRule="auto"/>
              <w:rPr>
                <w:rFonts w:ascii="Times New Roman" w:hAnsi="Times New Roman"/>
                <w:sz w:val="24"/>
                <w:szCs w:val="24"/>
              </w:rPr>
            </w:pPr>
            <w:r w:rsidRPr="00DF494F">
              <w:rPr>
                <w:rFonts w:ascii="Times New Roman" w:hAnsi="Times New Roman"/>
                <w:sz w:val="24"/>
                <w:szCs w:val="24"/>
              </w:rPr>
              <w:t>52.7.0</w:t>
            </w:r>
          </w:p>
        </w:tc>
      </w:tr>
      <w:tr w:rsidR="00DE40E2" w:rsidRPr="00DF494F" w14:paraId="41F0DAA2" w14:textId="77777777" w:rsidTr="00DE40E2">
        <w:trPr>
          <w:trHeight w:val="340"/>
        </w:trPr>
        <w:tc>
          <w:tcPr>
            <w:tcW w:w="476" w:type="dxa"/>
            <w:vAlign w:val="center"/>
          </w:tcPr>
          <w:p w14:paraId="11302C7B" w14:textId="77777777" w:rsidR="00112ECE" w:rsidRPr="00DF494F" w:rsidRDefault="00112ECE"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00272EF3" w14:textId="77777777" w:rsidR="00112ECE" w:rsidRPr="00DF494F" w:rsidRDefault="00112ECE" w:rsidP="00551897">
            <w:pPr>
              <w:spacing w:after="0" w:line="240" w:lineRule="auto"/>
              <w:rPr>
                <w:rFonts w:ascii="Times New Roman" w:hAnsi="Times New Roman"/>
                <w:sz w:val="24"/>
                <w:szCs w:val="24"/>
                <w:lang w:val="en-US"/>
              </w:rPr>
            </w:pPr>
            <w:r w:rsidRPr="00DF494F">
              <w:rPr>
                <w:rFonts w:ascii="Times New Roman" w:hAnsi="Times New Roman"/>
                <w:sz w:val="24"/>
                <w:szCs w:val="24"/>
              </w:rPr>
              <w:t xml:space="preserve">Напряжение фазы </w:t>
            </w:r>
            <w:r w:rsidRPr="00DF494F">
              <w:rPr>
                <w:rFonts w:ascii="Times New Roman" w:hAnsi="Times New Roman"/>
                <w:sz w:val="24"/>
                <w:szCs w:val="24"/>
                <w:lang w:val="en-US"/>
              </w:rPr>
              <w:t>C</w:t>
            </w:r>
          </w:p>
        </w:tc>
        <w:tc>
          <w:tcPr>
            <w:tcW w:w="425" w:type="dxa"/>
            <w:vAlign w:val="center"/>
          </w:tcPr>
          <w:p w14:paraId="7A40BF98"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21032794"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5" w:type="dxa"/>
            <w:vAlign w:val="center"/>
          </w:tcPr>
          <w:p w14:paraId="11121649"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7DEDA6DD" w14:textId="77777777" w:rsidR="00112ECE" w:rsidRPr="00DF494F" w:rsidRDefault="00DE40E2" w:rsidP="00DE40E2">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21275CE8" w14:textId="77777777" w:rsidR="00112ECE" w:rsidRPr="00DF494F" w:rsidRDefault="00112ECE" w:rsidP="00551897">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t>3</w:t>
            </w:r>
          </w:p>
        </w:tc>
        <w:tc>
          <w:tcPr>
            <w:tcW w:w="1985" w:type="dxa"/>
            <w:vAlign w:val="center"/>
          </w:tcPr>
          <w:p w14:paraId="7E23E40E" w14:textId="77777777" w:rsidR="00112ECE" w:rsidRPr="00DF494F" w:rsidRDefault="00112ECE" w:rsidP="004732CF">
            <w:pPr>
              <w:spacing w:after="0" w:line="240" w:lineRule="auto"/>
              <w:rPr>
                <w:rFonts w:ascii="Times New Roman" w:hAnsi="Times New Roman"/>
                <w:sz w:val="24"/>
                <w:szCs w:val="24"/>
              </w:rPr>
            </w:pPr>
            <w:r w:rsidRPr="00DF494F">
              <w:rPr>
                <w:rFonts w:ascii="Times New Roman" w:hAnsi="Times New Roman"/>
                <w:sz w:val="24"/>
                <w:szCs w:val="24"/>
              </w:rPr>
              <w:t>72.7.0</w:t>
            </w:r>
          </w:p>
        </w:tc>
      </w:tr>
      <w:tr w:rsidR="00DE40E2" w:rsidRPr="00DE3006" w14:paraId="6146EAE5" w14:textId="77777777" w:rsidTr="00DE40E2">
        <w:trPr>
          <w:trHeight w:val="340"/>
        </w:trPr>
        <w:tc>
          <w:tcPr>
            <w:tcW w:w="476" w:type="dxa"/>
            <w:vAlign w:val="center"/>
          </w:tcPr>
          <w:p w14:paraId="500041E8" w14:textId="77777777" w:rsidR="00112ECE" w:rsidRPr="00DF494F" w:rsidRDefault="00112ECE"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34ED3EF1" w14:textId="77777777" w:rsidR="00112ECE" w:rsidRPr="00DF494F" w:rsidRDefault="00112ECE" w:rsidP="00551897">
            <w:pPr>
              <w:spacing w:after="0" w:line="240" w:lineRule="auto"/>
              <w:rPr>
                <w:rFonts w:ascii="Times New Roman" w:hAnsi="Times New Roman"/>
                <w:sz w:val="24"/>
                <w:szCs w:val="24"/>
                <w:lang w:val="en-US"/>
              </w:rPr>
            </w:pPr>
            <w:r w:rsidRPr="00DF494F">
              <w:rPr>
                <w:rFonts w:ascii="Times New Roman" w:hAnsi="Times New Roman"/>
                <w:sz w:val="24"/>
                <w:szCs w:val="24"/>
              </w:rPr>
              <w:t xml:space="preserve">Коэффициент мощности фазы </w:t>
            </w:r>
            <w:r w:rsidRPr="00DF494F">
              <w:rPr>
                <w:rFonts w:ascii="Times New Roman" w:hAnsi="Times New Roman"/>
                <w:sz w:val="24"/>
                <w:szCs w:val="24"/>
                <w:lang w:val="en-US"/>
              </w:rPr>
              <w:t>A</w:t>
            </w:r>
          </w:p>
        </w:tc>
        <w:tc>
          <w:tcPr>
            <w:tcW w:w="425" w:type="dxa"/>
            <w:vAlign w:val="center"/>
          </w:tcPr>
          <w:p w14:paraId="0C947F57"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37E5F3A3"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5" w:type="dxa"/>
            <w:vAlign w:val="center"/>
          </w:tcPr>
          <w:p w14:paraId="0BC0958D"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7635F3D2" w14:textId="77777777" w:rsidR="00112ECE" w:rsidRPr="00DF494F" w:rsidRDefault="00DE40E2" w:rsidP="00DE40E2">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0ED7C8F0" w14:textId="77777777" w:rsidR="00112ECE" w:rsidRPr="00DF494F" w:rsidRDefault="00112ECE" w:rsidP="00551897">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t>3</w:t>
            </w:r>
          </w:p>
        </w:tc>
        <w:tc>
          <w:tcPr>
            <w:tcW w:w="1985" w:type="dxa"/>
            <w:vAlign w:val="center"/>
          </w:tcPr>
          <w:p w14:paraId="0744463B" w14:textId="77777777" w:rsidR="00112ECE" w:rsidRPr="00DE3006" w:rsidRDefault="00112ECE" w:rsidP="004732CF">
            <w:pPr>
              <w:spacing w:after="0" w:line="240" w:lineRule="auto"/>
              <w:rPr>
                <w:rFonts w:ascii="Times New Roman" w:hAnsi="Times New Roman"/>
                <w:sz w:val="24"/>
                <w:szCs w:val="24"/>
              </w:rPr>
            </w:pPr>
            <w:r w:rsidRPr="00DF494F">
              <w:rPr>
                <w:rFonts w:ascii="Times New Roman" w:hAnsi="Times New Roman"/>
                <w:sz w:val="24"/>
                <w:szCs w:val="24"/>
              </w:rPr>
              <w:t>33.7.0</w:t>
            </w:r>
          </w:p>
        </w:tc>
      </w:tr>
      <w:tr w:rsidR="00DE40E2" w:rsidRPr="00DF494F" w14:paraId="57F139B9" w14:textId="77777777" w:rsidTr="00DE40E2">
        <w:trPr>
          <w:trHeight w:val="340"/>
        </w:trPr>
        <w:tc>
          <w:tcPr>
            <w:tcW w:w="476" w:type="dxa"/>
            <w:vAlign w:val="center"/>
          </w:tcPr>
          <w:p w14:paraId="78AE4C7F" w14:textId="77777777" w:rsidR="00112ECE" w:rsidRPr="00DE3006" w:rsidRDefault="00112ECE"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51B9A743" w14:textId="77777777" w:rsidR="00112ECE" w:rsidRPr="00DF494F" w:rsidRDefault="00112ECE" w:rsidP="00551897">
            <w:pPr>
              <w:spacing w:after="0" w:line="240" w:lineRule="auto"/>
              <w:rPr>
                <w:rFonts w:ascii="Times New Roman" w:hAnsi="Times New Roman"/>
                <w:sz w:val="24"/>
                <w:szCs w:val="24"/>
                <w:lang w:val="en-US"/>
              </w:rPr>
            </w:pPr>
            <w:r w:rsidRPr="00DF494F">
              <w:rPr>
                <w:rFonts w:ascii="Times New Roman" w:hAnsi="Times New Roman"/>
                <w:sz w:val="24"/>
                <w:szCs w:val="24"/>
              </w:rPr>
              <w:t xml:space="preserve">Коэффициент мощности фазы </w:t>
            </w:r>
            <w:r w:rsidRPr="00DF494F">
              <w:rPr>
                <w:rFonts w:ascii="Times New Roman" w:hAnsi="Times New Roman"/>
                <w:sz w:val="24"/>
                <w:szCs w:val="24"/>
                <w:lang w:val="en-US"/>
              </w:rPr>
              <w:t>B</w:t>
            </w:r>
          </w:p>
        </w:tc>
        <w:tc>
          <w:tcPr>
            <w:tcW w:w="425" w:type="dxa"/>
            <w:vAlign w:val="center"/>
          </w:tcPr>
          <w:p w14:paraId="5A528A62"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2B93B1A9"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5" w:type="dxa"/>
            <w:vAlign w:val="center"/>
          </w:tcPr>
          <w:p w14:paraId="5C1374FD"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717BEA85" w14:textId="77777777" w:rsidR="00112ECE" w:rsidRPr="00DF494F" w:rsidRDefault="00DE40E2" w:rsidP="00DE40E2">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39E0DDA3" w14:textId="77777777" w:rsidR="00112ECE" w:rsidRPr="00DF494F" w:rsidRDefault="00112ECE" w:rsidP="00551897">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t>3</w:t>
            </w:r>
          </w:p>
        </w:tc>
        <w:tc>
          <w:tcPr>
            <w:tcW w:w="1985" w:type="dxa"/>
            <w:vAlign w:val="center"/>
          </w:tcPr>
          <w:p w14:paraId="02A390A8" w14:textId="77777777" w:rsidR="00112ECE" w:rsidRPr="00DF494F" w:rsidRDefault="00112ECE" w:rsidP="004732CF">
            <w:pPr>
              <w:spacing w:after="0" w:line="240" w:lineRule="auto"/>
              <w:rPr>
                <w:rFonts w:ascii="Times New Roman" w:hAnsi="Times New Roman"/>
                <w:sz w:val="24"/>
                <w:szCs w:val="24"/>
              </w:rPr>
            </w:pPr>
            <w:r w:rsidRPr="00DF494F">
              <w:rPr>
                <w:rFonts w:ascii="Times New Roman" w:hAnsi="Times New Roman"/>
                <w:sz w:val="24"/>
                <w:szCs w:val="24"/>
              </w:rPr>
              <w:t>53.7.0</w:t>
            </w:r>
          </w:p>
        </w:tc>
      </w:tr>
      <w:tr w:rsidR="00DE40E2" w:rsidRPr="00DF494F" w14:paraId="7B2DD218" w14:textId="77777777" w:rsidTr="00DE40E2">
        <w:trPr>
          <w:trHeight w:val="340"/>
        </w:trPr>
        <w:tc>
          <w:tcPr>
            <w:tcW w:w="476" w:type="dxa"/>
            <w:vAlign w:val="center"/>
          </w:tcPr>
          <w:p w14:paraId="5C404CFE" w14:textId="77777777" w:rsidR="00112ECE" w:rsidRPr="00DF494F" w:rsidRDefault="00112ECE"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29D69480" w14:textId="77777777" w:rsidR="00112ECE" w:rsidRPr="00DF494F" w:rsidRDefault="00112ECE" w:rsidP="00551897">
            <w:pPr>
              <w:spacing w:after="0" w:line="240" w:lineRule="auto"/>
              <w:rPr>
                <w:rFonts w:ascii="Times New Roman" w:hAnsi="Times New Roman"/>
                <w:sz w:val="24"/>
                <w:szCs w:val="24"/>
                <w:lang w:val="en-US"/>
              </w:rPr>
            </w:pPr>
            <w:r w:rsidRPr="00DF494F">
              <w:rPr>
                <w:rFonts w:ascii="Times New Roman" w:hAnsi="Times New Roman"/>
                <w:sz w:val="24"/>
                <w:szCs w:val="24"/>
              </w:rPr>
              <w:t xml:space="preserve">Коэффициент мощности фазы </w:t>
            </w:r>
            <w:r w:rsidRPr="00DF494F">
              <w:rPr>
                <w:rFonts w:ascii="Times New Roman" w:hAnsi="Times New Roman"/>
                <w:sz w:val="24"/>
                <w:szCs w:val="24"/>
                <w:lang w:val="en-US"/>
              </w:rPr>
              <w:t>C</w:t>
            </w:r>
          </w:p>
        </w:tc>
        <w:tc>
          <w:tcPr>
            <w:tcW w:w="425" w:type="dxa"/>
            <w:vAlign w:val="center"/>
          </w:tcPr>
          <w:p w14:paraId="280BBF61"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65B9ADA6"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5" w:type="dxa"/>
            <w:vAlign w:val="center"/>
          </w:tcPr>
          <w:p w14:paraId="1F47A91A"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1B2EFE39" w14:textId="77777777" w:rsidR="00112ECE" w:rsidRPr="00DF494F" w:rsidRDefault="00DE40E2" w:rsidP="00DE40E2">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74DB97E3" w14:textId="77777777" w:rsidR="00112ECE" w:rsidRPr="00DF494F" w:rsidRDefault="00112ECE" w:rsidP="00551897">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t>3</w:t>
            </w:r>
          </w:p>
        </w:tc>
        <w:tc>
          <w:tcPr>
            <w:tcW w:w="1985" w:type="dxa"/>
            <w:vAlign w:val="center"/>
          </w:tcPr>
          <w:p w14:paraId="275ECEBC" w14:textId="77777777" w:rsidR="00112ECE" w:rsidRPr="00DF494F" w:rsidRDefault="00112ECE" w:rsidP="004732CF">
            <w:pPr>
              <w:spacing w:after="0" w:line="240" w:lineRule="auto"/>
              <w:rPr>
                <w:rFonts w:ascii="Times New Roman" w:hAnsi="Times New Roman"/>
                <w:sz w:val="24"/>
                <w:szCs w:val="24"/>
              </w:rPr>
            </w:pPr>
            <w:r w:rsidRPr="00DF494F">
              <w:rPr>
                <w:rFonts w:ascii="Times New Roman" w:hAnsi="Times New Roman"/>
                <w:sz w:val="24"/>
                <w:szCs w:val="24"/>
              </w:rPr>
              <w:t>73.7.0</w:t>
            </w:r>
          </w:p>
        </w:tc>
      </w:tr>
      <w:tr w:rsidR="00DE40E2" w:rsidRPr="00DF494F" w14:paraId="2A8C6995" w14:textId="77777777" w:rsidTr="00DE40E2">
        <w:trPr>
          <w:trHeight w:val="340"/>
        </w:trPr>
        <w:tc>
          <w:tcPr>
            <w:tcW w:w="476" w:type="dxa"/>
            <w:vAlign w:val="center"/>
          </w:tcPr>
          <w:p w14:paraId="27E1CDB8" w14:textId="77777777" w:rsidR="00112ECE" w:rsidRPr="00DF494F" w:rsidRDefault="00112ECE"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1C9DCE02" w14:textId="77777777" w:rsidR="00112ECE" w:rsidRPr="00DF494F" w:rsidRDefault="00112ECE" w:rsidP="00551897">
            <w:pPr>
              <w:spacing w:after="0" w:line="240" w:lineRule="auto"/>
              <w:rPr>
                <w:rFonts w:ascii="Times New Roman" w:hAnsi="Times New Roman"/>
                <w:sz w:val="24"/>
                <w:szCs w:val="24"/>
                <w:lang w:val="en-US"/>
              </w:rPr>
            </w:pPr>
            <w:r w:rsidRPr="00DF494F">
              <w:rPr>
                <w:rFonts w:ascii="Times New Roman" w:hAnsi="Times New Roman"/>
                <w:sz w:val="24"/>
                <w:szCs w:val="24"/>
              </w:rPr>
              <w:t xml:space="preserve">Частота сети фазы </w:t>
            </w:r>
            <w:r w:rsidRPr="00DF494F">
              <w:rPr>
                <w:rFonts w:ascii="Times New Roman" w:hAnsi="Times New Roman"/>
                <w:sz w:val="24"/>
                <w:szCs w:val="24"/>
                <w:lang w:val="en-US"/>
              </w:rPr>
              <w:t>A</w:t>
            </w:r>
          </w:p>
        </w:tc>
        <w:tc>
          <w:tcPr>
            <w:tcW w:w="425" w:type="dxa"/>
            <w:vAlign w:val="center"/>
          </w:tcPr>
          <w:p w14:paraId="6CF4E51C"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0A0660D5"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5" w:type="dxa"/>
            <w:vAlign w:val="center"/>
          </w:tcPr>
          <w:p w14:paraId="31BD7005"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4B7F42D6" w14:textId="77777777" w:rsidR="00112ECE" w:rsidRPr="00DF494F" w:rsidRDefault="00DE40E2" w:rsidP="00DE40E2">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6C33EF78" w14:textId="77777777" w:rsidR="00112ECE" w:rsidRPr="00DF494F" w:rsidRDefault="00112ECE" w:rsidP="00551897">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t>3</w:t>
            </w:r>
          </w:p>
        </w:tc>
        <w:tc>
          <w:tcPr>
            <w:tcW w:w="1985" w:type="dxa"/>
            <w:vAlign w:val="center"/>
          </w:tcPr>
          <w:p w14:paraId="1F76C5BB" w14:textId="77777777" w:rsidR="00112ECE" w:rsidRPr="00DF494F" w:rsidRDefault="00112ECE" w:rsidP="004732CF">
            <w:pPr>
              <w:spacing w:after="0" w:line="240" w:lineRule="auto"/>
              <w:rPr>
                <w:rFonts w:ascii="Times New Roman" w:hAnsi="Times New Roman"/>
                <w:sz w:val="24"/>
                <w:szCs w:val="24"/>
              </w:rPr>
            </w:pPr>
            <w:r w:rsidRPr="00DF494F">
              <w:rPr>
                <w:rFonts w:ascii="Times New Roman" w:hAnsi="Times New Roman"/>
                <w:sz w:val="24"/>
                <w:szCs w:val="24"/>
              </w:rPr>
              <w:t>34.7.0</w:t>
            </w:r>
          </w:p>
        </w:tc>
      </w:tr>
      <w:tr w:rsidR="00DE40E2" w:rsidRPr="00DF494F" w14:paraId="6ED4E81E" w14:textId="77777777" w:rsidTr="00DE40E2">
        <w:trPr>
          <w:trHeight w:val="340"/>
        </w:trPr>
        <w:tc>
          <w:tcPr>
            <w:tcW w:w="476" w:type="dxa"/>
            <w:vAlign w:val="center"/>
          </w:tcPr>
          <w:p w14:paraId="67BB3A04" w14:textId="77777777" w:rsidR="00112ECE" w:rsidRPr="00DF494F" w:rsidRDefault="00112ECE"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14AD90D6" w14:textId="77777777" w:rsidR="00112ECE" w:rsidRPr="00DF494F" w:rsidRDefault="00112ECE" w:rsidP="00551897">
            <w:pPr>
              <w:spacing w:after="0" w:line="240" w:lineRule="auto"/>
              <w:rPr>
                <w:rFonts w:ascii="Times New Roman" w:hAnsi="Times New Roman"/>
                <w:sz w:val="24"/>
                <w:szCs w:val="24"/>
                <w:lang w:val="en-US"/>
              </w:rPr>
            </w:pPr>
            <w:r w:rsidRPr="00DF494F">
              <w:rPr>
                <w:rFonts w:ascii="Times New Roman" w:hAnsi="Times New Roman"/>
                <w:sz w:val="24"/>
                <w:szCs w:val="24"/>
              </w:rPr>
              <w:t xml:space="preserve">Частота сети фазы </w:t>
            </w:r>
            <w:r w:rsidRPr="00DF494F">
              <w:rPr>
                <w:rFonts w:ascii="Times New Roman" w:hAnsi="Times New Roman"/>
                <w:sz w:val="24"/>
                <w:szCs w:val="24"/>
                <w:lang w:val="en-US"/>
              </w:rPr>
              <w:t>B</w:t>
            </w:r>
          </w:p>
        </w:tc>
        <w:tc>
          <w:tcPr>
            <w:tcW w:w="425" w:type="dxa"/>
            <w:vAlign w:val="center"/>
          </w:tcPr>
          <w:p w14:paraId="619A0C00"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6DCB46EC"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5" w:type="dxa"/>
            <w:vAlign w:val="center"/>
          </w:tcPr>
          <w:p w14:paraId="2A6CAD4B"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2640DCE8" w14:textId="77777777" w:rsidR="00112ECE" w:rsidRPr="00DF494F" w:rsidRDefault="00DE40E2" w:rsidP="00DE40E2">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21676EC6" w14:textId="77777777" w:rsidR="00112ECE" w:rsidRPr="00DF494F" w:rsidRDefault="00112ECE" w:rsidP="00551897">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t>3</w:t>
            </w:r>
          </w:p>
        </w:tc>
        <w:tc>
          <w:tcPr>
            <w:tcW w:w="1985" w:type="dxa"/>
            <w:vAlign w:val="center"/>
          </w:tcPr>
          <w:p w14:paraId="18116824" w14:textId="77777777" w:rsidR="00112ECE" w:rsidRPr="00DF494F" w:rsidRDefault="00112ECE" w:rsidP="004732CF">
            <w:pPr>
              <w:spacing w:after="0" w:line="240" w:lineRule="auto"/>
              <w:rPr>
                <w:rFonts w:ascii="Times New Roman" w:hAnsi="Times New Roman"/>
                <w:sz w:val="24"/>
                <w:szCs w:val="24"/>
              </w:rPr>
            </w:pPr>
            <w:r w:rsidRPr="00DF494F">
              <w:rPr>
                <w:rFonts w:ascii="Times New Roman" w:hAnsi="Times New Roman"/>
                <w:sz w:val="24"/>
                <w:szCs w:val="24"/>
              </w:rPr>
              <w:t>54.7.0</w:t>
            </w:r>
          </w:p>
        </w:tc>
      </w:tr>
      <w:tr w:rsidR="00DE40E2" w:rsidRPr="00DE3006" w14:paraId="3D6D1D33" w14:textId="77777777" w:rsidTr="00DE40E2">
        <w:trPr>
          <w:trHeight w:val="340"/>
        </w:trPr>
        <w:tc>
          <w:tcPr>
            <w:tcW w:w="476" w:type="dxa"/>
            <w:vAlign w:val="center"/>
          </w:tcPr>
          <w:p w14:paraId="78D9CC31" w14:textId="77777777" w:rsidR="00112ECE" w:rsidRPr="00DF494F" w:rsidRDefault="00112ECE"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567B7966" w14:textId="77777777" w:rsidR="00112ECE" w:rsidRPr="00DF494F" w:rsidRDefault="00112ECE" w:rsidP="00551897">
            <w:pPr>
              <w:spacing w:after="0" w:line="240" w:lineRule="auto"/>
              <w:rPr>
                <w:rFonts w:ascii="Times New Roman" w:hAnsi="Times New Roman"/>
                <w:sz w:val="24"/>
                <w:szCs w:val="24"/>
                <w:lang w:val="en-US"/>
              </w:rPr>
            </w:pPr>
            <w:r w:rsidRPr="00DF494F">
              <w:rPr>
                <w:rFonts w:ascii="Times New Roman" w:hAnsi="Times New Roman"/>
                <w:sz w:val="24"/>
                <w:szCs w:val="24"/>
              </w:rPr>
              <w:t xml:space="preserve">Частота сети фазы </w:t>
            </w:r>
            <w:r w:rsidRPr="00DF494F">
              <w:rPr>
                <w:rFonts w:ascii="Times New Roman" w:hAnsi="Times New Roman"/>
                <w:sz w:val="24"/>
                <w:szCs w:val="24"/>
                <w:lang w:val="en-US"/>
              </w:rPr>
              <w:t>C</w:t>
            </w:r>
          </w:p>
        </w:tc>
        <w:tc>
          <w:tcPr>
            <w:tcW w:w="425" w:type="dxa"/>
            <w:vAlign w:val="center"/>
          </w:tcPr>
          <w:p w14:paraId="59ED12CC"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76F706A8"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5" w:type="dxa"/>
            <w:vAlign w:val="center"/>
          </w:tcPr>
          <w:p w14:paraId="7DC7401B" w14:textId="77777777" w:rsidR="00112ECE" w:rsidRPr="00DF494F" w:rsidRDefault="00112ECE"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5FF34D5C" w14:textId="77777777" w:rsidR="00112ECE" w:rsidRPr="00DF494F" w:rsidRDefault="00DE40E2" w:rsidP="00DE40E2">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13EB9E83" w14:textId="77777777" w:rsidR="00112ECE" w:rsidRPr="00DF494F" w:rsidRDefault="00112ECE" w:rsidP="00551897">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t>3</w:t>
            </w:r>
          </w:p>
        </w:tc>
        <w:tc>
          <w:tcPr>
            <w:tcW w:w="1985" w:type="dxa"/>
            <w:vAlign w:val="center"/>
          </w:tcPr>
          <w:p w14:paraId="512CC422" w14:textId="77777777" w:rsidR="00112ECE" w:rsidRPr="00DF494F" w:rsidRDefault="00112ECE" w:rsidP="004732CF">
            <w:pPr>
              <w:spacing w:after="0" w:line="240" w:lineRule="auto"/>
              <w:rPr>
                <w:rFonts w:ascii="Times New Roman" w:hAnsi="Times New Roman"/>
                <w:sz w:val="24"/>
                <w:szCs w:val="24"/>
              </w:rPr>
            </w:pPr>
            <w:r w:rsidRPr="00DF494F">
              <w:rPr>
                <w:rFonts w:ascii="Times New Roman" w:hAnsi="Times New Roman"/>
                <w:sz w:val="24"/>
                <w:szCs w:val="24"/>
              </w:rPr>
              <w:t>74.7.0</w:t>
            </w:r>
          </w:p>
        </w:tc>
      </w:tr>
      <w:tr w:rsidR="00DE40E2" w:rsidRPr="00DF494F" w14:paraId="5DEA398D" w14:textId="77777777" w:rsidTr="00DE40E2">
        <w:trPr>
          <w:trHeight w:val="340"/>
        </w:trPr>
        <w:tc>
          <w:tcPr>
            <w:tcW w:w="476" w:type="dxa"/>
            <w:vAlign w:val="center"/>
          </w:tcPr>
          <w:p w14:paraId="1E0606FE" w14:textId="77777777" w:rsidR="00DE40E2" w:rsidRPr="00DE3006" w:rsidRDefault="00DE40E2"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68471377" w14:textId="77777777" w:rsidR="00DE40E2" w:rsidRPr="00DF494F" w:rsidRDefault="00DE40E2" w:rsidP="00551897">
            <w:pPr>
              <w:spacing w:after="0" w:line="240" w:lineRule="auto"/>
              <w:rPr>
                <w:rFonts w:ascii="Times New Roman" w:hAnsi="Times New Roman"/>
                <w:sz w:val="24"/>
                <w:szCs w:val="24"/>
              </w:rPr>
            </w:pPr>
            <w:r w:rsidRPr="00DF494F">
              <w:rPr>
                <w:rFonts w:ascii="Times New Roman" w:hAnsi="Times New Roman"/>
                <w:sz w:val="24"/>
                <w:szCs w:val="24"/>
              </w:rPr>
              <w:t>Временные зоны контроля мощности</w:t>
            </w:r>
          </w:p>
        </w:tc>
        <w:tc>
          <w:tcPr>
            <w:tcW w:w="425" w:type="dxa"/>
            <w:vAlign w:val="center"/>
          </w:tcPr>
          <w:p w14:paraId="09C2AA3B" w14:textId="77777777" w:rsidR="00DE40E2" w:rsidRPr="00DF494F" w:rsidRDefault="00DE40E2"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0C093F6D" w14:textId="77777777" w:rsidR="00DE40E2" w:rsidRPr="00DF494F" w:rsidRDefault="00DE40E2"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5" w:type="dxa"/>
            <w:vAlign w:val="center"/>
          </w:tcPr>
          <w:p w14:paraId="59D2EF98" w14:textId="77777777" w:rsidR="00DE40E2" w:rsidRPr="00DF494F" w:rsidRDefault="00DE40E2"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0C3E8080" w14:textId="77777777" w:rsidR="00DE40E2" w:rsidRPr="00DF494F" w:rsidRDefault="00DE40E2" w:rsidP="00651232">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sym w:font="Symbol" w:char="F02D"/>
            </w:r>
          </w:p>
        </w:tc>
        <w:tc>
          <w:tcPr>
            <w:tcW w:w="708" w:type="dxa"/>
            <w:vAlign w:val="center"/>
          </w:tcPr>
          <w:p w14:paraId="54D45FA7" w14:textId="77777777" w:rsidR="00DE40E2" w:rsidRPr="00DF494F" w:rsidRDefault="00DE40E2" w:rsidP="00551897">
            <w:pPr>
              <w:spacing w:after="0" w:line="240" w:lineRule="auto"/>
              <w:ind w:left="-57" w:right="-57"/>
              <w:jc w:val="center"/>
              <w:rPr>
                <w:rFonts w:ascii="Times New Roman" w:hAnsi="Times New Roman"/>
                <w:sz w:val="24"/>
                <w:szCs w:val="24"/>
              </w:rPr>
            </w:pPr>
            <w:r>
              <w:rPr>
                <w:rFonts w:ascii="Times New Roman" w:hAnsi="Times New Roman"/>
                <w:sz w:val="24"/>
                <w:szCs w:val="24"/>
              </w:rPr>
              <w:t>2</w:t>
            </w:r>
          </w:p>
        </w:tc>
        <w:tc>
          <w:tcPr>
            <w:tcW w:w="1985" w:type="dxa"/>
            <w:vAlign w:val="center"/>
          </w:tcPr>
          <w:p w14:paraId="72666980" w14:textId="77777777" w:rsidR="00DE40E2" w:rsidRPr="00DF494F" w:rsidRDefault="00DE40E2" w:rsidP="004732CF">
            <w:pPr>
              <w:spacing w:after="0" w:line="240" w:lineRule="auto"/>
              <w:rPr>
                <w:rFonts w:ascii="Times New Roman" w:hAnsi="Times New Roman"/>
                <w:sz w:val="24"/>
                <w:szCs w:val="24"/>
              </w:rPr>
            </w:pPr>
            <w:r w:rsidRPr="00DF494F">
              <w:rPr>
                <w:rFonts w:ascii="Times New Roman" w:hAnsi="Times New Roman"/>
                <w:sz w:val="24"/>
                <w:szCs w:val="24"/>
              </w:rPr>
              <w:t>1.0.2.2</w:t>
            </w:r>
          </w:p>
        </w:tc>
      </w:tr>
      <w:tr w:rsidR="00DE40E2" w:rsidRPr="00DF494F" w14:paraId="63387D6C" w14:textId="77777777" w:rsidTr="00DE40E2">
        <w:trPr>
          <w:trHeight w:val="340"/>
        </w:trPr>
        <w:tc>
          <w:tcPr>
            <w:tcW w:w="476" w:type="dxa"/>
            <w:vAlign w:val="center"/>
          </w:tcPr>
          <w:p w14:paraId="7DAEBF58" w14:textId="77777777" w:rsidR="00DE40E2" w:rsidRPr="00DF494F" w:rsidRDefault="00DE40E2"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33EF8D1A" w14:textId="77777777" w:rsidR="00DE40E2" w:rsidRPr="00DF494F" w:rsidRDefault="00DE40E2" w:rsidP="00551897">
            <w:pPr>
              <w:spacing w:after="0" w:line="240" w:lineRule="auto"/>
              <w:rPr>
                <w:rFonts w:ascii="Times New Roman" w:hAnsi="Times New Roman"/>
                <w:sz w:val="24"/>
                <w:szCs w:val="24"/>
              </w:rPr>
            </w:pPr>
            <w:r w:rsidRPr="00DF494F">
              <w:rPr>
                <w:rFonts w:ascii="Times New Roman" w:hAnsi="Times New Roman"/>
                <w:sz w:val="24"/>
                <w:szCs w:val="24"/>
              </w:rPr>
              <w:t>Лимит энергии 1</w:t>
            </w:r>
          </w:p>
        </w:tc>
        <w:tc>
          <w:tcPr>
            <w:tcW w:w="425" w:type="dxa"/>
            <w:vAlign w:val="center"/>
          </w:tcPr>
          <w:p w14:paraId="0804FB49" w14:textId="77777777" w:rsidR="00DE40E2" w:rsidRPr="00DF494F" w:rsidRDefault="00DE40E2"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4228D505" w14:textId="77777777" w:rsidR="00DE40E2" w:rsidRPr="00DF494F" w:rsidRDefault="00DE40E2"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5" w:type="dxa"/>
            <w:vAlign w:val="center"/>
          </w:tcPr>
          <w:p w14:paraId="3380EED1" w14:textId="77777777" w:rsidR="00DE40E2" w:rsidRPr="00DF494F" w:rsidRDefault="00DE40E2"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7456A522" w14:textId="77777777" w:rsidR="00DE40E2" w:rsidRPr="00DF494F" w:rsidRDefault="00DE40E2" w:rsidP="00651232">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sym w:font="Symbol" w:char="F02D"/>
            </w:r>
          </w:p>
        </w:tc>
        <w:tc>
          <w:tcPr>
            <w:tcW w:w="708" w:type="dxa"/>
            <w:vAlign w:val="center"/>
          </w:tcPr>
          <w:p w14:paraId="3B0A080E" w14:textId="77777777" w:rsidR="00DE40E2" w:rsidRPr="00DF494F" w:rsidRDefault="00DE40E2" w:rsidP="00551897">
            <w:pPr>
              <w:spacing w:after="0" w:line="240" w:lineRule="auto"/>
              <w:ind w:left="-57" w:right="-57"/>
              <w:jc w:val="center"/>
              <w:rPr>
                <w:rFonts w:ascii="Times New Roman" w:hAnsi="Times New Roman"/>
                <w:sz w:val="24"/>
                <w:szCs w:val="24"/>
              </w:rPr>
            </w:pPr>
            <w:r>
              <w:rPr>
                <w:rFonts w:ascii="Times New Roman" w:hAnsi="Times New Roman"/>
                <w:sz w:val="24"/>
                <w:szCs w:val="24"/>
              </w:rPr>
              <w:t>2</w:t>
            </w:r>
          </w:p>
        </w:tc>
        <w:tc>
          <w:tcPr>
            <w:tcW w:w="1985" w:type="dxa"/>
            <w:vAlign w:val="center"/>
          </w:tcPr>
          <w:p w14:paraId="0AE3E0EC" w14:textId="77777777" w:rsidR="00DE40E2" w:rsidRPr="00DF494F" w:rsidRDefault="00DE40E2" w:rsidP="004732CF">
            <w:pPr>
              <w:spacing w:after="0" w:line="240" w:lineRule="auto"/>
              <w:rPr>
                <w:rFonts w:ascii="Times New Roman" w:hAnsi="Times New Roman"/>
                <w:sz w:val="24"/>
                <w:szCs w:val="24"/>
              </w:rPr>
            </w:pPr>
            <w:r w:rsidRPr="00DF494F">
              <w:rPr>
                <w:rFonts w:ascii="Times New Roman" w:hAnsi="Times New Roman"/>
                <w:sz w:val="24"/>
                <w:szCs w:val="24"/>
              </w:rPr>
              <w:t>1.35.1</w:t>
            </w:r>
          </w:p>
        </w:tc>
      </w:tr>
      <w:tr w:rsidR="00DE40E2" w:rsidRPr="00DF494F" w14:paraId="44ADBD7B" w14:textId="77777777" w:rsidTr="00DE40E2">
        <w:trPr>
          <w:trHeight w:val="340"/>
        </w:trPr>
        <w:tc>
          <w:tcPr>
            <w:tcW w:w="476" w:type="dxa"/>
            <w:vAlign w:val="center"/>
          </w:tcPr>
          <w:p w14:paraId="09308136" w14:textId="77777777" w:rsidR="00DE40E2" w:rsidRPr="00DF494F" w:rsidRDefault="00DE40E2"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24D9BA74" w14:textId="77777777" w:rsidR="00DE40E2" w:rsidRPr="00DF494F" w:rsidRDefault="00DE40E2" w:rsidP="00551897">
            <w:pPr>
              <w:spacing w:after="0" w:line="240" w:lineRule="auto"/>
              <w:rPr>
                <w:rFonts w:ascii="Times New Roman" w:hAnsi="Times New Roman"/>
                <w:sz w:val="24"/>
                <w:szCs w:val="24"/>
              </w:rPr>
            </w:pPr>
            <w:r w:rsidRPr="00DF494F">
              <w:rPr>
                <w:rFonts w:ascii="Times New Roman" w:hAnsi="Times New Roman"/>
                <w:sz w:val="24"/>
                <w:szCs w:val="24"/>
              </w:rPr>
              <w:t>Лимит энергии 2</w:t>
            </w:r>
          </w:p>
        </w:tc>
        <w:tc>
          <w:tcPr>
            <w:tcW w:w="425" w:type="dxa"/>
            <w:vAlign w:val="center"/>
          </w:tcPr>
          <w:p w14:paraId="4FD2B2B5" w14:textId="77777777" w:rsidR="00DE40E2" w:rsidRPr="00DF494F" w:rsidRDefault="00DE40E2"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611E96EE" w14:textId="77777777" w:rsidR="00DE40E2" w:rsidRPr="00DF494F" w:rsidRDefault="00DE40E2"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5" w:type="dxa"/>
            <w:vAlign w:val="center"/>
          </w:tcPr>
          <w:p w14:paraId="6D9105BF" w14:textId="77777777" w:rsidR="00DE40E2" w:rsidRPr="00DF494F" w:rsidRDefault="00DE40E2"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6F964FB1" w14:textId="77777777" w:rsidR="00DE40E2" w:rsidRPr="00DF494F" w:rsidRDefault="00DE40E2" w:rsidP="00651232">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sym w:font="Symbol" w:char="F02D"/>
            </w:r>
          </w:p>
        </w:tc>
        <w:tc>
          <w:tcPr>
            <w:tcW w:w="708" w:type="dxa"/>
            <w:vAlign w:val="center"/>
          </w:tcPr>
          <w:p w14:paraId="747C3B4C" w14:textId="77777777" w:rsidR="00DE40E2" w:rsidRPr="00DF494F" w:rsidRDefault="00DE40E2" w:rsidP="00551897">
            <w:pPr>
              <w:spacing w:after="0" w:line="240" w:lineRule="auto"/>
              <w:ind w:left="-57" w:right="-57"/>
              <w:jc w:val="center"/>
              <w:rPr>
                <w:rFonts w:ascii="Times New Roman" w:hAnsi="Times New Roman"/>
                <w:sz w:val="24"/>
                <w:szCs w:val="24"/>
              </w:rPr>
            </w:pPr>
            <w:r>
              <w:rPr>
                <w:rFonts w:ascii="Times New Roman" w:hAnsi="Times New Roman"/>
                <w:sz w:val="24"/>
                <w:szCs w:val="24"/>
              </w:rPr>
              <w:t>2</w:t>
            </w:r>
          </w:p>
        </w:tc>
        <w:tc>
          <w:tcPr>
            <w:tcW w:w="1985" w:type="dxa"/>
            <w:vAlign w:val="center"/>
          </w:tcPr>
          <w:p w14:paraId="5CFBD881" w14:textId="77777777" w:rsidR="00DE40E2" w:rsidRPr="00DF494F" w:rsidRDefault="00DE40E2" w:rsidP="004732CF">
            <w:pPr>
              <w:spacing w:after="0" w:line="240" w:lineRule="auto"/>
              <w:rPr>
                <w:rFonts w:ascii="Times New Roman" w:hAnsi="Times New Roman"/>
                <w:sz w:val="24"/>
                <w:szCs w:val="24"/>
              </w:rPr>
            </w:pPr>
            <w:r w:rsidRPr="00DF494F">
              <w:rPr>
                <w:rFonts w:ascii="Times New Roman" w:hAnsi="Times New Roman"/>
                <w:sz w:val="24"/>
                <w:szCs w:val="24"/>
              </w:rPr>
              <w:t>1.35.2</w:t>
            </w:r>
          </w:p>
        </w:tc>
      </w:tr>
      <w:tr w:rsidR="00DE40E2" w:rsidRPr="00DE3006" w14:paraId="20817564" w14:textId="77777777" w:rsidTr="00DE40E2">
        <w:trPr>
          <w:trHeight w:val="340"/>
        </w:trPr>
        <w:tc>
          <w:tcPr>
            <w:tcW w:w="476" w:type="dxa"/>
            <w:vAlign w:val="center"/>
          </w:tcPr>
          <w:p w14:paraId="584AF1BF" w14:textId="77777777" w:rsidR="00DE40E2" w:rsidRPr="00DF494F" w:rsidRDefault="00DE40E2"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4E2912F7" w14:textId="77777777" w:rsidR="00DE40E2" w:rsidRPr="00DF494F" w:rsidRDefault="00DE40E2" w:rsidP="00551897">
            <w:pPr>
              <w:spacing w:after="0" w:line="240" w:lineRule="auto"/>
              <w:rPr>
                <w:rFonts w:ascii="Times New Roman" w:hAnsi="Times New Roman"/>
                <w:sz w:val="24"/>
                <w:szCs w:val="24"/>
              </w:rPr>
            </w:pPr>
            <w:r w:rsidRPr="00DF494F">
              <w:rPr>
                <w:rFonts w:ascii="Times New Roman" w:hAnsi="Times New Roman"/>
                <w:sz w:val="24"/>
                <w:szCs w:val="24"/>
              </w:rPr>
              <w:t>Лимит энергии 3</w:t>
            </w:r>
          </w:p>
        </w:tc>
        <w:tc>
          <w:tcPr>
            <w:tcW w:w="425" w:type="dxa"/>
            <w:vAlign w:val="center"/>
          </w:tcPr>
          <w:p w14:paraId="18C95AC2" w14:textId="77777777" w:rsidR="00DE40E2" w:rsidRPr="00DF494F" w:rsidRDefault="00DE40E2"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7FAB93D2" w14:textId="77777777" w:rsidR="00DE40E2" w:rsidRPr="00DF494F" w:rsidRDefault="00DE40E2"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5" w:type="dxa"/>
            <w:vAlign w:val="center"/>
          </w:tcPr>
          <w:p w14:paraId="7452ED33" w14:textId="77777777" w:rsidR="00DE40E2" w:rsidRPr="00DF494F" w:rsidRDefault="00DE40E2"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2C62BEEE" w14:textId="77777777" w:rsidR="00DE40E2" w:rsidRPr="00DF494F" w:rsidRDefault="00DE40E2" w:rsidP="00651232">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sym w:font="Symbol" w:char="F02D"/>
            </w:r>
          </w:p>
        </w:tc>
        <w:tc>
          <w:tcPr>
            <w:tcW w:w="708" w:type="dxa"/>
            <w:vAlign w:val="center"/>
          </w:tcPr>
          <w:p w14:paraId="63437E9C" w14:textId="77777777" w:rsidR="00DE40E2" w:rsidRPr="00DF494F" w:rsidRDefault="00DE40E2" w:rsidP="00551897">
            <w:pPr>
              <w:spacing w:after="0" w:line="240" w:lineRule="auto"/>
              <w:ind w:left="-57" w:right="-57"/>
              <w:jc w:val="center"/>
              <w:rPr>
                <w:rFonts w:ascii="Times New Roman" w:hAnsi="Times New Roman"/>
                <w:sz w:val="24"/>
                <w:szCs w:val="24"/>
              </w:rPr>
            </w:pPr>
            <w:r>
              <w:rPr>
                <w:rFonts w:ascii="Times New Roman" w:hAnsi="Times New Roman"/>
                <w:sz w:val="24"/>
                <w:szCs w:val="24"/>
              </w:rPr>
              <w:t>2</w:t>
            </w:r>
          </w:p>
        </w:tc>
        <w:tc>
          <w:tcPr>
            <w:tcW w:w="1985" w:type="dxa"/>
            <w:vAlign w:val="center"/>
          </w:tcPr>
          <w:p w14:paraId="2F5D11D2" w14:textId="77777777" w:rsidR="00DE40E2" w:rsidRPr="00DE3006" w:rsidRDefault="00DE40E2" w:rsidP="004732CF">
            <w:pPr>
              <w:spacing w:after="0" w:line="240" w:lineRule="auto"/>
              <w:rPr>
                <w:rFonts w:ascii="Times New Roman" w:hAnsi="Times New Roman"/>
                <w:sz w:val="24"/>
                <w:szCs w:val="24"/>
              </w:rPr>
            </w:pPr>
            <w:r w:rsidRPr="00DF494F">
              <w:rPr>
                <w:rFonts w:ascii="Times New Roman" w:hAnsi="Times New Roman"/>
                <w:sz w:val="24"/>
                <w:szCs w:val="24"/>
              </w:rPr>
              <w:t>1.35.3</w:t>
            </w:r>
          </w:p>
        </w:tc>
      </w:tr>
      <w:tr w:rsidR="00DE40E2" w:rsidRPr="00DE3006" w14:paraId="7AC75033" w14:textId="77777777" w:rsidTr="00DE40E2">
        <w:trPr>
          <w:trHeight w:val="340"/>
        </w:trPr>
        <w:tc>
          <w:tcPr>
            <w:tcW w:w="476" w:type="dxa"/>
            <w:vAlign w:val="center"/>
          </w:tcPr>
          <w:p w14:paraId="2181377A" w14:textId="77777777" w:rsidR="00DE40E2" w:rsidRPr="00DE3006" w:rsidRDefault="00DE40E2"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7539F4FF" w14:textId="77777777" w:rsidR="00DE40E2" w:rsidRPr="00DF494F" w:rsidRDefault="00DE40E2" w:rsidP="00551897">
            <w:pPr>
              <w:spacing w:after="0" w:line="240" w:lineRule="auto"/>
              <w:rPr>
                <w:rFonts w:ascii="Times New Roman" w:hAnsi="Times New Roman"/>
                <w:sz w:val="24"/>
                <w:szCs w:val="24"/>
              </w:rPr>
            </w:pPr>
            <w:r w:rsidRPr="00DF494F">
              <w:rPr>
                <w:rFonts w:ascii="Times New Roman" w:hAnsi="Times New Roman"/>
                <w:sz w:val="24"/>
                <w:szCs w:val="24"/>
              </w:rPr>
              <w:t xml:space="preserve">Лимит мощности </w:t>
            </w:r>
          </w:p>
        </w:tc>
        <w:tc>
          <w:tcPr>
            <w:tcW w:w="425" w:type="dxa"/>
            <w:vAlign w:val="center"/>
          </w:tcPr>
          <w:p w14:paraId="4B78C4E2" w14:textId="77777777" w:rsidR="00DE40E2" w:rsidRPr="00DF494F" w:rsidRDefault="00DE40E2"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732601D1" w14:textId="77777777" w:rsidR="00DE40E2" w:rsidRPr="00DF494F" w:rsidRDefault="00DE40E2"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5" w:type="dxa"/>
            <w:vAlign w:val="center"/>
          </w:tcPr>
          <w:p w14:paraId="1420A876" w14:textId="77777777" w:rsidR="00DE40E2" w:rsidRPr="00DF494F" w:rsidRDefault="00DE40E2" w:rsidP="00551897">
            <w:pPr>
              <w:spacing w:after="0" w:line="240" w:lineRule="auto"/>
              <w:jc w:val="center"/>
              <w:rPr>
                <w:rFonts w:ascii="Times New Roman" w:hAnsi="Times New Roman"/>
                <w:sz w:val="24"/>
                <w:szCs w:val="24"/>
              </w:rPr>
            </w:pPr>
            <w:r w:rsidRPr="00DF494F">
              <w:rPr>
                <w:rFonts w:ascii="Times New Roman" w:hAnsi="Times New Roman"/>
                <w:sz w:val="24"/>
                <w:szCs w:val="24"/>
              </w:rPr>
              <w:sym w:font="Symbol" w:char="F02D"/>
            </w:r>
          </w:p>
        </w:tc>
        <w:tc>
          <w:tcPr>
            <w:tcW w:w="426" w:type="dxa"/>
            <w:vAlign w:val="center"/>
          </w:tcPr>
          <w:p w14:paraId="43EB8252" w14:textId="77777777" w:rsidR="00DE40E2" w:rsidRPr="00DF494F" w:rsidRDefault="00DE40E2" w:rsidP="00651232">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sym w:font="Symbol" w:char="F02D"/>
            </w:r>
          </w:p>
        </w:tc>
        <w:tc>
          <w:tcPr>
            <w:tcW w:w="708" w:type="dxa"/>
            <w:vAlign w:val="center"/>
          </w:tcPr>
          <w:p w14:paraId="3CF35A42" w14:textId="77777777" w:rsidR="00DE40E2" w:rsidRPr="00DF494F" w:rsidRDefault="00DE40E2" w:rsidP="00551897">
            <w:pPr>
              <w:spacing w:after="0" w:line="240" w:lineRule="auto"/>
              <w:ind w:left="-57" w:right="-57"/>
              <w:jc w:val="center"/>
              <w:rPr>
                <w:rFonts w:ascii="Times New Roman" w:hAnsi="Times New Roman"/>
                <w:sz w:val="24"/>
                <w:szCs w:val="24"/>
              </w:rPr>
            </w:pPr>
            <w:r>
              <w:rPr>
                <w:rFonts w:ascii="Times New Roman" w:hAnsi="Times New Roman"/>
                <w:sz w:val="24"/>
                <w:szCs w:val="24"/>
              </w:rPr>
              <w:t>2</w:t>
            </w:r>
          </w:p>
        </w:tc>
        <w:tc>
          <w:tcPr>
            <w:tcW w:w="1985" w:type="dxa"/>
            <w:vAlign w:val="center"/>
          </w:tcPr>
          <w:p w14:paraId="5EDA60FA" w14:textId="77777777" w:rsidR="00DE40E2" w:rsidRPr="00DE3006" w:rsidRDefault="00DE40E2" w:rsidP="004732CF">
            <w:pPr>
              <w:spacing w:after="0" w:line="240" w:lineRule="auto"/>
              <w:rPr>
                <w:rFonts w:ascii="Times New Roman" w:hAnsi="Times New Roman"/>
                <w:sz w:val="24"/>
                <w:szCs w:val="24"/>
              </w:rPr>
            </w:pPr>
            <w:r w:rsidRPr="00DF494F">
              <w:rPr>
                <w:rFonts w:ascii="Times New Roman" w:hAnsi="Times New Roman"/>
                <w:sz w:val="24"/>
                <w:szCs w:val="24"/>
              </w:rPr>
              <w:t>35.(1-</w:t>
            </w:r>
            <w:r w:rsidRPr="00DF494F">
              <w:rPr>
                <w:rFonts w:ascii="Times New Roman" w:hAnsi="Times New Roman"/>
                <w:sz w:val="24"/>
                <w:szCs w:val="24"/>
                <w:lang w:val="en-US"/>
              </w:rPr>
              <w:t>3</w:t>
            </w:r>
            <w:r w:rsidRPr="00DF494F">
              <w:rPr>
                <w:rFonts w:ascii="Times New Roman" w:hAnsi="Times New Roman"/>
                <w:sz w:val="24"/>
                <w:szCs w:val="24"/>
              </w:rPr>
              <w:t>).(1-12)</w:t>
            </w:r>
          </w:p>
        </w:tc>
      </w:tr>
      <w:tr w:rsidR="00DE40E2" w:rsidRPr="00DE3006" w14:paraId="60CF6044" w14:textId="77777777" w:rsidTr="00DE40E2">
        <w:trPr>
          <w:trHeight w:val="340"/>
        </w:trPr>
        <w:tc>
          <w:tcPr>
            <w:tcW w:w="476" w:type="dxa"/>
            <w:vAlign w:val="center"/>
          </w:tcPr>
          <w:p w14:paraId="4B5CBE9F" w14:textId="77777777" w:rsidR="00DE40E2" w:rsidRPr="00DE3006" w:rsidRDefault="00DE40E2"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4009AA9C" w14:textId="77777777" w:rsidR="00DE40E2" w:rsidRPr="00DF494F" w:rsidRDefault="00DE40E2" w:rsidP="00551897">
            <w:pPr>
              <w:spacing w:after="0" w:line="240" w:lineRule="auto"/>
              <w:rPr>
                <w:rFonts w:ascii="Times New Roman" w:hAnsi="Times New Roman"/>
                <w:sz w:val="24"/>
                <w:szCs w:val="24"/>
              </w:rPr>
            </w:pPr>
            <w:r w:rsidRPr="00DF494F">
              <w:rPr>
                <w:rFonts w:ascii="Times New Roman" w:hAnsi="Times New Roman"/>
                <w:sz w:val="24"/>
                <w:szCs w:val="24"/>
              </w:rPr>
              <w:t>Лимит максимума напряжения</w:t>
            </w:r>
          </w:p>
        </w:tc>
        <w:tc>
          <w:tcPr>
            <w:tcW w:w="425" w:type="dxa"/>
            <w:vAlign w:val="center"/>
          </w:tcPr>
          <w:p w14:paraId="4DE2FC23"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17EF9FE9"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5" w:type="dxa"/>
            <w:vAlign w:val="center"/>
          </w:tcPr>
          <w:p w14:paraId="5ED67546"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645DF125" w14:textId="77777777" w:rsidR="00DE40E2" w:rsidRPr="00DE3006" w:rsidRDefault="00DE40E2" w:rsidP="00DE40E2">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02F8F5CE" w14:textId="77777777" w:rsidR="00DE40E2" w:rsidRPr="00DE3006" w:rsidRDefault="00DE40E2" w:rsidP="00551897">
            <w:pPr>
              <w:spacing w:after="0" w:line="240" w:lineRule="auto"/>
              <w:ind w:left="-57" w:right="-57"/>
              <w:jc w:val="center"/>
              <w:rPr>
                <w:rFonts w:ascii="Times New Roman" w:hAnsi="Times New Roman"/>
                <w:sz w:val="24"/>
                <w:szCs w:val="24"/>
              </w:rPr>
            </w:pPr>
            <w:r w:rsidRPr="00DE3006">
              <w:rPr>
                <w:rFonts w:ascii="Times New Roman" w:hAnsi="Times New Roman"/>
                <w:sz w:val="24"/>
                <w:szCs w:val="24"/>
              </w:rPr>
              <w:t>3</w:t>
            </w:r>
          </w:p>
        </w:tc>
        <w:tc>
          <w:tcPr>
            <w:tcW w:w="1985" w:type="dxa"/>
            <w:vAlign w:val="center"/>
          </w:tcPr>
          <w:p w14:paraId="23FA9FC0" w14:textId="77777777" w:rsidR="00DE40E2" w:rsidRPr="00C22FF9" w:rsidRDefault="00DE40E2" w:rsidP="00551897">
            <w:pPr>
              <w:spacing w:after="0" w:line="240" w:lineRule="auto"/>
              <w:rPr>
                <w:rFonts w:ascii="Times New Roman" w:hAnsi="Times New Roman"/>
                <w:sz w:val="24"/>
                <w:szCs w:val="24"/>
              </w:rPr>
            </w:pPr>
            <w:r w:rsidRPr="00C22FF9">
              <w:rPr>
                <w:rFonts w:ascii="Times New Roman" w:hAnsi="Times New Roman"/>
                <w:sz w:val="24"/>
                <w:szCs w:val="24"/>
              </w:rPr>
              <w:t>12.35</w:t>
            </w:r>
          </w:p>
        </w:tc>
      </w:tr>
      <w:tr w:rsidR="00DE40E2" w:rsidRPr="00DE3006" w14:paraId="4912C8F9" w14:textId="77777777" w:rsidTr="00DE40E2">
        <w:trPr>
          <w:trHeight w:val="340"/>
        </w:trPr>
        <w:tc>
          <w:tcPr>
            <w:tcW w:w="476" w:type="dxa"/>
            <w:vAlign w:val="center"/>
          </w:tcPr>
          <w:p w14:paraId="0EAD078B" w14:textId="77777777" w:rsidR="00DE40E2" w:rsidRPr="00DE3006" w:rsidRDefault="00DE40E2"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1F07161F" w14:textId="77777777" w:rsidR="00DE40E2" w:rsidRPr="00DF494F" w:rsidRDefault="00DE40E2" w:rsidP="00551897">
            <w:pPr>
              <w:spacing w:after="0" w:line="240" w:lineRule="auto"/>
              <w:rPr>
                <w:rFonts w:ascii="Times New Roman" w:hAnsi="Times New Roman"/>
                <w:sz w:val="24"/>
                <w:szCs w:val="24"/>
              </w:rPr>
            </w:pPr>
            <w:r w:rsidRPr="00DF494F">
              <w:rPr>
                <w:rFonts w:ascii="Times New Roman" w:hAnsi="Times New Roman"/>
                <w:sz w:val="24"/>
                <w:szCs w:val="24"/>
              </w:rPr>
              <w:t>Лимит минимума напряжения</w:t>
            </w:r>
          </w:p>
        </w:tc>
        <w:tc>
          <w:tcPr>
            <w:tcW w:w="425" w:type="dxa"/>
            <w:vAlign w:val="center"/>
          </w:tcPr>
          <w:p w14:paraId="6DE866B2"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07B8A6CA"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5" w:type="dxa"/>
            <w:vAlign w:val="center"/>
          </w:tcPr>
          <w:p w14:paraId="51E34B0E"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17C3305B" w14:textId="77777777" w:rsidR="00DE40E2" w:rsidRPr="00DE3006" w:rsidRDefault="00DE40E2" w:rsidP="00DE40E2">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3622C57C" w14:textId="77777777" w:rsidR="00DE40E2" w:rsidRPr="00DE3006" w:rsidRDefault="00DE40E2" w:rsidP="00551897">
            <w:pPr>
              <w:spacing w:after="0" w:line="240" w:lineRule="auto"/>
              <w:ind w:left="-57" w:right="-57"/>
              <w:jc w:val="center"/>
              <w:rPr>
                <w:rFonts w:ascii="Times New Roman" w:hAnsi="Times New Roman"/>
                <w:sz w:val="24"/>
                <w:szCs w:val="24"/>
              </w:rPr>
            </w:pPr>
            <w:r w:rsidRPr="00DE3006">
              <w:rPr>
                <w:rFonts w:ascii="Times New Roman" w:hAnsi="Times New Roman"/>
                <w:sz w:val="24"/>
                <w:szCs w:val="24"/>
              </w:rPr>
              <w:t>3</w:t>
            </w:r>
          </w:p>
        </w:tc>
        <w:tc>
          <w:tcPr>
            <w:tcW w:w="1985" w:type="dxa"/>
            <w:vAlign w:val="center"/>
          </w:tcPr>
          <w:p w14:paraId="6EFF0940" w14:textId="77777777" w:rsidR="00DE40E2" w:rsidRPr="00C22FF9" w:rsidRDefault="00DE40E2" w:rsidP="00551897">
            <w:pPr>
              <w:spacing w:after="0" w:line="240" w:lineRule="auto"/>
              <w:rPr>
                <w:rFonts w:ascii="Times New Roman" w:hAnsi="Times New Roman"/>
                <w:sz w:val="24"/>
                <w:szCs w:val="24"/>
              </w:rPr>
            </w:pPr>
            <w:r w:rsidRPr="00C22FF9">
              <w:rPr>
                <w:rFonts w:ascii="Times New Roman" w:hAnsi="Times New Roman"/>
                <w:sz w:val="24"/>
                <w:szCs w:val="24"/>
              </w:rPr>
              <w:t>12.31</w:t>
            </w:r>
          </w:p>
        </w:tc>
      </w:tr>
      <w:tr w:rsidR="00DE40E2" w:rsidRPr="00DE3006" w14:paraId="567F93D1" w14:textId="77777777" w:rsidTr="00DE40E2">
        <w:trPr>
          <w:trHeight w:val="340"/>
        </w:trPr>
        <w:tc>
          <w:tcPr>
            <w:tcW w:w="476" w:type="dxa"/>
            <w:vAlign w:val="center"/>
          </w:tcPr>
          <w:p w14:paraId="70B4C182" w14:textId="77777777" w:rsidR="00DE40E2" w:rsidRPr="00DE3006" w:rsidRDefault="00DE40E2"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61709C40" w14:textId="77777777" w:rsidR="00DE40E2" w:rsidRPr="00DF494F" w:rsidRDefault="00DE40E2" w:rsidP="00551897">
            <w:pPr>
              <w:spacing w:after="0" w:line="240" w:lineRule="auto"/>
              <w:rPr>
                <w:rFonts w:ascii="Times New Roman" w:hAnsi="Times New Roman"/>
                <w:sz w:val="24"/>
                <w:szCs w:val="24"/>
              </w:rPr>
            </w:pPr>
            <w:r w:rsidRPr="00DF494F">
              <w:rPr>
                <w:rFonts w:ascii="Times New Roman" w:hAnsi="Times New Roman"/>
                <w:sz w:val="24"/>
                <w:szCs w:val="24"/>
              </w:rPr>
              <w:t>Значение последнего провала напряжения</w:t>
            </w:r>
            <w:r w:rsidRPr="00DF494F">
              <w:rPr>
                <w:rFonts w:ascii="Times New Roman" w:hAnsi="Times New Roman"/>
                <w:sz w:val="24"/>
                <w:szCs w:val="24"/>
              </w:rPr>
              <w:br/>
              <w:t xml:space="preserve">фазы </w:t>
            </w:r>
            <w:r w:rsidRPr="00DF494F">
              <w:rPr>
                <w:rFonts w:ascii="Times New Roman" w:hAnsi="Times New Roman"/>
                <w:sz w:val="24"/>
                <w:szCs w:val="24"/>
                <w:lang w:val="en-US"/>
              </w:rPr>
              <w:t>A</w:t>
            </w:r>
          </w:p>
        </w:tc>
        <w:tc>
          <w:tcPr>
            <w:tcW w:w="425" w:type="dxa"/>
            <w:vAlign w:val="center"/>
          </w:tcPr>
          <w:p w14:paraId="38271F30"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4FE44968"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5" w:type="dxa"/>
            <w:vAlign w:val="center"/>
          </w:tcPr>
          <w:p w14:paraId="03E0F3E0"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67F88ABA" w14:textId="17CC3F89" w:rsidR="00DE40E2" w:rsidRPr="00DE3006" w:rsidRDefault="00E92E76" w:rsidP="00DE40E2">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44EEDDCF" w14:textId="5F696CF4" w:rsidR="00DE40E2" w:rsidRPr="00DE3006" w:rsidRDefault="00E92E76" w:rsidP="00551897">
            <w:pPr>
              <w:spacing w:after="0" w:line="240" w:lineRule="auto"/>
              <w:ind w:left="-57" w:right="-57"/>
              <w:jc w:val="center"/>
              <w:rPr>
                <w:rFonts w:ascii="Times New Roman" w:hAnsi="Times New Roman"/>
                <w:sz w:val="24"/>
                <w:szCs w:val="24"/>
              </w:rPr>
            </w:pPr>
            <w:r>
              <w:rPr>
                <w:rFonts w:ascii="Times New Roman" w:hAnsi="Times New Roman"/>
                <w:sz w:val="24"/>
                <w:szCs w:val="24"/>
              </w:rPr>
              <w:t>2</w:t>
            </w:r>
          </w:p>
        </w:tc>
        <w:tc>
          <w:tcPr>
            <w:tcW w:w="1985" w:type="dxa"/>
            <w:vAlign w:val="center"/>
          </w:tcPr>
          <w:p w14:paraId="1AC018AE" w14:textId="77777777" w:rsidR="00DE40E2" w:rsidRPr="00DE3006" w:rsidRDefault="00DE40E2" w:rsidP="00551897">
            <w:pPr>
              <w:spacing w:after="0" w:line="240" w:lineRule="auto"/>
              <w:rPr>
                <w:rFonts w:ascii="Times New Roman" w:hAnsi="Times New Roman"/>
                <w:sz w:val="24"/>
                <w:szCs w:val="24"/>
              </w:rPr>
            </w:pPr>
            <w:r>
              <w:rPr>
                <w:rFonts w:ascii="Times New Roman" w:hAnsi="Times New Roman"/>
                <w:sz w:val="24"/>
                <w:szCs w:val="24"/>
              </w:rPr>
              <w:t>3</w:t>
            </w:r>
            <w:r w:rsidRPr="00DE3006">
              <w:rPr>
                <w:rFonts w:ascii="Times New Roman" w:hAnsi="Times New Roman"/>
                <w:sz w:val="24"/>
                <w:szCs w:val="24"/>
              </w:rPr>
              <w:t>2.34</w:t>
            </w:r>
          </w:p>
        </w:tc>
      </w:tr>
      <w:tr w:rsidR="00E92E76" w:rsidRPr="00DE3006" w14:paraId="4B9D5D92" w14:textId="77777777" w:rsidTr="00DE40E2">
        <w:trPr>
          <w:trHeight w:val="340"/>
        </w:trPr>
        <w:tc>
          <w:tcPr>
            <w:tcW w:w="476" w:type="dxa"/>
            <w:vAlign w:val="center"/>
          </w:tcPr>
          <w:p w14:paraId="77569323" w14:textId="77777777" w:rsidR="00E92E76" w:rsidRPr="00DE3006" w:rsidRDefault="00E92E76"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4F579A3A" w14:textId="77777777" w:rsidR="00E92E76" w:rsidRPr="00DF494F" w:rsidRDefault="00E92E76" w:rsidP="00E92E76">
            <w:pPr>
              <w:spacing w:after="0" w:line="240" w:lineRule="auto"/>
              <w:rPr>
                <w:rFonts w:ascii="Times New Roman" w:hAnsi="Times New Roman"/>
                <w:sz w:val="24"/>
                <w:szCs w:val="24"/>
              </w:rPr>
            </w:pPr>
            <w:r w:rsidRPr="00DF494F">
              <w:rPr>
                <w:rFonts w:ascii="Times New Roman" w:hAnsi="Times New Roman"/>
                <w:sz w:val="24"/>
                <w:szCs w:val="24"/>
              </w:rPr>
              <w:t>Значение последнего провала напряжения</w:t>
            </w:r>
            <w:r w:rsidRPr="00DF494F">
              <w:rPr>
                <w:rFonts w:ascii="Times New Roman" w:hAnsi="Times New Roman"/>
                <w:sz w:val="24"/>
                <w:szCs w:val="24"/>
              </w:rPr>
              <w:br/>
              <w:t xml:space="preserve">фазы </w:t>
            </w:r>
            <w:r w:rsidRPr="00DF494F">
              <w:rPr>
                <w:rFonts w:ascii="Times New Roman" w:hAnsi="Times New Roman"/>
                <w:sz w:val="24"/>
                <w:szCs w:val="24"/>
                <w:lang w:val="en-US"/>
              </w:rPr>
              <w:t>B</w:t>
            </w:r>
          </w:p>
        </w:tc>
        <w:tc>
          <w:tcPr>
            <w:tcW w:w="425" w:type="dxa"/>
            <w:vAlign w:val="center"/>
          </w:tcPr>
          <w:p w14:paraId="6EC48E4A" w14:textId="77777777" w:rsidR="00E92E76" w:rsidRPr="00DE3006" w:rsidRDefault="00E92E76" w:rsidP="00E92E76">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0593AA51" w14:textId="77777777" w:rsidR="00E92E76" w:rsidRPr="00DE3006" w:rsidRDefault="00E92E76" w:rsidP="00E92E76">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5" w:type="dxa"/>
            <w:vAlign w:val="center"/>
          </w:tcPr>
          <w:p w14:paraId="0CF99B9A" w14:textId="77777777" w:rsidR="00E92E76" w:rsidRPr="00DE3006" w:rsidRDefault="00E92E76" w:rsidP="00E92E76">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5ED322EF" w14:textId="7791ECE8" w:rsidR="00E92E76" w:rsidRPr="00DE3006" w:rsidRDefault="00E92E76" w:rsidP="00E92E76">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64F0094F" w14:textId="417CFC85" w:rsidR="00E92E76" w:rsidRPr="00DE3006" w:rsidRDefault="00E92E76" w:rsidP="00E92E76">
            <w:pPr>
              <w:spacing w:after="0" w:line="240" w:lineRule="auto"/>
              <w:ind w:left="-57" w:right="-57"/>
              <w:jc w:val="center"/>
              <w:rPr>
                <w:rFonts w:ascii="Times New Roman" w:hAnsi="Times New Roman"/>
                <w:sz w:val="24"/>
                <w:szCs w:val="24"/>
              </w:rPr>
            </w:pPr>
            <w:r>
              <w:rPr>
                <w:rFonts w:ascii="Times New Roman" w:hAnsi="Times New Roman"/>
                <w:sz w:val="24"/>
                <w:szCs w:val="24"/>
              </w:rPr>
              <w:t>2</w:t>
            </w:r>
          </w:p>
        </w:tc>
        <w:tc>
          <w:tcPr>
            <w:tcW w:w="1985" w:type="dxa"/>
            <w:vAlign w:val="center"/>
          </w:tcPr>
          <w:p w14:paraId="67A1F769" w14:textId="77777777" w:rsidR="00E92E76" w:rsidRPr="00DE3006" w:rsidRDefault="00E92E76" w:rsidP="00E92E76">
            <w:pPr>
              <w:spacing w:after="0" w:line="240" w:lineRule="auto"/>
              <w:rPr>
                <w:rFonts w:ascii="Times New Roman" w:hAnsi="Times New Roman"/>
                <w:sz w:val="24"/>
                <w:szCs w:val="24"/>
              </w:rPr>
            </w:pPr>
            <w:r>
              <w:rPr>
                <w:rFonts w:ascii="Times New Roman" w:hAnsi="Times New Roman"/>
                <w:sz w:val="24"/>
                <w:szCs w:val="24"/>
              </w:rPr>
              <w:t>5</w:t>
            </w:r>
            <w:r w:rsidRPr="00DE3006">
              <w:rPr>
                <w:rFonts w:ascii="Times New Roman" w:hAnsi="Times New Roman"/>
                <w:sz w:val="24"/>
                <w:szCs w:val="24"/>
              </w:rPr>
              <w:t>2.34</w:t>
            </w:r>
          </w:p>
        </w:tc>
      </w:tr>
      <w:tr w:rsidR="00E92E76" w:rsidRPr="00DE3006" w14:paraId="592B6FBF" w14:textId="77777777" w:rsidTr="00DE40E2">
        <w:trPr>
          <w:trHeight w:val="340"/>
        </w:trPr>
        <w:tc>
          <w:tcPr>
            <w:tcW w:w="476" w:type="dxa"/>
            <w:vAlign w:val="center"/>
          </w:tcPr>
          <w:p w14:paraId="6F1B8F7D" w14:textId="77777777" w:rsidR="00E92E76" w:rsidRPr="00DE3006" w:rsidRDefault="00E92E76"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0F5CAC5E" w14:textId="77777777" w:rsidR="00E92E76" w:rsidRPr="00DF494F" w:rsidRDefault="00E92E76" w:rsidP="00E92E76">
            <w:pPr>
              <w:spacing w:after="0" w:line="240" w:lineRule="auto"/>
              <w:rPr>
                <w:rFonts w:ascii="Times New Roman" w:hAnsi="Times New Roman"/>
                <w:sz w:val="24"/>
                <w:szCs w:val="24"/>
              </w:rPr>
            </w:pPr>
            <w:r w:rsidRPr="00DF494F">
              <w:rPr>
                <w:rFonts w:ascii="Times New Roman" w:hAnsi="Times New Roman"/>
                <w:sz w:val="24"/>
                <w:szCs w:val="24"/>
              </w:rPr>
              <w:t>Значение последнего провала напряжения</w:t>
            </w:r>
            <w:r w:rsidRPr="00DF494F">
              <w:rPr>
                <w:rFonts w:ascii="Times New Roman" w:hAnsi="Times New Roman"/>
                <w:sz w:val="24"/>
                <w:szCs w:val="24"/>
              </w:rPr>
              <w:br/>
              <w:t xml:space="preserve">фазы </w:t>
            </w:r>
            <w:r w:rsidRPr="00DF494F">
              <w:rPr>
                <w:rFonts w:ascii="Times New Roman" w:hAnsi="Times New Roman"/>
                <w:sz w:val="24"/>
                <w:szCs w:val="24"/>
                <w:lang w:val="en-US"/>
              </w:rPr>
              <w:t>C</w:t>
            </w:r>
          </w:p>
        </w:tc>
        <w:tc>
          <w:tcPr>
            <w:tcW w:w="425" w:type="dxa"/>
            <w:vAlign w:val="center"/>
          </w:tcPr>
          <w:p w14:paraId="714D52A9" w14:textId="77777777" w:rsidR="00E92E76" w:rsidRPr="00DE3006" w:rsidRDefault="00E92E76" w:rsidP="00E92E76">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3E69064B" w14:textId="77777777" w:rsidR="00E92E76" w:rsidRPr="00DE3006" w:rsidRDefault="00E92E76" w:rsidP="00E92E76">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5" w:type="dxa"/>
            <w:vAlign w:val="center"/>
          </w:tcPr>
          <w:p w14:paraId="5E235079" w14:textId="77777777" w:rsidR="00E92E76" w:rsidRPr="00DE3006" w:rsidRDefault="00E92E76" w:rsidP="00E92E76">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0BD31B03" w14:textId="0A1865DA" w:rsidR="00E92E76" w:rsidRPr="00DE3006" w:rsidRDefault="00E92E76" w:rsidP="00E92E76">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3CBFE887" w14:textId="01AFC6C3" w:rsidR="00E92E76" w:rsidRPr="00DE3006" w:rsidRDefault="00E92E76" w:rsidP="00E92E76">
            <w:pPr>
              <w:spacing w:after="0" w:line="240" w:lineRule="auto"/>
              <w:ind w:left="-57" w:right="-57"/>
              <w:jc w:val="center"/>
              <w:rPr>
                <w:rFonts w:ascii="Times New Roman" w:hAnsi="Times New Roman"/>
                <w:sz w:val="24"/>
                <w:szCs w:val="24"/>
              </w:rPr>
            </w:pPr>
            <w:r>
              <w:rPr>
                <w:rFonts w:ascii="Times New Roman" w:hAnsi="Times New Roman"/>
                <w:sz w:val="24"/>
                <w:szCs w:val="24"/>
              </w:rPr>
              <w:t>2</w:t>
            </w:r>
          </w:p>
        </w:tc>
        <w:tc>
          <w:tcPr>
            <w:tcW w:w="1985" w:type="dxa"/>
            <w:vAlign w:val="center"/>
          </w:tcPr>
          <w:p w14:paraId="294863DA" w14:textId="77777777" w:rsidR="00E92E76" w:rsidRPr="00DE3006" w:rsidRDefault="00E92E76" w:rsidP="00E92E76">
            <w:pPr>
              <w:spacing w:after="0" w:line="240" w:lineRule="auto"/>
              <w:rPr>
                <w:rFonts w:ascii="Times New Roman" w:hAnsi="Times New Roman"/>
                <w:sz w:val="24"/>
                <w:szCs w:val="24"/>
              </w:rPr>
            </w:pPr>
            <w:r>
              <w:rPr>
                <w:rFonts w:ascii="Times New Roman" w:hAnsi="Times New Roman"/>
                <w:sz w:val="24"/>
                <w:szCs w:val="24"/>
              </w:rPr>
              <w:t>7</w:t>
            </w:r>
            <w:r w:rsidRPr="00DE3006">
              <w:rPr>
                <w:rFonts w:ascii="Times New Roman" w:hAnsi="Times New Roman"/>
                <w:sz w:val="24"/>
                <w:szCs w:val="24"/>
              </w:rPr>
              <w:t>2.34</w:t>
            </w:r>
          </w:p>
        </w:tc>
      </w:tr>
      <w:tr w:rsidR="00E92E76" w:rsidRPr="00DE3006" w14:paraId="44F7B2FC" w14:textId="77777777" w:rsidTr="00DE40E2">
        <w:trPr>
          <w:trHeight w:val="340"/>
        </w:trPr>
        <w:tc>
          <w:tcPr>
            <w:tcW w:w="476" w:type="dxa"/>
            <w:vAlign w:val="center"/>
          </w:tcPr>
          <w:p w14:paraId="726ACC26" w14:textId="77777777" w:rsidR="00E92E76" w:rsidRPr="00DE3006" w:rsidRDefault="00E92E76"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0626BEE0" w14:textId="77777777" w:rsidR="00E92E76" w:rsidRPr="00DF494F" w:rsidRDefault="00E92E76" w:rsidP="00E92E76">
            <w:pPr>
              <w:spacing w:after="0" w:line="240" w:lineRule="auto"/>
              <w:rPr>
                <w:rFonts w:ascii="Times New Roman" w:hAnsi="Times New Roman"/>
                <w:sz w:val="24"/>
                <w:szCs w:val="24"/>
              </w:rPr>
            </w:pPr>
            <w:r>
              <w:rPr>
                <w:rFonts w:ascii="Times New Roman" w:hAnsi="Times New Roman"/>
                <w:sz w:val="24"/>
                <w:szCs w:val="24"/>
              </w:rPr>
              <w:t>Длительность провала напряжения</w:t>
            </w:r>
            <w:r>
              <w:rPr>
                <w:rFonts w:ascii="Times New Roman" w:hAnsi="Times New Roman"/>
                <w:sz w:val="24"/>
                <w:szCs w:val="24"/>
              </w:rPr>
              <w:br/>
            </w:r>
            <w:r w:rsidRPr="00DF494F">
              <w:rPr>
                <w:rFonts w:ascii="Times New Roman" w:hAnsi="Times New Roman"/>
                <w:sz w:val="24"/>
                <w:szCs w:val="24"/>
              </w:rPr>
              <w:t xml:space="preserve">фазы </w:t>
            </w:r>
            <w:r w:rsidRPr="00DF494F">
              <w:rPr>
                <w:rFonts w:ascii="Times New Roman" w:hAnsi="Times New Roman"/>
                <w:sz w:val="24"/>
                <w:szCs w:val="24"/>
                <w:lang w:val="en-US"/>
              </w:rPr>
              <w:t>A</w:t>
            </w:r>
          </w:p>
        </w:tc>
        <w:tc>
          <w:tcPr>
            <w:tcW w:w="425" w:type="dxa"/>
            <w:vAlign w:val="center"/>
          </w:tcPr>
          <w:p w14:paraId="17754E9A" w14:textId="77777777" w:rsidR="00E92E76" w:rsidRPr="00DE3006" w:rsidRDefault="00E92E76" w:rsidP="00E92E76">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0A551868" w14:textId="77777777" w:rsidR="00E92E76" w:rsidRPr="00DE3006" w:rsidRDefault="00E92E76" w:rsidP="00E92E76">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5" w:type="dxa"/>
            <w:vAlign w:val="center"/>
          </w:tcPr>
          <w:p w14:paraId="7D95F291" w14:textId="77777777" w:rsidR="00E92E76" w:rsidRPr="00DE3006" w:rsidRDefault="00E92E76" w:rsidP="00E92E76">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7C87ABFE" w14:textId="067A90DC" w:rsidR="00E92E76" w:rsidRPr="00DE3006" w:rsidRDefault="00E92E76" w:rsidP="00E92E76">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7BDE3145" w14:textId="4544225B" w:rsidR="00E92E76" w:rsidRPr="00DE3006" w:rsidRDefault="00E92E76" w:rsidP="00E92E76">
            <w:pPr>
              <w:spacing w:after="0" w:line="240" w:lineRule="auto"/>
              <w:ind w:left="-57" w:right="-57"/>
              <w:jc w:val="center"/>
              <w:rPr>
                <w:rFonts w:ascii="Times New Roman" w:hAnsi="Times New Roman"/>
                <w:sz w:val="24"/>
                <w:szCs w:val="24"/>
              </w:rPr>
            </w:pPr>
            <w:r>
              <w:rPr>
                <w:rFonts w:ascii="Times New Roman" w:hAnsi="Times New Roman"/>
                <w:sz w:val="24"/>
                <w:szCs w:val="24"/>
              </w:rPr>
              <w:t>2</w:t>
            </w:r>
          </w:p>
        </w:tc>
        <w:tc>
          <w:tcPr>
            <w:tcW w:w="1985" w:type="dxa"/>
            <w:vAlign w:val="center"/>
          </w:tcPr>
          <w:p w14:paraId="161529F7" w14:textId="77777777" w:rsidR="00E92E76" w:rsidRPr="00DE3006" w:rsidRDefault="00E92E76" w:rsidP="00E92E76">
            <w:pPr>
              <w:spacing w:after="0" w:line="240" w:lineRule="auto"/>
              <w:rPr>
                <w:rFonts w:ascii="Times New Roman" w:hAnsi="Times New Roman"/>
                <w:sz w:val="24"/>
                <w:szCs w:val="24"/>
              </w:rPr>
            </w:pPr>
            <w:r>
              <w:rPr>
                <w:rFonts w:ascii="Times New Roman" w:hAnsi="Times New Roman"/>
                <w:sz w:val="24"/>
                <w:szCs w:val="24"/>
              </w:rPr>
              <w:t>3</w:t>
            </w:r>
            <w:r w:rsidRPr="00DE3006">
              <w:rPr>
                <w:rFonts w:ascii="Times New Roman" w:hAnsi="Times New Roman"/>
                <w:sz w:val="24"/>
                <w:szCs w:val="24"/>
              </w:rPr>
              <w:t>2.33</w:t>
            </w:r>
          </w:p>
        </w:tc>
      </w:tr>
      <w:tr w:rsidR="00E92E76" w:rsidRPr="00DE3006" w14:paraId="1AE3A33D" w14:textId="77777777" w:rsidTr="00DE40E2">
        <w:trPr>
          <w:trHeight w:val="340"/>
        </w:trPr>
        <w:tc>
          <w:tcPr>
            <w:tcW w:w="476" w:type="dxa"/>
            <w:vAlign w:val="center"/>
          </w:tcPr>
          <w:p w14:paraId="6D9A479C" w14:textId="77777777" w:rsidR="00E92E76" w:rsidRPr="00DE3006" w:rsidRDefault="00E92E76"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52BA123F" w14:textId="77777777" w:rsidR="00E92E76" w:rsidRPr="00DF494F" w:rsidRDefault="00E92E76" w:rsidP="00E92E76">
            <w:pPr>
              <w:spacing w:after="0" w:line="240" w:lineRule="auto"/>
              <w:rPr>
                <w:rFonts w:ascii="Times New Roman" w:hAnsi="Times New Roman"/>
                <w:sz w:val="24"/>
                <w:szCs w:val="24"/>
              </w:rPr>
            </w:pPr>
            <w:r>
              <w:rPr>
                <w:rFonts w:ascii="Times New Roman" w:hAnsi="Times New Roman"/>
                <w:sz w:val="24"/>
                <w:szCs w:val="24"/>
              </w:rPr>
              <w:t>Длительность провала напряжения</w:t>
            </w:r>
            <w:r>
              <w:rPr>
                <w:rFonts w:ascii="Times New Roman" w:hAnsi="Times New Roman"/>
                <w:sz w:val="24"/>
                <w:szCs w:val="24"/>
              </w:rPr>
              <w:br/>
            </w:r>
            <w:r w:rsidRPr="00DF494F">
              <w:rPr>
                <w:rFonts w:ascii="Times New Roman" w:hAnsi="Times New Roman"/>
                <w:sz w:val="24"/>
                <w:szCs w:val="24"/>
              </w:rPr>
              <w:t xml:space="preserve">фазы </w:t>
            </w:r>
            <w:r w:rsidRPr="00DF494F">
              <w:rPr>
                <w:rFonts w:ascii="Times New Roman" w:hAnsi="Times New Roman"/>
                <w:sz w:val="24"/>
                <w:szCs w:val="24"/>
                <w:lang w:val="en-US"/>
              </w:rPr>
              <w:t>B</w:t>
            </w:r>
          </w:p>
        </w:tc>
        <w:tc>
          <w:tcPr>
            <w:tcW w:w="425" w:type="dxa"/>
            <w:vAlign w:val="center"/>
          </w:tcPr>
          <w:p w14:paraId="475AEE5A" w14:textId="77777777" w:rsidR="00E92E76" w:rsidRPr="00DE3006" w:rsidRDefault="00E92E76" w:rsidP="00E92E76">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0676C904" w14:textId="77777777" w:rsidR="00E92E76" w:rsidRPr="00DE3006" w:rsidRDefault="00E92E76" w:rsidP="00E92E76">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5" w:type="dxa"/>
            <w:vAlign w:val="center"/>
          </w:tcPr>
          <w:p w14:paraId="160A5B86" w14:textId="77777777" w:rsidR="00E92E76" w:rsidRPr="00DE3006" w:rsidRDefault="00E92E76" w:rsidP="00E92E76">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2665D895" w14:textId="6F08B026" w:rsidR="00E92E76" w:rsidRPr="00DE3006" w:rsidRDefault="00E92E76" w:rsidP="00E92E76">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2C3288BF" w14:textId="1B93801B" w:rsidR="00E92E76" w:rsidRPr="00DE3006" w:rsidRDefault="00E92E76" w:rsidP="00E92E76">
            <w:pPr>
              <w:spacing w:after="0" w:line="240" w:lineRule="auto"/>
              <w:ind w:left="-57" w:right="-57"/>
              <w:jc w:val="center"/>
              <w:rPr>
                <w:rFonts w:ascii="Times New Roman" w:hAnsi="Times New Roman"/>
                <w:sz w:val="24"/>
                <w:szCs w:val="24"/>
              </w:rPr>
            </w:pPr>
            <w:r>
              <w:rPr>
                <w:rFonts w:ascii="Times New Roman" w:hAnsi="Times New Roman"/>
                <w:sz w:val="24"/>
                <w:szCs w:val="24"/>
              </w:rPr>
              <w:t>2</w:t>
            </w:r>
          </w:p>
        </w:tc>
        <w:tc>
          <w:tcPr>
            <w:tcW w:w="1985" w:type="dxa"/>
            <w:vAlign w:val="center"/>
          </w:tcPr>
          <w:p w14:paraId="29B4DF34" w14:textId="77777777" w:rsidR="00E92E76" w:rsidRPr="00DE3006" w:rsidRDefault="00E92E76" w:rsidP="00E92E76">
            <w:pPr>
              <w:spacing w:after="0" w:line="240" w:lineRule="auto"/>
              <w:rPr>
                <w:rFonts w:ascii="Times New Roman" w:hAnsi="Times New Roman"/>
                <w:sz w:val="24"/>
                <w:szCs w:val="24"/>
              </w:rPr>
            </w:pPr>
            <w:r>
              <w:rPr>
                <w:rFonts w:ascii="Times New Roman" w:hAnsi="Times New Roman"/>
                <w:sz w:val="24"/>
                <w:szCs w:val="24"/>
              </w:rPr>
              <w:t>5</w:t>
            </w:r>
            <w:r w:rsidRPr="00DE3006">
              <w:rPr>
                <w:rFonts w:ascii="Times New Roman" w:hAnsi="Times New Roman"/>
                <w:sz w:val="24"/>
                <w:szCs w:val="24"/>
              </w:rPr>
              <w:t>2.3</w:t>
            </w:r>
            <w:r>
              <w:rPr>
                <w:rFonts w:ascii="Times New Roman" w:hAnsi="Times New Roman"/>
                <w:sz w:val="24"/>
                <w:szCs w:val="24"/>
              </w:rPr>
              <w:t>3</w:t>
            </w:r>
          </w:p>
        </w:tc>
      </w:tr>
      <w:tr w:rsidR="00E92E76" w:rsidRPr="00DE3006" w14:paraId="2FD6E813" w14:textId="77777777" w:rsidTr="00DE40E2">
        <w:trPr>
          <w:trHeight w:val="340"/>
        </w:trPr>
        <w:tc>
          <w:tcPr>
            <w:tcW w:w="476" w:type="dxa"/>
            <w:vAlign w:val="center"/>
          </w:tcPr>
          <w:p w14:paraId="29FA0A5E" w14:textId="77777777" w:rsidR="00E92E76" w:rsidRPr="00DE3006" w:rsidRDefault="00E92E76"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786C7C41" w14:textId="77777777" w:rsidR="00E92E76" w:rsidRPr="00DF494F" w:rsidRDefault="00E92E76" w:rsidP="00E92E76">
            <w:pPr>
              <w:spacing w:after="0" w:line="240" w:lineRule="auto"/>
              <w:rPr>
                <w:rFonts w:ascii="Times New Roman" w:hAnsi="Times New Roman"/>
                <w:sz w:val="24"/>
                <w:szCs w:val="24"/>
              </w:rPr>
            </w:pPr>
            <w:r>
              <w:rPr>
                <w:rFonts w:ascii="Times New Roman" w:hAnsi="Times New Roman"/>
                <w:sz w:val="24"/>
                <w:szCs w:val="24"/>
              </w:rPr>
              <w:t>Длительность провала напряжения</w:t>
            </w:r>
            <w:r>
              <w:rPr>
                <w:rFonts w:ascii="Times New Roman" w:hAnsi="Times New Roman"/>
                <w:sz w:val="24"/>
                <w:szCs w:val="24"/>
              </w:rPr>
              <w:br/>
            </w:r>
            <w:r w:rsidRPr="00DF494F">
              <w:rPr>
                <w:rFonts w:ascii="Times New Roman" w:hAnsi="Times New Roman"/>
                <w:sz w:val="24"/>
                <w:szCs w:val="24"/>
              </w:rPr>
              <w:t xml:space="preserve">фазы </w:t>
            </w:r>
            <w:r w:rsidRPr="00DF494F">
              <w:rPr>
                <w:rFonts w:ascii="Times New Roman" w:hAnsi="Times New Roman"/>
                <w:sz w:val="24"/>
                <w:szCs w:val="24"/>
                <w:lang w:val="en-US"/>
              </w:rPr>
              <w:t>C</w:t>
            </w:r>
          </w:p>
        </w:tc>
        <w:tc>
          <w:tcPr>
            <w:tcW w:w="425" w:type="dxa"/>
            <w:vAlign w:val="center"/>
          </w:tcPr>
          <w:p w14:paraId="74E7CE15" w14:textId="77777777" w:rsidR="00E92E76" w:rsidRPr="00DE3006" w:rsidRDefault="00E92E76" w:rsidP="00E92E76">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7BDA0139" w14:textId="77777777" w:rsidR="00E92E76" w:rsidRPr="00DE3006" w:rsidRDefault="00E92E76" w:rsidP="00E92E76">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5" w:type="dxa"/>
            <w:vAlign w:val="center"/>
          </w:tcPr>
          <w:p w14:paraId="756DE2D0" w14:textId="77777777" w:rsidR="00E92E76" w:rsidRPr="00DE3006" w:rsidRDefault="00E92E76" w:rsidP="00E92E76">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13A33030" w14:textId="78A5C763" w:rsidR="00E92E76" w:rsidRPr="00DE3006" w:rsidRDefault="00E92E76" w:rsidP="00E92E76">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767C6731" w14:textId="2BF72C95" w:rsidR="00E92E76" w:rsidRPr="00DE3006" w:rsidRDefault="00E92E76" w:rsidP="00E92E76">
            <w:pPr>
              <w:spacing w:after="0" w:line="240" w:lineRule="auto"/>
              <w:ind w:left="-57" w:right="-57"/>
              <w:jc w:val="center"/>
              <w:rPr>
                <w:rFonts w:ascii="Times New Roman" w:hAnsi="Times New Roman"/>
                <w:sz w:val="24"/>
                <w:szCs w:val="24"/>
              </w:rPr>
            </w:pPr>
            <w:r>
              <w:rPr>
                <w:rFonts w:ascii="Times New Roman" w:hAnsi="Times New Roman"/>
                <w:sz w:val="24"/>
                <w:szCs w:val="24"/>
              </w:rPr>
              <w:t>2</w:t>
            </w:r>
          </w:p>
        </w:tc>
        <w:tc>
          <w:tcPr>
            <w:tcW w:w="1985" w:type="dxa"/>
            <w:vAlign w:val="center"/>
          </w:tcPr>
          <w:p w14:paraId="1D8FC720" w14:textId="77777777" w:rsidR="00E92E76" w:rsidRPr="00DE3006" w:rsidRDefault="00E92E76" w:rsidP="00E92E76">
            <w:pPr>
              <w:spacing w:after="0" w:line="240" w:lineRule="auto"/>
              <w:rPr>
                <w:rFonts w:ascii="Times New Roman" w:hAnsi="Times New Roman"/>
                <w:sz w:val="24"/>
                <w:szCs w:val="24"/>
              </w:rPr>
            </w:pPr>
            <w:r>
              <w:rPr>
                <w:rFonts w:ascii="Times New Roman" w:hAnsi="Times New Roman"/>
                <w:sz w:val="24"/>
                <w:szCs w:val="24"/>
              </w:rPr>
              <w:t>7</w:t>
            </w:r>
            <w:r w:rsidRPr="00DE3006">
              <w:rPr>
                <w:rFonts w:ascii="Times New Roman" w:hAnsi="Times New Roman"/>
                <w:sz w:val="24"/>
                <w:szCs w:val="24"/>
              </w:rPr>
              <w:t>2.3</w:t>
            </w:r>
            <w:r>
              <w:rPr>
                <w:rFonts w:ascii="Times New Roman" w:hAnsi="Times New Roman"/>
                <w:sz w:val="24"/>
                <w:szCs w:val="24"/>
              </w:rPr>
              <w:t>3</w:t>
            </w:r>
          </w:p>
        </w:tc>
      </w:tr>
      <w:tr w:rsidR="00E92E76" w:rsidRPr="00DE3006" w14:paraId="14525B6E" w14:textId="77777777" w:rsidTr="00DE40E2">
        <w:trPr>
          <w:trHeight w:val="340"/>
        </w:trPr>
        <w:tc>
          <w:tcPr>
            <w:tcW w:w="476" w:type="dxa"/>
            <w:vAlign w:val="center"/>
          </w:tcPr>
          <w:p w14:paraId="6291E563" w14:textId="77777777" w:rsidR="00E92E76" w:rsidRPr="00DE3006" w:rsidRDefault="00E92E76"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1219E18E" w14:textId="77777777" w:rsidR="00E92E76" w:rsidRPr="00DF494F" w:rsidRDefault="00E92E76" w:rsidP="00E92E76">
            <w:pPr>
              <w:spacing w:after="0" w:line="240" w:lineRule="auto"/>
              <w:rPr>
                <w:rFonts w:ascii="Times New Roman" w:hAnsi="Times New Roman"/>
                <w:sz w:val="24"/>
                <w:szCs w:val="24"/>
              </w:rPr>
            </w:pPr>
            <w:r w:rsidRPr="00DF494F">
              <w:rPr>
                <w:rFonts w:ascii="Times New Roman" w:hAnsi="Times New Roman"/>
                <w:sz w:val="24"/>
                <w:szCs w:val="24"/>
              </w:rPr>
              <w:t xml:space="preserve">Значение последнего превышения напряжения фазы </w:t>
            </w:r>
            <w:r w:rsidRPr="00DF494F">
              <w:rPr>
                <w:rFonts w:ascii="Times New Roman" w:hAnsi="Times New Roman"/>
                <w:sz w:val="24"/>
                <w:szCs w:val="24"/>
                <w:lang w:val="en-US"/>
              </w:rPr>
              <w:t>A</w:t>
            </w:r>
          </w:p>
        </w:tc>
        <w:tc>
          <w:tcPr>
            <w:tcW w:w="425" w:type="dxa"/>
            <w:vAlign w:val="center"/>
          </w:tcPr>
          <w:p w14:paraId="05EECF38" w14:textId="77777777" w:rsidR="00E92E76" w:rsidRPr="00DE3006" w:rsidRDefault="00E92E76" w:rsidP="00E92E76">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35904786" w14:textId="77777777" w:rsidR="00E92E76" w:rsidRPr="00DE3006" w:rsidRDefault="00E92E76" w:rsidP="00E92E76">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5" w:type="dxa"/>
            <w:vAlign w:val="center"/>
          </w:tcPr>
          <w:p w14:paraId="7B14B1A6" w14:textId="77777777" w:rsidR="00E92E76" w:rsidRPr="00DE3006" w:rsidRDefault="00E92E76" w:rsidP="00E92E76">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63F02291" w14:textId="7F91B62C" w:rsidR="00E92E76" w:rsidRPr="00DE3006" w:rsidRDefault="00E92E76" w:rsidP="00E92E76">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0E6AF8DC" w14:textId="629069B3" w:rsidR="00E92E76" w:rsidRPr="00DE3006" w:rsidRDefault="00E92E76" w:rsidP="00E92E76">
            <w:pPr>
              <w:spacing w:after="0" w:line="240" w:lineRule="auto"/>
              <w:ind w:left="-57" w:right="-57"/>
              <w:jc w:val="center"/>
              <w:rPr>
                <w:rFonts w:ascii="Times New Roman" w:hAnsi="Times New Roman"/>
                <w:sz w:val="24"/>
                <w:szCs w:val="24"/>
              </w:rPr>
            </w:pPr>
            <w:r>
              <w:rPr>
                <w:rFonts w:ascii="Times New Roman" w:hAnsi="Times New Roman"/>
                <w:sz w:val="24"/>
                <w:szCs w:val="24"/>
              </w:rPr>
              <w:t>2</w:t>
            </w:r>
          </w:p>
        </w:tc>
        <w:tc>
          <w:tcPr>
            <w:tcW w:w="1985" w:type="dxa"/>
            <w:vAlign w:val="center"/>
          </w:tcPr>
          <w:p w14:paraId="38D9BDC7" w14:textId="77777777" w:rsidR="00E92E76" w:rsidRPr="00DE3006" w:rsidRDefault="00E92E76" w:rsidP="00E92E76">
            <w:pPr>
              <w:spacing w:after="0" w:line="240" w:lineRule="auto"/>
              <w:rPr>
                <w:rFonts w:ascii="Times New Roman" w:hAnsi="Times New Roman"/>
                <w:sz w:val="24"/>
                <w:szCs w:val="24"/>
              </w:rPr>
            </w:pPr>
            <w:r>
              <w:rPr>
                <w:rFonts w:ascii="Times New Roman" w:hAnsi="Times New Roman"/>
                <w:sz w:val="24"/>
                <w:szCs w:val="24"/>
              </w:rPr>
              <w:t>3</w:t>
            </w:r>
            <w:r w:rsidRPr="00DE3006">
              <w:rPr>
                <w:rFonts w:ascii="Times New Roman" w:hAnsi="Times New Roman"/>
                <w:sz w:val="24"/>
                <w:szCs w:val="24"/>
              </w:rPr>
              <w:t>2.38</w:t>
            </w:r>
          </w:p>
        </w:tc>
      </w:tr>
      <w:tr w:rsidR="00E92E76" w:rsidRPr="00DE3006" w14:paraId="54F32E36" w14:textId="77777777" w:rsidTr="00DE40E2">
        <w:trPr>
          <w:trHeight w:val="340"/>
        </w:trPr>
        <w:tc>
          <w:tcPr>
            <w:tcW w:w="476" w:type="dxa"/>
            <w:vAlign w:val="center"/>
          </w:tcPr>
          <w:p w14:paraId="368A4029" w14:textId="77777777" w:rsidR="00E92E76" w:rsidRPr="00DE3006" w:rsidRDefault="00E92E76"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70CC3D62" w14:textId="77777777" w:rsidR="00E92E76" w:rsidRPr="00DF494F" w:rsidRDefault="00E92E76" w:rsidP="00E92E76">
            <w:pPr>
              <w:spacing w:after="0" w:line="240" w:lineRule="auto"/>
              <w:rPr>
                <w:rFonts w:ascii="Times New Roman" w:hAnsi="Times New Roman"/>
                <w:sz w:val="24"/>
                <w:szCs w:val="24"/>
              </w:rPr>
            </w:pPr>
            <w:r w:rsidRPr="00DF494F">
              <w:rPr>
                <w:rFonts w:ascii="Times New Roman" w:hAnsi="Times New Roman"/>
                <w:sz w:val="24"/>
                <w:szCs w:val="24"/>
              </w:rPr>
              <w:t xml:space="preserve">Значение последнего превышения напряжения фазы </w:t>
            </w:r>
            <w:r w:rsidRPr="00DF494F">
              <w:rPr>
                <w:rFonts w:ascii="Times New Roman" w:hAnsi="Times New Roman"/>
                <w:sz w:val="24"/>
                <w:szCs w:val="24"/>
                <w:lang w:val="en-US"/>
              </w:rPr>
              <w:t>B</w:t>
            </w:r>
          </w:p>
        </w:tc>
        <w:tc>
          <w:tcPr>
            <w:tcW w:w="425" w:type="dxa"/>
            <w:vAlign w:val="center"/>
          </w:tcPr>
          <w:p w14:paraId="665BC64B" w14:textId="77777777" w:rsidR="00E92E76" w:rsidRPr="00DE3006" w:rsidRDefault="00E92E76" w:rsidP="00E92E76">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69D32873" w14:textId="77777777" w:rsidR="00E92E76" w:rsidRPr="00DE3006" w:rsidRDefault="00E92E76" w:rsidP="00E92E76">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5" w:type="dxa"/>
            <w:vAlign w:val="center"/>
          </w:tcPr>
          <w:p w14:paraId="64C3B19F" w14:textId="77777777" w:rsidR="00E92E76" w:rsidRPr="00DE3006" w:rsidRDefault="00E92E76" w:rsidP="00E92E76">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4282058A" w14:textId="3728FF3D" w:rsidR="00E92E76" w:rsidRPr="00DE3006" w:rsidRDefault="00E92E76" w:rsidP="00E92E76">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111B64BD" w14:textId="0A4B2D83" w:rsidR="00E92E76" w:rsidRPr="00DE3006" w:rsidRDefault="00E92E76" w:rsidP="00E92E76">
            <w:pPr>
              <w:spacing w:after="0" w:line="240" w:lineRule="auto"/>
              <w:ind w:left="-57" w:right="-57"/>
              <w:jc w:val="center"/>
              <w:rPr>
                <w:rFonts w:ascii="Times New Roman" w:hAnsi="Times New Roman"/>
                <w:sz w:val="24"/>
                <w:szCs w:val="24"/>
              </w:rPr>
            </w:pPr>
            <w:r>
              <w:rPr>
                <w:rFonts w:ascii="Times New Roman" w:hAnsi="Times New Roman"/>
                <w:sz w:val="24"/>
                <w:szCs w:val="24"/>
              </w:rPr>
              <w:t>2</w:t>
            </w:r>
          </w:p>
        </w:tc>
        <w:tc>
          <w:tcPr>
            <w:tcW w:w="1985" w:type="dxa"/>
            <w:vAlign w:val="center"/>
          </w:tcPr>
          <w:p w14:paraId="62F465D3" w14:textId="77777777" w:rsidR="00E92E76" w:rsidRPr="00DE3006" w:rsidRDefault="00E92E76" w:rsidP="00E92E76">
            <w:pPr>
              <w:spacing w:after="0" w:line="240" w:lineRule="auto"/>
              <w:rPr>
                <w:rFonts w:ascii="Times New Roman" w:hAnsi="Times New Roman"/>
                <w:sz w:val="24"/>
                <w:szCs w:val="24"/>
              </w:rPr>
            </w:pPr>
            <w:r>
              <w:rPr>
                <w:rFonts w:ascii="Times New Roman" w:hAnsi="Times New Roman"/>
                <w:sz w:val="24"/>
                <w:szCs w:val="24"/>
              </w:rPr>
              <w:t>5</w:t>
            </w:r>
            <w:r w:rsidRPr="00DE3006">
              <w:rPr>
                <w:rFonts w:ascii="Times New Roman" w:hAnsi="Times New Roman"/>
                <w:sz w:val="24"/>
                <w:szCs w:val="24"/>
              </w:rPr>
              <w:t>2.38</w:t>
            </w:r>
          </w:p>
        </w:tc>
      </w:tr>
      <w:tr w:rsidR="00E92E76" w:rsidRPr="00DE3006" w14:paraId="517DB926" w14:textId="77777777" w:rsidTr="00DE40E2">
        <w:trPr>
          <w:trHeight w:val="340"/>
        </w:trPr>
        <w:tc>
          <w:tcPr>
            <w:tcW w:w="476" w:type="dxa"/>
            <w:vAlign w:val="center"/>
          </w:tcPr>
          <w:p w14:paraId="1040B04D" w14:textId="77777777" w:rsidR="00E92E76" w:rsidRPr="00DE3006" w:rsidRDefault="00E92E76"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1CB835EB" w14:textId="77777777" w:rsidR="00E92E76" w:rsidRPr="00DF494F" w:rsidRDefault="00E92E76" w:rsidP="00E92E76">
            <w:pPr>
              <w:spacing w:after="0" w:line="240" w:lineRule="auto"/>
              <w:rPr>
                <w:rFonts w:ascii="Times New Roman" w:hAnsi="Times New Roman"/>
                <w:sz w:val="24"/>
                <w:szCs w:val="24"/>
              </w:rPr>
            </w:pPr>
            <w:r w:rsidRPr="00DF494F">
              <w:rPr>
                <w:rFonts w:ascii="Times New Roman" w:hAnsi="Times New Roman"/>
                <w:sz w:val="24"/>
                <w:szCs w:val="24"/>
              </w:rPr>
              <w:t xml:space="preserve">Значение последнего превышения напряжения фазы </w:t>
            </w:r>
            <w:r w:rsidRPr="00DF494F">
              <w:rPr>
                <w:rFonts w:ascii="Times New Roman" w:hAnsi="Times New Roman"/>
                <w:sz w:val="24"/>
                <w:szCs w:val="24"/>
                <w:lang w:val="en-US"/>
              </w:rPr>
              <w:t>C</w:t>
            </w:r>
          </w:p>
        </w:tc>
        <w:tc>
          <w:tcPr>
            <w:tcW w:w="425" w:type="dxa"/>
            <w:vAlign w:val="center"/>
          </w:tcPr>
          <w:p w14:paraId="61F937D5" w14:textId="77777777" w:rsidR="00E92E76" w:rsidRPr="00DE3006" w:rsidRDefault="00E92E76" w:rsidP="00E92E76">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30DFE0D0" w14:textId="77777777" w:rsidR="00E92E76" w:rsidRPr="00DE3006" w:rsidRDefault="00E92E76" w:rsidP="00E92E76">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5" w:type="dxa"/>
            <w:vAlign w:val="center"/>
          </w:tcPr>
          <w:p w14:paraId="17C05DC3" w14:textId="77777777" w:rsidR="00E92E76" w:rsidRPr="00DE3006" w:rsidRDefault="00E92E76" w:rsidP="00E92E76">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49D9BF48" w14:textId="6ACB326C" w:rsidR="00E92E76" w:rsidRPr="00DE3006" w:rsidRDefault="00E92E76" w:rsidP="00E92E76">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418C04E6" w14:textId="740967B3" w:rsidR="00E92E76" w:rsidRPr="00DE3006" w:rsidRDefault="00E92E76" w:rsidP="00E92E76">
            <w:pPr>
              <w:spacing w:after="0" w:line="240" w:lineRule="auto"/>
              <w:ind w:left="-57" w:right="-57"/>
              <w:jc w:val="center"/>
              <w:rPr>
                <w:rFonts w:ascii="Times New Roman" w:hAnsi="Times New Roman"/>
                <w:sz w:val="24"/>
                <w:szCs w:val="24"/>
              </w:rPr>
            </w:pPr>
            <w:r>
              <w:rPr>
                <w:rFonts w:ascii="Times New Roman" w:hAnsi="Times New Roman"/>
                <w:sz w:val="24"/>
                <w:szCs w:val="24"/>
              </w:rPr>
              <w:t>2</w:t>
            </w:r>
          </w:p>
        </w:tc>
        <w:tc>
          <w:tcPr>
            <w:tcW w:w="1985" w:type="dxa"/>
            <w:vAlign w:val="center"/>
          </w:tcPr>
          <w:p w14:paraId="33A4B9EE" w14:textId="77777777" w:rsidR="00E92E76" w:rsidRPr="00DE3006" w:rsidRDefault="00E92E76" w:rsidP="00E92E76">
            <w:pPr>
              <w:spacing w:after="0" w:line="240" w:lineRule="auto"/>
              <w:rPr>
                <w:rFonts w:ascii="Times New Roman" w:hAnsi="Times New Roman"/>
                <w:sz w:val="24"/>
                <w:szCs w:val="24"/>
              </w:rPr>
            </w:pPr>
            <w:r>
              <w:rPr>
                <w:rFonts w:ascii="Times New Roman" w:hAnsi="Times New Roman"/>
                <w:sz w:val="24"/>
                <w:szCs w:val="24"/>
              </w:rPr>
              <w:t>7</w:t>
            </w:r>
            <w:r w:rsidRPr="00DE3006">
              <w:rPr>
                <w:rFonts w:ascii="Times New Roman" w:hAnsi="Times New Roman"/>
                <w:sz w:val="24"/>
                <w:szCs w:val="24"/>
              </w:rPr>
              <w:t>2.38</w:t>
            </w:r>
          </w:p>
        </w:tc>
      </w:tr>
      <w:tr w:rsidR="00E92E76" w:rsidRPr="00DE3006" w14:paraId="7282A58F" w14:textId="77777777" w:rsidTr="00DE40E2">
        <w:trPr>
          <w:trHeight w:val="340"/>
        </w:trPr>
        <w:tc>
          <w:tcPr>
            <w:tcW w:w="476" w:type="dxa"/>
            <w:vAlign w:val="center"/>
          </w:tcPr>
          <w:p w14:paraId="5F34D0E7" w14:textId="77777777" w:rsidR="00E92E76" w:rsidRPr="00DE3006" w:rsidRDefault="00E92E76"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083F0F8E" w14:textId="77777777" w:rsidR="00E92E76" w:rsidRPr="00DF494F" w:rsidRDefault="00E92E76" w:rsidP="00E92E76">
            <w:pPr>
              <w:spacing w:after="0" w:line="240" w:lineRule="auto"/>
              <w:rPr>
                <w:rFonts w:ascii="Times New Roman" w:hAnsi="Times New Roman"/>
                <w:sz w:val="24"/>
                <w:szCs w:val="24"/>
              </w:rPr>
            </w:pPr>
            <w:r w:rsidRPr="00DF494F">
              <w:rPr>
                <w:rFonts w:ascii="Times New Roman" w:hAnsi="Times New Roman"/>
                <w:sz w:val="24"/>
                <w:szCs w:val="24"/>
              </w:rPr>
              <w:t xml:space="preserve">Длительность превышения напряжения фазы </w:t>
            </w:r>
            <w:r w:rsidRPr="00DF494F">
              <w:rPr>
                <w:rFonts w:ascii="Times New Roman" w:hAnsi="Times New Roman"/>
                <w:sz w:val="24"/>
                <w:szCs w:val="24"/>
                <w:lang w:val="en-US"/>
              </w:rPr>
              <w:t>A</w:t>
            </w:r>
          </w:p>
        </w:tc>
        <w:tc>
          <w:tcPr>
            <w:tcW w:w="425" w:type="dxa"/>
            <w:vAlign w:val="center"/>
          </w:tcPr>
          <w:p w14:paraId="764461B2" w14:textId="77777777" w:rsidR="00E92E76" w:rsidRPr="00DE3006" w:rsidRDefault="00E92E76" w:rsidP="00E92E76">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3864E2D3" w14:textId="77777777" w:rsidR="00E92E76" w:rsidRPr="00DE3006" w:rsidRDefault="00E92E76" w:rsidP="00E92E76">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5" w:type="dxa"/>
            <w:vAlign w:val="center"/>
          </w:tcPr>
          <w:p w14:paraId="115E878E" w14:textId="77777777" w:rsidR="00E92E76" w:rsidRPr="00DE3006" w:rsidRDefault="00E92E76" w:rsidP="00E92E76">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72831053" w14:textId="44F929E0" w:rsidR="00E92E76" w:rsidRPr="00DE3006" w:rsidRDefault="00E92E76" w:rsidP="00E92E76">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291633C5" w14:textId="1204B0C8" w:rsidR="00E92E76" w:rsidRPr="00DE3006" w:rsidRDefault="00E92E76" w:rsidP="00E92E76">
            <w:pPr>
              <w:spacing w:after="0" w:line="240" w:lineRule="auto"/>
              <w:ind w:left="-57" w:right="-57"/>
              <w:jc w:val="center"/>
              <w:rPr>
                <w:rFonts w:ascii="Times New Roman" w:hAnsi="Times New Roman"/>
                <w:sz w:val="24"/>
                <w:szCs w:val="24"/>
              </w:rPr>
            </w:pPr>
            <w:r>
              <w:rPr>
                <w:rFonts w:ascii="Times New Roman" w:hAnsi="Times New Roman"/>
                <w:sz w:val="24"/>
                <w:szCs w:val="24"/>
              </w:rPr>
              <w:t>2</w:t>
            </w:r>
          </w:p>
        </w:tc>
        <w:tc>
          <w:tcPr>
            <w:tcW w:w="1985" w:type="dxa"/>
            <w:vAlign w:val="center"/>
          </w:tcPr>
          <w:p w14:paraId="53CCCA88" w14:textId="77777777" w:rsidR="00E92E76" w:rsidRPr="00DE3006" w:rsidRDefault="00E92E76" w:rsidP="00E92E76">
            <w:pPr>
              <w:spacing w:after="0" w:line="240" w:lineRule="auto"/>
              <w:rPr>
                <w:rFonts w:ascii="Times New Roman" w:hAnsi="Times New Roman"/>
                <w:sz w:val="24"/>
                <w:szCs w:val="24"/>
              </w:rPr>
            </w:pPr>
            <w:r>
              <w:rPr>
                <w:rFonts w:ascii="Times New Roman" w:hAnsi="Times New Roman"/>
                <w:sz w:val="24"/>
                <w:szCs w:val="24"/>
              </w:rPr>
              <w:t>3</w:t>
            </w:r>
            <w:r w:rsidRPr="00DE3006">
              <w:rPr>
                <w:rFonts w:ascii="Times New Roman" w:hAnsi="Times New Roman"/>
                <w:sz w:val="24"/>
                <w:szCs w:val="24"/>
              </w:rPr>
              <w:t>2.37</w:t>
            </w:r>
          </w:p>
        </w:tc>
      </w:tr>
      <w:tr w:rsidR="00E92E76" w:rsidRPr="00DE3006" w14:paraId="3494DA22" w14:textId="77777777" w:rsidTr="00DE40E2">
        <w:trPr>
          <w:trHeight w:val="340"/>
        </w:trPr>
        <w:tc>
          <w:tcPr>
            <w:tcW w:w="476" w:type="dxa"/>
            <w:vAlign w:val="center"/>
          </w:tcPr>
          <w:p w14:paraId="19165D35" w14:textId="77777777" w:rsidR="00E92E76" w:rsidRPr="00DE3006" w:rsidRDefault="00E92E76"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0A027048" w14:textId="77777777" w:rsidR="00E92E76" w:rsidRPr="00DF494F" w:rsidRDefault="00E92E76" w:rsidP="00E92E76">
            <w:pPr>
              <w:spacing w:after="0" w:line="240" w:lineRule="auto"/>
              <w:rPr>
                <w:rFonts w:ascii="Times New Roman" w:hAnsi="Times New Roman"/>
                <w:sz w:val="24"/>
                <w:szCs w:val="24"/>
              </w:rPr>
            </w:pPr>
            <w:r w:rsidRPr="00DF494F">
              <w:rPr>
                <w:rFonts w:ascii="Times New Roman" w:hAnsi="Times New Roman"/>
                <w:sz w:val="24"/>
                <w:szCs w:val="24"/>
              </w:rPr>
              <w:t xml:space="preserve">Длительность превышения напряжения фазы </w:t>
            </w:r>
            <w:r w:rsidRPr="00DF494F">
              <w:rPr>
                <w:rFonts w:ascii="Times New Roman" w:hAnsi="Times New Roman"/>
                <w:sz w:val="24"/>
                <w:szCs w:val="24"/>
                <w:lang w:val="en-US"/>
              </w:rPr>
              <w:t>B</w:t>
            </w:r>
          </w:p>
        </w:tc>
        <w:tc>
          <w:tcPr>
            <w:tcW w:w="425" w:type="dxa"/>
            <w:vAlign w:val="center"/>
          </w:tcPr>
          <w:p w14:paraId="1A9A2C36" w14:textId="77777777" w:rsidR="00E92E76" w:rsidRPr="00DE3006" w:rsidRDefault="00E92E76" w:rsidP="00E92E76">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279ED3FB" w14:textId="77777777" w:rsidR="00E92E76" w:rsidRPr="00DE3006" w:rsidRDefault="00E92E76" w:rsidP="00E92E76">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5" w:type="dxa"/>
            <w:vAlign w:val="center"/>
          </w:tcPr>
          <w:p w14:paraId="13371F26" w14:textId="77777777" w:rsidR="00E92E76" w:rsidRPr="00DE3006" w:rsidRDefault="00E92E76" w:rsidP="00E92E76">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44B2BBE9" w14:textId="3E5ECBFE" w:rsidR="00E92E76" w:rsidRPr="00DE3006" w:rsidRDefault="00E92E76" w:rsidP="00E92E76">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17DFC1F3" w14:textId="7508AA29" w:rsidR="00E92E76" w:rsidRPr="00DE3006" w:rsidRDefault="00E92E76" w:rsidP="00E92E76">
            <w:pPr>
              <w:spacing w:after="0" w:line="240" w:lineRule="auto"/>
              <w:ind w:left="-57" w:right="-57"/>
              <w:jc w:val="center"/>
              <w:rPr>
                <w:rFonts w:ascii="Times New Roman" w:hAnsi="Times New Roman"/>
                <w:sz w:val="24"/>
                <w:szCs w:val="24"/>
              </w:rPr>
            </w:pPr>
            <w:r>
              <w:rPr>
                <w:rFonts w:ascii="Times New Roman" w:hAnsi="Times New Roman"/>
                <w:sz w:val="24"/>
                <w:szCs w:val="24"/>
              </w:rPr>
              <w:t>2</w:t>
            </w:r>
          </w:p>
        </w:tc>
        <w:tc>
          <w:tcPr>
            <w:tcW w:w="1985" w:type="dxa"/>
            <w:vAlign w:val="center"/>
          </w:tcPr>
          <w:p w14:paraId="7E2034C1" w14:textId="77777777" w:rsidR="00E92E76" w:rsidRPr="00DE3006" w:rsidRDefault="00E92E76" w:rsidP="00E92E76">
            <w:pPr>
              <w:spacing w:after="0" w:line="240" w:lineRule="auto"/>
              <w:rPr>
                <w:rFonts w:ascii="Times New Roman" w:hAnsi="Times New Roman"/>
                <w:sz w:val="24"/>
                <w:szCs w:val="24"/>
              </w:rPr>
            </w:pPr>
            <w:r>
              <w:rPr>
                <w:rFonts w:ascii="Times New Roman" w:hAnsi="Times New Roman"/>
                <w:sz w:val="24"/>
                <w:szCs w:val="24"/>
              </w:rPr>
              <w:t>5</w:t>
            </w:r>
            <w:r w:rsidRPr="00DE3006">
              <w:rPr>
                <w:rFonts w:ascii="Times New Roman" w:hAnsi="Times New Roman"/>
                <w:sz w:val="24"/>
                <w:szCs w:val="24"/>
              </w:rPr>
              <w:t>2.3</w:t>
            </w:r>
            <w:r>
              <w:rPr>
                <w:rFonts w:ascii="Times New Roman" w:hAnsi="Times New Roman"/>
                <w:sz w:val="24"/>
                <w:szCs w:val="24"/>
              </w:rPr>
              <w:t>7</w:t>
            </w:r>
          </w:p>
        </w:tc>
      </w:tr>
      <w:tr w:rsidR="00E92E76" w:rsidRPr="00DE3006" w14:paraId="425294C0" w14:textId="77777777" w:rsidTr="00DE40E2">
        <w:trPr>
          <w:trHeight w:val="340"/>
        </w:trPr>
        <w:tc>
          <w:tcPr>
            <w:tcW w:w="476" w:type="dxa"/>
            <w:vAlign w:val="center"/>
          </w:tcPr>
          <w:p w14:paraId="4D81144E" w14:textId="77777777" w:rsidR="00E92E76" w:rsidRPr="00DE3006" w:rsidRDefault="00E92E76"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6BF4D8E3" w14:textId="77777777" w:rsidR="00E92E76" w:rsidRPr="00DF494F" w:rsidRDefault="00E92E76" w:rsidP="00E92E76">
            <w:pPr>
              <w:spacing w:after="0" w:line="240" w:lineRule="auto"/>
              <w:rPr>
                <w:rFonts w:ascii="Times New Roman" w:hAnsi="Times New Roman"/>
                <w:sz w:val="24"/>
                <w:szCs w:val="24"/>
              </w:rPr>
            </w:pPr>
            <w:r w:rsidRPr="00DF494F">
              <w:rPr>
                <w:rFonts w:ascii="Times New Roman" w:hAnsi="Times New Roman"/>
                <w:sz w:val="24"/>
                <w:szCs w:val="24"/>
              </w:rPr>
              <w:t xml:space="preserve">Длительность превышения напряжения фазы </w:t>
            </w:r>
            <w:r w:rsidRPr="00DF494F">
              <w:rPr>
                <w:rFonts w:ascii="Times New Roman" w:hAnsi="Times New Roman"/>
                <w:sz w:val="24"/>
                <w:szCs w:val="24"/>
                <w:lang w:val="en-US"/>
              </w:rPr>
              <w:t>C</w:t>
            </w:r>
          </w:p>
        </w:tc>
        <w:tc>
          <w:tcPr>
            <w:tcW w:w="425" w:type="dxa"/>
            <w:vAlign w:val="center"/>
          </w:tcPr>
          <w:p w14:paraId="2B317387" w14:textId="77777777" w:rsidR="00E92E76" w:rsidRPr="00DE3006" w:rsidRDefault="00E92E76" w:rsidP="00E92E76">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2329CDA6" w14:textId="77777777" w:rsidR="00E92E76" w:rsidRPr="00DE3006" w:rsidRDefault="00E92E76" w:rsidP="00E92E76">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5" w:type="dxa"/>
            <w:vAlign w:val="center"/>
          </w:tcPr>
          <w:p w14:paraId="15C31759" w14:textId="77777777" w:rsidR="00E92E76" w:rsidRPr="00DE3006" w:rsidRDefault="00E92E76" w:rsidP="00E92E76">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78637417" w14:textId="66AA6913" w:rsidR="00E92E76" w:rsidRPr="00DE3006" w:rsidRDefault="00E92E76" w:rsidP="00E92E76">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1A69907E" w14:textId="06E80235" w:rsidR="00E92E76" w:rsidRPr="00DE3006" w:rsidRDefault="00E92E76" w:rsidP="00E92E76">
            <w:pPr>
              <w:spacing w:after="0" w:line="240" w:lineRule="auto"/>
              <w:ind w:left="-57" w:right="-57"/>
              <w:jc w:val="center"/>
              <w:rPr>
                <w:rFonts w:ascii="Times New Roman" w:hAnsi="Times New Roman"/>
                <w:sz w:val="24"/>
                <w:szCs w:val="24"/>
              </w:rPr>
            </w:pPr>
            <w:r>
              <w:rPr>
                <w:rFonts w:ascii="Times New Roman" w:hAnsi="Times New Roman"/>
                <w:sz w:val="24"/>
                <w:szCs w:val="24"/>
              </w:rPr>
              <w:t>2</w:t>
            </w:r>
          </w:p>
        </w:tc>
        <w:tc>
          <w:tcPr>
            <w:tcW w:w="1985" w:type="dxa"/>
            <w:vAlign w:val="center"/>
          </w:tcPr>
          <w:p w14:paraId="5ED8E83F" w14:textId="77777777" w:rsidR="00E92E76" w:rsidRPr="00DE3006" w:rsidRDefault="00E92E76" w:rsidP="00E92E76">
            <w:pPr>
              <w:spacing w:after="0" w:line="240" w:lineRule="auto"/>
              <w:rPr>
                <w:rFonts w:ascii="Times New Roman" w:hAnsi="Times New Roman"/>
                <w:sz w:val="24"/>
                <w:szCs w:val="24"/>
              </w:rPr>
            </w:pPr>
            <w:r>
              <w:rPr>
                <w:rFonts w:ascii="Times New Roman" w:hAnsi="Times New Roman"/>
                <w:sz w:val="24"/>
                <w:szCs w:val="24"/>
              </w:rPr>
              <w:t>7</w:t>
            </w:r>
            <w:r w:rsidRPr="00DE3006">
              <w:rPr>
                <w:rFonts w:ascii="Times New Roman" w:hAnsi="Times New Roman"/>
                <w:sz w:val="24"/>
                <w:szCs w:val="24"/>
              </w:rPr>
              <w:t>2.3</w:t>
            </w:r>
            <w:r>
              <w:rPr>
                <w:rFonts w:ascii="Times New Roman" w:hAnsi="Times New Roman"/>
                <w:sz w:val="24"/>
                <w:szCs w:val="24"/>
              </w:rPr>
              <w:t>7</w:t>
            </w:r>
          </w:p>
        </w:tc>
      </w:tr>
      <w:tr w:rsidR="00DE40E2" w:rsidRPr="00DE3006" w14:paraId="233AFA56" w14:textId="77777777" w:rsidTr="00DE40E2">
        <w:trPr>
          <w:trHeight w:val="340"/>
        </w:trPr>
        <w:tc>
          <w:tcPr>
            <w:tcW w:w="476" w:type="dxa"/>
            <w:vAlign w:val="center"/>
          </w:tcPr>
          <w:p w14:paraId="752157BF" w14:textId="77777777" w:rsidR="00DE40E2" w:rsidRPr="00DE3006" w:rsidRDefault="00DE40E2"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1B303DF7" w14:textId="77777777" w:rsidR="00DE40E2" w:rsidRPr="00DF494F" w:rsidRDefault="00DE40E2" w:rsidP="00551897">
            <w:pPr>
              <w:spacing w:after="0" w:line="240" w:lineRule="auto"/>
              <w:rPr>
                <w:rFonts w:ascii="Times New Roman" w:hAnsi="Times New Roman"/>
                <w:sz w:val="24"/>
                <w:szCs w:val="24"/>
              </w:rPr>
            </w:pPr>
            <w:r w:rsidRPr="00DF494F">
              <w:rPr>
                <w:rFonts w:ascii="Times New Roman" w:hAnsi="Times New Roman"/>
                <w:sz w:val="24"/>
                <w:szCs w:val="24"/>
              </w:rPr>
              <w:t>Заводской номер</w:t>
            </w:r>
          </w:p>
        </w:tc>
        <w:tc>
          <w:tcPr>
            <w:tcW w:w="425" w:type="dxa"/>
            <w:vAlign w:val="center"/>
          </w:tcPr>
          <w:p w14:paraId="24C5DEB6"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55FDA583"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5" w:type="dxa"/>
            <w:vAlign w:val="center"/>
          </w:tcPr>
          <w:p w14:paraId="7EC371AC"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2AECC095" w14:textId="77777777" w:rsidR="00DE40E2" w:rsidRPr="00DE3006" w:rsidRDefault="00DE40E2" w:rsidP="00DE40E2">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57A4D996" w14:textId="77777777" w:rsidR="00DE40E2" w:rsidRPr="00DE3006" w:rsidRDefault="00DE40E2" w:rsidP="00551897">
            <w:pPr>
              <w:spacing w:after="0" w:line="240" w:lineRule="auto"/>
              <w:ind w:left="-57" w:right="-57"/>
              <w:jc w:val="center"/>
              <w:rPr>
                <w:rFonts w:ascii="Times New Roman" w:hAnsi="Times New Roman"/>
                <w:sz w:val="24"/>
                <w:szCs w:val="24"/>
              </w:rPr>
            </w:pPr>
            <w:r w:rsidRPr="00DE3006">
              <w:rPr>
                <w:rFonts w:ascii="Times New Roman" w:hAnsi="Times New Roman"/>
                <w:sz w:val="24"/>
                <w:szCs w:val="24"/>
              </w:rPr>
              <w:t>4</w:t>
            </w:r>
          </w:p>
        </w:tc>
        <w:tc>
          <w:tcPr>
            <w:tcW w:w="1985" w:type="dxa"/>
            <w:vAlign w:val="center"/>
          </w:tcPr>
          <w:p w14:paraId="6A3C37F1" w14:textId="77777777" w:rsidR="00DE40E2" w:rsidRPr="00DE3006" w:rsidRDefault="00DE40E2" w:rsidP="00551897">
            <w:pPr>
              <w:spacing w:after="0" w:line="240" w:lineRule="auto"/>
              <w:rPr>
                <w:rFonts w:ascii="Times New Roman" w:hAnsi="Times New Roman"/>
                <w:sz w:val="24"/>
                <w:szCs w:val="24"/>
              </w:rPr>
            </w:pPr>
            <w:r w:rsidRPr="00DE3006">
              <w:rPr>
                <w:rFonts w:ascii="Times New Roman" w:hAnsi="Times New Roman"/>
                <w:sz w:val="24"/>
                <w:szCs w:val="24"/>
              </w:rPr>
              <w:t>С.1.0</w:t>
            </w:r>
          </w:p>
        </w:tc>
      </w:tr>
      <w:tr w:rsidR="00DE40E2" w:rsidRPr="00DE3006" w14:paraId="44ED3FB6" w14:textId="77777777" w:rsidTr="00DE40E2">
        <w:trPr>
          <w:trHeight w:val="340"/>
        </w:trPr>
        <w:tc>
          <w:tcPr>
            <w:tcW w:w="476" w:type="dxa"/>
            <w:vAlign w:val="center"/>
          </w:tcPr>
          <w:p w14:paraId="28A26A4B" w14:textId="77777777" w:rsidR="00DE40E2" w:rsidRPr="00DE3006" w:rsidRDefault="00DE40E2"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79D489CC" w14:textId="77777777" w:rsidR="00DE40E2" w:rsidRPr="00DF494F" w:rsidRDefault="00DE40E2" w:rsidP="00551897">
            <w:pPr>
              <w:spacing w:after="0" w:line="240" w:lineRule="auto"/>
              <w:rPr>
                <w:rFonts w:ascii="Times New Roman" w:hAnsi="Times New Roman"/>
                <w:sz w:val="24"/>
                <w:szCs w:val="24"/>
              </w:rPr>
            </w:pPr>
            <w:r w:rsidRPr="00DF494F">
              <w:rPr>
                <w:rFonts w:ascii="Times New Roman" w:hAnsi="Times New Roman"/>
                <w:sz w:val="24"/>
                <w:szCs w:val="24"/>
              </w:rPr>
              <w:t>Абонентский номер</w:t>
            </w:r>
          </w:p>
        </w:tc>
        <w:tc>
          <w:tcPr>
            <w:tcW w:w="425" w:type="dxa"/>
            <w:vAlign w:val="center"/>
          </w:tcPr>
          <w:p w14:paraId="69B74D0B"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38139B9A"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5" w:type="dxa"/>
            <w:vAlign w:val="center"/>
          </w:tcPr>
          <w:p w14:paraId="63453F68"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729E582A" w14:textId="77777777" w:rsidR="00DE40E2" w:rsidRDefault="00DE40E2" w:rsidP="00DE40E2">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3FA925DD" w14:textId="77777777" w:rsidR="00DE40E2" w:rsidRPr="00DE3006" w:rsidRDefault="00DE40E2" w:rsidP="00551897">
            <w:pPr>
              <w:spacing w:after="0" w:line="240" w:lineRule="auto"/>
              <w:ind w:left="-57" w:right="-57"/>
              <w:jc w:val="center"/>
              <w:rPr>
                <w:rFonts w:ascii="Times New Roman" w:hAnsi="Times New Roman"/>
                <w:sz w:val="24"/>
                <w:szCs w:val="24"/>
              </w:rPr>
            </w:pPr>
            <w:r>
              <w:rPr>
                <w:rFonts w:ascii="Times New Roman" w:hAnsi="Times New Roman"/>
                <w:sz w:val="24"/>
                <w:szCs w:val="24"/>
              </w:rPr>
              <w:t>4</w:t>
            </w:r>
          </w:p>
        </w:tc>
        <w:tc>
          <w:tcPr>
            <w:tcW w:w="1985" w:type="dxa"/>
            <w:vAlign w:val="center"/>
          </w:tcPr>
          <w:p w14:paraId="571E6A9F" w14:textId="77777777" w:rsidR="00DE40E2" w:rsidRPr="00DE3006" w:rsidRDefault="00DE40E2" w:rsidP="00551897">
            <w:pPr>
              <w:spacing w:after="0" w:line="240" w:lineRule="auto"/>
              <w:rPr>
                <w:rFonts w:ascii="Times New Roman" w:hAnsi="Times New Roman"/>
                <w:sz w:val="24"/>
                <w:szCs w:val="24"/>
              </w:rPr>
            </w:pPr>
            <w:r w:rsidRPr="00DE3006">
              <w:rPr>
                <w:rFonts w:ascii="Times New Roman" w:hAnsi="Times New Roman"/>
                <w:sz w:val="24"/>
                <w:szCs w:val="24"/>
              </w:rPr>
              <w:t>С.1.2</w:t>
            </w:r>
          </w:p>
        </w:tc>
      </w:tr>
      <w:tr w:rsidR="00DE40E2" w:rsidRPr="00DE3006" w14:paraId="50EB9CF4" w14:textId="77777777" w:rsidTr="00DE40E2">
        <w:trPr>
          <w:trHeight w:val="340"/>
        </w:trPr>
        <w:tc>
          <w:tcPr>
            <w:tcW w:w="476" w:type="dxa"/>
            <w:vAlign w:val="center"/>
          </w:tcPr>
          <w:p w14:paraId="5CB1FCD0" w14:textId="77777777" w:rsidR="00DE40E2" w:rsidRPr="00DE3006" w:rsidRDefault="00DE40E2"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333C8D48" w14:textId="77777777" w:rsidR="00DE40E2" w:rsidRPr="00DF494F" w:rsidRDefault="00DE40E2" w:rsidP="00551897">
            <w:pPr>
              <w:spacing w:after="0" w:line="240" w:lineRule="auto"/>
              <w:rPr>
                <w:rFonts w:ascii="Times New Roman" w:hAnsi="Times New Roman"/>
                <w:sz w:val="24"/>
                <w:szCs w:val="24"/>
              </w:rPr>
            </w:pPr>
            <w:r w:rsidRPr="00DF494F">
              <w:rPr>
                <w:rFonts w:ascii="Times New Roman" w:hAnsi="Times New Roman"/>
                <w:sz w:val="24"/>
                <w:szCs w:val="24"/>
              </w:rPr>
              <w:t>Версия прошивки</w:t>
            </w:r>
          </w:p>
        </w:tc>
        <w:tc>
          <w:tcPr>
            <w:tcW w:w="425" w:type="dxa"/>
            <w:vAlign w:val="center"/>
          </w:tcPr>
          <w:p w14:paraId="3504D534"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157401C3"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5" w:type="dxa"/>
            <w:vAlign w:val="center"/>
          </w:tcPr>
          <w:p w14:paraId="1E744F76"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6F192F7E" w14:textId="77777777" w:rsidR="00DE40E2" w:rsidRPr="00DE3006" w:rsidRDefault="00DE40E2" w:rsidP="00DE40E2">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343FD582" w14:textId="77777777" w:rsidR="00DE40E2" w:rsidRPr="00DE3006" w:rsidRDefault="00DE40E2" w:rsidP="00551897">
            <w:pPr>
              <w:spacing w:after="0" w:line="240" w:lineRule="auto"/>
              <w:ind w:left="-57" w:right="-57"/>
              <w:jc w:val="center"/>
              <w:rPr>
                <w:rFonts w:ascii="Times New Roman" w:hAnsi="Times New Roman"/>
                <w:sz w:val="24"/>
                <w:szCs w:val="24"/>
              </w:rPr>
            </w:pPr>
            <w:r w:rsidRPr="00DE3006">
              <w:rPr>
                <w:rFonts w:ascii="Times New Roman" w:hAnsi="Times New Roman"/>
                <w:sz w:val="24"/>
                <w:szCs w:val="24"/>
              </w:rPr>
              <w:t>4</w:t>
            </w:r>
          </w:p>
        </w:tc>
        <w:tc>
          <w:tcPr>
            <w:tcW w:w="1985" w:type="dxa"/>
            <w:vAlign w:val="center"/>
          </w:tcPr>
          <w:p w14:paraId="0FEEA2E3" w14:textId="77777777" w:rsidR="00DE40E2" w:rsidRPr="00DE3006" w:rsidRDefault="00DE40E2" w:rsidP="00551897">
            <w:pPr>
              <w:spacing w:after="0" w:line="240" w:lineRule="auto"/>
              <w:rPr>
                <w:rFonts w:ascii="Times New Roman" w:hAnsi="Times New Roman"/>
                <w:sz w:val="24"/>
                <w:szCs w:val="24"/>
              </w:rPr>
            </w:pPr>
            <w:r w:rsidRPr="00DE3006">
              <w:rPr>
                <w:rFonts w:ascii="Times New Roman" w:hAnsi="Times New Roman"/>
                <w:sz w:val="24"/>
                <w:szCs w:val="24"/>
              </w:rPr>
              <w:t>1.0.2.1</w:t>
            </w:r>
          </w:p>
        </w:tc>
      </w:tr>
      <w:tr w:rsidR="00DE40E2" w:rsidRPr="00DE3006" w14:paraId="175EC7FA" w14:textId="77777777" w:rsidTr="00DE40E2">
        <w:trPr>
          <w:trHeight w:val="340"/>
        </w:trPr>
        <w:tc>
          <w:tcPr>
            <w:tcW w:w="476" w:type="dxa"/>
            <w:vAlign w:val="center"/>
          </w:tcPr>
          <w:p w14:paraId="79F12935" w14:textId="77777777" w:rsidR="00DE40E2" w:rsidRPr="00DE3006" w:rsidRDefault="00DE40E2"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33C6DE06" w14:textId="77777777" w:rsidR="00DE40E2" w:rsidRPr="00DF494F" w:rsidRDefault="00DE40E2" w:rsidP="00551897">
            <w:pPr>
              <w:spacing w:after="0" w:line="240" w:lineRule="auto"/>
              <w:rPr>
                <w:rFonts w:ascii="Times New Roman" w:hAnsi="Times New Roman"/>
                <w:sz w:val="24"/>
                <w:szCs w:val="24"/>
              </w:rPr>
            </w:pPr>
            <w:r w:rsidRPr="00DF494F">
              <w:rPr>
                <w:rFonts w:ascii="Times New Roman" w:hAnsi="Times New Roman"/>
                <w:sz w:val="24"/>
                <w:szCs w:val="24"/>
              </w:rPr>
              <w:t>Контрольная сумма конфигурации</w:t>
            </w:r>
          </w:p>
        </w:tc>
        <w:tc>
          <w:tcPr>
            <w:tcW w:w="425" w:type="dxa"/>
            <w:vAlign w:val="center"/>
          </w:tcPr>
          <w:p w14:paraId="6F406B1C"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155A16B2"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5" w:type="dxa"/>
            <w:vAlign w:val="center"/>
          </w:tcPr>
          <w:p w14:paraId="3C257884"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048D2F3B" w14:textId="77777777" w:rsidR="00DE40E2" w:rsidRPr="00DE3006" w:rsidRDefault="00DE40E2" w:rsidP="00DE40E2">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3759A4A7" w14:textId="77777777" w:rsidR="00DE40E2" w:rsidRPr="00DE3006" w:rsidRDefault="00DE40E2" w:rsidP="00551897">
            <w:pPr>
              <w:spacing w:after="0" w:line="240" w:lineRule="auto"/>
              <w:ind w:left="-57" w:right="-57"/>
              <w:jc w:val="center"/>
              <w:rPr>
                <w:rFonts w:ascii="Times New Roman" w:hAnsi="Times New Roman"/>
                <w:sz w:val="24"/>
                <w:szCs w:val="24"/>
              </w:rPr>
            </w:pPr>
            <w:r w:rsidRPr="00DE3006">
              <w:rPr>
                <w:rFonts w:ascii="Times New Roman" w:hAnsi="Times New Roman"/>
                <w:sz w:val="24"/>
                <w:szCs w:val="24"/>
              </w:rPr>
              <w:t>4</w:t>
            </w:r>
          </w:p>
        </w:tc>
        <w:tc>
          <w:tcPr>
            <w:tcW w:w="1985" w:type="dxa"/>
            <w:vAlign w:val="center"/>
          </w:tcPr>
          <w:p w14:paraId="050E79AE" w14:textId="77777777" w:rsidR="00DE40E2" w:rsidRPr="00DE3006" w:rsidRDefault="00DE40E2" w:rsidP="00551897">
            <w:pPr>
              <w:spacing w:after="0" w:line="240" w:lineRule="auto"/>
              <w:rPr>
                <w:rFonts w:ascii="Times New Roman" w:hAnsi="Times New Roman"/>
                <w:sz w:val="24"/>
                <w:szCs w:val="24"/>
              </w:rPr>
            </w:pPr>
            <w:r w:rsidRPr="00DE3006">
              <w:rPr>
                <w:rFonts w:ascii="Times New Roman" w:hAnsi="Times New Roman"/>
                <w:sz w:val="24"/>
                <w:szCs w:val="24"/>
              </w:rPr>
              <w:t>1.0.2.0</w:t>
            </w:r>
          </w:p>
        </w:tc>
      </w:tr>
      <w:tr w:rsidR="00DE40E2" w:rsidRPr="00DE3006" w14:paraId="542F7794" w14:textId="77777777" w:rsidTr="00DE40E2">
        <w:trPr>
          <w:trHeight w:val="340"/>
        </w:trPr>
        <w:tc>
          <w:tcPr>
            <w:tcW w:w="476" w:type="dxa"/>
            <w:vAlign w:val="center"/>
          </w:tcPr>
          <w:p w14:paraId="2A2A8B67" w14:textId="77777777" w:rsidR="00DE40E2" w:rsidRPr="00DE3006" w:rsidRDefault="00DE40E2"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3D32B021" w14:textId="77777777" w:rsidR="00DE40E2" w:rsidRPr="00DF494F" w:rsidRDefault="00DE40E2" w:rsidP="00551897">
            <w:pPr>
              <w:spacing w:after="0" w:line="240" w:lineRule="auto"/>
              <w:rPr>
                <w:rFonts w:ascii="Times New Roman" w:hAnsi="Times New Roman"/>
                <w:sz w:val="24"/>
                <w:szCs w:val="24"/>
              </w:rPr>
            </w:pPr>
            <w:r w:rsidRPr="00DF494F">
              <w:rPr>
                <w:rFonts w:ascii="Times New Roman" w:hAnsi="Times New Roman"/>
                <w:sz w:val="24"/>
                <w:szCs w:val="24"/>
              </w:rPr>
              <w:t>Поправка времени</w:t>
            </w:r>
          </w:p>
        </w:tc>
        <w:tc>
          <w:tcPr>
            <w:tcW w:w="425" w:type="dxa"/>
            <w:vAlign w:val="center"/>
          </w:tcPr>
          <w:p w14:paraId="5C9BC74A"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5F3951E6"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5" w:type="dxa"/>
            <w:vAlign w:val="center"/>
          </w:tcPr>
          <w:p w14:paraId="3507D399"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084D75C5" w14:textId="77777777" w:rsidR="00DE40E2" w:rsidRPr="00DE3006" w:rsidRDefault="00DE40E2" w:rsidP="00DE40E2">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1EABAA3C" w14:textId="77777777" w:rsidR="00DE40E2" w:rsidRPr="00DE3006" w:rsidRDefault="00DE40E2" w:rsidP="00551897">
            <w:pPr>
              <w:spacing w:after="0" w:line="240" w:lineRule="auto"/>
              <w:ind w:left="-57" w:right="-57"/>
              <w:jc w:val="center"/>
              <w:rPr>
                <w:rFonts w:ascii="Times New Roman" w:hAnsi="Times New Roman"/>
                <w:sz w:val="24"/>
                <w:szCs w:val="24"/>
              </w:rPr>
            </w:pPr>
            <w:r w:rsidRPr="00DE3006">
              <w:rPr>
                <w:rFonts w:ascii="Times New Roman" w:hAnsi="Times New Roman"/>
                <w:sz w:val="24"/>
                <w:szCs w:val="24"/>
              </w:rPr>
              <w:t>4</w:t>
            </w:r>
          </w:p>
        </w:tc>
        <w:tc>
          <w:tcPr>
            <w:tcW w:w="1985" w:type="dxa"/>
            <w:vAlign w:val="center"/>
          </w:tcPr>
          <w:p w14:paraId="3AAE84F5" w14:textId="77777777" w:rsidR="00DE40E2" w:rsidRPr="00DE3006" w:rsidRDefault="00DE40E2" w:rsidP="00551897">
            <w:pPr>
              <w:spacing w:after="0" w:line="240" w:lineRule="auto"/>
              <w:rPr>
                <w:rFonts w:ascii="Times New Roman" w:hAnsi="Times New Roman"/>
                <w:sz w:val="24"/>
                <w:szCs w:val="24"/>
              </w:rPr>
            </w:pPr>
            <w:r w:rsidRPr="00DE3006">
              <w:rPr>
                <w:rFonts w:ascii="Times New Roman" w:hAnsi="Times New Roman"/>
                <w:sz w:val="24"/>
                <w:szCs w:val="24"/>
              </w:rPr>
              <w:t>0.9.1.1</w:t>
            </w:r>
          </w:p>
        </w:tc>
      </w:tr>
      <w:tr w:rsidR="00DE40E2" w:rsidRPr="00DE3006" w14:paraId="31C3C0BC" w14:textId="77777777" w:rsidTr="00DE40E2">
        <w:trPr>
          <w:trHeight w:val="340"/>
        </w:trPr>
        <w:tc>
          <w:tcPr>
            <w:tcW w:w="476" w:type="dxa"/>
            <w:vAlign w:val="center"/>
          </w:tcPr>
          <w:p w14:paraId="3C0B5B08" w14:textId="77777777" w:rsidR="00DE40E2" w:rsidRPr="00DE3006" w:rsidRDefault="00DE40E2"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1AB01BD3" w14:textId="77777777" w:rsidR="00DE40E2" w:rsidRPr="00DF494F" w:rsidRDefault="00DE40E2" w:rsidP="00551897">
            <w:pPr>
              <w:spacing w:after="0" w:line="240" w:lineRule="auto"/>
              <w:rPr>
                <w:rFonts w:ascii="Times New Roman" w:hAnsi="Times New Roman"/>
                <w:sz w:val="24"/>
                <w:szCs w:val="24"/>
              </w:rPr>
            </w:pPr>
            <w:r w:rsidRPr="00DF494F">
              <w:rPr>
                <w:rFonts w:ascii="Times New Roman" w:hAnsi="Times New Roman"/>
                <w:sz w:val="24"/>
                <w:szCs w:val="24"/>
              </w:rPr>
              <w:t>Расчетная дата</w:t>
            </w:r>
          </w:p>
        </w:tc>
        <w:tc>
          <w:tcPr>
            <w:tcW w:w="425" w:type="dxa"/>
            <w:vAlign w:val="center"/>
          </w:tcPr>
          <w:p w14:paraId="71281FED"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2B5DC2BB"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5" w:type="dxa"/>
            <w:vAlign w:val="center"/>
          </w:tcPr>
          <w:p w14:paraId="47044EAF"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0B4B65BF" w14:textId="77777777" w:rsidR="00DE40E2" w:rsidRPr="00DE3006" w:rsidRDefault="00DE40E2" w:rsidP="00651232">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sym w:font="Symbol" w:char="F02D"/>
            </w:r>
          </w:p>
        </w:tc>
        <w:tc>
          <w:tcPr>
            <w:tcW w:w="708" w:type="dxa"/>
            <w:vAlign w:val="center"/>
          </w:tcPr>
          <w:p w14:paraId="668AFF84" w14:textId="77777777" w:rsidR="00DE40E2" w:rsidRPr="00DE3006" w:rsidRDefault="00DE40E2" w:rsidP="00551897">
            <w:pPr>
              <w:spacing w:after="0" w:line="240" w:lineRule="auto"/>
              <w:ind w:left="-57" w:right="-57"/>
              <w:jc w:val="center"/>
              <w:rPr>
                <w:rFonts w:ascii="Times New Roman" w:hAnsi="Times New Roman"/>
                <w:sz w:val="24"/>
                <w:szCs w:val="24"/>
              </w:rPr>
            </w:pPr>
            <w:r>
              <w:rPr>
                <w:rFonts w:ascii="Times New Roman" w:hAnsi="Times New Roman"/>
                <w:sz w:val="24"/>
                <w:szCs w:val="24"/>
              </w:rPr>
              <w:t>2</w:t>
            </w:r>
          </w:p>
        </w:tc>
        <w:tc>
          <w:tcPr>
            <w:tcW w:w="1985" w:type="dxa"/>
            <w:vAlign w:val="center"/>
          </w:tcPr>
          <w:p w14:paraId="7D794E74" w14:textId="77777777" w:rsidR="00DE40E2" w:rsidRPr="00DE3006" w:rsidRDefault="00DE40E2" w:rsidP="00551897">
            <w:pPr>
              <w:spacing w:after="0" w:line="240" w:lineRule="auto"/>
              <w:rPr>
                <w:rFonts w:ascii="Times New Roman" w:hAnsi="Times New Roman"/>
                <w:sz w:val="24"/>
                <w:szCs w:val="24"/>
              </w:rPr>
            </w:pPr>
            <w:r w:rsidRPr="00DE3006">
              <w:rPr>
                <w:rFonts w:ascii="Times New Roman" w:hAnsi="Times New Roman"/>
                <w:sz w:val="24"/>
                <w:szCs w:val="24"/>
              </w:rPr>
              <w:t>1.01.2</w:t>
            </w:r>
          </w:p>
        </w:tc>
      </w:tr>
      <w:tr w:rsidR="00DE40E2" w:rsidRPr="00DE3006" w14:paraId="41E46B0F" w14:textId="77777777" w:rsidTr="00DE40E2">
        <w:trPr>
          <w:trHeight w:val="340"/>
        </w:trPr>
        <w:tc>
          <w:tcPr>
            <w:tcW w:w="476" w:type="dxa"/>
            <w:vAlign w:val="center"/>
          </w:tcPr>
          <w:p w14:paraId="3DC5CB3B" w14:textId="77777777" w:rsidR="00DE40E2" w:rsidRPr="00DE3006" w:rsidRDefault="00DE40E2"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68127597" w14:textId="77777777" w:rsidR="00DE40E2" w:rsidRPr="00DF494F" w:rsidRDefault="00DE40E2" w:rsidP="00551897">
            <w:pPr>
              <w:spacing w:after="0" w:line="240" w:lineRule="auto"/>
              <w:rPr>
                <w:rFonts w:ascii="Times New Roman" w:hAnsi="Times New Roman"/>
                <w:sz w:val="24"/>
                <w:szCs w:val="24"/>
              </w:rPr>
            </w:pPr>
            <w:r w:rsidRPr="00DF494F">
              <w:rPr>
                <w:rFonts w:ascii="Times New Roman" w:hAnsi="Times New Roman"/>
                <w:sz w:val="24"/>
                <w:szCs w:val="24"/>
              </w:rPr>
              <w:t>Тарифный план</w:t>
            </w:r>
          </w:p>
        </w:tc>
        <w:tc>
          <w:tcPr>
            <w:tcW w:w="425" w:type="dxa"/>
            <w:vAlign w:val="center"/>
          </w:tcPr>
          <w:p w14:paraId="273615EC"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60F3C012"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5" w:type="dxa"/>
            <w:vAlign w:val="center"/>
          </w:tcPr>
          <w:p w14:paraId="021C5B5E"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14E9DD0C" w14:textId="77777777" w:rsidR="00DE40E2" w:rsidRPr="00DE3006" w:rsidRDefault="00DE40E2" w:rsidP="00651232">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sym w:font="Symbol" w:char="F02D"/>
            </w:r>
          </w:p>
        </w:tc>
        <w:tc>
          <w:tcPr>
            <w:tcW w:w="708" w:type="dxa"/>
            <w:vAlign w:val="center"/>
          </w:tcPr>
          <w:p w14:paraId="6AD1DC2B" w14:textId="77777777" w:rsidR="00DE40E2" w:rsidRPr="00DE3006" w:rsidRDefault="00DE40E2" w:rsidP="00551897">
            <w:pPr>
              <w:spacing w:after="0" w:line="240" w:lineRule="auto"/>
              <w:ind w:left="-57" w:right="-57"/>
              <w:jc w:val="center"/>
              <w:rPr>
                <w:rFonts w:ascii="Times New Roman" w:hAnsi="Times New Roman"/>
                <w:sz w:val="24"/>
                <w:szCs w:val="24"/>
              </w:rPr>
            </w:pPr>
            <w:r>
              <w:rPr>
                <w:rFonts w:ascii="Times New Roman" w:hAnsi="Times New Roman"/>
                <w:sz w:val="24"/>
                <w:szCs w:val="24"/>
              </w:rPr>
              <w:t>2</w:t>
            </w:r>
          </w:p>
        </w:tc>
        <w:tc>
          <w:tcPr>
            <w:tcW w:w="1985" w:type="dxa"/>
            <w:vAlign w:val="center"/>
          </w:tcPr>
          <w:p w14:paraId="0FF8410E" w14:textId="77777777" w:rsidR="00DE40E2" w:rsidRPr="00DE3006" w:rsidRDefault="00DE40E2" w:rsidP="00551897">
            <w:pPr>
              <w:spacing w:after="0" w:line="240" w:lineRule="auto"/>
              <w:rPr>
                <w:rFonts w:ascii="Times New Roman" w:hAnsi="Times New Roman"/>
                <w:sz w:val="24"/>
                <w:szCs w:val="24"/>
              </w:rPr>
            </w:pPr>
            <w:r w:rsidRPr="00DE3006">
              <w:rPr>
                <w:rFonts w:ascii="Times New Roman" w:hAnsi="Times New Roman"/>
                <w:sz w:val="24"/>
                <w:szCs w:val="24"/>
              </w:rPr>
              <w:t>С.50</w:t>
            </w:r>
          </w:p>
        </w:tc>
      </w:tr>
      <w:tr w:rsidR="00DE40E2" w:rsidRPr="00DE3006" w14:paraId="087BE5F1" w14:textId="77777777" w:rsidTr="00DE40E2">
        <w:trPr>
          <w:trHeight w:val="340"/>
        </w:trPr>
        <w:tc>
          <w:tcPr>
            <w:tcW w:w="476" w:type="dxa"/>
            <w:vAlign w:val="center"/>
          </w:tcPr>
          <w:p w14:paraId="72EC0865" w14:textId="77777777" w:rsidR="00DE40E2" w:rsidRPr="00DE3006" w:rsidRDefault="00DE40E2"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640B04BF" w14:textId="77777777" w:rsidR="00DE40E2" w:rsidRPr="00DF494F" w:rsidRDefault="00DE40E2" w:rsidP="00551897">
            <w:pPr>
              <w:spacing w:after="0" w:line="240" w:lineRule="auto"/>
              <w:rPr>
                <w:rFonts w:ascii="Times New Roman" w:hAnsi="Times New Roman"/>
                <w:sz w:val="24"/>
                <w:szCs w:val="24"/>
              </w:rPr>
            </w:pPr>
            <w:r w:rsidRPr="00DF494F">
              <w:rPr>
                <w:rFonts w:ascii="Times New Roman" w:hAnsi="Times New Roman"/>
                <w:sz w:val="24"/>
                <w:szCs w:val="24"/>
              </w:rPr>
              <w:t>Тарифная программа</w:t>
            </w:r>
          </w:p>
        </w:tc>
        <w:tc>
          <w:tcPr>
            <w:tcW w:w="425" w:type="dxa"/>
            <w:vAlign w:val="center"/>
          </w:tcPr>
          <w:p w14:paraId="15C20F8C"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50DB2083"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5" w:type="dxa"/>
            <w:vAlign w:val="center"/>
          </w:tcPr>
          <w:p w14:paraId="017B1357"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69A1AA99" w14:textId="77777777" w:rsidR="00DE40E2" w:rsidRPr="00DE3006" w:rsidRDefault="00DE40E2" w:rsidP="00651232">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sym w:font="Symbol" w:char="F02D"/>
            </w:r>
          </w:p>
        </w:tc>
        <w:tc>
          <w:tcPr>
            <w:tcW w:w="708" w:type="dxa"/>
            <w:vAlign w:val="center"/>
          </w:tcPr>
          <w:p w14:paraId="7A1AA00C" w14:textId="77777777" w:rsidR="00DE40E2" w:rsidRPr="00DE3006" w:rsidRDefault="00DE40E2" w:rsidP="00551897">
            <w:pPr>
              <w:spacing w:after="0" w:line="240" w:lineRule="auto"/>
              <w:ind w:left="-57" w:right="-57"/>
              <w:jc w:val="center"/>
              <w:rPr>
                <w:rFonts w:ascii="Times New Roman" w:hAnsi="Times New Roman"/>
                <w:sz w:val="24"/>
                <w:szCs w:val="24"/>
              </w:rPr>
            </w:pPr>
            <w:r>
              <w:rPr>
                <w:rFonts w:ascii="Times New Roman" w:hAnsi="Times New Roman"/>
                <w:sz w:val="24"/>
                <w:szCs w:val="24"/>
              </w:rPr>
              <w:t>2</w:t>
            </w:r>
          </w:p>
        </w:tc>
        <w:tc>
          <w:tcPr>
            <w:tcW w:w="1985" w:type="dxa"/>
            <w:vAlign w:val="center"/>
          </w:tcPr>
          <w:p w14:paraId="6A7AEA50" w14:textId="77777777" w:rsidR="00DE40E2" w:rsidRPr="00DE3006" w:rsidRDefault="00DE40E2" w:rsidP="004732CF">
            <w:pPr>
              <w:spacing w:after="0" w:line="240" w:lineRule="auto"/>
              <w:rPr>
                <w:rFonts w:ascii="Times New Roman" w:hAnsi="Times New Roman"/>
                <w:sz w:val="24"/>
                <w:szCs w:val="24"/>
              </w:rPr>
            </w:pPr>
            <w:r w:rsidRPr="00DE3006">
              <w:rPr>
                <w:rFonts w:ascii="Times New Roman" w:hAnsi="Times New Roman"/>
                <w:sz w:val="24"/>
                <w:szCs w:val="24"/>
              </w:rPr>
              <w:t>1.0.2.3</w:t>
            </w:r>
          </w:p>
        </w:tc>
      </w:tr>
      <w:tr w:rsidR="00DE40E2" w:rsidRPr="00DE3006" w14:paraId="1738CA15" w14:textId="77777777" w:rsidTr="00DE40E2">
        <w:trPr>
          <w:trHeight w:val="340"/>
        </w:trPr>
        <w:tc>
          <w:tcPr>
            <w:tcW w:w="476" w:type="dxa"/>
            <w:vAlign w:val="center"/>
          </w:tcPr>
          <w:p w14:paraId="14311117" w14:textId="77777777" w:rsidR="00DE40E2" w:rsidRPr="00DE3006" w:rsidRDefault="00DE40E2"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39695E39" w14:textId="77777777" w:rsidR="00DE40E2" w:rsidRPr="00DF494F" w:rsidRDefault="00DE40E2" w:rsidP="00551897">
            <w:pPr>
              <w:spacing w:after="0" w:line="240" w:lineRule="auto"/>
              <w:rPr>
                <w:rFonts w:ascii="Times New Roman" w:hAnsi="Times New Roman"/>
                <w:sz w:val="24"/>
                <w:szCs w:val="24"/>
              </w:rPr>
            </w:pPr>
            <w:r w:rsidRPr="00DF494F">
              <w:rPr>
                <w:rFonts w:ascii="Times New Roman" w:hAnsi="Times New Roman"/>
                <w:sz w:val="24"/>
                <w:szCs w:val="24"/>
              </w:rPr>
              <w:t>Сезонная программа</w:t>
            </w:r>
          </w:p>
        </w:tc>
        <w:tc>
          <w:tcPr>
            <w:tcW w:w="425" w:type="dxa"/>
            <w:vAlign w:val="center"/>
          </w:tcPr>
          <w:p w14:paraId="1A507365"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1B67B67F"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5" w:type="dxa"/>
            <w:vAlign w:val="center"/>
          </w:tcPr>
          <w:p w14:paraId="74D0E094"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0C4481AF" w14:textId="77777777" w:rsidR="00DE40E2" w:rsidRPr="00DE3006" w:rsidRDefault="00DE40E2" w:rsidP="00651232">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sym w:font="Symbol" w:char="F02D"/>
            </w:r>
          </w:p>
        </w:tc>
        <w:tc>
          <w:tcPr>
            <w:tcW w:w="708" w:type="dxa"/>
            <w:vAlign w:val="center"/>
          </w:tcPr>
          <w:p w14:paraId="3B2FCA0D" w14:textId="77777777" w:rsidR="00DE40E2" w:rsidRPr="00DE3006" w:rsidRDefault="00DE40E2" w:rsidP="00551897">
            <w:pPr>
              <w:spacing w:after="0" w:line="240" w:lineRule="auto"/>
              <w:ind w:left="-57" w:right="-57"/>
              <w:jc w:val="center"/>
              <w:rPr>
                <w:rFonts w:ascii="Times New Roman" w:hAnsi="Times New Roman"/>
                <w:sz w:val="24"/>
                <w:szCs w:val="24"/>
              </w:rPr>
            </w:pPr>
            <w:r>
              <w:rPr>
                <w:rFonts w:ascii="Times New Roman" w:hAnsi="Times New Roman"/>
                <w:sz w:val="24"/>
                <w:szCs w:val="24"/>
              </w:rPr>
              <w:t>2</w:t>
            </w:r>
          </w:p>
        </w:tc>
        <w:tc>
          <w:tcPr>
            <w:tcW w:w="1985" w:type="dxa"/>
            <w:vAlign w:val="center"/>
          </w:tcPr>
          <w:p w14:paraId="33672665" w14:textId="77777777" w:rsidR="00DE40E2" w:rsidRPr="00DE3006" w:rsidRDefault="00DE40E2" w:rsidP="00551897">
            <w:pPr>
              <w:spacing w:after="0" w:line="240" w:lineRule="auto"/>
              <w:rPr>
                <w:rFonts w:ascii="Times New Roman" w:hAnsi="Times New Roman"/>
                <w:sz w:val="24"/>
                <w:szCs w:val="24"/>
              </w:rPr>
            </w:pPr>
            <w:r w:rsidRPr="00DE3006">
              <w:rPr>
                <w:rFonts w:ascii="Times New Roman" w:hAnsi="Times New Roman"/>
                <w:sz w:val="24"/>
                <w:szCs w:val="24"/>
              </w:rPr>
              <w:t>1.0.2.3</w:t>
            </w:r>
          </w:p>
        </w:tc>
      </w:tr>
      <w:tr w:rsidR="00DE40E2" w:rsidRPr="00DE3006" w14:paraId="42DFEE62" w14:textId="77777777" w:rsidTr="00DE40E2">
        <w:trPr>
          <w:trHeight w:val="340"/>
        </w:trPr>
        <w:tc>
          <w:tcPr>
            <w:tcW w:w="476" w:type="dxa"/>
            <w:vAlign w:val="center"/>
          </w:tcPr>
          <w:p w14:paraId="78AD55DA" w14:textId="77777777" w:rsidR="00DE40E2" w:rsidRPr="00DE3006" w:rsidRDefault="00DE40E2"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2CC37E50" w14:textId="77777777" w:rsidR="00DE40E2" w:rsidRPr="00DF494F" w:rsidRDefault="00DE40E2" w:rsidP="00551897">
            <w:pPr>
              <w:spacing w:after="0" w:line="240" w:lineRule="auto"/>
              <w:rPr>
                <w:rFonts w:ascii="Times New Roman" w:hAnsi="Times New Roman"/>
                <w:sz w:val="24"/>
                <w:szCs w:val="24"/>
              </w:rPr>
            </w:pPr>
            <w:r w:rsidRPr="00DF494F">
              <w:rPr>
                <w:rFonts w:ascii="Times New Roman" w:hAnsi="Times New Roman"/>
                <w:sz w:val="24"/>
                <w:szCs w:val="24"/>
              </w:rPr>
              <w:t>Особые даты</w:t>
            </w:r>
          </w:p>
        </w:tc>
        <w:tc>
          <w:tcPr>
            <w:tcW w:w="425" w:type="dxa"/>
            <w:vAlign w:val="center"/>
          </w:tcPr>
          <w:p w14:paraId="62D18F1D"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1C6C3363"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5" w:type="dxa"/>
            <w:vAlign w:val="center"/>
          </w:tcPr>
          <w:p w14:paraId="7DFC2D5C"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4E651ECD" w14:textId="77777777" w:rsidR="00DE40E2" w:rsidRPr="00DE3006" w:rsidRDefault="00DE40E2" w:rsidP="00651232">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sym w:font="Symbol" w:char="F02D"/>
            </w:r>
          </w:p>
        </w:tc>
        <w:tc>
          <w:tcPr>
            <w:tcW w:w="708" w:type="dxa"/>
            <w:vAlign w:val="center"/>
          </w:tcPr>
          <w:p w14:paraId="185B8C65" w14:textId="77777777" w:rsidR="00DE40E2" w:rsidRPr="00DE3006" w:rsidRDefault="00DE40E2" w:rsidP="00551897">
            <w:pPr>
              <w:spacing w:after="0" w:line="240" w:lineRule="auto"/>
              <w:ind w:left="-57" w:right="-57"/>
              <w:jc w:val="center"/>
              <w:rPr>
                <w:rFonts w:ascii="Times New Roman" w:hAnsi="Times New Roman"/>
                <w:sz w:val="24"/>
                <w:szCs w:val="24"/>
              </w:rPr>
            </w:pPr>
            <w:r>
              <w:rPr>
                <w:rFonts w:ascii="Times New Roman" w:hAnsi="Times New Roman"/>
                <w:sz w:val="24"/>
                <w:szCs w:val="24"/>
              </w:rPr>
              <w:t>2</w:t>
            </w:r>
          </w:p>
        </w:tc>
        <w:tc>
          <w:tcPr>
            <w:tcW w:w="1985" w:type="dxa"/>
            <w:vAlign w:val="center"/>
          </w:tcPr>
          <w:p w14:paraId="0B25C414" w14:textId="77777777" w:rsidR="00DE40E2" w:rsidRPr="00DE3006" w:rsidRDefault="00DE40E2" w:rsidP="00551897">
            <w:pPr>
              <w:spacing w:after="0" w:line="240" w:lineRule="auto"/>
              <w:rPr>
                <w:rFonts w:ascii="Times New Roman" w:hAnsi="Times New Roman"/>
                <w:sz w:val="24"/>
                <w:szCs w:val="24"/>
              </w:rPr>
            </w:pPr>
            <w:r w:rsidRPr="00DE3006">
              <w:rPr>
                <w:rFonts w:ascii="Times New Roman" w:hAnsi="Times New Roman"/>
                <w:sz w:val="24"/>
                <w:szCs w:val="24"/>
              </w:rPr>
              <w:t>0.9.2.(1-16)</w:t>
            </w:r>
          </w:p>
        </w:tc>
      </w:tr>
      <w:tr w:rsidR="00DE40E2" w:rsidRPr="00DE3006" w14:paraId="7169F553" w14:textId="77777777" w:rsidTr="00DE40E2">
        <w:trPr>
          <w:trHeight w:val="340"/>
        </w:trPr>
        <w:tc>
          <w:tcPr>
            <w:tcW w:w="476" w:type="dxa"/>
            <w:vAlign w:val="center"/>
          </w:tcPr>
          <w:p w14:paraId="23C90B82" w14:textId="77777777" w:rsidR="00DE40E2" w:rsidRPr="00DE3006" w:rsidRDefault="00DE40E2"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72CB2EE6" w14:textId="77777777" w:rsidR="00DE40E2" w:rsidRPr="00DF494F" w:rsidRDefault="00DE40E2" w:rsidP="00551897">
            <w:pPr>
              <w:spacing w:after="0" w:line="240" w:lineRule="auto"/>
              <w:rPr>
                <w:rFonts w:ascii="Times New Roman" w:hAnsi="Times New Roman"/>
                <w:sz w:val="24"/>
                <w:szCs w:val="24"/>
              </w:rPr>
            </w:pPr>
            <w:r w:rsidRPr="00DF494F">
              <w:rPr>
                <w:rFonts w:ascii="Times New Roman" w:hAnsi="Times New Roman"/>
                <w:sz w:val="24"/>
                <w:szCs w:val="24"/>
              </w:rPr>
              <w:t>Особые даты с указанием года</w:t>
            </w:r>
          </w:p>
        </w:tc>
        <w:tc>
          <w:tcPr>
            <w:tcW w:w="425" w:type="dxa"/>
            <w:vAlign w:val="center"/>
          </w:tcPr>
          <w:p w14:paraId="77D321FD"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79CBF199"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5" w:type="dxa"/>
            <w:vAlign w:val="center"/>
          </w:tcPr>
          <w:p w14:paraId="2000832E"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4EB53448" w14:textId="77777777" w:rsidR="00DE40E2" w:rsidRPr="00DE3006" w:rsidRDefault="00DE40E2" w:rsidP="00651232">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sym w:font="Symbol" w:char="F02D"/>
            </w:r>
          </w:p>
        </w:tc>
        <w:tc>
          <w:tcPr>
            <w:tcW w:w="708" w:type="dxa"/>
            <w:vAlign w:val="center"/>
          </w:tcPr>
          <w:p w14:paraId="18A38D51" w14:textId="77777777" w:rsidR="00DE40E2" w:rsidRPr="00DE3006" w:rsidRDefault="00DE40E2" w:rsidP="00551897">
            <w:pPr>
              <w:spacing w:after="0" w:line="240" w:lineRule="auto"/>
              <w:ind w:left="-57" w:right="-57"/>
              <w:jc w:val="center"/>
              <w:rPr>
                <w:rFonts w:ascii="Times New Roman" w:hAnsi="Times New Roman"/>
                <w:sz w:val="24"/>
                <w:szCs w:val="24"/>
              </w:rPr>
            </w:pPr>
            <w:r>
              <w:rPr>
                <w:rFonts w:ascii="Times New Roman" w:hAnsi="Times New Roman"/>
                <w:sz w:val="24"/>
                <w:szCs w:val="24"/>
              </w:rPr>
              <w:t>2</w:t>
            </w:r>
          </w:p>
        </w:tc>
        <w:tc>
          <w:tcPr>
            <w:tcW w:w="1985" w:type="dxa"/>
            <w:vAlign w:val="center"/>
          </w:tcPr>
          <w:p w14:paraId="55712A20" w14:textId="77777777" w:rsidR="00DE40E2" w:rsidRPr="00DE3006" w:rsidRDefault="00DE40E2" w:rsidP="004732CF">
            <w:pPr>
              <w:spacing w:after="0" w:line="240" w:lineRule="auto"/>
              <w:rPr>
                <w:rFonts w:ascii="Times New Roman" w:hAnsi="Times New Roman"/>
                <w:sz w:val="24"/>
                <w:szCs w:val="24"/>
              </w:rPr>
            </w:pPr>
            <w:r w:rsidRPr="00DE3006">
              <w:rPr>
                <w:rFonts w:ascii="Times New Roman" w:hAnsi="Times New Roman"/>
                <w:sz w:val="24"/>
                <w:szCs w:val="24"/>
              </w:rPr>
              <w:t>0.9.2.(1-96)</w:t>
            </w:r>
          </w:p>
        </w:tc>
      </w:tr>
      <w:tr w:rsidR="00DE40E2" w:rsidRPr="00DE3006" w14:paraId="313E3EDF" w14:textId="77777777" w:rsidTr="00DE40E2">
        <w:trPr>
          <w:trHeight w:val="340"/>
        </w:trPr>
        <w:tc>
          <w:tcPr>
            <w:tcW w:w="476" w:type="dxa"/>
            <w:vAlign w:val="center"/>
          </w:tcPr>
          <w:p w14:paraId="08F559FB" w14:textId="77777777" w:rsidR="00DE40E2" w:rsidRPr="00DE3006" w:rsidRDefault="00DE40E2"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4789AA28" w14:textId="77777777" w:rsidR="00DE40E2" w:rsidRPr="00DF494F" w:rsidRDefault="00DE40E2" w:rsidP="00551897">
            <w:pPr>
              <w:spacing w:after="0" w:line="240" w:lineRule="auto"/>
              <w:rPr>
                <w:rFonts w:ascii="Times New Roman" w:hAnsi="Times New Roman"/>
                <w:sz w:val="24"/>
                <w:szCs w:val="24"/>
              </w:rPr>
            </w:pPr>
            <w:r w:rsidRPr="00DF494F">
              <w:rPr>
                <w:rFonts w:ascii="Times New Roman" w:hAnsi="Times New Roman"/>
                <w:sz w:val="24"/>
                <w:szCs w:val="24"/>
              </w:rPr>
              <w:t>Стоимость энергии по тарифам</w:t>
            </w:r>
          </w:p>
        </w:tc>
        <w:tc>
          <w:tcPr>
            <w:tcW w:w="425" w:type="dxa"/>
            <w:vAlign w:val="center"/>
          </w:tcPr>
          <w:p w14:paraId="07518E50"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5ECD3501"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5" w:type="dxa"/>
            <w:vAlign w:val="center"/>
          </w:tcPr>
          <w:p w14:paraId="01774C12"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58AE06CF" w14:textId="53DDBDF8" w:rsidR="00DE40E2" w:rsidRDefault="00E92E76" w:rsidP="00DE40E2">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27481CDA" w14:textId="7C21FF74" w:rsidR="00DE40E2" w:rsidRPr="00DE3006" w:rsidRDefault="00E92E76" w:rsidP="00551897">
            <w:pPr>
              <w:spacing w:after="0" w:line="240" w:lineRule="auto"/>
              <w:ind w:left="-57" w:right="-57"/>
              <w:jc w:val="center"/>
              <w:rPr>
                <w:rFonts w:ascii="Times New Roman" w:hAnsi="Times New Roman"/>
                <w:sz w:val="24"/>
                <w:szCs w:val="24"/>
              </w:rPr>
            </w:pPr>
            <w:r>
              <w:rPr>
                <w:rFonts w:ascii="Times New Roman" w:hAnsi="Times New Roman"/>
                <w:sz w:val="24"/>
                <w:szCs w:val="24"/>
              </w:rPr>
              <w:t>2</w:t>
            </w:r>
          </w:p>
        </w:tc>
        <w:tc>
          <w:tcPr>
            <w:tcW w:w="1985" w:type="dxa"/>
            <w:vAlign w:val="center"/>
          </w:tcPr>
          <w:p w14:paraId="14879A7C" w14:textId="77777777" w:rsidR="00DE40E2" w:rsidRPr="00DE3006" w:rsidRDefault="00DE40E2" w:rsidP="00551897">
            <w:pPr>
              <w:spacing w:after="0" w:line="240" w:lineRule="auto"/>
              <w:rPr>
                <w:rFonts w:ascii="Times New Roman" w:hAnsi="Times New Roman"/>
                <w:sz w:val="24"/>
                <w:szCs w:val="24"/>
              </w:rPr>
            </w:pPr>
            <w:r w:rsidRPr="00DE3006">
              <w:rPr>
                <w:rFonts w:ascii="Times New Roman" w:hAnsi="Times New Roman"/>
                <w:sz w:val="24"/>
                <w:szCs w:val="24"/>
              </w:rPr>
              <w:t>С.54.(1-</w:t>
            </w:r>
            <w:r>
              <w:rPr>
                <w:rFonts w:ascii="Times New Roman" w:hAnsi="Times New Roman"/>
                <w:sz w:val="24"/>
                <w:szCs w:val="24"/>
              </w:rPr>
              <w:t>8</w:t>
            </w:r>
            <w:r w:rsidRPr="00DE3006">
              <w:rPr>
                <w:rFonts w:ascii="Times New Roman" w:hAnsi="Times New Roman"/>
                <w:sz w:val="24"/>
                <w:szCs w:val="24"/>
              </w:rPr>
              <w:t>)</w:t>
            </w:r>
          </w:p>
        </w:tc>
      </w:tr>
      <w:tr w:rsidR="00DE40E2" w:rsidRPr="00DE3006" w14:paraId="48BFC81D" w14:textId="77777777" w:rsidTr="00DE40E2">
        <w:trPr>
          <w:trHeight w:val="340"/>
        </w:trPr>
        <w:tc>
          <w:tcPr>
            <w:tcW w:w="476" w:type="dxa"/>
            <w:vAlign w:val="center"/>
          </w:tcPr>
          <w:p w14:paraId="3BFEB0DA" w14:textId="77777777" w:rsidR="00DE40E2" w:rsidRPr="00DE3006" w:rsidRDefault="00DE40E2"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34D36BBF" w14:textId="77777777" w:rsidR="00DE40E2" w:rsidRPr="00DF494F" w:rsidRDefault="00DE40E2" w:rsidP="00551897">
            <w:pPr>
              <w:spacing w:after="0" w:line="240" w:lineRule="auto"/>
              <w:rPr>
                <w:rFonts w:ascii="Times New Roman" w:hAnsi="Times New Roman"/>
                <w:sz w:val="24"/>
                <w:szCs w:val="24"/>
              </w:rPr>
            </w:pPr>
            <w:r w:rsidRPr="00DF494F">
              <w:rPr>
                <w:rFonts w:ascii="Times New Roman" w:hAnsi="Times New Roman"/>
                <w:sz w:val="24"/>
                <w:szCs w:val="24"/>
              </w:rPr>
              <w:t>Последний платеж</w:t>
            </w:r>
          </w:p>
        </w:tc>
        <w:tc>
          <w:tcPr>
            <w:tcW w:w="425" w:type="dxa"/>
            <w:vAlign w:val="center"/>
          </w:tcPr>
          <w:p w14:paraId="2DD93BFB"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01DECB81"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5" w:type="dxa"/>
            <w:vAlign w:val="center"/>
          </w:tcPr>
          <w:p w14:paraId="5B31B3A2"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1CC5284B" w14:textId="38983F99" w:rsidR="00DE40E2" w:rsidRDefault="00E92E76" w:rsidP="00DE40E2">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52A798F1" w14:textId="1B0C6CE5" w:rsidR="00DE40E2" w:rsidRPr="00DE3006" w:rsidRDefault="00E92E76" w:rsidP="00551897">
            <w:pPr>
              <w:spacing w:after="0" w:line="240" w:lineRule="auto"/>
              <w:ind w:left="-57" w:right="-57"/>
              <w:jc w:val="center"/>
              <w:rPr>
                <w:rFonts w:ascii="Times New Roman" w:hAnsi="Times New Roman"/>
                <w:sz w:val="24"/>
                <w:szCs w:val="24"/>
              </w:rPr>
            </w:pPr>
            <w:r>
              <w:rPr>
                <w:rFonts w:ascii="Times New Roman" w:hAnsi="Times New Roman"/>
                <w:sz w:val="24"/>
                <w:szCs w:val="24"/>
              </w:rPr>
              <w:t>2</w:t>
            </w:r>
          </w:p>
        </w:tc>
        <w:tc>
          <w:tcPr>
            <w:tcW w:w="1985" w:type="dxa"/>
            <w:vAlign w:val="center"/>
          </w:tcPr>
          <w:p w14:paraId="02A32B46" w14:textId="77777777" w:rsidR="00DE40E2" w:rsidRPr="00DE3006" w:rsidRDefault="00DE40E2" w:rsidP="00551897">
            <w:pPr>
              <w:spacing w:after="0" w:line="240" w:lineRule="auto"/>
              <w:rPr>
                <w:rFonts w:ascii="Times New Roman" w:hAnsi="Times New Roman"/>
                <w:sz w:val="24"/>
                <w:szCs w:val="24"/>
              </w:rPr>
            </w:pPr>
            <w:r w:rsidRPr="00DE3006">
              <w:rPr>
                <w:rFonts w:ascii="Times New Roman" w:hAnsi="Times New Roman"/>
                <w:sz w:val="24"/>
                <w:szCs w:val="24"/>
              </w:rPr>
              <w:t>С.51.1</w:t>
            </w:r>
          </w:p>
        </w:tc>
      </w:tr>
      <w:tr w:rsidR="00DE40E2" w:rsidRPr="00DE3006" w14:paraId="5A688412" w14:textId="77777777" w:rsidTr="00DE40E2">
        <w:trPr>
          <w:trHeight w:val="340"/>
        </w:trPr>
        <w:tc>
          <w:tcPr>
            <w:tcW w:w="476" w:type="dxa"/>
            <w:vAlign w:val="center"/>
          </w:tcPr>
          <w:p w14:paraId="006CD669" w14:textId="77777777" w:rsidR="00DE40E2" w:rsidRPr="00DE3006" w:rsidRDefault="00DE40E2"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6A6A2467" w14:textId="77777777" w:rsidR="00DE40E2" w:rsidRPr="00DF494F" w:rsidRDefault="00DE40E2" w:rsidP="00551897">
            <w:pPr>
              <w:spacing w:after="0" w:line="240" w:lineRule="auto"/>
              <w:rPr>
                <w:rFonts w:ascii="Times New Roman" w:hAnsi="Times New Roman"/>
                <w:sz w:val="24"/>
                <w:szCs w:val="24"/>
              </w:rPr>
            </w:pPr>
            <w:r w:rsidRPr="00DF494F">
              <w:rPr>
                <w:rFonts w:ascii="Times New Roman" w:hAnsi="Times New Roman"/>
                <w:sz w:val="24"/>
                <w:szCs w:val="24"/>
              </w:rPr>
              <w:t>Величина предоставленного кредита</w:t>
            </w:r>
          </w:p>
        </w:tc>
        <w:tc>
          <w:tcPr>
            <w:tcW w:w="425" w:type="dxa"/>
            <w:vAlign w:val="center"/>
          </w:tcPr>
          <w:p w14:paraId="05036E59"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6FACECA0"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5" w:type="dxa"/>
            <w:vAlign w:val="center"/>
          </w:tcPr>
          <w:p w14:paraId="57FE9AFA"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5D8C558A" w14:textId="77777777" w:rsidR="00DE40E2" w:rsidRPr="00DF494F" w:rsidRDefault="00DE40E2" w:rsidP="00DE40E2">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sym w:font="Symbol" w:char="F02D"/>
            </w:r>
          </w:p>
        </w:tc>
        <w:tc>
          <w:tcPr>
            <w:tcW w:w="708" w:type="dxa"/>
            <w:vAlign w:val="center"/>
          </w:tcPr>
          <w:p w14:paraId="6BBA7E79" w14:textId="77777777" w:rsidR="00DE40E2" w:rsidRPr="00DE3006" w:rsidRDefault="00DE40E2" w:rsidP="00551897">
            <w:pPr>
              <w:spacing w:after="0" w:line="240" w:lineRule="auto"/>
              <w:ind w:left="-57" w:right="-57"/>
              <w:jc w:val="center"/>
              <w:rPr>
                <w:rFonts w:ascii="Times New Roman" w:hAnsi="Times New Roman"/>
                <w:sz w:val="24"/>
                <w:szCs w:val="24"/>
              </w:rPr>
            </w:pPr>
            <w:r>
              <w:rPr>
                <w:rFonts w:ascii="Times New Roman" w:hAnsi="Times New Roman"/>
                <w:sz w:val="24"/>
                <w:szCs w:val="24"/>
              </w:rPr>
              <w:t>2</w:t>
            </w:r>
          </w:p>
        </w:tc>
        <w:tc>
          <w:tcPr>
            <w:tcW w:w="1985" w:type="dxa"/>
            <w:vAlign w:val="center"/>
          </w:tcPr>
          <w:p w14:paraId="6C92E503" w14:textId="77777777" w:rsidR="00DE40E2" w:rsidRPr="00DE3006" w:rsidRDefault="00DE40E2" w:rsidP="00551897">
            <w:pPr>
              <w:spacing w:after="0" w:line="240" w:lineRule="auto"/>
              <w:rPr>
                <w:rFonts w:ascii="Times New Roman" w:hAnsi="Times New Roman"/>
                <w:sz w:val="24"/>
                <w:szCs w:val="24"/>
              </w:rPr>
            </w:pPr>
            <w:r w:rsidRPr="00DE3006">
              <w:rPr>
                <w:rFonts w:ascii="Times New Roman" w:hAnsi="Times New Roman"/>
                <w:sz w:val="24"/>
                <w:szCs w:val="24"/>
              </w:rPr>
              <w:t>С.52.1</w:t>
            </w:r>
          </w:p>
        </w:tc>
      </w:tr>
      <w:tr w:rsidR="00DE40E2" w:rsidRPr="00DE3006" w14:paraId="4C6786AB" w14:textId="77777777" w:rsidTr="00DE40E2">
        <w:trPr>
          <w:trHeight w:val="340"/>
        </w:trPr>
        <w:tc>
          <w:tcPr>
            <w:tcW w:w="476" w:type="dxa"/>
            <w:vAlign w:val="center"/>
          </w:tcPr>
          <w:p w14:paraId="769F9A9A" w14:textId="77777777" w:rsidR="00DE40E2" w:rsidRPr="00DE3006" w:rsidRDefault="00DE40E2"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63FAEDA5" w14:textId="77777777" w:rsidR="00DE40E2" w:rsidRPr="00DF494F" w:rsidRDefault="00DE40E2" w:rsidP="00551897">
            <w:pPr>
              <w:spacing w:after="0" w:line="240" w:lineRule="auto"/>
              <w:rPr>
                <w:rFonts w:ascii="Times New Roman" w:hAnsi="Times New Roman"/>
                <w:sz w:val="24"/>
                <w:szCs w:val="24"/>
              </w:rPr>
            </w:pPr>
            <w:r w:rsidRPr="00DF494F">
              <w:rPr>
                <w:rFonts w:ascii="Times New Roman" w:hAnsi="Times New Roman"/>
                <w:sz w:val="24"/>
                <w:szCs w:val="24"/>
              </w:rPr>
              <w:t>Сетевой адрес</w:t>
            </w:r>
          </w:p>
        </w:tc>
        <w:tc>
          <w:tcPr>
            <w:tcW w:w="425" w:type="dxa"/>
            <w:vAlign w:val="center"/>
          </w:tcPr>
          <w:p w14:paraId="2C7BBBC5"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21DF2C77"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5" w:type="dxa"/>
            <w:vAlign w:val="center"/>
          </w:tcPr>
          <w:p w14:paraId="09B9980B"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300A8410" w14:textId="77777777" w:rsidR="00DE40E2" w:rsidRPr="00DE3006" w:rsidRDefault="00DE40E2" w:rsidP="00DE40E2">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1E7917C8" w14:textId="77777777" w:rsidR="00DE40E2" w:rsidRPr="00DE3006" w:rsidRDefault="00DE40E2" w:rsidP="00551897">
            <w:pPr>
              <w:spacing w:after="0" w:line="240" w:lineRule="auto"/>
              <w:ind w:left="-57" w:right="-57"/>
              <w:jc w:val="center"/>
              <w:rPr>
                <w:rFonts w:ascii="Times New Roman" w:hAnsi="Times New Roman"/>
                <w:sz w:val="24"/>
                <w:szCs w:val="24"/>
              </w:rPr>
            </w:pPr>
            <w:r w:rsidRPr="00DE3006">
              <w:rPr>
                <w:rFonts w:ascii="Times New Roman" w:hAnsi="Times New Roman"/>
                <w:sz w:val="24"/>
                <w:szCs w:val="24"/>
              </w:rPr>
              <w:t>5</w:t>
            </w:r>
          </w:p>
        </w:tc>
        <w:tc>
          <w:tcPr>
            <w:tcW w:w="1985" w:type="dxa"/>
            <w:vAlign w:val="center"/>
          </w:tcPr>
          <w:p w14:paraId="26920F73" w14:textId="77777777" w:rsidR="00DE40E2" w:rsidRPr="00DE3006" w:rsidRDefault="00DE40E2" w:rsidP="00551897">
            <w:pPr>
              <w:spacing w:after="0" w:line="240" w:lineRule="auto"/>
              <w:rPr>
                <w:rFonts w:ascii="Times New Roman" w:hAnsi="Times New Roman"/>
                <w:sz w:val="24"/>
                <w:szCs w:val="24"/>
              </w:rPr>
            </w:pPr>
            <w:r w:rsidRPr="00DE3006">
              <w:rPr>
                <w:rFonts w:ascii="Times New Roman" w:hAnsi="Times New Roman"/>
                <w:sz w:val="24"/>
                <w:szCs w:val="24"/>
              </w:rPr>
              <w:t>С.1.1</w:t>
            </w:r>
          </w:p>
        </w:tc>
      </w:tr>
      <w:tr w:rsidR="00DE40E2" w:rsidRPr="00DE3006" w14:paraId="54C11576" w14:textId="77777777" w:rsidTr="00DE40E2">
        <w:trPr>
          <w:trHeight w:val="340"/>
        </w:trPr>
        <w:tc>
          <w:tcPr>
            <w:tcW w:w="476" w:type="dxa"/>
            <w:vAlign w:val="center"/>
          </w:tcPr>
          <w:p w14:paraId="3AA62A6F" w14:textId="77777777" w:rsidR="00DE40E2" w:rsidRPr="00DE3006" w:rsidRDefault="00DE40E2"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13B6B5C6" w14:textId="77777777" w:rsidR="00DE40E2" w:rsidRPr="00DF494F" w:rsidRDefault="00DE40E2" w:rsidP="00551897">
            <w:pPr>
              <w:spacing w:after="0" w:line="240" w:lineRule="auto"/>
              <w:rPr>
                <w:rFonts w:ascii="Times New Roman" w:hAnsi="Times New Roman"/>
                <w:sz w:val="24"/>
                <w:szCs w:val="24"/>
              </w:rPr>
            </w:pPr>
            <w:r w:rsidRPr="00DF494F">
              <w:rPr>
                <w:rFonts w:ascii="Times New Roman" w:hAnsi="Times New Roman"/>
                <w:sz w:val="24"/>
                <w:szCs w:val="24"/>
              </w:rPr>
              <w:t>Настройки интерфейса</w:t>
            </w:r>
          </w:p>
        </w:tc>
        <w:tc>
          <w:tcPr>
            <w:tcW w:w="425" w:type="dxa"/>
            <w:vAlign w:val="center"/>
          </w:tcPr>
          <w:p w14:paraId="6368316A"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2F3C8A19"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5" w:type="dxa"/>
            <w:vAlign w:val="center"/>
          </w:tcPr>
          <w:p w14:paraId="408AABB6"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22EA3BA9" w14:textId="77777777" w:rsidR="00DE40E2" w:rsidRPr="00DE3006" w:rsidRDefault="00DE40E2" w:rsidP="00DE40E2">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0EFF945F" w14:textId="77777777" w:rsidR="00DE40E2" w:rsidRPr="00DE3006" w:rsidRDefault="00DE40E2" w:rsidP="00551897">
            <w:pPr>
              <w:spacing w:after="0" w:line="240" w:lineRule="auto"/>
              <w:ind w:left="-57" w:right="-57"/>
              <w:jc w:val="center"/>
              <w:rPr>
                <w:rFonts w:ascii="Times New Roman" w:hAnsi="Times New Roman"/>
                <w:sz w:val="24"/>
                <w:szCs w:val="24"/>
              </w:rPr>
            </w:pPr>
            <w:r w:rsidRPr="00DE3006">
              <w:rPr>
                <w:rFonts w:ascii="Times New Roman" w:hAnsi="Times New Roman"/>
                <w:sz w:val="24"/>
                <w:szCs w:val="24"/>
              </w:rPr>
              <w:t>5</w:t>
            </w:r>
          </w:p>
        </w:tc>
        <w:tc>
          <w:tcPr>
            <w:tcW w:w="1985" w:type="dxa"/>
            <w:vAlign w:val="center"/>
          </w:tcPr>
          <w:p w14:paraId="7DEBA90B" w14:textId="77777777" w:rsidR="00DE40E2" w:rsidRPr="00DE3006" w:rsidRDefault="00DE40E2" w:rsidP="00551897">
            <w:pPr>
              <w:spacing w:after="0" w:line="240" w:lineRule="auto"/>
              <w:rPr>
                <w:rFonts w:ascii="Times New Roman" w:hAnsi="Times New Roman"/>
                <w:sz w:val="24"/>
                <w:szCs w:val="24"/>
              </w:rPr>
            </w:pPr>
            <w:r w:rsidRPr="00DE3006">
              <w:rPr>
                <w:rFonts w:ascii="Times New Roman" w:hAnsi="Times New Roman"/>
                <w:sz w:val="24"/>
                <w:szCs w:val="24"/>
              </w:rPr>
              <w:t>С.12.4</w:t>
            </w:r>
          </w:p>
        </w:tc>
      </w:tr>
      <w:tr w:rsidR="00DE40E2" w:rsidRPr="00DE3006" w14:paraId="1C1881B6" w14:textId="77777777" w:rsidTr="00DE40E2">
        <w:trPr>
          <w:trHeight w:val="340"/>
        </w:trPr>
        <w:tc>
          <w:tcPr>
            <w:tcW w:w="476" w:type="dxa"/>
            <w:vAlign w:val="center"/>
          </w:tcPr>
          <w:p w14:paraId="0E61437C" w14:textId="77777777" w:rsidR="00DE40E2" w:rsidRPr="00DE3006" w:rsidRDefault="00DE40E2"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4466A9F0" w14:textId="77777777" w:rsidR="00DE40E2" w:rsidRPr="00DF494F" w:rsidRDefault="00DE40E2" w:rsidP="00551897">
            <w:pPr>
              <w:spacing w:after="0" w:line="240" w:lineRule="auto"/>
              <w:rPr>
                <w:rFonts w:ascii="Times New Roman" w:hAnsi="Times New Roman"/>
                <w:sz w:val="24"/>
                <w:szCs w:val="24"/>
              </w:rPr>
            </w:pPr>
            <w:r w:rsidRPr="00DF494F">
              <w:rPr>
                <w:rFonts w:ascii="Times New Roman" w:hAnsi="Times New Roman"/>
                <w:sz w:val="24"/>
                <w:szCs w:val="24"/>
              </w:rPr>
              <w:t>Активный канал обмена</w:t>
            </w:r>
          </w:p>
        </w:tc>
        <w:tc>
          <w:tcPr>
            <w:tcW w:w="425" w:type="dxa"/>
            <w:vAlign w:val="center"/>
          </w:tcPr>
          <w:p w14:paraId="31923760"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516339E3"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5" w:type="dxa"/>
            <w:vAlign w:val="center"/>
          </w:tcPr>
          <w:p w14:paraId="66B09566"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1F606564" w14:textId="77777777" w:rsidR="00DE40E2" w:rsidRPr="00DF494F" w:rsidRDefault="00DE40E2" w:rsidP="00DE40E2">
            <w:pPr>
              <w:spacing w:after="0" w:line="240" w:lineRule="auto"/>
              <w:ind w:left="-57" w:right="-57"/>
              <w:jc w:val="center"/>
              <w:rPr>
                <w:rFonts w:ascii="Times New Roman" w:hAnsi="Times New Roman"/>
                <w:sz w:val="24"/>
                <w:szCs w:val="24"/>
              </w:rPr>
            </w:pPr>
            <w:r w:rsidRPr="00DF494F">
              <w:rPr>
                <w:rFonts w:ascii="Times New Roman" w:hAnsi="Times New Roman"/>
                <w:sz w:val="24"/>
                <w:szCs w:val="24"/>
              </w:rPr>
              <w:sym w:font="Symbol" w:char="F02D"/>
            </w:r>
          </w:p>
        </w:tc>
        <w:tc>
          <w:tcPr>
            <w:tcW w:w="708" w:type="dxa"/>
            <w:vAlign w:val="center"/>
          </w:tcPr>
          <w:p w14:paraId="501E600E" w14:textId="77777777" w:rsidR="00DE40E2" w:rsidRPr="00DE3006" w:rsidRDefault="00DE40E2" w:rsidP="00551897">
            <w:pPr>
              <w:spacing w:after="0" w:line="240" w:lineRule="auto"/>
              <w:ind w:left="-57" w:right="-57"/>
              <w:jc w:val="center"/>
              <w:rPr>
                <w:rFonts w:ascii="Times New Roman" w:hAnsi="Times New Roman"/>
                <w:sz w:val="24"/>
                <w:szCs w:val="24"/>
              </w:rPr>
            </w:pPr>
            <w:r>
              <w:rPr>
                <w:rFonts w:ascii="Times New Roman" w:hAnsi="Times New Roman"/>
                <w:sz w:val="24"/>
                <w:szCs w:val="24"/>
              </w:rPr>
              <w:t>2</w:t>
            </w:r>
          </w:p>
        </w:tc>
        <w:tc>
          <w:tcPr>
            <w:tcW w:w="1985" w:type="dxa"/>
            <w:vAlign w:val="center"/>
          </w:tcPr>
          <w:p w14:paraId="3857D1CD" w14:textId="77777777" w:rsidR="00DE40E2" w:rsidRPr="00DE3006" w:rsidRDefault="00DE40E2" w:rsidP="00551897">
            <w:pPr>
              <w:spacing w:after="0" w:line="240" w:lineRule="auto"/>
              <w:rPr>
                <w:rFonts w:ascii="Times New Roman" w:hAnsi="Times New Roman"/>
                <w:sz w:val="24"/>
                <w:szCs w:val="24"/>
              </w:rPr>
            </w:pPr>
            <w:r w:rsidRPr="00DE3006">
              <w:rPr>
                <w:rFonts w:ascii="Times New Roman" w:hAnsi="Times New Roman"/>
                <w:sz w:val="24"/>
                <w:szCs w:val="24"/>
              </w:rPr>
              <w:t>С.12.4</w:t>
            </w:r>
          </w:p>
        </w:tc>
      </w:tr>
      <w:tr w:rsidR="00DE40E2" w:rsidRPr="00DE3006" w14:paraId="2CAA4E1B" w14:textId="77777777" w:rsidTr="00DE40E2">
        <w:trPr>
          <w:trHeight w:val="340"/>
        </w:trPr>
        <w:tc>
          <w:tcPr>
            <w:tcW w:w="476" w:type="dxa"/>
            <w:vAlign w:val="center"/>
          </w:tcPr>
          <w:p w14:paraId="7334ED98" w14:textId="77777777" w:rsidR="00DE40E2" w:rsidRPr="00DE3006" w:rsidRDefault="00DE40E2"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508BCF30" w14:textId="77777777" w:rsidR="00DE40E2" w:rsidRPr="00DF494F" w:rsidRDefault="00DE40E2" w:rsidP="00551897">
            <w:pPr>
              <w:spacing w:after="0" w:line="240" w:lineRule="auto"/>
              <w:rPr>
                <w:rFonts w:ascii="Times New Roman" w:hAnsi="Times New Roman"/>
                <w:sz w:val="24"/>
                <w:szCs w:val="24"/>
              </w:rPr>
            </w:pPr>
            <w:r w:rsidRPr="00DF494F">
              <w:rPr>
                <w:rFonts w:ascii="Times New Roman" w:hAnsi="Times New Roman"/>
                <w:sz w:val="24"/>
                <w:szCs w:val="24"/>
              </w:rPr>
              <w:t>Настройки реле</w:t>
            </w:r>
          </w:p>
        </w:tc>
        <w:tc>
          <w:tcPr>
            <w:tcW w:w="425" w:type="dxa"/>
            <w:vAlign w:val="center"/>
          </w:tcPr>
          <w:p w14:paraId="1E983EBA"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51AB3AB0"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5" w:type="dxa"/>
            <w:vAlign w:val="center"/>
          </w:tcPr>
          <w:p w14:paraId="30F758F7"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1C1CCC35" w14:textId="77777777" w:rsidR="00DE40E2" w:rsidRPr="00DE3006" w:rsidRDefault="00DE40E2" w:rsidP="00DE40E2">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17D2C3E1" w14:textId="77777777" w:rsidR="00DE40E2" w:rsidRPr="00DE3006" w:rsidRDefault="00DE40E2" w:rsidP="00551897">
            <w:pPr>
              <w:spacing w:after="0" w:line="240" w:lineRule="auto"/>
              <w:ind w:left="-57" w:right="-57"/>
              <w:jc w:val="center"/>
              <w:rPr>
                <w:rFonts w:ascii="Times New Roman" w:hAnsi="Times New Roman"/>
                <w:sz w:val="24"/>
                <w:szCs w:val="24"/>
              </w:rPr>
            </w:pPr>
            <w:r w:rsidRPr="00DE3006">
              <w:rPr>
                <w:rFonts w:ascii="Times New Roman" w:hAnsi="Times New Roman"/>
                <w:sz w:val="24"/>
                <w:szCs w:val="24"/>
              </w:rPr>
              <w:t>5</w:t>
            </w:r>
          </w:p>
        </w:tc>
        <w:tc>
          <w:tcPr>
            <w:tcW w:w="1985" w:type="dxa"/>
            <w:vAlign w:val="center"/>
          </w:tcPr>
          <w:p w14:paraId="0BB1522D" w14:textId="77777777" w:rsidR="00DE40E2" w:rsidRPr="00DE3006" w:rsidRDefault="00DE40E2" w:rsidP="00551897">
            <w:pPr>
              <w:spacing w:after="0" w:line="240" w:lineRule="auto"/>
              <w:rPr>
                <w:rFonts w:ascii="Times New Roman" w:hAnsi="Times New Roman"/>
                <w:sz w:val="24"/>
                <w:szCs w:val="24"/>
              </w:rPr>
            </w:pPr>
            <w:r w:rsidRPr="00DE3006">
              <w:rPr>
                <w:rFonts w:ascii="Times New Roman" w:hAnsi="Times New Roman"/>
                <w:sz w:val="24"/>
                <w:szCs w:val="24"/>
              </w:rPr>
              <w:t>С.56</w:t>
            </w:r>
          </w:p>
        </w:tc>
      </w:tr>
      <w:tr w:rsidR="00DE40E2" w:rsidRPr="00DE3006" w14:paraId="17D92099" w14:textId="77777777" w:rsidTr="00DE40E2">
        <w:trPr>
          <w:trHeight w:val="340"/>
        </w:trPr>
        <w:tc>
          <w:tcPr>
            <w:tcW w:w="476" w:type="dxa"/>
            <w:vAlign w:val="center"/>
          </w:tcPr>
          <w:p w14:paraId="1C833FC5" w14:textId="77777777" w:rsidR="00DE40E2" w:rsidRPr="00DE3006" w:rsidRDefault="00DE40E2"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723239DC" w14:textId="77777777" w:rsidR="00DE40E2" w:rsidRPr="00DF494F" w:rsidRDefault="00DE40E2" w:rsidP="00551897">
            <w:pPr>
              <w:spacing w:after="0" w:line="240" w:lineRule="auto"/>
              <w:rPr>
                <w:rFonts w:ascii="Times New Roman" w:hAnsi="Times New Roman"/>
                <w:sz w:val="24"/>
                <w:szCs w:val="24"/>
              </w:rPr>
            </w:pPr>
            <w:r w:rsidRPr="00DF494F">
              <w:rPr>
                <w:rFonts w:ascii="Times New Roman" w:hAnsi="Times New Roman"/>
                <w:sz w:val="24"/>
                <w:szCs w:val="24"/>
              </w:rPr>
              <w:t>Причина срабатывания реле</w:t>
            </w:r>
          </w:p>
        </w:tc>
        <w:tc>
          <w:tcPr>
            <w:tcW w:w="425" w:type="dxa"/>
            <w:vAlign w:val="center"/>
          </w:tcPr>
          <w:p w14:paraId="0BE2B033"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128E50FF"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5" w:type="dxa"/>
            <w:vAlign w:val="center"/>
          </w:tcPr>
          <w:p w14:paraId="78C61083"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61747589" w14:textId="77777777" w:rsidR="00DE40E2" w:rsidRPr="00DE3006" w:rsidRDefault="00DE40E2" w:rsidP="00DE40E2">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4BCE0407" w14:textId="77777777" w:rsidR="00DE40E2" w:rsidRPr="00DE3006" w:rsidRDefault="00DE40E2" w:rsidP="00551897">
            <w:pPr>
              <w:spacing w:after="0" w:line="240" w:lineRule="auto"/>
              <w:ind w:left="-57" w:right="-57"/>
              <w:jc w:val="center"/>
              <w:rPr>
                <w:rFonts w:ascii="Times New Roman" w:hAnsi="Times New Roman"/>
                <w:sz w:val="24"/>
                <w:szCs w:val="24"/>
              </w:rPr>
            </w:pPr>
            <w:r w:rsidRPr="00DE3006">
              <w:rPr>
                <w:rFonts w:ascii="Times New Roman" w:hAnsi="Times New Roman"/>
                <w:sz w:val="24"/>
                <w:szCs w:val="24"/>
              </w:rPr>
              <w:t>5</w:t>
            </w:r>
          </w:p>
        </w:tc>
        <w:tc>
          <w:tcPr>
            <w:tcW w:w="1985" w:type="dxa"/>
            <w:vAlign w:val="center"/>
          </w:tcPr>
          <w:p w14:paraId="397D52AA" w14:textId="77777777" w:rsidR="00DE40E2" w:rsidRPr="00DE3006" w:rsidRDefault="00DE40E2" w:rsidP="00551897">
            <w:pPr>
              <w:spacing w:after="0" w:line="240" w:lineRule="auto"/>
              <w:rPr>
                <w:rFonts w:ascii="Times New Roman" w:hAnsi="Times New Roman"/>
                <w:sz w:val="24"/>
                <w:szCs w:val="24"/>
              </w:rPr>
            </w:pPr>
            <w:r w:rsidRPr="00DE3006">
              <w:rPr>
                <w:rFonts w:ascii="Times New Roman" w:hAnsi="Times New Roman"/>
                <w:sz w:val="24"/>
                <w:szCs w:val="24"/>
              </w:rPr>
              <w:t>С.57.1(2)</w:t>
            </w:r>
          </w:p>
        </w:tc>
      </w:tr>
      <w:tr w:rsidR="00DE40E2" w:rsidRPr="00DE3006" w14:paraId="54160251" w14:textId="77777777" w:rsidTr="00DE40E2">
        <w:trPr>
          <w:trHeight w:val="340"/>
        </w:trPr>
        <w:tc>
          <w:tcPr>
            <w:tcW w:w="476" w:type="dxa"/>
            <w:vAlign w:val="center"/>
          </w:tcPr>
          <w:p w14:paraId="7FC44314" w14:textId="77777777" w:rsidR="00DE40E2" w:rsidRPr="00DE3006" w:rsidRDefault="00DE40E2"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274E4AA2" w14:textId="77777777" w:rsidR="00DE40E2" w:rsidRPr="00DF494F" w:rsidRDefault="00DE40E2" w:rsidP="00551897">
            <w:pPr>
              <w:spacing w:after="0" w:line="240" w:lineRule="auto"/>
              <w:rPr>
                <w:rFonts w:ascii="Times New Roman" w:hAnsi="Times New Roman"/>
                <w:sz w:val="24"/>
                <w:szCs w:val="24"/>
              </w:rPr>
            </w:pPr>
            <w:r w:rsidRPr="00DF494F">
              <w:rPr>
                <w:rFonts w:ascii="Times New Roman" w:hAnsi="Times New Roman"/>
                <w:sz w:val="24"/>
                <w:szCs w:val="24"/>
              </w:rPr>
              <w:t>Тест дисплея</w:t>
            </w:r>
          </w:p>
        </w:tc>
        <w:tc>
          <w:tcPr>
            <w:tcW w:w="425" w:type="dxa"/>
            <w:vAlign w:val="center"/>
          </w:tcPr>
          <w:p w14:paraId="0191DFC7"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54428E3D"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5" w:type="dxa"/>
            <w:vAlign w:val="center"/>
          </w:tcPr>
          <w:p w14:paraId="185795CD"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731A9E07" w14:textId="77777777" w:rsidR="00DE40E2" w:rsidRPr="00DE3006" w:rsidRDefault="00DE40E2" w:rsidP="00DE40E2">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5F2D7A76" w14:textId="77777777" w:rsidR="00DE40E2" w:rsidRPr="00DE3006" w:rsidRDefault="00DE40E2" w:rsidP="00551897">
            <w:pPr>
              <w:spacing w:after="0" w:line="240" w:lineRule="auto"/>
              <w:ind w:left="-57" w:right="-57"/>
              <w:jc w:val="center"/>
              <w:rPr>
                <w:rFonts w:ascii="Times New Roman" w:hAnsi="Times New Roman"/>
                <w:sz w:val="24"/>
                <w:szCs w:val="24"/>
              </w:rPr>
            </w:pPr>
            <w:r w:rsidRPr="00DE3006">
              <w:rPr>
                <w:rFonts w:ascii="Times New Roman" w:hAnsi="Times New Roman"/>
                <w:sz w:val="24"/>
                <w:szCs w:val="24"/>
              </w:rPr>
              <w:t>5</w:t>
            </w:r>
          </w:p>
        </w:tc>
        <w:tc>
          <w:tcPr>
            <w:tcW w:w="1985" w:type="dxa"/>
            <w:vAlign w:val="center"/>
          </w:tcPr>
          <w:p w14:paraId="6EBFEDE3" w14:textId="77777777" w:rsidR="00DE40E2" w:rsidRPr="00DE3006" w:rsidRDefault="00DE40E2" w:rsidP="004732CF">
            <w:pPr>
              <w:spacing w:after="0" w:line="240" w:lineRule="auto"/>
              <w:rPr>
                <w:rFonts w:ascii="Times New Roman" w:hAnsi="Times New Roman"/>
                <w:sz w:val="24"/>
                <w:szCs w:val="24"/>
              </w:rPr>
            </w:pPr>
          </w:p>
        </w:tc>
      </w:tr>
      <w:tr w:rsidR="00DE40E2" w:rsidRPr="00DE3006" w14:paraId="47085E75" w14:textId="77777777" w:rsidTr="00DE40E2">
        <w:trPr>
          <w:trHeight w:val="340"/>
        </w:trPr>
        <w:tc>
          <w:tcPr>
            <w:tcW w:w="476" w:type="dxa"/>
            <w:vAlign w:val="center"/>
          </w:tcPr>
          <w:p w14:paraId="6B63CA25" w14:textId="77777777" w:rsidR="00DE40E2" w:rsidRPr="00DE3006" w:rsidRDefault="00DE40E2"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6E4EDCC8" w14:textId="77777777" w:rsidR="00DE40E2" w:rsidRPr="00DF494F" w:rsidRDefault="00DE40E2" w:rsidP="00551897">
            <w:pPr>
              <w:spacing w:after="0" w:line="240" w:lineRule="auto"/>
              <w:rPr>
                <w:rFonts w:ascii="Times New Roman" w:hAnsi="Times New Roman"/>
                <w:sz w:val="24"/>
                <w:szCs w:val="24"/>
              </w:rPr>
            </w:pPr>
            <w:r w:rsidRPr="00DF494F">
              <w:rPr>
                <w:rFonts w:ascii="Times New Roman" w:hAnsi="Times New Roman"/>
                <w:sz w:val="24"/>
                <w:szCs w:val="24"/>
              </w:rPr>
              <w:t>Контрольная сумма метрологически значимой части</w:t>
            </w:r>
          </w:p>
        </w:tc>
        <w:tc>
          <w:tcPr>
            <w:tcW w:w="425" w:type="dxa"/>
            <w:vAlign w:val="center"/>
          </w:tcPr>
          <w:p w14:paraId="6278E1DC"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527DA2D7"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5" w:type="dxa"/>
            <w:vAlign w:val="center"/>
          </w:tcPr>
          <w:p w14:paraId="38DCFDDA" w14:textId="77777777" w:rsidR="00DE40E2" w:rsidRPr="00DE3006" w:rsidRDefault="00DE40E2" w:rsidP="00551897">
            <w:pPr>
              <w:spacing w:after="0" w:line="240" w:lineRule="auto"/>
              <w:jc w:val="center"/>
              <w:rPr>
                <w:rFonts w:ascii="Times New Roman" w:hAnsi="Times New Roman"/>
                <w:sz w:val="24"/>
                <w:szCs w:val="24"/>
              </w:rPr>
            </w:pPr>
            <w:r>
              <w:rPr>
                <w:rFonts w:ascii="Times New Roman" w:hAnsi="Times New Roman"/>
                <w:sz w:val="24"/>
                <w:szCs w:val="24"/>
              </w:rPr>
              <w:sym w:font="Symbol" w:char="F02D"/>
            </w:r>
          </w:p>
        </w:tc>
        <w:tc>
          <w:tcPr>
            <w:tcW w:w="426" w:type="dxa"/>
            <w:vAlign w:val="center"/>
          </w:tcPr>
          <w:p w14:paraId="110375AE" w14:textId="77777777" w:rsidR="00DE40E2" w:rsidRPr="00DE3006" w:rsidRDefault="00DE40E2" w:rsidP="00DE40E2">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4CC653C0" w14:textId="77777777" w:rsidR="00DE40E2" w:rsidRPr="00DE3006" w:rsidRDefault="00DE40E2" w:rsidP="00551897">
            <w:pPr>
              <w:spacing w:after="0" w:line="240" w:lineRule="auto"/>
              <w:ind w:left="-57" w:right="-57"/>
              <w:jc w:val="center"/>
              <w:rPr>
                <w:rFonts w:ascii="Times New Roman" w:hAnsi="Times New Roman"/>
                <w:sz w:val="24"/>
                <w:szCs w:val="24"/>
              </w:rPr>
            </w:pPr>
            <w:r w:rsidRPr="00DE3006">
              <w:rPr>
                <w:rFonts w:ascii="Times New Roman" w:hAnsi="Times New Roman"/>
                <w:sz w:val="24"/>
                <w:szCs w:val="24"/>
              </w:rPr>
              <w:t>5</w:t>
            </w:r>
          </w:p>
        </w:tc>
        <w:tc>
          <w:tcPr>
            <w:tcW w:w="1985" w:type="dxa"/>
            <w:vAlign w:val="center"/>
          </w:tcPr>
          <w:p w14:paraId="6F87C7C9" w14:textId="77777777" w:rsidR="00DE40E2" w:rsidRPr="00DF494F" w:rsidRDefault="00DE40E2" w:rsidP="004732CF">
            <w:pPr>
              <w:spacing w:after="0" w:line="240" w:lineRule="auto"/>
              <w:rPr>
                <w:rFonts w:ascii="Times New Roman" w:hAnsi="Times New Roman"/>
                <w:sz w:val="24"/>
                <w:szCs w:val="24"/>
              </w:rPr>
            </w:pPr>
            <w:r w:rsidRPr="00DF494F">
              <w:rPr>
                <w:rFonts w:ascii="Times New Roman" w:hAnsi="Times New Roman"/>
                <w:sz w:val="24"/>
                <w:szCs w:val="24"/>
              </w:rPr>
              <w:t>1.0.2.4</w:t>
            </w:r>
          </w:p>
        </w:tc>
      </w:tr>
      <w:tr w:rsidR="00DE40E2" w:rsidRPr="00DE3006" w14:paraId="7B6C6F76" w14:textId="77777777" w:rsidTr="00DE40E2">
        <w:trPr>
          <w:trHeight w:val="340"/>
        </w:trPr>
        <w:tc>
          <w:tcPr>
            <w:tcW w:w="476" w:type="dxa"/>
            <w:vAlign w:val="center"/>
          </w:tcPr>
          <w:p w14:paraId="271C92D6" w14:textId="77777777" w:rsidR="00DE40E2" w:rsidRPr="00DE3006" w:rsidRDefault="00DE40E2"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0E39D78A" w14:textId="77777777" w:rsidR="00DE40E2" w:rsidRPr="00E92E76" w:rsidRDefault="00DE40E2" w:rsidP="00551897">
            <w:pPr>
              <w:spacing w:after="0" w:line="240" w:lineRule="auto"/>
              <w:rPr>
                <w:rFonts w:ascii="Times New Roman" w:hAnsi="Times New Roman"/>
                <w:sz w:val="24"/>
                <w:szCs w:val="24"/>
              </w:rPr>
            </w:pPr>
            <w:r w:rsidRPr="00E92E76">
              <w:rPr>
                <w:rFonts w:ascii="Times New Roman" w:hAnsi="Times New Roman"/>
                <w:sz w:val="24"/>
                <w:szCs w:val="24"/>
              </w:rPr>
              <w:t>Контрольная сумма по метрологии</w:t>
            </w:r>
          </w:p>
        </w:tc>
        <w:tc>
          <w:tcPr>
            <w:tcW w:w="425" w:type="dxa"/>
            <w:vAlign w:val="center"/>
          </w:tcPr>
          <w:p w14:paraId="5C0E7AA9" w14:textId="77777777" w:rsidR="00DE40E2" w:rsidRPr="00E92E76" w:rsidRDefault="00DE40E2" w:rsidP="00551897">
            <w:pPr>
              <w:spacing w:after="0" w:line="240" w:lineRule="auto"/>
              <w:jc w:val="center"/>
              <w:rPr>
                <w:rFonts w:ascii="Times New Roman" w:hAnsi="Times New Roman"/>
                <w:sz w:val="24"/>
                <w:szCs w:val="24"/>
              </w:rPr>
            </w:pPr>
            <w:r w:rsidRPr="00E92E76">
              <w:rPr>
                <w:rFonts w:ascii="Times New Roman" w:hAnsi="Times New Roman"/>
                <w:sz w:val="24"/>
                <w:szCs w:val="24"/>
              </w:rPr>
              <w:sym w:font="Symbol" w:char="F02D"/>
            </w:r>
          </w:p>
        </w:tc>
        <w:tc>
          <w:tcPr>
            <w:tcW w:w="426" w:type="dxa"/>
            <w:vAlign w:val="center"/>
          </w:tcPr>
          <w:p w14:paraId="328481B5" w14:textId="77777777" w:rsidR="00DE40E2" w:rsidRPr="00E92E76" w:rsidRDefault="00DE40E2" w:rsidP="00551897">
            <w:pPr>
              <w:spacing w:after="0" w:line="240" w:lineRule="auto"/>
              <w:jc w:val="center"/>
              <w:rPr>
                <w:rFonts w:ascii="Times New Roman" w:hAnsi="Times New Roman"/>
                <w:sz w:val="24"/>
                <w:szCs w:val="24"/>
              </w:rPr>
            </w:pPr>
            <w:r w:rsidRPr="00E92E76">
              <w:rPr>
                <w:rFonts w:ascii="Times New Roman" w:hAnsi="Times New Roman"/>
                <w:sz w:val="24"/>
                <w:szCs w:val="24"/>
              </w:rPr>
              <w:sym w:font="Symbol" w:char="F02D"/>
            </w:r>
          </w:p>
        </w:tc>
        <w:tc>
          <w:tcPr>
            <w:tcW w:w="425" w:type="dxa"/>
            <w:vAlign w:val="center"/>
          </w:tcPr>
          <w:p w14:paraId="2070CE34" w14:textId="77777777" w:rsidR="00DE40E2" w:rsidRPr="00E92E76" w:rsidRDefault="00DE40E2" w:rsidP="00551897">
            <w:pPr>
              <w:spacing w:after="0" w:line="240" w:lineRule="auto"/>
              <w:jc w:val="center"/>
              <w:rPr>
                <w:rFonts w:ascii="Times New Roman" w:hAnsi="Times New Roman"/>
                <w:sz w:val="24"/>
                <w:szCs w:val="24"/>
              </w:rPr>
            </w:pPr>
            <w:r w:rsidRPr="00E92E76">
              <w:rPr>
                <w:rFonts w:ascii="Times New Roman" w:hAnsi="Times New Roman"/>
                <w:sz w:val="24"/>
                <w:szCs w:val="24"/>
              </w:rPr>
              <w:sym w:font="Symbol" w:char="F02D"/>
            </w:r>
          </w:p>
        </w:tc>
        <w:tc>
          <w:tcPr>
            <w:tcW w:w="426" w:type="dxa"/>
            <w:vAlign w:val="center"/>
          </w:tcPr>
          <w:p w14:paraId="22A36561" w14:textId="77777777" w:rsidR="00DE40E2" w:rsidRPr="00E92E76" w:rsidRDefault="00DE40E2" w:rsidP="00DE40E2">
            <w:pPr>
              <w:spacing w:after="0" w:line="240" w:lineRule="auto"/>
              <w:ind w:left="-57" w:right="-57"/>
              <w:jc w:val="center"/>
              <w:rPr>
                <w:rFonts w:ascii="Times New Roman" w:hAnsi="Times New Roman"/>
                <w:sz w:val="24"/>
                <w:szCs w:val="24"/>
              </w:rPr>
            </w:pPr>
            <w:r w:rsidRPr="00E92E76">
              <w:rPr>
                <w:rFonts w:ascii="Times New Roman" w:hAnsi="Times New Roman"/>
                <w:sz w:val="24"/>
                <w:szCs w:val="24"/>
              </w:rPr>
              <w:t>+</w:t>
            </w:r>
          </w:p>
        </w:tc>
        <w:tc>
          <w:tcPr>
            <w:tcW w:w="708" w:type="dxa"/>
            <w:vAlign w:val="center"/>
          </w:tcPr>
          <w:p w14:paraId="7174EE76" w14:textId="77777777" w:rsidR="00DE40E2" w:rsidRPr="00E92E76" w:rsidRDefault="00DE40E2" w:rsidP="00551897">
            <w:pPr>
              <w:spacing w:after="0" w:line="240" w:lineRule="auto"/>
              <w:ind w:left="-57" w:right="-57"/>
              <w:jc w:val="center"/>
              <w:rPr>
                <w:rFonts w:ascii="Times New Roman" w:hAnsi="Times New Roman"/>
                <w:sz w:val="24"/>
                <w:szCs w:val="24"/>
              </w:rPr>
            </w:pPr>
            <w:r w:rsidRPr="00E92E76">
              <w:rPr>
                <w:rFonts w:ascii="Times New Roman" w:hAnsi="Times New Roman"/>
                <w:sz w:val="24"/>
                <w:szCs w:val="24"/>
              </w:rPr>
              <w:t>5</w:t>
            </w:r>
          </w:p>
        </w:tc>
        <w:tc>
          <w:tcPr>
            <w:tcW w:w="1985" w:type="dxa"/>
            <w:vAlign w:val="center"/>
          </w:tcPr>
          <w:p w14:paraId="2DED15DC" w14:textId="77777777" w:rsidR="00DE40E2" w:rsidRPr="00DF494F" w:rsidRDefault="00DE40E2" w:rsidP="004732CF">
            <w:pPr>
              <w:spacing w:after="0" w:line="240" w:lineRule="auto"/>
              <w:rPr>
                <w:rFonts w:ascii="Times New Roman" w:hAnsi="Times New Roman"/>
                <w:sz w:val="24"/>
                <w:szCs w:val="24"/>
              </w:rPr>
            </w:pPr>
            <w:r w:rsidRPr="00E92E76">
              <w:rPr>
                <w:rFonts w:ascii="Times New Roman" w:hAnsi="Times New Roman"/>
                <w:sz w:val="24"/>
                <w:szCs w:val="24"/>
              </w:rPr>
              <w:t>1.0.2.1.2</w:t>
            </w:r>
          </w:p>
        </w:tc>
      </w:tr>
      <w:tr w:rsidR="00E92E76" w:rsidRPr="00DE3006" w14:paraId="34095F3B" w14:textId="77777777" w:rsidTr="00DE40E2">
        <w:trPr>
          <w:trHeight w:val="340"/>
        </w:trPr>
        <w:tc>
          <w:tcPr>
            <w:tcW w:w="476" w:type="dxa"/>
            <w:vAlign w:val="center"/>
          </w:tcPr>
          <w:p w14:paraId="0798DEB9" w14:textId="77777777" w:rsidR="00E92E76" w:rsidRPr="00DE3006" w:rsidRDefault="00E92E76" w:rsidP="003059CF">
            <w:pPr>
              <w:numPr>
                <w:ilvl w:val="0"/>
                <w:numId w:val="10"/>
              </w:numPr>
              <w:spacing w:after="0" w:line="240" w:lineRule="auto"/>
              <w:ind w:right="-57"/>
              <w:jc w:val="center"/>
              <w:rPr>
                <w:rFonts w:ascii="Times New Roman" w:hAnsi="Times New Roman"/>
                <w:sz w:val="24"/>
                <w:szCs w:val="24"/>
              </w:rPr>
            </w:pPr>
          </w:p>
        </w:tc>
        <w:tc>
          <w:tcPr>
            <w:tcW w:w="4485" w:type="dxa"/>
            <w:vAlign w:val="center"/>
          </w:tcPr>
          <w:p w14:paraId="0EA509B2" w14:textId="68C31D20" w:rsidR="00E92E76" w:rsidRPr="00E92E76" w:rsidRDefault="00E92E76" w:rsidP="00E92E76">
            <w:pPr>
              <w:spacing w:after="0" w:line="240" w:lineRule="auto"/>
              <w:rPr>
                <w:rFonts w:ascii="Times New Roman" w:hAnsi="Times New Roman"/>
                <w:sz w:val="24"/>
                <w:szCs w:val="24"/>
              </w:rPr>
            </w:pPr>
            <w:r>
              <w:rPr>
                <w:rFonts w:ascii="Times New Roman" w:hAnsi="Times New Roman"/>
                <w:sz w:val="24"/>
                <w:szCs w:val="24"/>
              </w:rPr>
              <w:t>Напряжение батареи</w:t>
            </w:r>
          </w:p>
        </w:tc>
        <w:tc>
          <w:tcPr>
            <w:tcW w:w="425" w:type="dxa"/>
            <w:vAlign w:val="center"/>
          </w:tcPr>
          <w:p w14:paraId="6C71A4C3" w14:textId="1D8C3059" w:rsidR="00E92E76" w:rsidRPr="00E92E76" w:rsidRDefault="00E92E76" w:rsidP="00E92E76">
            <w:pPr>
              <w:spacing w:after="0" w:line="240" w:lineRule="auto"/>
              <w:jc w:val="center"/>
              <w:rPr>
                <w:rFonts w:ascii="Times New Roman" w:hAnsi="Times New Roman"/>
                <w:sz w:val="24"/>
                <w:szCs w:val="24"/>
              </w:rPr>
            </w:pPr>
            <w:r w:rsidRPr="00E92E76">
              <w:rPr>
                <w:rFonts w:ascii="Times New Roman" w:hAnsi="Times New Roman"/>
                <w:sz w:val="24"/>
                <w:szCs w:val="24"/>
              </w:rPr>
              <w:sym w:font="Symbol" w:char="F02D"/>
            </w:r>
          </w:p>
        </w:tc>
        <w:tc>
          <w:tcPr>
            <w:tcW w:w="426" w:type="dxa"/>
            <w:vAlign w:val="center"/>
          </w:tcPr>
          <w:p w14:paraId="5ECAC865" w14:textId="26278666" w:rsidR="00E92E76" w:rsidRPr="00E92E76" w:rsidRDefault="00E92E76" w:rsidP="00E92E76">
            <w:pPr>
              <w:spacing w:after="0" w:line="240" w:lineRule="auto"/>
              <w:jc w:val="center"/>
              <w:rPr>
                <w:rFonts w:ascii="Times New Roman" w:hAnsi="Times New Roman"/>
                <w:sz w:val="24"/>
                <w:szCs w:val="24"/>
              </w:rPr>
            </w:pPr>
            <w:r w:rsidRPr="00E92E76">
              <w:rPr>
                <w:rFonts w:ascii="Times New Roman" w:hAnsi="Times New Roman"/>
                <w:sz w:val="24"/>
                <w:szCs w:val="24"/>
              </w:rPr>
              <w:sym w:font="Symbol" w:char="F02D"/>
            </w:r>
          </w:p>
        </w:tc>
        <w:tc>
          <w:tcPr>
            <w:tcW w:w="425" w:type="dxa"/>
            <w:vAlign w:val="center"/>
          </w:tcPr>
          <w:p w14:paraId="2476B8C3" w14:textId="555BB625" w:rsidR="00E92E76" w:rsidRPr="00E92E76" w:rsidRDefault="00E92E76" w:rsidP="00E92E76">
            <w:pPr>
              <w:spacing w:after="0" w:line="240" w:lineRule="auto"/>
              <w:jc w:val="center"/>
              <w:rPr>
                <w:rFonts w:ascii="Times New Roman" w:hAnsi="Times New Roman"/>
                <w:sz w:val="24"/>
                <w:szCs w:val="24"/>
              </w:rPr>
            </w:pPr>
            <w:r w:rsidRPr="00E92E76">
              <w:rPr>
                <w:rFonts w:ascii="Times New Roman" w:hAnsi="Times New Roman"/>
                <w:sz w:val="24"/>
                <w:szCs w:val="24"/>
              </w:rPr>
              <w:sym w:font="Symbol" w:char="F02D"/>
            </w:r>
          </w:p>
        </w:tc>
        <w:tc>
          <w:tcPr>
            <w:tcW w:w="426" w:type="dxa"/>
            <w:vAlign w:val="center"/>
          </w:tcPr>
          <w:p w14:paraId="799AE428" w14:textId="2292D5A5" w:rsidR="00E92E76" w:rsidRPr="00E92E76" w:rsidRDefault="00E92E76" w:rsidP="00E92E76">
            <w:pPr>
              <w:spacing w:after="0" w:line="240" w:lineRule="auto"/>
              <w:ind w:left="-57" w:right="-57"/>
              <w:jc w:val="center"/>
              <w:rPr>
                <w:rFonts w:ascii="Times New Roman" w:hAnsi="Times New Roman"/>
                <w:sz w:val="24"/>
                <w:szCs w:val="24"/>
              </w:rPr>
            </w:pPr>
            <w:r>
              <w:rPr>
                <w:rFonts w:ascii="Times New Roman" w:hAnsi="Times New Roman"/>
                <w:sz w:val="24"/>
                <w:szCs w:val="24"/>
              </w:rPr>
              <w:t>–</w:t>
            </w:r>
          </w:p>
        </w:tc>
        <w:tc>
          <w:tcPr>
            <w:tcW w:w="708" w:type="dxa"/>
            <w:vAlign w:val="center"/>
          </w:tcPr>
          <w:p w14:paraId="462FD222" w14:textId="011106A5" w:rsidR="00E92E76" w:rsidRPr="00E92E76" w:rsidRDefault="00E92E76" w:rsidP="00E92E76">
            <w:pPr>
              <w:spacing w:after="0" w:line="240" w:lineRule="auto"/>
              <w:ind w:left="-57" w:right="-57"/>
              <w:jc w:val="center"/>
              <w:rPr>
                <w:rFonts w:ascii="Times New Roman" w:hAnsi="Times New Roman"/>
                <w:sz w:val="24"/>
                <w:szCs w:val="24"/>
              </w:rPr>
            </w:pPr>
            <w:r>
              <w:rPr>
                <w:rFonts w:ascii="Times New Roman" w:hAnsi="Times New Roman"/>
                <w:sz w:val="24"/>
                <w:szCs w:val="24"/>
              </w:rPr>
              <w:t>2</w:t>
            </w:r>
          </w:p>
        </w:tc>
        <w:tc>
          <w:tcPr>
            <w:tcW w:w="1985" w:type="dxa"/>
            <w:vAlign w:val="center"/>
          </w:tcPr>
          <w:p w14:paraId="339D4914" w14:textId="77777777" w:rsidR="00E92E76" w:rsidRPr="00E92E76" w:rsidRDefault="00E92E76" w:rsidP="00E92E76">
            <w:pPr>
              <w:spacing w:after="0" w:line="240" w:lineRule="auto"/>
              <w:rPr>
                <w:rFonts w:ascii="Times New Roman" w:hAnsi="Times New Roman"/>
                <w:sz w:val="24"/>
                <w:szCs w:val="24"/>
              </w:rPr>
            </w:pPr>
          </w:p>
        </w:tc>
      </w:tr>
    </w:tbl>
    <w:p w14:paraId="3FA8553B" w14:textId="0B509DF4" w:rsidR="00A5206F" w:rsidRDefault="00A5206F" w:rsidP="000B577B">
      <w:pPr>
        <w:spacing w:after="0" w:line="240" w:lineRule="auto"/>
        <w:ind w:firstLine="567"/>
        <w:rPr>
          <w:rFonts w:ascii="Times New Roman" w:hAnsi="Times New Roman"/>
          <w:sz w:val="24"/>
          <w:szCs w:val="24"/>
        </w:rPr>
      </w:pPr>
      <w:r>
        <w:rPr>
          <w:rFonts w:ascii="Times New Roman" w:hAnsi="Times New Roman"/>
          <w:sz w:val="24"/>
          <w:szCs w:val="24"/>
        </w:rPr>
        <w:t>Пояснения к таблице 3.</w:t>
      </w:r>
      <w:r w:rsidR="004668F5">
        <w:rPr>
          <w:rFonts w:ascii="Times New Roman" w:hAnsi="Times New Roman"/>
          <w:sz w:val="24"/>
          <w:szCs w:val="24"/>
        </w:rPr>
        <w:t>2</w:t>
      </w:r>
      <w:r w:rsidR="00911002">
        <w:rPr>
          <w:rFonts w:ascii="Times New Roman" w:hAnsi="Times New Roman"/>
          <w:sz w:val="24"/>
          <w:szCs w:val="24"/>
        </w:rPr>
        <w:t>3</w:t>
      </w:r>
      <w:r>
        <w:rPr>
          <w:rFonts w:ascii="Times New Roman" w:hAnsi="Times New Roman"/>
          <w:sz w:val="24"/>
          <w:szCs w:val="24"/>
        </w:rPr>
        <w:t>.</w:t>
      </w:r>
    </w:p>
    <w:p w14:paraId="37DA9199" w14:textId="23E64680" w:rsidR="00FE7F74" w:rsidRPr="00593F7E" w:rsidRDefault="00E51324" w:rsidP="000B577B">
      <w:pPr>
        <w:spacing w:after="120" w:line="240" w:lineRule="auto"/>
        <w:ind w:firstLine="567"/>
        <w:rPr>
          <w:rFonts w:ascii="Times New Roman" w:hAnsi="Times New Roman"/>
          <w:sz w:val="24"/>
          <w:szCs w:val="24"/>
        </w:rPr>
      </w:pPr>
      <w:r>
        <w:rPr>
          <w:rFonts w:ascii="Times New Roman" w:hAnsi="Times New Roman"/>
          <w:spacing w:val="-4"/>
          <w:sz w:val="24"/>
          <w:szCs w:val="24"/>
        </w:rPr>
        <w:t>Значение</w:t>
      </w:r>
      <w:r w:rsidR="00FE7F74">
        <w:rPr>
          <w:rFonts w:ascii="Times New Roman" w:hAnsi="Times New Roman"/>
          <w:spacing w:val="-4"/>
          <w:sz w:val="24"/>
          <w:szCs w:val="24"/>
        </w:rPr>
        <w:t xml:space="preserve"> </w:t>
      </w:r>
      <w:r w:rsidR="00FE7F74" w:rsidRPr="00DF494F">
        <w:rPr>
          <w:rFonts w:ascii="Times New Roman" w:hAnsi="Times New Roman"/>
          <w:spacing w:val="-4"/>
          <w:sz w:val="24"/>
          <w:szCs w:val="24"/>
        </w:rPr>
        <w:t>(1-4).8.(0-8).(0-39)</w:t>
      </w:r>
      <w:r w:rsidR="00A5206F">
        <w:rPr>
          <w:rFonts w:ascii="Times New Roman" w:hAnsi="Times New Roman"/>
          <w:spacing w:val="-4"/>
          <w:sz w:val="24"/>
          <w:szCs w:val="24"/>
        </w:rPr>
        <w:t xml:space="preserve"> </w:t>
      </w:r>
      <w:r w:rsidR="00FE7F74">
        <w:rPr>
          <w:rFonts w:ascii="Times New Roman" w:hAnsi="Times New Roman"/>
          <w:spacing w:val="-4"/>
          <w:sz w:val="24"/>
          <w:szCs w:val="24"/>
        </w:rPr>
        <w:t xml:space="preserve">для </w:t>
      </w:r>
      <w:r w:rsidR="00A5206F">
        <w:rPr>
          <w:rFonts w:ascii="Times New Roman" w:hAnsi="Times New Roman"/>
          <w:spacing w:val="-4"/>
          <w:sz w:val="24"/>
          <w:szCs w:val="24"/>
        </w:rPr>
        <w:t xml:space="preserve">кодов </w:t>
      </w:r>
      <w:r w:rsidR="00FE7F74">
        <w:rPr>
          <w:rFonts w:ascii="Times New Roman" w:hAnsi="Times New Roman"/>
          <w:spacing w:val="-4"/>
          <w:sz w:val="24"/>
          <w:szCs w:val="24"/>
        </w:rPr>
        <w:t xml:space="preserve">блока энергий на начало расчетного периода </w:t>
      </w:r>
      <w:r w:rsidR="00A5206F">
        <w:rPr>
          <w:rFonts w:ascii="Times New Roman" w:hAnsi="Times New Roman"/>
          <w:spacing w:val="-4"/>
          <w:sz w:val="24"/>
          <w:szCs w:val="24"/>
        </w:rPr>
        <w:t xml:space="preserve">нужно понимать </w:t>
      </w:r>
      <w:r w:rsidR="00FE7F74">
        <w:rPr>
          <w:rFonts w:ascii="Times New Roman" w:hAnsi="Times New Roman"/>
          <w:spacing w:val="-4"/>
          <w:sz w:val="24"/>
          <w:szCs w:val="24"/>
        </w:rPr>
        <w:t>следующ</w:t>
      </w:r>
      <w:r w:rsidR="00A5206F">
        <w:rPr>
          <w:rFonts w:ascii="Times New Roman" w:hAnsi="Times New Roman"/>
          <w:spacing w:val="-4"/>
          <w:sz w:val="24"/>
          <w:szCs w:val="24"/>
        </w:rPr>
        <w:t>им образом</w:t>
      </w:r>
      <w:r w:rsidR="00FE7F74">
        <w:rPr>
          <w:rFonts w:ascii="Times New Roman" w:hAnsi="Times New Roman"/>
          <w:spacing w:val="-4"/>
          <w:sz w:val="24"/>
          <w:szCs w:val="24"/>
        </w:rPr>
        <w:t>:</w:t>
      </w:r>
    </w:p>
    <w:p w14:paraId="57107A44" w14:textId="77777777" w:rsidR="00FE7F74" w:rsidRDefault="00FE7F74" w:rsidP="000B577B">
      <w:pPr>
        <w:spacing w:after="0" w:line="240" w:lineRule="auto"/>
        <w:ind w:firstLine="567"/>
        <w:rPr>
          <w:rFonts w:ascii="Times New Roman" w:hAnsi="Times New Roman"/>
          <w:sz w:val="24"/>
          <w:szCs w:val="24"/>
        </w:rPr>
      </w:pPr>
      <w:r>
        <w:rPr>
          <w:rFonts w:ascii="Times New Roman" w:hAnsi="Times New Roman"/>
          <w:sz w:val="24"/>
          <w:szCs w:val="24"/>
        </w:rPr>
        <w:t>1-4 – обозначение вида энергии:</w:t>
      </w:r>
    </w:p>
    <w:p w14:paraId="2E2F5AD2" w14:textId="48FE2D6E" w:rsidR="00FE7F74" w:rsidRDefault="00FE7F74" w:rsidP="000B577B">
      <w:pPr>
        <w:spacing w:after="0" w:line="240" w:lineRule="auto"/>
        <w:ind w:firstLine="567"/>
        <w:rPr>
          <w:rFonts w:ascii="Times New Roman" w:hAnsi="Times New Roman"/>
          <w:sz w:val="24"/>
          <w:szCs w:val="24"/>
        </w:rPr>
      </w:pPr>
      <w:r>
        <w:rPr>
          <w:rFonts w:ascii="Times New Roman" w:hAnsi="Times New Roman"/>
          <w:sz w:val="24"/>
          <w:szCs w:val="24"/>
        </w:rPr>
        <w:t>1 – активная потребленная;</w:t>
      </w:r>
    </w:p>
    <w:p w14:paraId="69BBF524" w14:textId="5A219E3D" w:rsidR="00FE7F74" w:rsidRDefault="00FE7F74" w:rsidP="000B577B">
      <w:pPr>
        <w:spacing w:after="0" w:line="240" w:lineRule="auto"/>
        <w:ind w:firstLine="567"/>
        <w:rPr>
          <w:rFonts w:ascii="Times New Roman" w:hAnsi="Times New Roman"/>
          <w:sz w:val="24"/>
          <w:szCs w:val="24"/>
        </w:rPr>
      </w:pPr>
      <w:r>
        <w:rPr>
          <w:rFonts w:ascii="Times New Roman" w:hAnsi="Times New Roman"/>
          <w:sz w:val="24"/>
          <w:szCs w:val="24"/>
        </w:rPr>
        <w:t>2 – активная генерируемая;</w:t>
      </w:r>
    </w:p>
    <w:p w14:paraId="6AB85186" w14:textId="56C07CB9" w:rsidR="00FE7F74" w:rsidRDefault="00FE7F74" w:rsidP="000B577B">
      <w:pPr>
        <w:spacing w:after="0" w:line="240" w:lineRule="auto"/>
        <w:ind w:firstLine="567"/>
        <w:rPr>
          <w:rFonts w:ascii="Times New Roman" w:hAnsi="Times New Roman"/>
          <w:sz w:val="24"/>
          <w:szCs w:val="24"/>
        </w:rPr>
      </w:pPr>
      <w:r>
        <w:rPr>
          <w:rFonts w:ascii="Times New Roman" w:hAnsi="Times New Roman"/>
          <w:sz w:val="24"/>
          <w:szCs w:val="24"/>
        </w:rPr>
        <w:t>3 – реактивная потребленная;</w:t>
      </w:r>
    </w:p>
    <w:p w14:paraId="3C1C6DA7" w14:textId="317DBAFF" w:rsidR="00FE7F74" w:rsidRDefault="00FE7F74" w:rsidP="000B577B">
      <w:pPr>
        <w:spacing w:after="0" w:line="240" w:lineRule="auto"/>
        <w:ind w:firstLine="567"/>
        <w:rPr>
          <w:rFonts w:ascii="Times New Roman" w:hAnsi="Times New Roman"/>
          <w:sz w:val="24"/>
          <w:szCs w:val="24"/>
        </w:rPr>
      </w:pPr>
      <w:r>
        <w:rPr>
          <w:rFonts w:ascii="Times New Roman" w:hAnsi="Times New Roman"/>
          <w:sz w:val="24"/>
          <w:szCs w:val="24"/>
        </w:rPr>
        <w:t>4 – реактивная генерируемая;</w:t>
      </w:r>
    </w:p>
    <w:p w14:paraId="29A76FB1" w14:textId="77777777" w:rsidR="00FE7F74" w:rsidRDefault="00FE7F74" w:rsidP="000B577B">
      <w:pPr>
        <w:spacing w:after="0" w:line="240" w:lineRule="auto"/>
        <w:ind w:firstLine="567"/>
        <w:rPr>
          <w:rFonts w:ascii="Times New Roman" w:hAnsi="Times New Roman"/>
          <w:sz w:val="24"/>
          <w:szCs w:val="24"/>
        </w:rPr>
      </w:pPr>
      <w:r>
        <w:rPr>
          <w:rFonts w:ascii="Times New Roman" w:hAnsi="Times New Roman"/>
          <w:sz w:val="24"/>
          <w:szCs w:val="24"/>
        </w:rPr>
        <w:t>0-8</w:t>
      </w:r>
      <w:r w:rsidR="00A42089">
        <w:rPr>
          <w:rFonts w:ascii="Times New Roman" w:hAnsi="Times New Roman"/>
          <w:sz w:val="24"/>
          <w:szCs w:val="24"/>
        </w:rPr>
        <w:t xml:space="preserve"> – обозначение тарифа</w:t>
      </w:r>
      <w:r>
        <w:rPr>
          <w:rFonts w:ascii="Times New Roman" w:hAnsi="Times New Roman"/>
          <w:sz w:val="24"/>
          <w:szCs w:val="24"/>
        </w:rPr>
        <w:t>:</w:t>
      </w:r>
    </w:p>
    <w:p w14:paraId="1774B2D8" w14:textId="3F7B90CB" w:rsidR="00A42089" w:rsidRDefault="00A42089" w:rsidP="000B577B">
      <w:pPr>
        <w:spacing w:after="0" w:line="240" w:lineRule="auto"/>
        <w:ind w:firstLine="567"/>
        <w:rPr>
          <w:rFonts w:ascii="Times New Roman" w:hAnsi="Times New Roman"/>
          <w:sz w:val="24"/>
          <w:szCs w:val="24"/>
        </w:rPr>
      </w:pPr>
      <w:r>
        <w:rPr>
          <w:rFonts w:ascii="Times New Roman" w:hAnsi="Times New Roman"/>
          <w:sz w:val="24"/>
          <w:szCs w:val="24"/>
        </w:rPr>
        <w:t>1-8 – номер тарифа,</w:t>
      </w:r>
    </w:p>
    <w:p w14:paraId="72FDBE44" w14:textId="026E9284" w:rsidR="00FE7F74" w:rsidRDefault="00FE7F74" w:rsidP="000B577B">
      <w:pPr>
        <w:spacing w:after="0" w:line="240" w:lineRule="auto"/>
        <w:ind w:firstLine="567"/>
        <w:rPr>
          <w:rFonts w:ascii="Times New Roman" w:hAnsi="Times New Roman"/>
          <w:sz w:val="24"/>
          <w:szCs w:val="24"/>
        </w:rPr>
      </w:pPr>
      <w:r>
        <w:rPr>
          <w:rFonts w:ascii="Times New Roman" w:hAnsi="Times New Roman"/>
          <w:sz w:val="24"/>
          <w:szCs w:val="24"/>
        </w:rPr>
        <w:t>0 –</w:t>
      </w:r>
      <w:r w:rsidR="00A42089">
        <w:rPr>
          <w:rFonts w:ascii="Times New Roman" w:hAnsi="Times New Roman"/>
          <w:sz w:val="24"/>
          <w:szCs w:val="24"/>
        </w:rPr>
        <w:t xml:space="preserve"> </w:t>
      </w:r>
      <w:r>
        <w:rPr>
          <w:rFonts w:ascii="Times New Roman" w:hAnsi="Times New Roman"/>
          <w:sz w:val="24"/>
          <w:szCs w:val="24"/>
        </w:rPr>
        <w:t>значение по используемым тарифам</w:t>
      </w:r>
      <w:r w:rsidR="00A42089" w:rsidRPr="00A42089">
        <w:rPr>
          <w:rFonts w:ascii="Times New Roman" w:hAnsi="Times New Roman"/>
          <w:sz w:val="24"/>
          <w:szCs w:val="24"/>
        </w:rPr>
        <w:t xml:space="preserve"> </w:t>
      </w:r>
      <w:r w:rsidR="00A42089">
        <w:rPr>
          <w:rFonts w:ascii="Times New Roman" w:hAnsi="Times New Roman"/>
          <w:sz w:val="24"/>
          <w:szCs w:val="24"/>
        </w:rPr>
        <w:t>суммарно</w:t>
      </w:r>
      <w:r>
        <w:rPr>
          <w:rFonts w:ascii="Times New Roman" w:hAnsi="Times New Roman"/>
          <w:sz w:val="24"/>
          <w:szCs w:val="24"/>
        </w:rPr>
        <w:t>;</w:t>
      </w:r>
    </w:p>
    <w:p w14:paraId="0B792095" w14:textId="77777777" w:rsidR="00FE7F74" w:rsidRPr="00F879D6" w:rsidRDefault="00FE7F74" w:rsidP="000B577B">
      <w:pPr>
        <w:spacing w:after="0" w:line="240" w:lineRule="auto"/>
        <w:ind w:firstLine="567"/>
        <w:rPr>
          <w:rFonts w:ascii="Times New Roman" w:hAnsi="Times New Roman"/>
          <w:sz w:val="24"/>
          <w:szCs w:val="24"/>
        </w:rPr>
      </w:pPr>
      <w:r w:rsidRPr="00F879D6">
        <w:rPr>
          <w:rFonts w:ascii="Times New Roman" w:hAnsi="Times New Roman"/>
          <w:sz w:val="24"/>
          <w:szCs w:val="24"/>
        </w:rPr>
        <w:t xml:space="preserve">0-39 – </w:t>
      </w:r>
      <w:r w:rsidR="00A5206F" w:rsidRPr="00F879D6">
        <w:rPr>
          <w:rFonts w:ascii="Times New Roman" w:hAnsi="Times New Roman"/>
          <w:sz w:val="24"/>
          <w:szCs w:val="24"/>
        </w:rPr>
        <w:t>глубина просмотра</w:t>
      </w:r>
      <w:r w:rsidRPr="00F879D6">
        <w:rPr>
          <w:rFonts w:ascii="Times New Roman" w:hAnsi="Times New Roman"/>
          <w:sz w:val="24"/>
          <w:szCs w:val="24"/>
        </w:rPr>
        <w:t>;</w:t>
      </w:r>
      <w:r w:rsidR="001A1874" w:rsidRPr="00F879D6">
        <w:rPr>
          <w:rFonts w:ascii="Times New Roman" w:hAnsi="Times New Roman"/>
          <w:sz w:val="24"/>
          <w:szCs w:val="24"/>
        </w:rPr>
        <w:t xml:space="preserve"> (глубина архива)</w:t>
      </w:r>
    </w:p>
    <w:p w14:paraId="40E39A91" w14:textId="66F79277" w:rsidR="00FE7F74" w:rsidRPr="00F879D6" w:rsidRDefault="00FE7F74" w:rsidP="000B577B">
      <w:pPr>
        <w:spacing w:after="0" w:line="240" w:lineRule="auto"/>
        <w:ind w:firstLine="567"/>
        <w:rPr>
          <w:rFonts w:ascii="Times New Roman" w:hAnsi="Times New Roman"/>
          <w:sz w:val="24"/>
          <w:szCs w:val="24"/>
        </w:rPr>
      </w:pPr>
      <w:r w:rsidRPr="00F879D6">
        <w:rPr>
          <w:rFonts w:ascii="Times New Roman" w:hAnsi="Times New Roman"/>
          <w:sz w:val="24"/>
          <w:szCs w:val="24"/>
        </w:rPr>
        <w:t xml:space="preserve">0 – на начало текущего </w:t>
      </w:r>
      <w:r w:rsidR="00A42089" w:rsidRPr="00F879D6">
        <w:rPr>
          <w:rFonts w:ascii="Times New Roman" w:hAnsi="Times New Roman"/>
          <w:sz w:val="24"/>
          <w:szCs w:val="24"/>
        </w:rPr>
        <w:t xml:space="preserve">расчетного </w:t>
      </w:r>
      <w:r w:rsidRPr="00F879D6">
        <w:rPr>
          <w:rFonts w:ascii="Times New Roman" w:hAnsi="Times New Roman"/>
          <w:sz w:val="24"/>
          <w:szCs w:val="24"/>
        </w:rPr>
        <w:t>периода</w:t>
      </w:r>
      <w:r w:rsidR="00A42089" w:rsidRPr="00F879D6">
        <w:rPr>
          <w:rFonts w:ascii="Times New Roman" w:hAnsi="Times New Roman"/>
          <w:sz w:val="24"/>
          <w:szCs w:val="24"/>
        </w:rPr>
        <w:t xml:space="preserve"> (месяца)</w:t>
      </w:r>
      <w:r w:rsidRPr="00F879D6">
        <w:rPr>
          <w:rFonts w:ascii="Times New Roman" w:hAnsi="Times New Roman"/>
          <w:sz w:val="24"/>
          <w:szCs w:val="24"/>
        </w:rPr>
        <w:t>;</w:t>
      </w:r>
    </w:p>
    <w:p w14:paraId="76AD8D7B" w14:textId="42BAC822" w:rsidR="00FE7F74" w:rsidRPr="00F879D6" w:rsidRDefault="00FE7F74" w:rsidP="000B577B">
      <w:pPr>
        <w:spacing w:after="0" w:line="240" w:lineRule="auto"/>
        <w:ind w:firstLine="567"/>
        <w:rPr>
          <w:rFonts w:ascii="Times New Roman" w:hAnsi="Times New Roman"/>
          <w:sz w:val="24"/>
          <w:szCs w:val="24"/>
        </w:rPr>
      </w:pPr>
      <w:r w:rsidRPr="00F879D6">
        <w:rPr>
          <w:rFonts w:ascii="Times New Roman" w:hAnsi="Times New Roman"/>
          <w:sz w:val="24"/>
          <w:szCs w:val="24"/>
        </w:rPr>
        <w:t>1 –</w:t>
      </w:r>
      <w:r w:rsidR="00A42089" w:rsidRPr="00F879D6">
        <w:rPr>
          <w:rFonts w:ascii="Times New Roman" w:hAnsi="Times New Roman"/>
          <w:sz w:val="24"/>
          <w:szCs w:val="24"/>
        </w:rPr>
        <w:t xml:space="preserve"> </w:t>
      </w:r>
      <w:r w:rsidRPr="00F879D6">
        <w:rPr>
          <w:rFonts w:ascii="Times New Roman" w:hAnsi="Times New Roman"/>
          <w:sz w:val="24"/>
          <w:szCs w:val="24"/>
        </w:rPr>
        <w:t>на</w:t>
      </w:r>
      <w:r w:rsidR="00A42089" w:rsidRPr="00F879D6">
        <w:rPr>
          <w:rFonts w:ascii="Times New Roman" w:hAnsi="Times New Roman"/>
          <w:sz w:val="24"/>
          <w:szCs w:val="24"/>
        </w:rPr>
        <w:t xml:space="preserve"> начало </w:t>
      </w:r>
      <w:r w:rsidRPr="00F879D6">
        <w:rPr>
          <w:rFonts w:ascii="Times New Roman" w:hAnsi="Times New Roman"/>
          <w:sz w:val="24"/>
          <w:szCs w:val="24"/>
        </w:rPr>
        <w:t xml:space="preserve">предыдущего </w:t>
      </w:r>
      <w:r w:rsidR="00A42089" w:rsidRPr="00F879D6">
        <w:rPr>
          <w:rFonts w:ascii="Times New Roman" w:hAnsi="Times New Roman"/>
          <w:sz w:val="24"/>
          <w:szCs w:val="24"/>
        </w:rPr>
        <w:t>расчетного периода (месяца)</w:t>
      </w:r>
      <w:r w:rsidRPr="00F879D6">
        <w:rPr>
          <w:rFonts w:ascii="Times New Roman" w:hAnsi="Times New Roman"/>
          <w:sz w:val="24"/>
          <w:szCs w:val="24"/>
        </w:rPr>
        <w:t>,</w:t>
      </w:r>
    </w:p>
    <w:p w14:paraId="7B199B98" w14:textId="129C9639" w:rsidR="00FE6F46" w:rsidRPr="00F879D6" w:rsidRDefault="00FE7F74" w:rsidP="000B577B">
      <w:pPr>
        <w:spacing w:after="0" w:line="240" w:lineRule="auto"/>
        <w:ind w:firstLine="567"/>
        <w:rPr>
          <w:rFonts w:ascii="Times New Roman" w:hAnsi="Times New Roman"/>
          <w:sz w:val="24"/>
          <w:szCs w:val="24"/>
        </w:rPr>
      </w:pPr>
      <w:r w:rsidRPr="00F879D6">
        <w:rPr>
          <w:rFonts w:ascii="Times New Roman" w:hAnsi="Times New Roman"/>
          <w:sz w:val="24"/>
          <w:szCs w:val="24"/>
        </w:rPr>
        <w:t>39 –</w:t>
      </w:r>
      <w:r w:rsidR="00A5206F" w:rsidRPr="00F879D6">
        <w:rPr>
          <w:rFonts w:ascii="Times New Roman" w:hAnsi="Times New Roman"/>
          <w:sz w:val="24"/>
          <w:szCs w:val="24"/>
        </w:rPr>
        <w:t xml:space="preserve"> </w:t>
      </w:r>
      <w:r w:rsidRPr="00F879D6">
        <w:rPr>
          <w:rFonts w:ascii="Times New Roman" w:hAnsi="Times New Roman"/>
          <w:sz w:val="24"/>
          <w:szCs w:val="24"/>
        </w:rPr>
        <w:t>на</w:t>
      </w:r>
      <w:r w:rsidR="00A42089" w:rsidRPr="00F879D6">
        <w:rPr>
          <w:rFonts w:ascii="Times New Roman" w:hAnsi="Times New Roman"/>
          <w:sz w:val="24"/>
          <w:szCs w:val="24"/>
        </w:rPr>
        <w:t xml:space="preserve"> на</w:t>
      </w:r>
      <w:r w:rsidRPr="00F879D6">
        <w:rPr>
          <w:rFonts w:ascii="Times New Roman" w:hAnsi="Times New Roman"/>
          <w:sz w:val="24"/>
          <w:szCs w:val="24"/>
        </w:rPr>
        <w:t>ч</w:t>
      </w:r>
      <w:r w:rsidR="00A42089" w:rsidRPr="00F879D6">
        <w:rPr>
          <w:rFonts w:ascii="Times New Roman" w:hAnsi="Times New Roman"/>
          <w:sz w:val="24"/>
          <w:szCs w:val="24"/>
        </w:rPr>
        <w:t>ало</w:t>
      </w:r>
      <w:r w:rsidR="00A5206F" w:rsidRPr="00F879D6">
        <w:rPr>
          <w:rFonts w:ascii="Times New Roman" w:hAnsi="Times New Roman"/>
          <w:sz w:val="24"/>
          <w:szCs w:val="24"/>
        </w:rPr>
        <w:t xml:space="preserve"> </w:t>
      </w:r>
      <w:r w:rsidR="00A42089" w:rsidRPr="00F879D6">
        <w:rPr>
          <w:rFonts w:ascii="Times New Roman" w:hAnsi="Times New Roman"/>
          <w:sz w:val="24"/>
          <w:szCs w:val="24"/>
        </w:rPr>
        <w:t>самого раннего</w:t>
      </w:r>
      <w:r w:rsidRPr="00F879D6">
        <w:rPr>
          <w:rFonts w:ascii="Times New Roman" w:hAnsi="Times New Roman"/>
          <w:sz w:val="24"/>
          <w:szCs w:val="24"/>
        </w:rPr>
        <w:t xml:space="preserve"> из 40 хранимых блоков данных.</w:t>
      </w:r>
    </w:p>
    <w:p w14:paraId="2073166C" w14:textId="77777777" w:rsidR="00BC0E43" w:rsidRPr="00F879D6" w:rsidRDefault="00BC0E43" w:rsidP="000B577B">
      <w:pPr>
        <w:spacing w:after="0" w:line="240" w:lineRule="auto"/>
        <w:ind w:firstLine="567"/>
        <w:rPr>
          <w:rFonts w:ascii="Times New Roman" w:hAnsi="Times New Roman"/>
          <w:sz w:val="24"/>
          <w:szCs w:val="24"/>
        </w:rPr>
      </w:pPr>
    </w:p>
    <w:p w14:paraId="7A2FFEFA" w14:textId="77777777" w:rsidR="00A5206F" w:rsidRPr="00F879D6" w:rsidRDefault="00A5206F" w:rsidP="000B577B">
      <w:pPr>
        <w:spacing w:after="0" w:line="240" w:lineRule="auto"/>
        <w:ind w:firstLine="567"/>
        <w:rPr>
          <w:rFonts w:ascii="Times New Roman" w:hAnsi="Times New Roman"/>
          <w:sz w:val="24"/>
          <w:szCs w:val="24"/>
        </w:rPr>
      </w:pPr>
      <w:r w:rsidRPr="00F879D6">
        <w:rPr>
          <w:rFonts w:ascii="Times New Roman" w:hAnsi="Times New Roman"/>
          <w:sz w:val="24"/>
          <w:szCs w:val="24"/>
        </w:rPr>
        <w:t>Максимумы мощности 1.6.(1-3).(0-39)</w:t>
      </w:r>
      <w:r w:rsidR="00A42089" w:rsidRPr="00F879D6">
        <w:rPr>
          <w:rFonts w:ascii="Times New Roman" w:hAnsi="Times New Roman"/>
          <w:sz w:val="24"/>
          <w:szCs w:val="24"/>
        </w:rPr>
        <w:t>:</w:t>
      </w:r>
    </w:p>
    <w:p w14:paraId="1E55C38B" w14:textId="19B06223" w:rsidR="00A5206F" w:rsidRDefault="00A5206F" w:rsidP="000B577B">
      <w:pPr>
        <w:spacing w:after="0" w:line="240" w:lineRule="auto"/>
        <w:ind w:firstLine="567"/>
        <w:rPr>
          <w:rFonts w:ascii="Times New Roman" w:hAnsi="Times New Roman"/>
          <w:sz w:val="24"/>
          <w:szCs w:val="24"/>
        </w:rPr>
      </w:pPr>
      <w:r w:rsidRPr="00F879D6">
        <w:rPr>
          <w:rFonts w:ascii="Times New Roman" w:hAnsi="Times New Roman"/>
          <w:sz w:val="24"/>
          <w:szCs w:val="24"/>
        </w:rPr>
        <w:t>1-3</w:t>
      </w:r>
      <w:r w:rsidR="00BC0E43" w:rsidRPr="00F879D6">
        <w:rPr>
          <w:rFonts w:ascii="Times New Roman" w:hAnsi="Times New Roman"/>
          <w:sz w:val="24"/>
          <w:szCs w:val="24"/>
        </w:rPr>
        <w:t xml:space="preserve"> – зоны контроля</w:t>
      </w:r>
      <w:r w:rsidR="00A42089" w:rsidRPr="00F879D6">
        <w:rPr>
          <w:rFonts w:ascii="Times New Roman" w:hAnsi="Times New Roman"/>
          <w:sz w:val="24"/>
          <w:szCs w:val="24"/>
        </w:rPr>
        <w:t>:</w:t>
      </w:r>
      <w:r w:rsidRPr="00F879D6">
        <w:rPr>
          <w:rFonts w:ascii="Times New Roman" w:hAnsi="Times New Roman"/>
          <w:sz w:val="24"/>
          <w:szCs w:val="24"/>
        </w:rPr>
        <w:t xml:space="preserve"> </w:t>
      </w:r>
      <w:r w:rsidR="00A42089" w:rsidRPr="00F879D6">
        <w:rPr>
          <w:rFonts w:ascii="Times New Roman" w:hAnsi="Times New Roman"/>
          <w:sz w:val="24"/>
          <w:szCs w:val="24"/>
        </w:rPr>
        <w:t xml:space="preserve">1 – </w:t>
      </w:r>
      <w:r w:rsidRPr="00F879D6">
        <w:rPr>
          <w:rFonts w:ascii="Times New Roman" w:hAnsi="Times New Roman"/>
          <w:sz w:val="24"/>
          <w:szCs w:val="24"/>
        </w:rPr>
        <w:t>утр</w:t>
      </w:r>
      <w:r w:rsidR="00BC0E43" w:rsidRPr="00F879D6">
        <w:rPr>
          <w:rFonts w:ascii="Times New Roman" w:hAnsi="Times New Roman"/>
          <w:sz w:val="24"/>
          <w:szCs w:val="24"/>
        </w:rPr>
        <w:t>о</w:t>
      </w:r>
      <w:r w:rsidRPr="00F879D6">
        <w:rPr>
          <w:rFonts w:ascii="Times New Roman" w:hAnsi="Times New Roman"/>
          <w:sz w:val="24"/>
          <w:szCs w:val="24"/>
        </w:rPr>
        <w:t xml:space="preserve">, </w:t>
      </w:r>
      <w:r w:rsidR="00A42089" w:rsidRPr="00F879D6">
        <w:rPr>
          <w:rFonts w:ascii="Times New Roman" w:hAnsi="Times New Roman"/>
          <w:sz w:val="24"/>
          <w:szCs w:val="24"/>
        </w:rPr>
        <w:t xml:space="preserve">2 – </w:t>
      </w:r>
      <w:r w:rsidRPr="00F879D6">
        <w:rPr>
          <w:rFonts w:ascii="Times New Roman" w:hAnsi="Times New Roman"/>
          <w:sz w:val="24"/>
          <w:szCs w:val="24"/>
        </w:rPr>
        <w:t>д</w:t>
      </w:r>
      <w:r w:rsidR="00BC0E43" w:rsidRPr="00F879D6">
        <w:rPr>
          <w:rFonts w:ascii="Times New Roman" w:hAnsi="Times New Roman"/>
          <w:sz w:val="24"/>
          <w:szCs w:val="24"/>
        </w:rPr>
        <w:t>е</w:t>
      </w:r>
      <w:r w:rsidRPr="00F879D6">
        <w:rPr>
          <w:rFonts w:ascii="Times New Roman" w:hAnsi="Times New Roman"/>
          <w:sz w:val="24"/>
          <w:szCs w:val="24"/>
        </w:rPr>
        <w:t>н</w:t>
      </w:r>
      <w:r w:rsidR="00BC0E43" w:rsidRPr="00F879D6">
        <w:rPr>
          <w:rFonts w:ascii="Times New Roman" w:hAnsi="Times New Roman"/>
          <w:sz w:val="24"/>
          <w:szCs w:val="24"/>
        </w:rPr>
        <w:t>ь</w:t>
      </w:r>
      <w:r w:rsidR="00A42089" w:rsidRPr="00F879D6">
        <w:rPr>
          <w:rFonts w:ascii="Times New Roman" w:hAnsi="Times New Roman"/>
          <w:sz w:val="24"/>
          <w:szCs w:val="24"/>
        </w:rPr>
        <w:t>,</w:t>
      </w:r>
      <w:r w:rsidRPr="00F879D6">
        <w:rPr>
          <w:rFonts w:ascii="Times New Roman" w:hAnsi="Times New Roman"/>
          <w:sz w:val="24"/>
          <w:szCs w:val="24"/>
        </w:rPr>
        <w:t xml:space="preserve"> </w:t>
      </w:r>
      <w:r w:rsidR="00A42089" w:rsidRPr="00F879D6">
        <w:rPr>
          <w:rFonts w:ascii="Times New Roman" w:hAnsi="Times New Roman"/>
          <w:sz w:val="24"/>
          <w:szCs w:val="24"/>
        </w:rPr>
        <w:t xml:space="preserve">3 – </w:t>
      </w:r>
      <w:r w:rsidRPr="00F879D6">
        <w:rPr>
          <w:rFonts w:ascii="Times New Roman" w:hAnsi="Times New Roman"/>
          <w:sz w:val="24"/>
          <w:szCs w:val="24"/>
        </w:rPr>
        <w:t xml:space="preserve">вечер, 0-39 - </w:t>
      </w:r>
      <w:r w:rsidR="001A1874" w:rsidRPr="00F879D6">
        <w:rPr>
          <w:rFonts w:ascii="Times New Roman" w:hAnsi="Times New Roman"/>
          <w:sz w:val="24"/>
          <w:szCs w:val="24"/>
        </w:rPr>
        <w:t>глубина архива</w:t>
      </w:r>
      <w:r w:rsidR="00566B47" w:rsidRPr="00F879D6">
        <w:rPr>
          <w:rFonts w:ascii="Times New Roman" w:hAnsi="Times New Roman"/>
          <w:sz w:val="24"/>
          <w:szCs w:val="24"/>
        </w:rPr>
        <w:t>.</w:t>
      </w:r>
    </w:p>
    <w:p w14:paraId="1EB1A7D7" w14:textId="77777777" w:rsidR="00E51324" w:rsidRPr="00F879D6" w:rsidRDefault="00E51324" w:rsidP="000B577B">
      <w:pPr>
        <w:spacing w:after="0" w:line="240" w:lineRule="auto"/>
        <w:ind w:firstLine="567"/>
        <w:rPr>
          <w:rFonts w:ascii="Times New Roman" w:hAnsi="Times New Roman"/>
          <w:sz w:val="24"/>
          <w:szCs w:val="24"/>
        </w:rPr>
      </w:pPr>
    </w:p>
    <w:p w14:paraId="5B3B75C0" w14:textId="77777777" w:rsidR="00A5206F" w:rsidRPr="00F879D6" w:rsidRDefault="00A5206F" w:rsidP="000B577B">
      <w:pPr>
        <w:spacing w:after="0" w:line="240" w:lineRule="auto"/>
        <w:ind w:firstLine="567"/>
        <w:rPr>
          <w:rFonts w:ascii="Times New Roman" w:hAnsi="Times New Roman"/>
          <w:sz w:val="24"/>
          <w:szCs w:val="24"/>
        </w:rPr>
      </w:pPr>
      <w:r w:rsidRPr="00F879D6">
        <w:rPr>
          <w:rFonts w:ascii="Times New Roman" w:hAnsi="Times New Roman"/>
          <w:sz w:val="24"/>
          <w:szCs w:val="24"/>
        </w:rPr>
        <w:t>Лимит мощности</w:t>
      </w:r>
      <w:r w:rsidR="00653088" w:rsidRPr="00F879D6">
        <w:rPr>
          <w:rFonts w:ascii="Times New Roman" w:hAnsi="Times New Roman"/>
          <w:sz w:val="24"/>
          <w:szCs w:val="24"/>
        </w:rPr>
        <w:t xml:space="preserve"> 35.(1-3).(1-12) 12 расписаний контроля мощности</w:t>
      </w:r>
    </w:p>
    <w:p w14:paraId="132120D1" w14:textId="77777777" w:rsidR="00A5206F" w:rsidRPr="00F879D6" w:rsidRDefault="00A5206F" w:rsidP="000B577B">
      <w:pPr>
        <w:spacing w:after="0" w:line="240" w:lineRule="auto"/>
        <w:ind w:firstLine="567"/>
        <w:rPr>
          <w:rFonts w:ascii="Times New Roman" w:hAnsi="Times New Roman"/>
          <w:sz w:val="24"/>
          <w:szCs w:val="24"/>
        </w:rPr>
      </w:pPr>
    </w:p>
    <w:p w14:paraId="78F4B223" w14:textId="77777777" w:rsidR="00A5206F" w:rsidRPr="00F879D6" w:rsidRDefault="00A5206F" w:rsidP="000B577B">
      <w:pPr>
        <w:spacing w:after="0" w:line="240" w:lineRule="auto"/>
        <w:ind w:firstLine="567"/>
        <w:rPr>
          <w:rFonts w:ascii="Times New Roman" w:hAnsi="Times New Roman"/>
          <w:sz w:val="24"/>
          <w:szCs w:val="24"/>
        </w:rPr>
      </w:pPr>
      <w:r w:rsidRPr="00F879D6">
        <w:rPr>
          <w:rFonts w:ascii="Times New Roman" w:hAnsi="Times New Roman"/>
          <w:sz w:val="24"/>
          <w:szCs w:val="24"/>
        </w:rPr>
        <w:t>Особые даты 0.9.2.(1-16) и 0.9.2.(1-96)</w:t>
      </w:r>
      <w:r w:rsidR="00123CE8" w:rsidRPr="00F879D6">
        <w:rPr>
          <w:rFonts w:ascii="Times New Roman" w:hAnsi="Times New Roman"/>
          <w:sz w:val="24"/>
          <w:szCs w:val="24"/>
        </w:rPr>
        <w:t>хх</w:t>
      </w:r>
      <w:r w:rsidRPr="00F879D6">
        <w:rPr>
          <w:rFonts w:ascii="Times New Roman" w:hAnsi="Times New Roman"/>
          <w:sz w:val="24"/>
          <w:szCs w:val="24"/>
        </w:rPr>
        <w:t>:</w:t>
      </w:r>
    </w:p>
    <w:p w14:paraId="5E62DC1A" w14:textId="1C3BC254" w:rsidR="00C0655D" w:rsidRPr="00F879D6" w:rsidRDefault="00A5206F" w:rsidP="000B577B">
      <w:pPr>
        <w:spacing w:after="0" w:line="240" w:lineRule="auto"/>
        <w:ind w:firstLine="567"/>
        <w:rPr>
          <w:rFonts w:ascii="Times New Roman" w:hAnsi="Times New Roman"/>
          <w:sz w:val="24"/>
          <w:szCs w:val="24"/>
        </w:rPr>
      </w:pPr>
      <w:r w:rsidRPr="00F879D6">
        <w:rPr>
          <w:rFonts w:ascii="Times New Roman" w:hAnsi="Times New Roman"/>
          <w:sz w:val="24"/>
          <w:szCs w:val="24"/>
        </w:rPr>
        <w:t xml:space="preserve">1-16 </w:t>
      </w:r>
      <w:r w:rsidR="00313BED" w:rsidRPr="00F879D6">
        <w:rPr>
          <w:rFonts w:ascii="Times New Roman" w:hAnsi="Times New Roman"/>
          <w:sz w:val="24"/>
          <w:szCs w:val="24"/>
        </w:rPr>
        <w:t xml:space="preserve">или 1-96 </w:t>
      </w:r>
      <w:r w:rsidRPr="00F879D6">
        <w:rPr>
          <w:rFonts w:ascii="Times New Roman" w:hAnsi="Times New Roman"/>
          <w:sz w:val="24"/>
          <w:szCs w:val="24"/>
        </w:rPr>
        <w:t xml:space="preserve">– </w:t>
      </w:r>
      <w:r w:rsidR="00C0655D" w:rsidRPr="00F879D6">
        <w:rPr>
          <w:rFonts w:ascii="Times New Roman" w:hAnsi="Times New Roman"/>
          <w:sz w:val="24"/>
          <w:szCs w:val="24"/>
        </w:rPr>
        <w:t>номер даты по списку</w:t>
      </w:r>
      <w:r w:rsidRPr="00F879D6">
        <w:rPr>
          <w:rFonts w:ascii="Times New Roman" w:hAnsi="Times New Roman"/>
          <w:sz w:val="24"/>
          <w:szCs w:val="24"/>
        </w:rPr>
        <w:t>;</w:t>
      </w:r>
    </w:p>
    <w:p w14:paraId="11A2C729" w14:textId="77777777" w:rsidR="00A5206F" w:rsidRPr="00F879D6" w:rsidRDefault="00123CE8" w:rsidP="000B577B">
      <w:pPr>
        <w:spacing w:after="0" w:line="240" w:lineRule="auto"/>
        <w:ind w:firstLine="567"/>
        <w:rPr>
          <w:rFonts w:ascii="Times New Roman" w:hAnsi="Times New Roman"/>
          <w:sz w:val="24"/>
          <w:szCs w:val="24"/>
        </w:rPr>
      </w:pPr>
      <w:r w:rsidRPr="00F879D6">
        <w:rPr>
          <w:rFonts w:ascii="Times New Roman" w:hAnsi="Times New Roman"/>
          <w:sz w:val="24"/>
          <w:szCs w:val="24"/>
        </w:rPr>
        <w:t>хх – две</w:t>
      </w:r>
      <w:r w:rsidR="00C0655D" w:rsidRPr="00F879D6">
        <w:rPr>
          <w:rFonts w:ascii="Times New Roman" w:hAnsi="Times New Roman"/>
          <w:sz w:val="24"/>
          <w:szCs w:val="24"/>
        </w:rPr>
        <w:t xml:space="preserve"> последние цифры года</w:t>
      </w:r>
      <w:r w:rsidR="00A5206F" w:rsidRPr="00F879D6">
        <w:rPr>
          <w:rFonts w:ascii="Times New Roman" w:hAnsi="Times New Roman"/>
          <w:sz w:val="24"/>
          <w:szCs w:val="24"/>
        </w:rPr>
        <w:t>.</w:t>
      </w:r>
    </w:p>
    <w:p w14:paraId="2CBF3115" w14:textId="77777777" w:rsidR="00A5206F" w:rsidRPr="00F879D6" w:rsidRDefault="00A5206F" w:rsidP="000B577B">
      <w:pPr>
        <w:spacing w:after="0" w:line="240" w:lineRule="auto"/>
        <w:ind w:firstLine="567"/>
        <w:rPr>
          <w:rFonts w:ascii="Times New Roman" w:hAnsi="Times New Roman"/>
          <w:sz w:val="24"/>
          <w:szCs w:val="24"/>
        </w:rPr>
      </w:pPr>
    </w:p>
    <w:p w14:paraId="3DCACD84" w14:textId="77777777" w:rsidR="00A5206F" w:rsidRDefault="00A5206F" w:rsidP="000B577B">
      <w:pPr>
        <w:spacing w:after="0" w:line="240" w:lineRule="auto"/>
        <w:ind w:firstLine="567"/>
        <w:rPr>
          <w:rFonts w:ascii="Times New Roman" w:hAnsi="Times New Roman"/>
          <w:sz w:val="24"/>
          <w:szCs w:val="24"/>
        </w:rPr>
      </w:pPr>
      <w:r w:rsidRPr="00F879D6">
        <w:rPr>
          <w:rFonts w:ascii="Times New Roman" w:hAnsi="Times New Roman"/>
          <w:sz w:val="24"/>
          <w:szCs w:val="24"/>
        </w:rPr>
        <w:t>Причина срабатывания реле С.57.1(2)</w:t>
      </w:r>
      <w:r w:rsidR="00F12B44" w:rsidRPr="00F879D6">
        <w:rPr>
          <w:rFonts w:ascii="Times New Roman" w:hAnsi="Times New Roman"/>
          <w:sz w:val="24"/>
          <w:szCs w:val="24"/>
        </w:rPr>
        <w:tab/>
        <w:t>4, 5, 100</w:t>
      </w:r>
    </w:p>
    <w:p w14:paraId="283B2775" w14:textId="77777777" w:rsidR="00A5206F" w:rsidRDefault="00A5206F" w:rsidP="000B577B">
      <w:pPr>
        <w:spacing w:after="0" w:line="240" w:lineRule="auto"/>
        <w:ind w:firstLine="567"/>
        <w:rPr>
          <w:rFonts w:ascii="Times New Roman" w:hAnsi="Times New Roman"/>
          <w:sz w:val="24"/>
          <w:szCs w:val="24"/>
        </w:rPr>
      </w:pPr>
      <w:r>
        <w:rPr>
          <w:rFonts w:ascii="Times New Roman" w:hAnsi="Times New Roman"/>
          <w:sz w:val="24"/>
          <w:szCs w:val="24"/>
        </w:rPr>
        <w:t>1 – по команде;</w:t>
      </w:r>
    </w:p>
    <w:p w14:paraId="5F391F81" w14:textId="5406A6D9" w:rsidR="00E51324" w:rsidRDefault="00A5206F" w:rsidP="00C85FC6">
      <w:pPr>
        <w:spacing w:after="0" w:line="240" w:lineRule="auto"/>
        <w:ind w:firstLine="567"/>
        <w:rPr>
          <w:rFonts w:ascii="Times New Roman" w:hAnsi="Times New Roman"/>
          <w:bCs/>
          <w:sz w:val="24"/>
          <w:szCs w:val="24"/>
        </w:rPr>
      </w:pPr>
      <w:r>
        <w:rPr>
          <w:rFonts w:ascii="Times New Roman" w:hAnsi="Times New Roman"/>
          <w:sz w:val="24"/>
          <w:szCs w:val="24"/>
        </w:rPr>
        <w:t>2 – по наступлению события (ограничения).</w:t>
      </w:r>
      <w:r w:rsidR="00E51324">
        <w:rPr>
          <w:rFonts w:ascii="Times New Roman" w:hAnsi="Times New Roman"/>
          <w:b/>
          <w:sz w:val="24"/>
          <w:szCs w:val="24"/>
        </w:rPr>
        <w:br w:type="page"/>
      </w:r>
    </w:p>
    <w:p w14:paraId="12F54BD6" w14:textId="61711F74" w:rsidR="00201DD1" w:rsidRDefault="00201DD1" w:rsidP="00FE6F46">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Коды </w:t>
      </w:r>
      <w:r>
        <w:rPr>
          <w:rFonts w:ascii="Times New Roman" w:hAnsi="Times New Roman"/>
          <w:sz w:val="24"/>
          <w:szCs w:val="24"/>
          <w:lang w:val="en-US"/>
        </w:rPr>
        <w:t>OBIS</w:t>
      </w:r>
      <w:r>
        <w:rPr>
          <w:rFonts w:ascii="Times New Roman" w:hAnsi="Times New Roman"/>
          <w:sz w:val="24"/>
          <w:szCs w:val="24"/>
        </w:rPr>
        <w:t>, подробнее раскрывающие значения данных блока текущих энергий, приведены в таблице 3.</w:t>
      </w:r>
      <w:r w:rsidR="00EB381E">
        <w:rPr>
          <w:rFonts w:ascii="Times New Roman" w:hAnsi="Times New Roman"/>
          <w:sz w:val="24"/>
          <w:szCs w:val="24"/>
        </w:rPr>
        <w:t>2</w:t>
      </w:r>
      <w:r w:rsidR="00911002">
        <w:rPr>
          <w:rFonts w:ascii="Times New Roman" w:hAnsi="Times New Roman"/>
          <w:sz w:val="24"/>
          <w:szCs w:val="24"/>
        </w:rPr>
        <w:t>4</w:t>
      </w:r>
      <w:r>
        <w:rPr>
          <w:rFonts w:ascii="Times New Roman" w:hAnsi="Times New Roman"/>
          <w:sz w:val="24"/>
          <w:szCs w:val="24"/>
        </w:rPr>
        <w:t>.</w:t>
      </w:r>
    </w:p>
    <w:p w14:paraId="532353FE" w14:textId="572913B7" w:rsidR="00FE6F46" w:rsidRPr="002E1112" w:rsidRDefault="00FE6F46" w:rsidP="00FE6F46">
      <w:pPr>
        <w:pStyle w:val="aa"/>
        <w:spacing w:before="120" w:after="120" w:line="240" w:lineRule="auto"/>
        <w:rPr>
          <w:rFonts w:ascii="Times New Roman" w:hAnsi="Times New Roman"/>
          <w:b w:val="0"/>
          <w:sz w:val="24"/>
          <w:szCs w:val="24"/>
        </w:rPr>
      </w:pPr>
      <w:r w:rsidRPr="002E1112">
        <w:rPr>
          <w:rFonts w:ascii="Times New Roman" w:hAnsi="Times New Roman"/>
          <w:b w:val="0"/>
          <w:sz w:val="24"/>
          <w:szCs w:val="24"/>
        </w:rPr>
        <w:t>Таблица 3.</w:t>
      </w:r>
      <w:r w:rsidR="00EB381E">
        <w:rPr>
          <w:rFonts w:ascii="Times New Roman" w:hAnsi="Times New Roman"/>
          <w:b w:val="0"/>
          <w:sz w:val="24"/>
          <w:szCs w:val="24"/>
        </w:rPr>
        <w:t>2</w:t>
      </w:r>
      <w:r w:rsidR="00911002">
        <w:rPr>
          <w:rFonts w:ascii="Times New Roman" w:hAnsi="Times New Roman"/>
          <w:b w:val="0"/>
          <w:sz w:val="24"/>
          <w:szCs w:val="24"/>
        </w:rPr>
        <w:t>4</w:t>
      </w:r>
      <w:r w:rsidR="002E1112" w:rsidRPr="002E1112">
        <w:rPr>
          <w:rFonts w:ascii="Times New Roman" w:hAnsi="Times New Roman"/>
          <w:b w:val="0"/>
          <w:sz w:val="24"/>
          <w:szCs w:val="24"/>
        </w:rPr>
        <w:t xml:space="preserve"> – Коды </w:t>
      </w:r>
      <w:r w:rsidR="002E1112" w:rsidRPr="002E1112">
        <w:rPr>
          <w:rFonts w:ascii="Times New Roman" w:hAnsi="Times New Roman"/>
          <w:b w:val="0"/>
          <w:sz w:val="24"/>
          <w:szCs w:val="24"/>
          <w:lang w:val="en-US"/>
        </w:rPr>
        <w:t>OBIS</w:t>
      </w:r>
      <w:r w:rsidR="002E1112" w:rsidRPr="002E1112">
        <w:rPr>
          <w:rFonts w:ascii="Times New Roman" w:hAnsi="Times New Roman"/>
          <w:b w:val="0"/>
          <w:sz w:val="24"/>
          <w:szCs w:val="24"/>
        </w:rPr>
        <w:t xml:space="preserve"> блока текущих энергий</w:t>
      </w:r>
    </w:p>
    <w:tbl>
      <w:tblPr>
        <w:tblW w:w="93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7655"/>
        <w:gridCol w:w="1701"/>
      </w:tblGrid>
      <w:tr w:rsidR="00FE6F46" w:rsidRPr="00DE3006" w14:paraId="2D4DD8CB" w14:textId="77777777" w:rsidTr="000D503C">
        <w:trPr>
          <w:trHeight w:val="340"/>
          <w:tblHeader/>
        </w:trPr>
        <w:tc>
          <w:tcPr>
            <w:tcW w:w="7655" w:type="dxa"/>
            <w:vMerge w:val="restart"/>
            <w:vAlign w:val="center"/>
          </w:tcPr>
          <w:p w14:paraId="0D5A20C7" w14:textId="77777777" w:rsidR="00FE6F46" w:rsidRPr="00DE3006" w:rsidRDefault="00FE6F46" w:rsidP="00551897">
            <w:pPr>
              <w:spacing w:after="0" w:line="240" w:lineRule="auto"/>
              <w:ind w:left="-57" w:right="-57"/>
              <w:jc w:val="center"/>
              <w:rPr>
                <w:rFonts w:ascii="Times New Roman" w:hAnsi="Times New Roman"/>
                <w:b/>
                <w:sz w:val="24"/>
                <w:szCs w:val="24"/>
              </w:rPr>
            </w:pPr>
            <w:r>
              <w:rPr>
                <w:rFonts w:ascii="Times New Roman" w:hAnsi="Times New Roman"/>
                <w:b/>
                <w:sz w:val="24"/>
                <w:szCs w:val="24"/>
              </w:rPr>
              <w:t>Параметр индикации</w:t>
            </w:r>
          </w:p>
        </w:tc>
        <w:tc>
          <w:tcPr>
            <w:tcW w:w="1701" w:type="dxa"/>
            <w:vMerge w:val="restart"/>
            <w:vAlign w:val="center"/>
          </w:tcPr>
          <w:p w14:paraId="55A81C2D" w14:textId="77777777" w:rsidR="00FE6F46" w:rsidRPr="00DE3006" w:rsidRDefault="00FE6F46" w:rsidP="00551897">
            <w:pPr>
              <w:spacing w:after="0" w:line="240" w:lineRule="auto"/>
              <w:ind w:left="-57" w:right="-57"/>
              <w:jc w:val="center"/>
              <w:rPr>
                <w:rFonts w:ascii="Times New Roman" w:hAnsi="Times New Roman"/>
                <w:b/>
                <w:sz w:val="24"/>
                <w:szCs w:val="24"/>
              </w:rPr>
            </w:pPr>
            <w:r w:rsidRPr="00DE3006">
              <w:rPr>
                <w:rFonts w:ascii="Times New Roman" w:hAnsi="Times New Roman"/>
                <w:b/>
                <w:sz w:val="24"/>
                <w:szCs w:val="24"/>
              </w:rPr>
              <w:t xml:space="preserve">Код </w:t>
            </w:r>
            <w:r w:rsidRPr="00DE3006">
              <w:rPr>
                <w:rFonts w:ascii="Times New Roman" w:hAnsi="Times New Roman"/>
                <w:b/>
                <w:sz w:val="24"/>
                <w:szCs w:val="24"/>
                <w:lang w:val="en-US"/>
              </w:rPr>
              <w:t>OBIS</w:t>
            </w:r>
          </w:p>
        </w:tc>
      </w:tr>
      <w:tr w:rsidR="00FE6F46" w:rsidRPr="00DE3006" w14:paraId="7881B84C" w14:textId="77777777" w:rsidTr="000D503C">
        <w:trPr>
          <w:trHeight w:val="340"/>
          <w:tblHeader/>
        </w:trPr>
        <w:tc>
          <w:tcPr>
            <w:tcW w:w="7655" w:type="dxa"/>
            <w:vMerge/>
            <w:vAlign w:val="center"/>
          </w:tcPr>
          <w:p w14:paraId="1E82B38C" w14:textId="77777777" w:rsidR="00FE6F46" w:rsidRPr="00DE3006" w:rsidRDefault="00FE6F46" w:rsidP="00551897">
            <w:pPr>
              <w:spacing w:after="0" w:line="240" w:lineRule="auto"/>
              <w:rPr>
                <w:rFonts w:ascii="Times New Roman" w:hAnsi="Times New Roman"/>
                <w:sz w:val="24"/>
                <w:szCs w:val="24"/>
              </w:rPr>
            </w:pPr>
          </w:p>
        </w:tc>
        <w:tc>
          <w:tcPr>
            <w:tcW w:w="1701" w:type="dxa"/>
            <w:vMerge/>
            <w:vAlign w:val="center"/>
          </w:tcPr>
          <w:p w14:paraId="172EC67F" w14:textId="77777777" w:rsidR="00FE6F46" w:rsidRPr="00DE3006" w:rsidRDefault="00FE6F46" w:rsidP="00551897">
            <w:pPr>
              <w:spacing w:after="0" w:line="240" w:lineRule="auto"/>
              <w:rPr>
                <w:rFonts w:ascii="Times New Roman" w:hAnsi="Times New Roman"/>
                <w:sz w:val="24"/>
                <w:szCs w:val="24"/>
              </w:rPr>
            </w:pPr>
          </w:p>
        </w:tc>
      </w:tr>
      <w:tr w:rsidR="00201DD1" w:rsidRPr="00DE3006" w14:paraId="38E7B4DD" w14:textId="77777777" w:rsidTr="00612ACB">
        <w:trPr>
          <w:trHeight w:val="340"/>
        </w:trPr>
        <w:tc>
          <w:tcPr>
            <w:tcW w:w="9356" w:type="dxa"/>
            <w:gridSpan w:val="2"/>
            <w:vAlign w:val="center"/>
          </w:tcPr>
          <w:p w14:paraId="2388245C" w14:textId="77777777" w:rsidR="00201DD1" w:rsidRDefault="00201DD1" w:rsidP="00551897">
            <w:pPr>
              <w:spacing w:after="0" w:line="240" w:lineRule="auto"/>
              <w:ind w:left="-57" w:right="-57"/>
              <w:jc w:val="center"/>
              <w:rPr>
                <w:rFonts w:ascii="Times New Roman" w:hAnsi="Times New Roman"/>
                <w:sz w:val="24"/>
                <w:szCs w:val="24"/>
              </w:rPr>
            </w:pPr>
            <w:r w:rsidRPr="00102DAD">
              <w:rPr>
                <w:rFonts w:ascii="Times New Roman" w:hAnsi="Times New Roman"/>
                <w:b/>
                <w:sz w:val="24"/>
                <w:szCs w:val="24"/>
              </w:rPr>
              <w:t>Блок текущих энергий</w:t>
            </w:r>
          </w:p>
        </w:tc>
      </w:tr>
      <w:tr w:rsidR="00FB5751" w:rsidRPr="00DE3006" w14:paraId="408F216C" w14:textId="77777777" w:rsidTr="000D503C">
        <w:trPr>
          <w:trHeight w:val="340"/>
        </w:trPr>
        <w:tc>
          <w:tcPr>
            <w:tcW w:w="7655" w:type="dxa"/>
            <w:vAlign w:val="center"/>
          </w:tcPr>
          <w:p w14:paraId="2C125B27" w14:textId="77777777" w:rsidR="00FB5751" w:rsidRPr="00194BF6" w:rsidRDefault="00FB5751" w:rsidP="00FB5751">
            <w:pPr>
              <w:spacing w:after="0" w:line="240" w:lineRule="auto"/>
              <w:ind w:firstLine="57"/>
              <w:rPr>
                <w:rFonts w:ascii="Times New Roman" w:hAnsi="Times New Roman"/>
                <w:sz w:val="24"/>
                <w:szCs w:val="24"/>
              </w:rPr>
            </w:pPr>
            <w:r w:rsidRPr="00194BF6">
              <w:rPr>
                <w:rFonts w:ascii="Times New Roman" w:hAnsi="Times New Roman"/>
                <w:sz w:val="24"/>
                <w:szCs w:val="24"/>
              </w:rPr>
              <w:t xml:space="preserve">Энергия активная потребленная трехфазная по тарифу </w:t>
            </w:r>
            <w:r>
              <w:rPr>
                <w:rFonts w:ascii="Times New Roman" w:hAnsi="Times New Roman"/>
                <w:sz w:val="24"/>
                <w:szCs w:val="24"/>
              </w:rPr>
              <w:t>(</w:t>
            </w:r>
            <w:r w:rsidRPr="00194BF6">
              <w:rPr>
                <w:rFonts w:ascii="Times New Roman" w:hAnsi="Times New Roman"/>
                <w:sz w:val="24"/>
                <w:szCs w:val="24"/>
              </w:rPr>
              <w:t>Т1</w:t>
            </w:r>
            <w:r>
              <w:rPr>
                <w:rFonts w:ascii="Times New Roman" w:hAnsi="Times New Roman"/>
                <w:sz w:val="24"/>
                <w:szCs w:val="24"/>
              </w:rPr>
              <w:t>-</w:t>
            </w:r>
            <w:r>
              <w:rPr>
                <w:rFonts w:ascii="Times New Roman" w:hAnsi="Times New Roman"/>
                <w:sz w:val="24"/>
                <w:szCs w:val="24"/>
                <w:lang w:val="en-US"/>
              </w:rPr>
              <w:t>T</w:t>
            </w:r>
            <w:r w:rsidRPr="00194BF6">
              <w:rPr>
                <w:rFonts w:ascii="Times New Roman" w:hAnsi="Times New Roman"/>
                <w:sz w:val="24"/>
                <w:szCs w:val="24"/>
              </w:rPr>
              <w:t>8)</w:t>
            </w:r>
          </w:p>
        </w:tc>
        <w:tc>
          <w:tcPr>
            <w:tcW w:w="1701" w:type="dxa"/>
            <w:vAlign w:val="center"/>
          </w:tcPr>
          <w:p w14:paraId="573FAAFA" w14:textId="77777777" w:rsidR="00FB5751" w:rsidRPr="00476EEE" w:rsidRDefault="00FB5751" w:rsidP="00FB5751">
            <w:pPr>
              <w:spacing w:after="0" w:line="240" w:lineRule="auto"/>
              <w:jc w:val="center"/>
              <w:rPr>
                <w:rFonts w:ascii="Times New Roman" w:hAnsi="Times New Roman"/>
                <w:color w:val="000000"/>
                <w:sz w:val="24"/>
                <w:szCs w:val="24"/>
              </w:rPr>
            </w:pPr>
            <w:r w:rsidRPr="00194BF6">
              <w:rPr>
                <w:rFonts w:ascii="Times New Roman" w:hAnsi="Times New Roman"/>
                <w:color w:val="000000"/>
                <w:sz w:val="24"/>
                <w:szCs w:val="24"/>
              </w:rPr>
              <w:t>1.8.</w:t>
            </w:r>
            <w:r w:rsidRPr="00476EEE">
              <w:rPr>
                <w:rFonts w:ascii="Times New Roman" w:hAnsi="Times New Roman"/>
                <w:color w:val="000000"/>
                <w:sz w:val="24"/>
                <w:szCs w:val="24"/>
              </w:rPr>
              <w:t>(</w:t>
            </w:r>
            <w:r w:rsidRPr="00194BF6">
              <w:rPr>
                <w:rFonts w:ascii="Times New Roman" w:hAnsi="Times New Roman"/>
                <w:color w:val="000000"/>
                <w:sz w:val="24"/>
                <w:szCs w:val="24"/>
              </w:rPr>
              <w:t>1</w:t>
            </w:r>
            <w:r w:rsidRPr="00476EEE">
              <w:rPr>
                <w:rFonts w:ascii="Times New Roman" w:hAnsi="Times New Roman"/>
                <w:color w:val="000000"/>
                <w:sz w:val="24"/>
                <w:szCs w:val="24"/>
              </w:rPr>
              <w:t>-8)</w:t>
            </w:r>
          </w:p>
        </w:tc>
      </w:tr>
      <w:tr w:rsidR="000D503C" w:rsidRPr="00DE3006" w14:paraId="369158D9" w14:textId="77777777" w:rsidTr="000D503C">
        <w:trPr>
          <w:trHeight w:val="340"/>
        </w:trPr>
        <w:tc>
          <w:tcPr>
            <w:tcW w:w="7655" w:type="dxa"/>
            <w:vAlign w:val="center"/>
          </w:tcPr>
          <w:p w14:paraId="4E01F597" w14:textId="77777777" w:rsidR="000D503C" w:rsidRPr="00194BF6" w:rsidRDefault="000D503C" w:rsidP="000D503C">
            <w:pPr>
              <w:spacing w:after="0" w:line="240" w:lineRule="auto"/>
              <w:ind w:firstLine="57"/>
              <w:rPr>
                <w:rFonts w:ascii="Times New Roman" w:hAnsi="Times New Roman"/>
                <w:sz w:val="24"/>
                <w:szCs w:val="24"/>
              </w:rPr>
            </w:pPr>
            <w:r w:rsidRPr="00194BF6">
              <w:rPr>
                <w:rFonts w:ascii="Times New Roman" w:hAnsi="Times New Roman"/>
                <w:sz w:val="24"/>
                <w:szCs w:val="24"/>
              </w:rPr>
              <w:t xml:space="preserve">Энергия активная потребленная по </w:t>
            </w:r>
            <w:r>
              <w:rPr>
                <w:rFonts w:ascii="Times New Roman" w:hAnsi="Times New Roman"/>
                <w:sz w:val="24"/>
                <w:szCs w:val="24"/>
              </w:rPr>
              <w:t xml:space="preserve">используемым </w:t>
            </w:r>
            <w:r w:rsidRPr="00194BF6">
              <w:rPr>
                <w:rFonts w:ascii="Times New Roman" w:hAnsi="Times New Roman"/>
                <w:sz w:val="24"/>
                <w:szCs w:val="24"/>
              </w:rPr>
              <w:t>тариф</w:t>
            </w:r>
            <w:r>
              <w:rPr>
                <w:rFonts w:ascii="Times New Roman" w:hAnsi="Times New Roman"/>
                <w:sz w:val="24"/>
                <w:szCs w:val="24"/>
              </w:rPr>
              <w:t>ам суммарно</w:t>
            </w:r>
          </w:p>
        </w:tc>
        <w:tc>
          <w:tcPr>
            <w:tcW w:w="1701" w:type="dxa"/>
            <w:vAlign w:val="center"/>
          </w:tcPr>
          <w:p w14:paraId="3C377507" w14:textId="77777777" w:rsidR="000D503C" w:rsidRPr="000D503C" w:rsidRDefault="000D503C" w:rsidP="00865D99">
            <w:pPr>
              <w:spacing w:after="0" w:line="240" w:lineRule="auto"/>
              <w:ind w:left="340"/>
              <w:rPr>
                <w:rFonts w:ascii="Times New Roman" w:hAnsi="Times New Roman"/>
                <w:color w:val="000000"/>
                <w:sz w:val="24"/>
                <w:szCs w:val="24"/>
                <w:lang w:val="en-US"/>
              </w:rPr>
            </w:pPr>
            <w:r w:rsidRPr="00194BF6">
              <w:rPr>
                <w:rFonts w:ascii="Times New Roman" w:hAnsi="Times New Roman"/>
                <w:color w:val="000000"/>
                <w:sz w:val="24"/>
                <w:szCs w:val="24"/>
              </w:rPr>
              <w:t>1.8.</w:t>
            </w:r>
            <w:r>
              <w:rPr>
                <w:rFonts w:ascii="Times New Roman" w:hAnsi="Times New Roman"/>
                <w:color w:val="000000"/>
                <w:sz w:val="24"/>
                <w:szCs w:val="24"/>
                <w:lang w:val="en-US"/>
              </w:rPr>
              <w:t>0</w:t>
            </w:r>
          </w:p>
        </w:tc>
      </w:tr>
      <w:tr w:rsidR="000D503C" w:rsidRPr="00DE3006" w14:paraId="4DBA092E" w14:textId="77777777" w:rsidTr="000D503C">
        <w:trPr>
          <w:trHeight w:val="340"/>
        </w:trPr>
        <w:tc>
          <w:tcPr>
            <w:tcW w:w="7655" w:type="dxa"/>
            <w:vAlign w:val="center"/>
          </w:tcPr>
          <w:p w14:paraId="010A455E" w14:textId="77777777" w:rsidR="000D503C" w:rsidRPr="00194BF6" w:rsidRDefault="000D503C" w:rsidP="00BC4535">
            <w:pPr>
              <w:spacing w:after="0" w:line="240" w:lineRule="auto"/>
              <w:ind w:firstLine="57"/>
              <w:rPr>
                <w:rFonts w:ascii="Times New Roman" w:hAnsi="Times New Roman"/>
                <w:sz w:val="24"/>
                <w:szCs w:val="24"/>
              </w:rPr>
            </w:pPr>
            <w:r w:rsidRPr="00194BF6">
              <w:rPr>
                <w:rFonts w:ascii="Times New Roman" w:hAnsi="Times New Roman"/>
                <w:sz w:val="24"/>
                <w:szCs w:val="24"/>
              </w:rPr>
              <w:t>Энергия активная генерируемая трехфазная по тарифу (Т1-</w:t>
            </w:r>
            <w:r>
              <w:rPr>
                <w:rFonts w:ascii="Times New Roman" w:hAnsi="Times New Roman"/>
                <w:sz w:val="24"/>
                <w:szCs w:val="24"/>
                <w:lang w:val="en-US"/>
              </w:rPr>
              <w:t>T</w:t>
            </w:r>
            <w:r w:rsidRPr="00194BF6">
              <w:rPr>
                <w:rFonts w:ascii="Times New Roman" w:hAnsi="Times New Roman"/>
                <w:sz w:val="24"/>
                <w:szCs w:val="24"/>
              </w:rPr>
              <w:t>8)</w:t>
            </w:r>
          </w:p>
        </w:tc>
        <w:tc>
          <w:tcPr>
            <w:tcW w:w="1701" w:type="dxa"/>
            <w:vAlign w:val="center"/>
          </w:tcPr>
          <w:p w14:paraId="0213D409" w14:textId="77777777" w:rsidR="000D503C" w:rsidRPr="00194BF6" w:rsidRDefault="000D503C" w:rsidP="00BC4535">
            <w:pPr>
              <w:spacing w:after="0" w:line="240" w:lineRule="auto"/>
              <w:jc w:val="center"/>
              <w:rPr>
                <w:rFonts w:ascii="Times New Roman" w:hAnsi="Times New Roman"/>
                <w:color w:val="000000"/>
                <w:sz w:val="24"/>
                <w:szCs w:val="24"/>
                <w:lang w:val="en-US"/>
              </w:rPr>
            </w:pPr>
            <w:r w:rsidRPr="00194BF6">
              <w:rPr>
                <w:rFonts w:ascii="Times New Roman" w:hAnsi="Times New Roman"/>
                <w:color w:val="000000"/>
                <w:sz w:val="24"/>
                <w:szCs w:val="24"/>
              </w:rPr>
              <w:t>2.8.</w:t>
            </w:r>
            <w:r>
              <w:rPr>
                <w:rFonts w:ascii="Times New Roman" w:hAnsi="Times New Roman"/>
                <w:color w:val="000000"/>
                <w:sz w:val="24"/>
                <w:szCs w:val="24"/>
                <w:lang w:val="en-US"/>
              </w:rPr>
              <w:t>(</w:t>
            </w:r>
            <w:r w:rsidRPr="00194BF6">
              <w:rPr>
                <w:rFonts w:ascii="Times New Roman" w:hAnsi="Times New Roman"/>
                <w:color w:val="000000"/>
                <w:sz w:val="24"/>
                <w:szCs w:val="24"/>
              </w:rPr>
              <w:t>1</w:t>
            </w:r>
            <w:r>
              <w:rPr>
                <w:rFonts w:ascii="Times New Roman" w:hAnsi="Times New Roman"/>
                <w:color w:val="000000"/>
                <w:sz w:val="24"/>
                <w:szCs w:val="24"/>
                <w:lang w:val="en-US"/>
              </w:rPr>
              <w:t>-8)</w:t>
            </w:r>
          </w:p>
        </w:tc>
      </w:tr>
      <w:tr w:rsidR="000D503C" w:rsidRPr="00DE3006" w14:paraId="47FD98C8" w14:textId="77777777" w:rsidTr="000D503C">
        <w:trPr>
          <w:trHeight w:val="340"/>
        </w:trPr>
        <w:tc>
          <w:tcPr>
            <w:tcW w:w="7655" w:type="dxa"/>
            <w:vAlign w:val="center"/>
          </w:tcPr>
          <w:p w14:paraId="74FEF99E" w14:textId="77777777" w:rsidR="000D503C" w:rsidRPr="00194BF6" w:rsidRDefault="000D503C" w:rsidP="000D503C">
            <w:pPr>
              <w:spacing w:after="0" w:line="240" w:lineRule="auto"/>
              <w:ind w:firstLine="57"/>
              <w:rPr>
                <w:rFonts w:ascii="Times New Roman" w:hAnsi="Times New Roman"/>
                <w:sz w:val="24"/>
                <w:szCs w:val="24"/>
              </w:rPr>
            </w:pPr>
            <w:r w:rsidRPr="00194BF6">
              <w:rPr>
                <w:rFonts w:ascii="Times New Roman" w:hAnsi="Times New Roman"/>
                <w:sz w:val="24"/>
                <w:szCs w:val="24"/>
              </w:rPr>
              <w:t xml:space="preserve">Энергия активная генерируемая по </w:t>
            </w:r>
            <w:r>
              <w:rPr>
                <w:rFonts w:ascii="Times New Roman" w:hAnsi="Times New Roman"/>
                <w:sz w:val="24"/>
                <w:szCs w:val="24"/>
              </w:rPr>
              <w:t xml:space="preserve">используемым </w:t>
            </w:r>
            <w:r w:rsidRPr="00194BF6">
              <w:rPr>
                <w:rFonts w:ascii="Times New Roman" w:hAnsi="Times New Roman"/>
                <w:sz w:val="24"/>
                <w:szCs w:val="24"/>
              </w:rPr>
              <w:t>тариф</w:t>
            </w:r>
            <w:r>
              <w:rPr>
                <w:rFonts w:ascii="Times New Roman" w:hAnsi="Times New Roman"/>
                <w:sz w:val="24"/>
                <w:szCs w:val="24"/>
              </w:rPr>
              <w:t>ам суммарно</w:t>
            </w:r>
          </w:p>
        </w:tc>
        <w:tc>
          <w:tcPr>
            <w:tcW w:w="1701" w:type="dxa"/>
            <w:vAlign w:val="center"/>
          </w:tcPr>
          <w:p w14:paraId="74BB1410" w14:textId="77777777" w:rsidR="000D503C" w:rsidRPr="000D503C" w:rsidRDefault="000D503C" w:rsidP="00865D99">
            <w:pPr>
              <w:spacing w:after="0" w:line="240" w:lineRule="auto"/>
              <w:ind w:left="340"/>
              <w:rPr>
                <w:rFonts w:ascii="Times New Roman" w:hAnsi="Times New Roman"/>
                <w:color w:val="000000"/>
                <w:sz w:val="24"/>
                <w:szCs w:val="24"/>
              </w:rPr>
            </w:pPr>
            <w:r w:rsidRPr="00194BF6">
              <w:rPr>
                <w:rFonts w:ascii="Times New Roman" w:hAnsi="Times New Roman"/>
                <w:color w:val="000000"/>
                <w:sz w:val="24"/>
                <w:szCs w:val="24"/>
              </w:rPr>
              <w:t>2.8.</w:t>
            </w:r>
            <w:r>
              <w:rPr>
                <w:rFonts w:ascii="Times New Roman" w:hAnsi="Times New Roman"/>
                <w:color w:val="000000"/>
                <w:sz w:val="24"/>
                <w:szCs w:val="24"/>
              </w:rPr>
              <w:t>0</w:t>
            </w:r>
          </w:p>
        </w:tc>
      </w:tr>
      <w:tr w:rsidR="000D503C" w:rsidRPr="00DE3006" w14:paraId="33F708EF" w14:textId="77777777" w:rsidTr="000D503C">
        <w:trPr>
          <w:trHeight w:val="340"/>
        </w:trPr>
        <w:tc>
          <w:tcPr>
            <w:tcW w:w="7655" w:type="dxa"/>
            <w:vAlign w:val="center"/>
          </w:tcPr>
          <w:p w14:paraId="66DB0AF1" w14:textId="77777777" w:rsidR="000D503C" w:rsidRPr="00194BF6" w:rsidRDefault="000D503C" w:rsidP="00BC4535">
            <w:pPr>
              <w:spacing w:after="0" w:line="240" w:lineRule="auto"/>
              <w:ind w:firstLine="57"/>
              <w:rPr>
                <w:rFonts w:ascii="Times New Roman" w:hAnsi="Times New Roman"/>
                <w:sz w:val="24"/>
                <w:szCs w:val="24"/>
              </w:rPr>
            </w:pPr>
            <w:r w:rsidRPr="00194BF6">
              <w:rPr>
                <w:rFonts w:ascii="Times New Roman" w:hAnsi="Times New Roman"/>
                <w:sz w:val="24"/>
                <w:szCs w:val="24"/>
              </w:rPr>
              <w:t>Энергия реактивная потребленная трехфазная по тарифу (Т1-</w:t>
            </w:r>
            <w:r w:rsidRPr="00194BF6">
              <w:rPr>
                <w:rFonts w:ascii="Times New Roman" w:hAnsi="Times New Roman"/>
                <w:sz w:val="24"/>
                <w:szCs w:val="24"/>
                <w:lang w:val="en-US"/>
              </w:rPr>
              <w:t>T</w:t>
            </w:r>
            <w:r w:rsidRPr="00194BF6">
              <w:rPr>
                <w:rFonts w:ascii="Times New Roman" w:hAnsi="Times New Roman"/>
                <w:sz w:val="24"/>
                <w:szCs w:val="24"/>
              </w:rPr>
              <w:t>4)</w:t>
            </w:r>
          </w:p>
        </w:tc>
        <w:tc>
          <w:tcPr>
            <w:tcW w:w="1701" w:type="dxa"/>
            <w:vAlign w:val="center"/>
          </w:tcPr>
          <w:p w14:paraId="7C3FBB07" w14:textId="77777777" w:rsidR="000D503C" w:rsidRPr="00194BF6" w:rsidRDefault="000D503C" w:rsidP="00BC4535">
            <w:pPr>
              <w:spacing w:after="0" w:line="240" w:lineRule="auto"/>
              <w:jc w:val="center"/>
              <w:rPr>
                <w:rFonts w:ascii="Times New Roman" w:hAnsi="Times New Roman"/>
                <w:color w:val="000000"/>
                <w:sz w:val="24"/>
                <w:szCs w:val="24"/>
                <w:lang w:val="en-US"/>
              </w:rPr>
            </w:pPr>
            <w:r w:rsidRPr="00194BF6">
              <w:rPr>
                <w:rFonts w:ascii="Times New Roman" w:hAnsi="Times New Roman"/>
                <w:color w:val="000000"/>
                <w:sz w:val="24"/>
                <w:szCs w:val="24"/>
              </w:rPr>
              <w:t>3.8.</w:t>
            </w:r>
            <w:r>
              <w:rPr>
                <w:rFonts w:ascii="Times New Roman" w:hAnsi="Times New Roman"/>
                <w:color w:val="000000"/>
                <w:sz w:val="24"/>
                <w:szCs w:val="24"/>
                <w:lang w:val="en-US"/>
              </w:rPr>
              <w:t>(</w:t>
            </w:r>
            <w:r w:rsidRPr="00194BF6">
              <w:rPr>
                <w:rFonts w:ascii="Times New Roman" w:hAnsi="Times New Roman"/>
                <w:color w:val="000000"/>
                <w:sz w:val="24"/>
                <w:szCs w:val="24"/>
              </w:rPr>
              <w:t>1</w:t>
            </w:r>
            <w:r>
              <w:rPr>
                <w:rFonts w:ascii="Times New Roman" w:hAnsi="Times New Roman"/>
                <w:color w:val="000000"/>
                <w:sz w:val="24"/>
                <w:szCs w:val="24"/>
                <w:lang w:val="en-US"/>
              </w:rPr>
              <w:t>-4)</w:t>
            </w:r>
          </w:p>
        </w:tc>
      </w:tr>
      <w:tr w:rsidR="000D503C" w:rsidRPr="00DE3006" w14:paraId="73D7EBE8" w14:textId="77777777" w:rsidTr="000D503C">
        <w:trPr>
          <w:trHeight w:val="340"/>
        </w:trPr>
        <w:tc>
          <w:tcPr>
            <w:tcW w:w="7655" w:type="dxa"/>
            <w:vAlign w:val="center"/>
          </w:tcPr>
          <w:p w14:paraId="271E8960" w14:textId="77777777" w:rsidR="000D503C" w:rsidRPr="00194BF6" w:rsidRDefault="000D503C" w:rsidP="00BC4535">
            <w:pPr>
              <w:spacing w:after="0" w:line="240" w:lineRule="auto"/>
              <w:ind w:firstLine="57"/>
              <w:rPr>
                <w:rFonts w:ascii="Times New Roman" w:hAnsi="Times New Roman"/>
                <w:sz w:val="24"/>
                <w:szCs w:val="24"/>
              </w:rPr>
            </w:pPr>
            <w:r w:rsidRPr="00194BF6">
              <w:rPr>
                <w:rFonts w:ascii="Times New Roman" w:hAnsi="Times New Roman"/>
                <w:sz w:val="24"/>
                <w:szCs w:val="24"/>
              </w:rPr>
              <w:t xml:space="preserve">Энергия реактивная потребленная по </w:t>
            </w:r>
            <w:r>
              <w:rPr>
                <w:rFonts w:ascii="Times New Roman" w:hAnsi="Times New Roman"/>
                <w:sz w:val="24"/>
                <w:szCs w:val="24"/>
              </w:rPr>
              <w:t xml:space="preserve">используемым </w:t>
            </w:r>
            <w:r w:rsidRPr="00194BF6">
              <w:rPr>
                <w:rFonts w:ascii="Times New Roman" w:hAnsi="Times New Roman"/>
                <w:sz w:val="24"/>
                <w:szCs w:val="24"/>
              </w:rPr>
              <w:t>тариф</w:t>
            </w:r>
            <w:r>
              <w:rPr>
                <w:rFonts w:ascii="Times New Roman" w:hAnsi="Times New Roman"/>
                <w:sz w:val="24"/>
                <w:szCs w:val="24"/>
              </w:rPr>
              <w:t>ам суммарно</w:t>
            </w:r>
          </w:p>
        </w:tc>
        <w:tc>
          <w:tcPr>
            <w:tcW w:w="1701" w:type="dxa"/>
            <w:vAlign w:val="center"/>
          </w:tcPr>
          <w:p w14:paraId="5988E577" w14:textId="77777777" w:rsidR="000D503C" w:rsidRPr="000D503C" w:rsidRDefault="000D503C" w:rsidP="00865D99">
            <w:pPr>
              <w:spacing w:after="0" w:line="240" w:lineRule="auto"/>
              <w:ind w:left="340"/>
              <w:rPr>
                <w:rFonts w:ascii="Times New Roman" w:hAnsi="Times New Roman"/>
                <w:color w:val="000000"/>
                <w:sz w:val="24"/>
                <w:szCs w:val="24"/>
              </w:rPr>
            </w:pPr>
            <w:r w:rsidRPr="00194BF6">
              <w:rPr>
                <w:rFonts w:ascii="Times New Roman" w:hAnsi="Times New Roman"/>
                <w:color w:val="000000"/>
                <w:sz w:val="24"/>
                <w:szCs w:val="24"/>
              </w:rPr>
              <w:t>3.8.</w:t>
            </w:r>
            <w:r>
              <w:rPr>
                <w:rFonts w:ascii="Times New Roman" w:hAnsi="Times New Roman"/>
                <w:color w:val="000000"/>
                <w:sz w:val="24"/>
                <w:szCs w:val="24"/>
              </w:rPr>
              <w:t>0</w:t>
            </w:r>
          </w:p>
        </w:tc>
      </w:tr>
      <w:tr w:rsidR="000D503C" w:rsidRPr="00DE3006" w14:paraId="50622BFD" w14:textId="77777777" w:rsidTr="000D503C">
        <w:trPr>
          <w:trHeight w:val="340"/>
        </w:trPr>
        <w:tc>
          <w:tcPr>
            <w:tcW w:w="7655" w:type="dxa"/>
            <w:vAlign w:val="center"/>
          </w:tcPr>
          <w:p w14:paraId="3D820FC7" w14:textId="77777777" w:rsidR="000D503C" w:rsidRPr="00194BF6" w:rsidRDefault="000D503C" w:rsidP="00BC4535">
            <w:pPr>
              <w:spacing w:after="0" w:line="240" w:lineRule="auto"/>
              <w:ind w:firstLine="57"/>
              <w:rPr>
                <w:rFonts w:ascii="Times New Roman" w:hAnsi="Times New Roman"/>
                <w:sz w:val="24"/>
                <w:szCs w:val="24"/>
              </w:rPr>
            </w:pPr>
            <w:r w:rsidRPr="00194BF6">
              <w:rPr>
                <w:rFonts w:ascii="Times New Roman" w:hAnsi="Times New Roman"/>
                <w:sz w:val="24"/>
                <w:szCs w:val="24"/>
              </w:rPr>
              <w:t xml:space="preserve">Энергия реактивная генерируемая трехфазная по тарифу </w:t>
            </w:r>
            <w:r>
              <w:rPr>
                <w:rFonts w:ascii="Times New Roman" w:hAnsi="Times New Roman"/>
                <w:sz w:val="24"/>
                <w:szCs w:val="24"/>
              </w:rPr>
              <w:t>(</w:t>
            </w:r>
            <w:r w:rsidRPr="00194BF6">
              <w:rPr>
                <w:rFonts w:ascii="Times New Roman" w:hAnsi="Times New Roman"/>
                <w:sz w:val="24"/>
                <w:szCs w:val="24"/>
              </w:rPr>
              <w:t>Т1</w:t>
            </w:r>
            <w:r>
              <w:rPr>
                <w:rFonts w:ascii="Times New Roman" w:hAnsi="Times New Roman"/>
                <w:sz w:val="24"/>
                <w:szCs w:val="24"/>
              </w:rPr>
              <w:t>-Т4)</w:t>
            </w:r>
          </w:p>
        </w:tc>
        <w:tc>
          <w:tcPr>
            <w:tcW w:w="1701" w:type="dxa"/>
            <w:vAlign w:val="center"/>
          </w:tcPr>
          <w:p w14:paraId="41A41FBB" w14:textId="77777777" w:rsidR="000D503C" w:rsidRPr="00194BF6" w:rsidRDefault="000D503C" w:rsidP="00BC4535">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4</w:t>
            </w:r>
            <w:r w:rsidRPr="00194BF6">
              <w:rPr>
                <w:rFonts w:ascii="Times New Roman" w:hAnsi="Times New Roman"/>
                <w:color w:val="000000"/>
                <w:sz w:val="24"/>
                <w:szCs w:val="24"/>
              </w:rPr>
              <w:t>.8.</w:t>
            </w:r>
            <w:r>
              <w:rPr>
                <w:rFonts w:ascii="Times New Roman" w:hAnsi="Times New Roman"/>
                <w:color w:val="000000"/>
                <w:sz w:val="24"/>
                <w:szCs w:val="24"/>
                <w:lang w:val="en-US"/>
              </w:rPr>
              <w:t>(</w:t>
            </w:r>
            <w:r w:rsidRPr="00194BF6">
              <w:rPr>
                <w:rFonts w:ascii="Times New Roman" w:hAnsi="Times New Roman"/>
                <w:color w:val="000000"/>
                <w:sz w:val="24"/>
                <w:szCs w:val="24"/>
              </w:rPr>
              <w:t>1</w:t>
            </w:r>
            <w:r>
              <w:rPr>
                <w:rFonts w:ascii="Times New Roman" w:hAnsi="Times New Roman"/>
                <w:color w:val="000000"/>
                <w:sz w:val="24"/>
                <w:szCs w:val="24"/>
                <w:lang w:val="en-US"/>
              </w:rPr>
              <w:t>-4)</w:t>
            </w:r>
          </w:p>
        </w:tc>
      </w:tr>
      <w:tr w:rsidR="000D503C" w:rsidRPr="00DE3006" w14:paraId="1A1F2269" w14:textId="77777777" w:rsidTr="000D503C">
        <w:trPr>
          <w:trHeight w:val="340"/>
        </w:trPr>
        <w:tc>
          <w:tcPr>
            <w:tcW w:w="7655" w:type="dxa"/>
            <w:vAlign w:val="center"/>
          </w:tcPr>
          <w:p w14:paraId="613E67B1" w14:textId="77777777" w:rsidR="000D503C" w:rsidRPr="00194BF6" w:rsidRDefault="000D503C" w:rsidP="00BC4535">
            <w:pPr>
              <w:spacing w:after="0" w:line="240" w:lineRule="auto"/>
              <w:ind w:firstLine="57"/>
              <w:rPr>
                <w:rFonts w:ascii="Times New Roman" w:hAnsi="Times New Roman"/>
                <w:sz w:val="24"/>
                <w:szCs w:val="24"/>
              </w:rPr>
            </w:pPr>
            <w:r w:rsidRPr="00194BF6">
              <w:rPr>
                <w:rFonts w:ascii="Times New Roman" w:hAnsi="Times New Roman"/>
                <w:sz w:val="24"/>
                <w:szCs w:val="24"/>
              </w:rPr>
              <w:t xml:space="preserve">Энергия реактивная генерируемая по </w:t>
            </w:r>
            <w:r>
              <w:rPr>
                <w:rFonts w:ascii="Times New Roman" w:hAnsi="Times New Roman"/>
                <w:sz w:val="24"/>
                <w:szCs w:val="24"/>
              </w:rPr>
              <w:t xml:space="preserve">используемым </w:t>
            </w:r>
            <w:r w:rsidRPr="00194BF6">
              <w:rPr>
                <w:rFonts w:ascii="Times New Roman" w:hAnsi="Times New Roman"/>
                <w:sz w:val="24"/>
                <w:szCs w:val="24"/>
              </w:rPr>
              <w:t>тариф</w:t>
            </w:r>
            <w:r>
              <w:rPr>
                <w:rFonts w:ascii="Times New Roman" w:hAnsi="Times New Roman"/>
                <w:sz w:val="24"/>
                <w:szCs w:val="24"/>
              </w:rPr>
              <w:t>ам суммарно</w:t>
            </w:r>
          </w:p>
        </w:tc>
        <w:tc>
          <w:tcPr>
            <w:tcW w:w="1701" w:type="dxa"/>
            <w:vAlign w:val="center"/>
          </w:tcPr>
          <w:p w14:paraId="321CE8E3" w14:textId="77777777" w:rsidR="000D503C" w:rsidRPr="000D503C" w:rsidRDefault="000D503C" w:rsidP="00865D99">
            <w:pPr>
              <w:spacing w:after="0" w:line="240" w:lineRule="auto"/>
              <w:ind w:left="340"/>
              <w:rPr>
                <w:rFonts w:ascii="Times New Roman" w:hAnsi="Times New Roman"/>
                <w:color w:val="000000"/>
                <w:sz w:val="24"/>
                <w:szCs w:val="24"/>
              </w:rPr>
            </w:pPr>
            <w:r>
              <w:rPr>
                <w:rFonts w:ascii="Times New Roman" w:hAnsi="Times New Roman"/>
                <w:color w:val="000000"/>
                <w:sz w:val="24"/>
                <w:szCs w:val="24"/>
                <w:lang w:val="en-US"/>
              </w:rPr>
              <w:t>4</w:t>
            </w:r>
            <w:r w:rsidRPr="00194BF6">
              <w:rPr>
                <w:rFonts w:ascii="Times New Roman" w:hAnsi="Times New Roman"/>
                <w:color w:val="000000"/>
                <w:sz w:val="24"/>
                <w:szCs w:val="24"/>
              </w:rPr>
              <w:t>.8.</w:t>
            </w:r>
            <w:r>
              <w:rPr>
                <w:rFonts w:ascii="Times New Roman" w:hAnsi="Times New Roman"/>
                <w:color w:val="000000"/>
                <w:sz w:val="24"/>
                <w:szCs w:val="24"/>
              </w:rPr>
              <w:t>0</w:t>
            </w:r>
          </w:p>
        </w:tc>
      </w:tr>
      <w:tr w:rsidR="000D503C" w:rsidRPr="00DE3006" w14:paraId="3D7FA095" w14:textId="77777777" w:rsidTr="000D503C">
        <w:trPr>
          <w:trHeight w:val="340"/>
        </w:trPr>
        <w:tc>
          <w:tcPr>
            <w:tcW w:w="7655" w:type="dxa"/>
            <w:vAlign w:val="center"/>
          </w:tcPr>
          <w:p w14:paraId="3777D6BC" w14:textId="77777777" w:rsidR="000D503C" w:rsidRPr="00194BF6" w:rsidRDefault="000D503C" w:rsidP="00FB5751">
            <w:pPr>
              <w:spacing w:after="0" w:line="240" w:lineRule="auto"/>
              <w:ind w:firstLine="57"/>
              <w:rPr>
                <w:rFonts w:ascii="Times New Roman" w:hAnsi="Times New Roman"/>
                <w:sz w:val="24"/>
                <w:szCs w:val="24"/>
              </w:rPr>
            </w:pPr>
            <w:r w:rsidRPr="00194BF6">
              <w:rPr>
                <w:rFonts w:ascii="Times New Roman" w:hAnsi="Times New Roman"/>
                <w:sz w:val="24"/>
                <w:szCs w:val="24"/>
              </w:rPr>
              <w:t>Энергия а</w:t>
            </w:r>
            <w:r>
              <w:rPr>
                <w:rFonts w:ascii="Times New Roman" w:hAnsi="Times New Roman"/>
                <w:sz w:val="24"/>
                <w:szCs w:val="24"/>
              </w:rPr>
              <w:t xml:space="preserve">ктивная, </w:t>
            </w:r>
            <w:r w:rsidRPr="00194BF6">
              <w:rPr>
                <w:rFonts w:ascii="Times New Roman" w:hAnsi="Times New Roman"/>
                <w:sz w:val="24"/>
                <w:szCs w:val="24"/>
              </w:rPr>
              <w:t>общая с момента изготовления</w:t>
            </w:r>
            <w:r>
              <w:rPr>
                <w:rFonts w:ascii="Times New Roman" w:hAnsi="Times New Roman"/>
                <w:sz w:val="24"/>
                <w:szCs w:val="24"/>
              </w:rPr>
              <w:t>, потребленная</w:t>
            </w:r>
            <w:r>
              <w:rPr>
                <w:rFonts w:ascii="Times New Roman" w:hAnsi="Times New Roman"/>
                <w:sz w:val="24"/>
                <w:szCs w:val="24"/>
              </w:rPr>
              <w:br/>
              <w:t>по фазе A</w:t>
            </w:r>
            <w:r>
              <w:rPr>
                <w:rFonts w:ascii="Times New Roman" w:hAnsi="Times New Roman"/>
                <w:sz w:val="24"/>
                <w:szCs w:val="24"/>
              </w:rPr>
              <w:br/>
            </w:r>
            <w:r w:rsidRPr="00194BF6">
              <w:rPr>
                <w:rFonts w:ascii="Times New Roman" w:hAnsi="Times New Roman"/>
                <w:sz w:val="24"/>
                <w:szCs w:val="24"/>
              </w:rPr>
              <w:t>по фазе B</w:t>
            </w:r>
            <w:r>
              <w:rPr>
                <w:rFonts w:ascii="Times New Roman" w:hAnsi="Times New Roman"/>
                <w:sz w:val="24"/>
                <w:szCs w:val="24"/>
              </w:rPr>
              <w:br/>
            </w:r>
            <w:r w:rsidRPr="00194BF6">
              <w:rPr>
                <w:rFonts w:ascii="Times New Roman" w:hAnsi="Times New Roman"/>
                <w:sz w:val="24"/>
                <w:szCs w:val="24"/>
              </w:rPr>
              <w:t>по фазе C</w:t>
            </w:r>
          </w:p>
        </w:tc>
        <w:tc>
          <w:tcPr>
            <w:tcW w:w="1701" w:type="dxa"/>
            <w:vAlign w:val="center"/>
          </w:tcPr>
          <w:p w14:paraId="0B75B3CE" w14:textId="77777777" w:rsidR="000D503C" w:rsidRPr="00A42089" w:rsidRDefault="000D503C" w:rsidP="00A42089">
            <w:pPr>
              <w:spacing w:after="0" w:line="240" w:lineRule="auto"/>
              <w:ind w:left="340"/>
              <w:rPr>
                <w:rFonts w:ascii="Times New Roman" w:hAnsi="Times New Roman"/>
                <w:color w:val="000000"/>
                <w:sz w:val="24"/>
                <w:szCs w:val="24"/>
                <w:lang w:val="en-US"/>
              </w:rPr>
            </w:pPr>
            <w:r w:rsidRPr="00FD4914">
              <w:rPr>
                <w:rFonts w:ascii="Times New Roman" w:hAnsi="Times New Roman"/>
                <w:color w:val="000000"/>
                <w:sz w:val="24"/>
                <w:szCs w:val="24"/>
              </w:rPr>
              <w:br/>
            </w:r>
            <w:r w:rsidRPr="00A42089">
              <w:rPr>
                <w:rFonts w:ascii="Times New Roman" w:hAnsi="Times New Roman"/>
                <w:color w:val="000000"/>
                <w:sz w:val="24"/>
                <w:szCs w:val="24"/>
                <w:lang w:val="en-US"/>
              </w:rPr>
              <w:t>21.2.0</w:t>
            </w:r>
            <w:r w:rsidRPr="00A42089">
              <w:rPr>
                <w:rFonts w:ascii="Times New Roman" w:hAnsi="Times New Roman"/>
                <w:color w:val="000000"/>
                <w:sz w:val="24"/>
                <w:szCs w:val="24"/>
                <w:lang w:val="en-US"/>
              </w:rPr>
              <w:br/>
              <w:t>41.2.0</w:t>
            </w:r>
            <w:r w:rsidRPr="00A42089">
              <w:rPr>
                <w:rFonts w:ascii="Times New Roman" w:hAnsi="Times New Roman"/>
                <w:color w:val="000000"/>
                <w:sz w:val="24"/>
                <w:szCs w:val="24"/>
                <w:lang w:val="en-US"/>
              </w:rPr>
              <w:br/>
              <w:t>61.2.0</w:t>
            </w:r>
          </w:p>
        </w:tc>
      </w:tr>
      <w:tr w:rsidR="000D503C" w:rsidRPr="00DE3006" w14:paraId="164C1DD5" w14:textId="77777777" w:rsidTr="000D503C">
        <w:trPr>
          <w:trHeight w:val="340"/>
        </w:trPr>
        <w:tc>
          <w:tcPr>
            <w:tcW w:w="7655" w:type="dxa"/>
            <w:vAlign w:val="center"/>
          </w:tcPr>
          <w:p w14:paraId="64403730" w14:textId="77777777" w:rsidR="000D503C" w:rsidRPr="00194BF6" w:rsidRDefault="000D503C" w:rsidP="00FB5751">
            <w:pPr>
              <w:spacing w:after="0" w:line="240" w:lineRule="auto"/>
              <w:ind w:firstLine="57"/>
              <w:rPr>
                <w:rFonts w:ascii="Times New Roman" w:hAnsi="Times New Roman"/>
                <w:sz w:val="24"/>
                <w:szCs w:val="24"/>
              </w:rPr>
            </w:pPr>
            <w:r w:rsidRPr="00194BF6">
              <w:rPr>
                <w:rFonts w:ascii="Times New Roman" w:hAnsi="Times New Roman"/>
                <w:sz w:val="24"/>
                <w:szCs w:val="24"/>
              </w:rPr>
              <w:t>Энергия активная</w:t>
            </w:r>
            <w:r>
              <w:rPr>
                <w:rFonts w:ascii="Times New Roman" w:hAnsi="Times New Roman"/>
                <w:sz w:val="24"/>
                <w:szCs w:val="24"/>
              </w:rPr>
              <w:t>,</w:t>
            </w:r>
            <w:r w:rsidRPr="00194BF6">
              <w:rPr>
                <w:rFonts w:ascii="Times New Roman" w:hAnsi="Times New Roman"/>
                <w:sz w:val="24"/>
                <w:szCs w:val="24"/>
              </w:rPr>
              <w:t xml:space="preserve"> общая с момента изготовления</w:t>
            </w:r>
            <w:r>
              <w:rPr>
                <w:rFonts w:ascii="Times New Roman" w:hAnsi="Times New Roman"/>
                <w:sz w:val="24"/>
                <w:szCs w:val="24"/>
              </w:rPr>
              <w:t>, генерируемая</w:t>
            </w:r>
            <w:r>
              <w:rPr>
                <w:rFonts w:ascii="Times New Roman" w:hAnsi="Times New Roman"/>
                <w:sz w:val="24"/>
                <w:szCs w:val="24"/>
              </w:rPr>
              <w:br/>
              <w:t>по фазе A</w:t>
            </w:r>
            <w:r>
              <w:rPr>
                <w:rFonts w:ascii="Times New Roman" w:hAnsi="Times New Roman"/>
                <w:sz w:val="24"/>
                <w:szCs w:val="24"/>
              </w:rPr>
              <w:br/>
            </w:r>
            <w:r w:rsidRPr="00194BF6">
              <w:rPr>
                <w:rFonts w:ascii="Times New Roman" w:hAnsi="Times New Roman"/>
                <w:sz w:val="24"/>
                <w:szCs w:val="24"/>
              </w:rPr>
              <w:t>по фазе B</w:t>
            </w:r>
            <w:r>
              <w:rPr>
                <w:rFonts w:ascii="Times New Roman" w:hAnsi="Times New Roman"/>
                <w:sz w:val="24"/>
                <w:szCs w:val="24"/>
              </w:rPr>
              <w:br/>
            </w:r>
            <w:r w:rsidRPr="00194BF6">
              <w:rPr>
                <w:rFonts w:ascii="Times New Roman" w:hAnsi="Times New Roman"/>
                <w:sz w:val="24"/>
                <w:szCs w:val="24"/>
              </w:rPr>
              <w:t>по фазе C</w:t>
            </w:r>
          </w:p>
        </w:tc>
        <w:tc>
          <w:tcPr>
            <w:tcW w:w="1701" w:type="dxa"/>
            <w:vAlign w:val="center"/>
          </w:tcPr>
          <w:p w14:paraId="0E921C16" w14:textId="77777777" w:rsidR="000D503C" w:rsidRPr="00A42089" w:rsidRDefault="000D503C" w:rsidP="00A42089">
            <w:pPr>
              <w:spacing w:after="0" w:line="240" w:lineRule="auto"/>
              <w:ind w:left="340"/>
              <w:rPr>
                <w:rFonts w:ascii="Times New Roman" w:hAnsi="Times New Roman"/>
                <w:color w:val="000000"/>
                <w:sz w:val="24"/>
                <w:szCs w:val="24"/>
                <w:lang w:val="en-US"/>
              </w:rPr>
            </w:pPr>
            <w:r w:rsidRPr="00FD4914">
              <w:rPr>
                <w:rFonts w:ascii="Times New Roman" w:hAnsi="Times New Roman"/>
                <w:color w:val="000000"/>
                <w:sz w:val="24"/>
                <w:szCs w:val="24"/>
              </w:rPr>
              <w:br/>
            </w:r>
            <w:r w:rsidRPr="00A42089">
              <w:rPr>
                <w:rFonts w:ascii="Times New Roman" w:hAnsi="Times New Roman"/>
                <w:color w:val="000000"/>
                <w:sz w:val="24"/>
                <w:szCs w:val="24"/>
                <w:lang w:val="en-US"/>
              </w:rPr>
              <w:t>22.2.0</w:t>
            </w:r>
            <w:r w:rsidRPr="00A42089">
              <w:rPr>
                <w:rFonts w:ascii="Times New Roman" w:hAnsi="Times New Roman"/>
                <w:color w:val="000000"/>
                <w:sz w:val="24"/>
                <w:szCs w:val="24"/>
                <w:lang w:val="en-US"/>
              </w:rPr>
              <w:br/>
              <w:t>42.2.0</w:t>
            </w:r>
            <w:r w:rsidRPr="00A42089">
              <w:rPr>
                <w:rFonts w:ascii="Times New Roman" w:hAnsi="Times New Roman"/>
                <w:color w:val="000000"/>
                <w:sz w:val="24"/>
                <w:szCs w:val="24"/>
                <w:lang w:val="en-US"/>
              </w:rPr>
              <w:br/>
              <w:t>62.2.0</w:t>
            </w:r>
          </w:p>
        </w:tc>
      </w:tr>
      <w:tr w:rsidR="000D503C" w:rsidRPr="00DE3006" w14:paraId="6346D00A" w14:textId="77777777" w:rsidTr="000D503C">
        <w:trPr>
          <w:trHeight w:val="340"/>
        </w:trPr>
        <w:tc>
          <w:tcPr>
            <w:tcW w:w="7655" w:type="dxa"/>
            <w:vAlign w:val="center"/>
          </w:tcPr>
          <w:p w14:paraId="012143CF" w14:textId="77777777" w:rsidR="000D503C" w:rsidRPr="00194BF6" w:rsidRDefault="000D503C" w:rsidP="00FB5751">
            <w:pPr>
              <w:spacing w:after="0" w:line="240" w:lineRule="auto"/>
              <w:ind w:firstLine="57"/>
              <w:rPr>
                <w:rFonts w:ascii="Times New Roman" w:hAnsi="Times New Roman"/>
                <w:sz w:val="24"/>
                <w:szCs w:val="24"/>
              </w:rPr>
            </w:pPr>
            <w:r w:rsidRPr="00194BF6">
              <w:rPr>
                <w:rFonts w:ascii="Times New Roman" w:hAnsi="Times New Roman"/>
                <w:sz w:val="24"/>
                <w:szCs w:val="24"/>
              </w:rPr>
              <w:t>Энергия реактивная</w:t>
            </w:r>
            <w:r>
              <w:rPr>
                <w:rFonts w:ascii="Times New Roman" w:hAnsi="Times New Roman"/>
                <w:sz w:val="24"/>
                <w:szCs w:val="24"/>
              </w:rPr>
              <w:t>,</w:t>
            </w:r>
            <w:r w:rsidRPr="00194BF6">
              <w:rPr>
                <w:rFonts w:ascii="Times New Roman" w:hAnsi="Times New Roman"/>
                <w:sz w:val="24"/>
                <w:szCs w:val="24"/>
              </w:rPr>
              <w:t xml:space="preserve"> общая с момента изготовления</w:t>
            </w:r>
            <w:r>
              <w:rPr>
                <w:rFonts w:ascii="Times New Roman" w:hAnsi="Times New Roman"/>
                <w:sz w:val="24"/>
                <w:szCs w:val="24"/>
              </w:rPr>
              <w:t>,</w:t>
            </w:r>
            <w:r w:rsidRPr="00194BF6">
              <w:rPr>
                <w:rFonts w:ascii="Times New Roman" w:hAnsi="Times New Roman"/>
                <w:sz w:val="24"/>
                <w:szCs w:val="24"/>
              </w:rPr>
              <w:t xml:space="preserve"> потребленная</w:t>
            </w:r>
            <w:r>
              <w:rPr>
                <w:rFonts w:ascii="Times New Roman" w:hAnsi="Times New Roman"/>
                <w:sz w:val="24"/>
                <w:szCs w:val="24"/>
              </w:rPr>
              <w:br/>
              <w:t>по фазе A,</w:t>
            </w:r>
            <w:r>
              <w:rPr>
                <w:rFonts w:ascii="Times New Roman" w:hAnsi="Times New Roman"/>
                <w:sz w:val="24"/>
                <w:szCs w:val="24"/>
              </w:rPr>
              <w:br/>
            </w:r>
            <w:r w:rsidRPr="00194BF6">
              <w:rPr>
                <w:rFonts w:ascii="Times New Roman" w:hAnsi="Times New Roman"/>
                <w:sz w:val="24"/>
                <w:szCs w:val="24"/>
              </w:rPr>
              <w:t>по фазе B</w:t>
            </w:r>
            <w:r>
              <w:rPr>
                <w:rFonts w:ascii="Times New Roman" w:hAnsi="Times New Roman"/>
                <w:sz w:val="24"/>
                <w:szCs w:val="24"/>
              </w:rPr>
              <w:br/>
            </w:r>
            <w:r w:rsidRPr="00194BF6">
              <w:rPr>
                <w:rFonts w:ascii="Times New Roman" w:hAnsi="Times New Roman"/>
                <w:sz w:val="24"/>
                <w:szCs w:val="24"/>
              </w:rPr>
              <w:t>по фазе C</w:t>
            </w:r>
          </w:p>
        </w:tc>
        <w:tc>
          <w:tcPr>
            <w:tcW w:w="1701" w:type="dxa"/>
            <w:vAlign w:val="center"/>
          </w:tcPr>
          <w:p w14:paraId="7432FDFD" w14:textId="77777777" w:rsidR="000D503C" w:rsidRPr="00A42089" w:rsidRDefault="000D503C" w:rsidP="00A42089">
            <w:pPr>
              <w:spacing w:after="0" w:line="240" w:lineRule="auto"/>
              <w:ind w:left="340"/>
              <w:rPr>
                <w:rFonts w:ascii="Times New Roman" w:hAnsi="Times New Roman"/>
                <w:color w:val="000000"/>
                <w:sz w:val="24"/>
                <w:szCs w:val="24"/>
                <w:lang w:val="en-US"/>
              </w:rPr>
            </w:pPr>
            <w:r w:rsidRPr="00FD4914">
              <w:rPr>
                <w:rFonts w:ascii="Times New Roman" w:hAnsi="Times New Roman"/>
                <w:color w:val="000000"/>
                <w:sz w:val="24"/>
                <w:szCs w:val="24"/>
              </w:rPr>
              <w:br/>
            </w:r>
            <w:r w:rsidRPr="00A42089">
              <w:rPr>
                <w:rFonts w:ascii="Times New Roman" w:hAnsi="Times New Roman"/>
                <w:color w:val="000000"/>
                <w:sz w:val="24"/>
                <w:szCs w:val="24"/>
                <w:lang w:val="en-US"/>
              </w:rPr>
              <w:t>23.2.0</w:t>
            </w:r>
            <w:r w:rsidRPr="00A42089">
              <w:rPr>
                <w:rFonts w:ascii="Times New Roman" w:hAnsi="Times New Roman"/>
                <w:color w:val="000000"/>
                <w:sz w:val="24"/>
                <w:szCs w:val="24"/>
                <w:lang w:val="en-US"/>
              </w:rPr>
              <w:br/>
              <w:t>43.2.0</w:t>
            </w:r>
            <w:r w:rsidRPr="00A42089">
              <w:rPr>
                <w:rFonts w:ascii="Times New Roman" w:hAnsi="Times New Roman"/>
                <w:color w:val="000000"/>
                <w:sz w:val="24"/>
                <w:szCs w:val="24"/>
                <w:lang w:val="en-US"/>
              </w:rPr>
              <w:br/>
              <w:t>63.2.0</w:t>
            </w:r>
          </w:p>
        </w:tc>
      </w:tr>
      <w:tr w:rsidR="000D503C" w:rsidRPr="00DE3006" w14:paraId="4787DE04" w14:textId="77777777" w:rsidTr="000D503C">
        <w:trPr>
          <w:trHeight w:val="340"/>
        </w:trPr>
        <w:tc>
          <w:tcPr>
            <w:tcW w:w="7655" w:type="dxa"/>
            <w:vAlign w:val="center"/>
          </w:tcPr>
          <w:p w14:paraId="2EA8020D" w14:textId="77777777" w:rsidR="000D503C" w:rsidRPr="00194BF6" w:rsidRDefault="000D503C" w:rsidP="00FB5751">
            <w:pPr>
              <w:spacing w:after="0" w:line="240" w:lineRule="auto"/>
              <w:ind w:firstLine="57"/>
              <w:rPr>
                <w:rFonts w:ascii="Times New Roman" w:hAnsi="Times New Roman"/>
                <w:sz w:val="24"/>
                <w:szCs w:val="24"/>
              </w:rPr>
            </w:pPr>
            <w:r w:rsidRPr="00194BF6">
              <w:rPr>
                <w:rFonts w:ascii="Times New Roman" w:hAnsi="Times New Roman"/>
                <w:sz w:val="24"/>
                <w:szCs w:val="24"/>
              </w:rPr>
              <w:t>Энергия реактивная</w:t>
            </w:r>
            <w:r>
              <w:rPr>
                <w:rFonts w:ascii="Times New Roman" w:hAnsi="Times New Roman"/>
                <w:sz w:val="24"/>
                <w:szCs w:val="24"/>
              </w:rPr>
              <w:t>,</w:t>
            </w:r>
            <w:r w:rsidRPr="00194BF6">
              <w:rPr>
                <w:rFonts w:ascii="Times New Roman" w:hAnsi="Times New Roman"/>
                <w:sz w:val="24"/>
                <w:szCs w:val="24"/>
              </w:rPr>
              <w:t xml:space="preserve"> общая с момента изготовления</w:t>
            </w:r>
            <w:r>
              <w:rPr>
                <w:rFonts w:ascii="Times New Roman" w:hAnsi="Times New Roman"/>
                <w:sz w:val="24"/>
                <w:szCs w:val="24"/>
              </w:rPr>
              <w:t>,</w:t>
            </w:r>
            <w:r w:rsidRPr="00194BF6">
              <w:rPr>
                <w:rFonts w:ascii="Times New Roman" w:hAnsi="Times New Roman"/>
                <w:sz w:val="24"/>
                <w:szCs w:val="24"/>
              </w:rPr>
              <w:t xml:space="preserve"> </w:t>
            </w:r>
            <w:r>
              <w:rPr>
                <w:rFonts w:ascii="Times New Roman" w:hAnsi="Times New Roman"/>
                <w:sz w:val="24"/>
                <w:szCs w:val="24"/>
              </w:rPr>
              <w:t>генерируемая</w:t>
            </w:r>
            <w:r>
              <w:rPr>
                <w:rFonts w:ascii="Times New Roman" w:hAnsi="Times New Roman"/>
                <w:sz w:val="24"/>
                <w:szCs w:val="24"/>
              </w:rPr>
              <w:br/>
            </w:r>
            <w:r w:rsidRPr="00194BF6">
              <w:rPr>
                <w:rFonts w:ascii="Times New Roman" w:hAnsi="Times New Roman"/>
                <w:sz w:val="24"/>
                <w:szCs w:val="24"/>
              </w:rPr>
              <w:t>по фазе A</w:t>
            </w:r>
            <w:r>
              <w:rPr>
                <w:rFonts w:ascii="Times New Roman" w:hAnsi="Times New Roman"/>
                <w:sz w:val="24"/>
                <w:szCs w:val="24"/>
              </w:rPr>
              <w:br/>
            </w:r>
            <w:r w:rsidRPr="00194BF6">
              <w:rPr>
                <w:rFonts w:ascii="Times New Roman" w:hAnsi="Times New Roman"/>
                <w:sz w:val="24"/>
                <w:szCs w:val="24"/>
              </w:rPr>
              <w:t>по фазе B</w:t>
            </w:r>
            <w:r>
              <w:rPr>
                <w:rFonts w:ascii="Times New Roman" w:hAnsi="Times New Roman"/>
                <w:sz w:val="24"/>
                <w:szCs w:val="24"/>
              </w:rPr>
              <w:br/>
            </w:r>
            <w:r w:rsidRPr="00194BF6">
              <w:rPr>
                <w:rFonts w:ascii="Times New Roman" w:hAnsi="Times New Roman"/>
                <w:sz w:val="24"/>
                <w:szCs w:val="24"/>
              </w:rPr>
              <w:t>по фазе C</w:t>
            </w:r>
          </w:p>
        </w:tc>
        <w:tc>
          <w:tcPr>
            <w:tcW w:w="1701" w:type="dxa"/>
            <w:vAlign w:val="center"/>
          </w:tcPr>
          <w:p w14:paraId="7E636E35" w14:textId="77777777" w:rsidR="000D503C" w:rsidRPr="00A42089" w:rsidRDefault="000D503C" w:rsidP="00A42089">
            <w:pPr>
              <w:spacing w:after="0" w:line="240" w:lineRule="auto"/>
              <w:ind w:left="340"/>
              <w:rPr>
                <w:rFonts w:ascii="Times New Roman" w:hAnsi="Times New Roman"/>
                <w:color w:val="000000"/>
                <w:sz w:val="24"/>
                <w:szCs w:val="24"/>
                <w:lang w:val="en-US"/>
              </w:rPr>
            </w:pPr>
            <w:r w:rsidRPr="00FD4914">
              <w:rPr>
                <w:rFonts w:ascii="Times New Roman" w:hAnsi="Times New Roman"/>
                <w:color w:val="000000"/>
                <w:sz w:val="24"/>
                <w:szCs w:val="24"/>
              </w:rPr>
              <w:br/>
            </w:r>
            <w:r w:rsidRPr="00A42089">
              <w:rPr>
                <w:rFonts w:ascii="Times New Roman" w:hAnsi="Times New Roman"/>
                <w:color w:val="000000"/>
                <w:sz w:val="24"/>
                <w:szCs w:val="24"/>
                <w:lang w:val="en-US"/>
              </w:rPr>
              <w:t>24.2.0</w:t>
            </w:r>
            <w:r w:rsidRPr="00A42089">
              <w:rPr>
                <w:rFonts w:ascii="Times New Roman" w:hAnsi="Times New Roman"/>
                <w:color w:val="000000"/>
                <w:sz w:val="24"/>
                <w:szCs w:val="24"/>
                <w:lang w:val="en-US"/>
              </w:rPr>
              <w:br/>
              <w:t>44.2.0</w:t>
            </w:r>
            <w:r w:rsidRPr="00A42089">
              <w:rPr>
                <w:rFonts w:ascii="Times New Roman" w:hAnsi="Times New Roman"/>
                <w:color w:val="000000"/>
                <w:sz w:val="24"/>
                <w:szCs w:val="24"/>
                <w:lang w:val="en-US"/>
              </w:rPr>
              <w:br/>
              <w:t>64.2.0</w:t>
            </w:r>
          </w:p>
        </w:tc>
      </w:tr>
    </w:tbl>
    <w:p w14:paraId="425D158C" w14:textId="77777777" w:rsidR="00285A10" w:rsidRPr="00285A10" w:rsidRDefault="00285A10" w:rsidP="00285A10">
      <w:pPr>
        <w:spacing w:after="0" w:line="240" w:lineRule="auto"/>
        <w:ind w:firstLine="567"/>
        <w:jc w:val="both"/>
        <w:rPr>
          <w:rFonts w:ascii="Times New Roman" w:hAnsi="Times New Roman"/>
          <w:sz w:val="24"/>
          <w:szCs w:val="24"/>
        </w:rPr>
      </w:pPr>
    </w:p>
    <w:p w14:paraId="08106A63" w14:textId="77777777" w:rsidR="00FE7F74" w:rsidRDefault="00FE7F74" w:rsidP="00044CC1">
      <w:pPr>
        <w:spacing w:after="0" w:line="240" w:lineRule="auto"/>
        <w:ind w:firstLine="567"/>
        <w:jc w:val="both"/>
        <w:rPr>
          <w:rFonts w:ascii="Times New Roman" w:hAnsi="Times New Roman"/>
          <w:sz w:val="24"/>
          <w:szCs w:val="24"/>
        </w:rPr>
      </w:pPr>
      <w:r>
        <w:rPr>
          <w:rFonts w:ascii="Times New Roman" w:hAnsi="Times New Roman"/>
          <w:sz w:val="24"/>
          <w:szCs w:val="24"/>
        </w:rPr>
        <w:t>Индикация блоков энергии по тарифам осуществляется только по тем тарифам, которые действуют на момент индикации.</w:t>
      </w:r>
    </w:p>
    <w:p w14:paraId="78CE1939" w14:textId="6A83EADE" w:rsidR="00044CC1" w:rsidRDefault="00044CC1" w:rsidP="00044CC1">
      <w:pPr>
        <w:spacing w:after="0" w:line="240" w:lineRule="auto"/>
        <w:ind w:firstLine="567"/>
        <w:jc w:val="both"/>
        <w:rPr>
          <w:rFonts w:ascii="Times New Roman" w:hAnsi="Times New Roman"/>
          <w:sz w:val="24"/>
          <w:szCs w:val="24"/>
        </w:rPr>
      </w:pPr>
      <w:r>
        <w:rPr>
          <w:rFonts w:ascii="Times New Roman" w:hAnsi="Times New Roman"/>
          <w:sz w:val="24"/>
          <w:szCs w:val="24"/>
        </w:rPr>
        <w:t xml:space="preserve">Коды </w:t>
      </w:r>
      <w:r>
        <w:rPr>
          <w:rFonts w:ascii="Times New Roman" w:hAnsi="Times New Roman"/>
          <w:sz w:val="24"/>
          <w:szCs w:val="24"/>
          <w:lang w:val="en-US"/>
        </w:rPr>
        <w:t>OBIS</w:t>
      </w:r>
      <w:r>
        <w:rPr>
          <w:rFonts w:ascii="Times New Roman" w:hAnsi="Times New Roman"/>
          <w:sz w:val="24"/>
          <w:szCs w:val="24"/>
        </w:rPr>
        <w:t>, подробнее раскрывающие значения данных блоков энергий на начало расчетного периода и за расчетный период, на начало дня и за день, на начало года и за год приведены в таблицах 3.</w:t>
      </w:r>
      <w:r w:rsidR="00EB381E">
        <w:rPr>
          <w:rFonts w:ascii="Times New Roman" w:hAnsi="Times New Roman"/>
          <w:sz w:val="24"/>
          <w:szCs w:val="24"/>
        </w:rPr>
        <w:t>2</w:t>
      </w:r>
      <w:r w:rsidR="00911002">
        <w:rPr>
          <w:rFonts w:ascii="Times New Roman" w:hAnsi="Times New Roman"/>
          <w:sz w:val="24"/>
          <w:szCs w:val="24"/>
        </w:rPr>
        <w:t>5</w:t>
      </w:r>
      <w:r>
        <w:rPr>
          <w:rFonts w:ascii="Times New Roman" w:hAnsi="Times New Roman"/>
          <w:sz w:val="24"/>
          <w:szCs w:val="24"/>
        </w:rPr>
        <w:t xml:space="preserve"> и 3.</w:t>
      </w:r>
      <w:r w:rsidR="00EB381E">
        <w:rPr>
          <w:rFonts w:ascii="Times New Roman" w:hAnsi="Times New Roman"/>
          <w:sz w:val="24"/>
          <w:szCs w:val="24"/>
        </w:rPr>
        <w:t>2</w:t>
      </w:r>
      <w:r w:rsidR="00911002">
        <w:rPr>
          <w:rFonts w:ascii="Times New Roman" w:hAnsi="Times New Roman"/>
          <w:sz w:val="24"/>
          <w:szCs w:val="24"/>
        </w:rPr>
        <w:t>6</w:t>
      </w:r>
      <w:r>
        <w:rPr>
          <w:rFonts w:ascii="Times New Roman" w:hAnsi="Times New Roman"/>
          <w:sz w:val="24"/>
          <w:szCs w:val="24"/>
        </w:rPr>
        <w:t>.</w:t>
      </w:r>
    </w:p>
    <w:p w14:paraId="15AAA7EE" w14:textId="77777777" w:rsidR="00285A10" w:rsidRPr="00285A10" w:rsidRDefault="00285A10" w:rsidP="00285A10">
      <w:pPr>
        <w:spacing w:after="0" w:line="240" w:lineRule="auto"/>
        <w:ind w:firstLine="567"/>
        <w:jc w:val="both"/>
        <w:rPr>
          <w:rFonts w:ascii="Times New Roman" w:hAnsi="Times New Roman"/>
          <w:sz w:val="24"/>
          <w:szCs w:val="24"/>
        </w:rPr>
      </w:pPr>
    </w:p>
    <w:p w14:paraId="4EF911A1" w14:textId="77777777" w:rsidR="00093DBF" w:rsidRDefault="00093DBF" w:rsidP="00093DBF">
      <w:pPr>
        <w:spacing w:after="0" w:line="240" w:lineRule="auto"/>
        <w:ind w:firstLine="567"/>
        <w:jc w:val="both"/>
        <w:rPr>
          <w:rFonts w:ascii="Times New Roman" w:hAnsi="Times New Roman"/>
          <w:sz w:val="24"/>
          <w:szCs w:val="24"/>
        </w:rPr>
      </w:pPr>
    </w:p>
    <w:p w14:paraId="442621DC" w14:textId="77777777" w:rsidR="00093DBF" w:rsidRDefault="00093DBF" w:rsidP="00093DBF">
      <w:pPr>
        <w:spacing w:after="0" w:line="240" w:lineRule="auto"/>
        <w:ind w:firstLine="567"/>
        <w:jc w:val="both"/>
        <w:rPr>
          <w:rFonts w:ascii="Times New Roman" w:hAnsi="Times New Roman"/>
          <w:sz w:val="24"/>
          <w:szCs w:val="24"/>
        </w:rPr>
      </w:pPr>
      <w:r>
        <w:rPr>
          <w:rFonts w:ascii="Times New Roman" w:hAnsi="Times New Roman"/>
          <w:sz w:val="24"/>
          <w:szCs w:val="24"/>
        </w:rPr>
        <w:br w:type="page"/>
      </w:r>
    </w:p>
    <w:p w14:paraId="05EDBCA2" w14:textId="7499C8AA" w:rsidR="00044CC1" w:rsidRPr="00044CC1" w:rsidRDefault="00044CC1" w:rsidP="00897570">
      <w:pPr>
        <w:pStyle w:val="aa"/>
        <w:spacing w:before="120" w:after="120" w:line="240" w:lineRule="auto"/>
        <w:ind w:firstLine="142"/>
        <w:rPr>
          <w:rFonts w:ascii="Times New Roman" w:hAnsi="Times New Roman"/>
          <w:b w:val="0"/>
          <w:sz w:val="24"/>
          <w:szCs w:val="24"/>
        </w:rPr>
      </w:pPr>
      <w:r w:rsidRPr="00044CC1">
        <w:rPr>
          <w:rFonts w:ascii="Times New Roman" w:hAnsi="Times New Roman"/>
          <w:b w:val="0"/>
          <w:sz w:val="24"/>
          <w:szCs w:val="24"/>
        </w:rPr>
        <w:lastRenderedPageBreak/>
        <w:t>Таблица 3.</w:t>
      </w:r>
      <w:r w:rsidR="00EB381E">
        <w:rPr>
          <w:rFonts w:ascii="Times New Roman" w:hAnsi="Times New Roman"/>
          <w:b w:val="0"/>
          <w:sz w:val="24"/>
          <w:szCs w:val="24"/>
        </w:rPr>
        <w:t>2</w:t>
      </w:r>
      <w:r w:rsidR="00911002">
        <w:rPr>
          <w:rFonts w:ascii="Times New Roman" w:hAnsi="Times New Roman"/>
          <w:b w:val="0"/>
          <w:sz w:val="24"/>
          <w:szCs w:val="24"/>
        </w:rPr>
        <w:t>5</w:t>
      </w:r>
      <w:r w:rsidR="00897570">
        <w:rPr>
          <w:rFonts w:ascii="Times New Roman" w:hAnsi="Times New Roman"/>
          <w:b w:val="0"/>
          <w:sz w:val="24"/>
          <w:szCs w:val="24"/>
        </w:rPr>
        <w:t xml:space="preserve"> – </w:t>
      </w:r>
      <w:r w:rsidR="00897570" w:rsidRPr="00897570">
        <w:rPr>
          <w:rFonts w:ascii="Times New Roman" w:hAnsi="Times New Roman"/>
          <w:b w:val="0"/>
          <w:sz w:val="24"/>
          <w:szCs w:val="24"/>
        </w:rPr>
        <w:t xml:space="preserve">Коды </w:t>
      </w:r>
      <w:r w:rsidR="00897570" w:rsidRPr="00897570">
        <w:rPr>
          <w:rFonts w:ascii="Times New Roman" w:hAnsi="Times New Roman"/>
          <w:b w:val="0"/>
          <w:sz w:val="24"/>
          <w:szCs w:val="24"/>
          <w:lang w:val="en-US"/>
        </w:rPr>
        <w:t>OBIS</w:t>
      </w:r>
      <w:r w:rsidR="00897570" w:rsidRPr="00897570">
        <w:rPr>
          <w:rFonts w:ascii="Times New Roman" w:hAnsi="Times New Roman"/>
          <w:b w:val="0"/>
          <w:sz w:val="24"/>
          <w:szCs w:val="24"/>
        </w:rPr>
        <w:t xml:space="preserve"> данных блоков активной энергии</w:t>
      </w:r>
    </w:p>
    <w:tbl>
      <w:tblPr>
        <w:tblStyle w:val="a4"/>
        <w:tblW w:w="4771" w:type="pct"/>
        <w:tblInd w:w="199" w:type="dxa"/>
        <w:tblCellMar>
          <w:left w:w="57" w:type="dxa"/>
          <w:right w:w="57" w:type="dxa"/>
        </w:tblCellMar>
        <w:tblLook w:val="04A0" w:firstRow="1" w:lastRow="0" w:firstColumn="1" w:lastColumn="0" w:noHBand="0" w:noVBand="1"/>
      </w:tblPr>
      <w:tblGrid>
        <w:gridCol w:w="710"/>
        <w:gridCol w:w="443"/>
        <w:gridCol w:w="705"/>
        <w:gridCol w:w="981"/>
        <w:gridCol w:w="1829"/>
        <w:gridCol w:w="405"/>
        <w:gridCol w:w="698"/>
        <w:gridCol w:w="981"/>
        <w:gridCol w:w="1829"/>
        <w:gridCol w:w="454"/>
      </w:tblGrid>
      <w:tr w:rsidR="003943E5" w14:paraId="31B527ED" w14:textId="77777777" w:rsidTr="003943E5">
        <w:trPr>
          <w:cantSplit/>
          <w:trHeight w:val="1871"/>
        </w:trPr>
        <w:tc>
          <w:tcPr>
            <w:tcW w:w="393" w:type="pct"/>
            <w:textDirection w:val="btLr"/>
            <w:vAlign w:val="center"/>
          </w:tcPr>
          <w:p w14:paraId="0C6A3FD0" w14:textId="77777777" w:rsidR="003943E5" w:rsidRDefault="003943E5" w:rsidP="00093DBF">
            <w:pPr>
              <w:spacing w:after="0" w:line="240" w:lineRule="auto"/>
              <w:ind w:left="113" w:right="113"/>
              <w:jc w:val="center"/>
              <w:rPr>
                <w:rFonts w:ascii="Times New Roman" w:hAnsi="Times New Roman"/>
                <w:sz w:val="24"/>
                <w:szCs w:val="24"/>
              </w:rPr>
            </w:pPr>
            <w:r>
              <w:rPr>
                <w:rFonts w:ascii="Times New Roman" w:hAnsi="Times New Roman"/>
                <w:sz w:val="24"/>
                <w:szCs w:val="24"/>
              </w:rPr>
              <w:t>За год</w:t>
            </w:r>
          </w:p>
        </w:tc>
        <w:tc>
          <w:tcPr>
            <w:tcW w:w="245" w:type="pct"/>
            <w:vMerge w:val="restart"/>
            <w:textDirection w:val="btLr"/>
          </w:tcPr>
          <w:p w14:paraId="631EC170" w14:textId="77777777" w:rsidR="003943E5" w:rsidRDefault="003943E5" w:rsidP="00093DBF">
            <w:pPr>
              <w:spacing w:after="0" w:line="240" w:lineRule="auto"/>
              <w:ind w:left="113" w:right="113"/>
              <w:rPr>
                <w:rFonts w:ascii="Times New Roman" w:hAnsi="Times New Roman"/>
                <w:sz w:val="24"/>
                <w:szCs w:val="24"/>
              </w:rPr>
            </w:pPr>
            <w:r w:rsidRPr="00093DBF">
              <w:rPr>
                <w:rFonts w:ascii="Times New Roman" w:hAnsi="Times New Roman"/>
                <w:b/>
                <w:sz w:val="24"/>
                <w:szCs w:val="24"/>
              </w:rPr>
              <w:t>Энергия активная</w:t>
            </w:r>
            <w:r>
              <w:rPr>
                <w:rFonts w:ascii="Times New Roman" w:hAnsi="Times New Roman"/>
                <w:b/>
                <w:sz w:val="24"/>
                <w:szCs w:val="24"/>
              </w:rPr>
              <w:t xml:space="preserve"> потребленная</w:t>
            </w:r>
          </w:p>
        </w:tc>
        <w:tc>
          <w:tcPr>
            <w:tcW w:w="390" w:type="pct"/>
            <w:textDirection w:val="btLr"/>
            <w:vAlign w:val="center"/>
          </w:tcPr>
          <w:p w14:paraId="2DEFCC57" w14:textId="77777777" w:rsidR="003943E5" w:rsidRPr="00437DFB" w:rsidRDefault="003943E5" w:rsidP="00093DBF">
            <w:pPr>
              <w:spacing w:after="0"/>
              <w:ind w:left="113" w:right="113"/>
              <w:jc w:val="center"/>
              <w:rPr>
                <w:rFonts w:ascii="Times New Roman" w:hAnsi="Times New Roman"/>
                <w:color w:val="000000"/>
                <w:sz w:val="24"/>
                <w:szCs w:val="24"/>
              </w:rPr>
            </w:pPr>
            <w:r w:rsidRPr="00102DAD">
              <w:rPr>
                <w:rFonts w:ascii="Times New Roman" w:hAnsi="Times New Roman"/>
                <w:color w:val="000000"/>
                <w:sz w:val="24"/>
                <w:szCs w:val="24"/>
              </w:rPr>
              <w:t>1.9.</w:t>
            </w:r>
            <w:r>
              <w:rPr>
                <w:rFonts w:ascii="Times New Roman" w:hAnsi="Times New Roman"/>
                <w:color w:val="000000"/>
                <w:sz w:val="24"/>
                <w:szCs w:val="24"/>
              </w:rPr>
              <w:t>(</w:t>
            </w:r>
            <w:r w:rsidRPr="00102DAD">
              <w:rPr>
                <w:rFonts w:ascii="Times New Roman" w:hAnsi="Times New Roman"/>
                <w:color w:val="000000"/>
                <w:sz w:val="24"/>
                <w:szCs w:val="24"/>
              </w:rPr>
              <w:t>1</w:t>
            </w:r>
            <w:r>
              <w:rPr>
                <w:rFonts w:ascii="Times New Roman" w:hAnsi="Times New Roman"/>
                <w:color w:val="000000"/>
                <w:sz w:val="24"/>
                <w:szCs w:val="24"/>
              </w:rPr>
              <w:t>-8).(90-9</w:t>
            </w:r>
            <w:r w:rsidRPr="00102DAD">
              <w:rPr>
                <w:rFonts w:ascii="Times New Roman" w:hAnsi="Times New Roman"/>
                <w:color w:val="000000"/>
                <w:sz w:val="24"/>
                <w:szCs w:val="24"/>
              </w:rPr>
              <w:t>9</w:t>
            </w:r>
            <w:r>
              <w:rPr>
                <w:rFonts w:ascii="Times New Roman" w:hAnsi="Times New Roman"/>
                <w:color w:val="000000"/>
                <w:sz w:val="24"/>
                <w:szCs w:val="24"/>
              </w:rPr>
              <w:t>)</w:t>
            </w:r>
          </w:p>
        </w:tc>
        <w:tc>
          <w:tcPr>
            <w:tcW w:w="543" w:type="pct"/>
            <w:textDirection w:val="btLr"/>
            <w:vAlign w:val="center"/>
          </w:tcPr>
          <w:p w14:paraId="637EF999" w14:textId="77777777" w:rsidR="003943E5" w:rsidRPr="00102DAD" w:rsidRDefault="003943E5" w:rsidP="00093DBF">
            <w:pPr>
              <w:spacing w:after="0"/>
              <w:ind w:left="113" w:right="113"/>
              <w:jc w:val="center"/>
              <w:rPr>
                <w:rFonts w:ascii="Times New Roman" w:hAnsi="Times New Roman"/>
                <w:color w:val="000000"/>
                <w:sz w:val="24"/>
                <w:szCs w:val="24"/>
              </w:rPr>
            </w:pPr>
            <w:r w:rsidRPr="00CB1E4A">
              <w:rPr>
                <w:rFonts w:ascii="Times New Roman" w:hAnsi="Times New Roman"/>
                <w:color w:val="000000"/>
                <w:sz w:val="24"/>
                <w:szCs w:val="24"/>
              </w:rPr>
              <w:t>1.</w:t>
            </w:r>
            <w:r>
              <w:rPr>
                <w:rFonts w:ascii="Times New Roman" w:hAnsi="Times New Roman"/>
                <w:color w:val="000000"/>
                <w:sz w:val="24"/>
                <w:szCs w:val="24"/>
              </w:rPr>
              <w:t>9</w:t>
            </w:r>
            <w:r w:rsidRPr="00CB1E4A">
              <w:rPr>
                <w:rFonts w:ascii="Times New Roman" w:hAnsi="Times New Roman"/>
                <w:color w:val="000000"/>
                <w:sz w:val="24"/>
                <w:szCs w:val="24"/>
              </w:rPr>
              <w:t>.</w:t>
            </w:r>
            <w:r>
              <w:rPr>
                <w:rFonts w:ascii="Times New Roman" w:hAnsi="Times New Roman"/>
                <w:color w:val="000000"/>
                <w:sz w:val="24"/>
                <w:szCs w:val="24"/>
              </w:rPr>
              <w:t>0</w:t>
            </w:r>
            <w:r w:rsidRPr="00CB1E4A">
              <w:rPr>
                <w:rFonts w:ascii="Times New Roman" w:hAnsi="Times New Roman"/>
                <w:color w:val="000000"/>
                <w:sz w:val="24"/>
                <w:szCs w:val="24"/>
              </w:rPr>
              <w:t>.</w:t>
            </w:r>
            <w:r>
              <w:rPr>
                <w:rFonts w:ascii="Times New Roman" w:hAnsi="Times New Roman"/>
                <w:color w:val="000000"/>
                <w:sz w:val="24"/>
                <w:szCs w:val="24"/>
              </w:rPr>
              <w:t>(9</w:t>
            </w:r>
            <w:r w:rsidRPr="00CB1E4A">
              <w:rPr>
                <w:rFonts w:ascii="Times New Roman" w:hAnsi="Times New Roman"/>
                <w:color w:val="000000"/>
                <w:sz w:val="24"/>
                <w:szCs w:val="24"/>
              </w:rPr>
              <w:t>0-</w:t>
            </w:r>
            <w:r>
              <w:rPr>
                <w:rFonts w:ascii="Times New Roman" w:hAnsi="Times New Roman"/>
                <w:color w:val="000000"/>
                <w:sz w:val="24"/>
                <w:szCs w:val="24"/>
              </w:rPr>
              <w:t>9</w:t>
            </w:r>
            <w:r w:rsidRPr="00CB1E4A">
              <w:rPr>
                <w:rFonts w:ascii="Times New Roman" w:hAnsi="Times New Roman"/>
                <w:color w:val="000000"/>
                <w:sz w:val="24"/>
                <w:szCs w:val="24"/>
              </w:rPr>
              <w:t>9</w:t>
            </w:r>
            <w:r>
              <w:rPr>
                <w:rFonts w:ascii="Times New Roman" w:hAnsi="Times New Roman"/>
                <w:color w:val="000000"/>
                <w:sz w:val="24"/>
                <w:szCs w:val="24"/>
              </w:rPr>
              <w:t>)</w:t>
            </w:r>
          </w:p>
        </w:tc>
        <w:tc>
          <w:tcPr>
            <w:tcW w:w="1012" w:type="pct"/>
            <w:textDirection w:val="btLr"/>
            <w:vAlign w:val="center"/>
          </w:tcPr>
          <w:p w14:paraId="193A542D" w14:textId="77777777" w:rsidR="003943E5" w:rsidRDefault="003943E5" w:rsidP="00093DBF">
            <w:pPr>
              <w:spacing w:after="0" w:line="240" w:lineRule="auto"/>
              <w:ind w:left="113" w:right="113"/>
              <w:jc w:val="center"/>
              <w:rPr>
                <w:rFonts w:ascii="Times New Roman" w:hAnsi="Times New Roman"/>
                <w:color w:val="000000"/>
                <w:sz w:val="24"/>
                <w:szCs w:val="24"/>
              </w:rPr>
            </w:pPr>
          </w:p>
          <w:p w14:paraId="6DBC03E8" w14:textId="77777777" w:rsidR="003943E5" w:rsidRDefault="003943E5" w:rsidP="00093DBF">
            <w:pPr>
              <w:spacing w:after="0" w:line="240" w:lineRule="auto"/>
              <w:ind w:left="113" w:right="113"/>
              <w:jc w:val="center"/>
              <w:rPr>
                <w:rFonts w:ascii="Times New Roman" w:hAnsi="Times New Roman"/>
                <w:color w:val="000000"/>
                <w:sz w:val="24"/>
                <w:szCs w:val="24"/>
              </w:rPr>
            </w:pPr>
          </w:p>
          <w:p w14:paraId="60EED902" w14:textId="77777777" w:rsidR="003943E5" w:rsidRPr="00102DAD" w:rsidRDefault="003943E5" w:rsidP="00093DBF">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1.12.(9</w:t>
            </w:r>
            <w:r w:rsidRPr="00102DAD">
              <w:rPr>
                <w:rFonts w:ascii="Times New Roman" w:hAnsi="Times New Roman"/>
                <w:color w:val="000000"/>
                <w:sz w:val="24"/>
                <w:szCs w:val="24"/>
              </w:rPr>
              <w:t>0-</w:t>
            </w:r>
            <w:r>
              <w:rPr>
                <w:rFonts w:ascii="Times New Roman" w:hAnsi="Times New Roman"/>
                <w:color w:val="000000"/>
                <w:sz w:val="24"/>
                <w:szCs w:val="24"/>
              </w:rPr>
              <w:t>9</w:t>
            </w:r>
            <w:r w:rsidRPr="00102DAD">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21.5.(9</w:t>
            </w:r>
            <w:r w:rsidRPr="00102DAD">
              <w:rPr>
                <w:rFonts w:ascii="Times New Roman" w:hAnsi="Times New Roman"/>
                <w:color w:val="000000"/>
                <w:sz w:val="24"/>
                <w:szCs w:val="24"/>
              </w:rPr>
              <w:t>0-</w:t>
            </w:r>
            <w:r>
              <w:rPr>
                <w:rFonts w:ascii="Times New Roman" w:hAnsi="Times New Roman"/>
                <w:color w:val="000000"/>
                <w:sz w:val="24"/>
                <w:szCs w:val="24"/>
              </w:rPr>
              <w:t>9</w:t>
            </w:r>
            <w:r w:rsidRPr="00102DAD">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41.5.(9</w:t>
            </w:r>
            <w:r w:rsidRPr="00102DAD">
              <w:rPr>
                <w:rFonts w:ascii="Times New Roman" w:hAnsi="Times New Roman"/>
                <w:color w:val="000000"/>
                <w:sz w:val="24"/>
                <w:szCs w:val="24"/>
              </w:rPr>
              <w:t>0-</w:t>
            </w:r>
            <w:r>
              <w:rPr>
                <w:rFonts w:ascii="Times New Roman" w:hAnsi="Times New Roman"/>
                <w:color w:val="000000"/>
                <w:sz w:val="24"/>
                <w:szCs w:val="24"/>
              </w:rPr>
              <w:t>9</w:t>
            </w:r>
            <w:r w:rsidRPr="00102DAD">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61.5.(9</w:t>
            </w:r>
            <w:r w:rsidRPr="00102DAD">
              <w:rPr>
                <w:rFonts w:ascii="Times New Roman" w:hAnsi="Times New Roman"/>
                <w:color w:val="000000"/>
                <w:sz w:val="24"/>
                <w:szCs w:val="24"/>
              </w:rPr>
              <w:t>0-</w:t>
            </w:r>
            <w:r>
              <w:rPr>
                <w:rFonts w:ascii="Times New Roman" w:hAnsi="Times New Roman"/>
                <w:color w:val="000000"/>
                <w:sz w:val="24"/>
                <w:szCs w:val="24"/>
              </w:rPr>
              <w:t>9</w:t>
            </w:r>
            <w:r w:rsidRPr="00102DAD">
              <w:rPr>
                <w:rFonts w:ascii="Times New Roman" w:hAnsi="Times New Roman"/>
                <w:color w:val="000000"/>
                <w:sz w:val="24"/>
                <w:szCs w:val="24"/>
              </w:rPr>
              <w:t>9</w:t>
            </w:r>
            <w:r>
              <w:rPr>
                <w:rFonts w:ascii="Times New Roman" w:hAnsi="Times New Roman"/>
                <w:color w:val="000000"/>
                <w:sz w:val="24"/>
                <w:szCs w:val="24"/>
              </w:rPr>
              <w:t>)</w:t>
            </w:r>
          </w:p>
        </w:tc>
        <w:tc>
          <w:tcPr>
            <w:tcW w:w="224" w:type="pct"/>
            <w:vMerge w:val="restart"/>
            <w:textDirection w:val="btLr"/>
            <w:vAlign w:val="center"/>
          </w:tcPr>
          <w:p w14:paraId="46081A23" w14:textId="77777777" w:rsidR="003943E5" w:rsidRDefault="003943E5" w:rsidP="00093DBF">
            <w:pPr>
              <w:spacing w:after="0" w:line="240" w:lineRule="auto"/>
              <w:ind w:left="113" w:right="113"/>
              <w:rPr>
                <w:rFonts w:ascii="Times New Roman" w:hAnsi="Times New Roman"/>
                <w:sz w:val="24"/>
                <w:szCs w:val="24"/>
              </w:rPr>
            </w:pPr>
            <w:r w:rsidRPr="00093DBF">
              <w:rPr>
                <w:rFonts w:ascii="Times New Roman" w:hAnsi="Times New Roman"/>
                <w:b/>
                <w:sz w:val="24"/>
                <w:szCs w:val="24"/>
              </w:rPr>
              <w:t>Энергия активная</w:t>
            </w:r>
            <w:r>
              <w:rPr>
                <w:rFonts w:ascii="Times New Roman" w:hAnsi="Times New Roman"/>
                <w:b/>
                <w:sz w:val="24"/>
                <w:szCs w:val="24"/>
              </w:rPr>
              <w:t xml:space="preserve"> генерированная</w:t>
            </w:r>
          </w:p>
        </w:tc>
        <w:tc>
          <w:tcPr>
            <w:tcW w:w="386" w:type="pct"/>
            <w:textDirection w:val="btLr"/>
            <w:vAlign w:val="center"/>
          </w:tcPr>
          <w:p w14:paraId="3FDF8695" w14:textId="77777777" w:rsidR="003943E5" w:rsidRPr="00102DAD" w:rsidRDefault="003943E5" w:rsidP="00093DBF">
            <w:pPr>
              <w:spacing w:after="0"/>
              <w:ind w:left="113" w:right="113"/>
              <w:jc w:val="center"/>
              <w:rPr>
                <w:rFonts w:ascii="Times New Roman" w:hAnsi="Times New Roman"/>
                <w:color w:val="000000"/>
                <w:sz w:val="24"/>
                <w:szCs w:val="24"/>
              </w:rPr>
            </w:pPr>
            <w:r w:rsidRPr="00102DAD">
              <w:rPr>
                <w:rFonts w:ascii="Times New Roman" w:hAnsi="Times New Roman"/>
                <w:color w:val="000000"/>
                <w:sz w:val="24"/>
                <w:szCs w:val="24"/>
              </w:rPr>
              <w:t>2.9.</w:t>
            </w:r>
            <w:r>
              <w:rPr>
                <w:rFonts w:ascii="Times New Roman" w:hAnsi="Times New Roman"/>
                <w:color w:val="000000"/>
                <w:sz w:val="24"/>
                <w:szCs w:val="24"/>
              </w:rPr>
              <w:t>(</w:t>
            </w:r>
            <w:r w:rsidRPr="00102DAD">
              <w:rPr>
                <w:rFonts w:ascii="Times New Roman" w:hAnsi="Times New Roman"/>
                <w:color w:val="000000"/>
                <w:sz w:val="24"/>
                <w:szCs w:val="24"/>
              </w:rPr>
              <w:t>1</w:t>
            </w:r>
            <w:r>
              <w:rPr>
                <w:rFonts w:ascii="Times New Roman" w:hAnsi="Times New Roman"/>
                <w:color w:val="000000"/>
                <w:sz w:val="24"/>
                <w:szCs w:val="24"/>
              </w:rPr>
              <w:t>-8).(9</w:t>
            </w:r>
            <w:r w:rsidRPr="00102DAD">
              <w:rPr>
                <w:rFonts w:ascii="Times New Roman" w:hAnsi="Times New Roman"/>
                <w:color w:val="000000"/>
                <w:sz w:val="24"/>
                <w:szCs w:val="24"/>
              </w:rPr>
              <w:t>0-</w:t>
            </w:r>
            <w:r>
              <w:rPr>
                <w:rFonts w:ascii="Times New Roman" w:hAnsi="Times New Roman"/>
                <w:color w:val="000000"/>
                <w:sz w:val="24"/>
                <w:szCs w:val="24"/>
              </w:rPr>
              <w:t>9</w:t>
            </w:r>
            <w:r w:rsidRPr="00102DAD">
              <w:rPr>
                <w:rFonts w:ascii="Times New Roman" w:hAnsi="Times New Roman"/>
                <w:color w:val="000000"/>
                <w:sz w:val="24"/>
                <w:szCs w:val="24"/>
              </w:rPr>
              <w:t>9</w:t>
            </w:r>
            <w:r>
              <w:rPr>
                <w:rFonts w:ascii="Times New Roman" w:hAnsi="Times New Roman"/>
                <w:color w:val="000000"/>
                <w:sz w:val="24"/>
                <w:szCs w:val="24"/>
              </w:rPr>
              <w:t>)</w:t>
            </w:r>
          </w:p>
        </w:tc>
        <w:tc>
          <w:tcPr>
            <w:tcW w:w="543" w:type="pct"/>
            <w:textDirection w:val="btLr"/>
            <w:vAlign w:val="center"/>
          </w:tcPr>
          <w:p w14:paraId="7D3AE21C" w14:textId="77777777" w:rsidR="003943E5" w:rsidRPr="00437DFB" w:rsidRDefault="003943E5" w:rsidP="00093DBF">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2.9.0.(9</w:t>
            </w:r>
            <w:r w:rsidRPr="00102DAD">
              <w:rPr>
                <w:rFonts w:ascii="Times New Roman" w:hAnsi="Times New Roman"/>
                <w:color w:val="000000"/>
                <w:sz w:val="24"/>
                <w:szCs w:val="24"/>
              </w:rPr>
              <w:t>0-</w:t>
            </w:r>
            <w:r>
              <w:rPr>
                <w:rFonts w:ascii="Times New Roman" w:hAnsi="Times New Roman"/>
                <w:color w:val="000000"/>
                <w:sz w:val="24"/>
                <w:szCs w:val="24"/>
              </w:rPr>
              <w:t>9</w:t>
            </w:r>
            <w:r w:rsidRPr="00102DAD">
              <w:rPr>
                <w:rFonts w:ascii="Times New Roman" w:hAnsi="Times New Roman"/>
                <w:color w:val="000000"/>
                <w:sz w:val="24"/>
                <w:szCs w:val="24"/>
              </w:rPr>
              <w:t>9</w:t>
            </w:r>
            <w:r>
              <w:rPr>
                <w:rFonts w:ascii="Times New Roman" w:hAnsi="Times New Roman"/>
                <w:color w:val="000000"/>
                <w:sz w:val="24"/>
                <w:szCs w:val="24"/>
              </w:rPr>
              <w:t>)</w:t>
            </w:r>
          </w:p>
        </w:tc>
        <w:tc>
          <w:tcPr>
            <w:tcW w:w="1012" w:type="pct"/>
            <w:textDirection w:val="btLr"/>
            <w:vAlign w:val="center"/>
          </w:tcPr>
          <w:p w14:paraId="57014029" w14:textId="77777777" w:rsidR="003943E5" w:rsidRDefault="003943E5" w:rsidP="00BC4535">
            <w:pPr>
              <w:spacing w:after="0" w:line="240" w:lineRule="auto"/>
              <w:ind w:left="113" w:right="113"/>
              <w:jc w:val="center"/>
              <w:rPr>
                <w:rFonts w:ascii="Times New Roman" w:hAnsi="Times New Roman"/>
                <w:color w:val="000000"/>
                <w:sz w:val="24"/>
                <w:szCs w:val="24"/>
              </w:rPr>
            </w:pPr>
          </w:p>
          <w:p w14:paraId="660745A0" w14:textId="77777777" w:rsidR="003943E5" w:rsidRDefault="003943E5" w:rsidP="00BC4535">
            <w:pPr>
              <w:spacing w:after="0" w:line="240" w:lineRule="auto"/>
              <w:ind w:left="113" w:right="113"/>
              <w:jc w:val="center"/>
              <w:rPr>
                <w:rFonts w:ascii="Times New Roman" w:hAnsi="Times New Roman"/>
                <w:color w:val="000000"/>
                <w:sz w:val="24"/>
                <w:szCs w:val="24"/>
              </w:rPr>
            </w:pPr>
          </w:p>
          <w:p w14:paraId="4006F812" w14:textId="77777777" w:rsidR="003943E5" w:rsidRPr="00437DFB" w:rsidRDefault="003943E5" w:rsidP="00BC4535">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2.12.(9</w:t>
            </w:r>
            <w:r w:rsidRPr="00102DAD">
              <w:rPr>
                <w:rFonts w:ascii="Times New Roman" w:hAnsi="Times New Roman"/>
                <w:color w:val="000000"/>
                <w:sz w:val="24"/>
                <w:szCs w:val="24"/>
              </w:rPr>
              <w:t>0-</w:t>
            </w:r>
            <w:r>
              <w:rPr>
                <w:rFonts w:ascii="Times New Roman" w:hAnsi="Times New Roman"/>
                <w:color w:val="000000"/>
                <w:sz w:val="24"/>
                <w:szCs w:val="24"/>
              </w:rPr>
              <w:t>9</w:t>
            </w:r>
            <w:r w:rsidRPr="00102DAD">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22.5.(9</w:t>
            </w:r>
            <w:r w:rsidRPr="00102DAD">
              <w:rPr>
                <w:rFonts w:ascii="Times New Roman" w:hAnsi="Times New Roman"/>
                <w:color w:val="000000"/>
                <w:sz w:val="24"/>
                <w:szCs w:val="24"/>
              </w:rPr>
              <w:t>0-</w:t>
            </w:r>
            <w:r>
              <w:rPr>
                <w:rFonts w:ascii="Times New Roman" w:hAnsi="Times New Roman"/>
                <w:color w:val="000000"/>
                <w:sz w:val="24"/>
                <w:szCs w:val="24"/>
              </w:rPr>
              <w:t>9</w:t>
            </w:r>
            <w:r w:rsidRPr="00102DAD">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42.5.(9</w:t>
            </w:r>
            <w:r w:rsidRPr="00102DAD">
              <w:rPr>
                <w:rFonts w:ascii="Times New Roman" w:hAnsi="Times New Roman"/>
                <w:color w:val="000000"/>
                <w:sz w:val="24"/>
                <w:szCs w:val="24"/>
              </w:rPr>
              <w:t>0-</w:t>
            </w:r>
            <w:r>
              <w:rPr>
                <w:rFonts w:ascii="Times New Roman" w:hAnsi="Times New Roman"/>
                <w:color w:val="000000"/>
                <w:sz w:val="24"/>
                <w:szCs w:val="24"/>
              </w:rPr>
              <w:t>9</w:t>
            </w:r>
            <w:r w:rsidRPr="00102DAD">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62.5.(9</w:t>
            </w:r>
            <w:r w:rsidRPr="00102DAD">
              <w:rPr>
                <w:rFonts w:ascii="Times New Roman" w:hAnsi="Times New Roman"/>
                <w:color w:val="000000"/>
                <w:sz w:val="24"/>
                <w:szCs w:val="24"/>
              </w:rPr>
              <w:t>0-</w:t>
            </w:r>
            <w:r>
              <w:rPr>
                <w:rFonts w:ascii="Times New Roman" w:hAnsi="Times New Roman"/>
                <w:color w:val="000000"/>
                <w:sz w:val="24"/>
                <w:szCs w:val="24"/>
              </w:rPr>
              <w:t>9</w:t>
            </w:r>
            <w:r w:rsidRPr="00102DAD">
              <w:rPr>
                <w:rFonts w:ascii="Times New Roman" w:hAnsi="Times New Roman"/>
                <w:color w:val="000000"/>
                <w:sz w:val="24"/>
                <w:szCs w:val="24"/>
              </w:rPr>
              <w:t>9</w:t>
            </w:r>
            <w:r>
              <w:rPr>
                <w:rFonts w:ascii="Times New Roman" w:hAnsi="Times New Roman"/>
                <w:color w:val="000000"/>
                <w:sz w:val="24"/>
                <w:szCs w:val="24"/>
              </w:rPr>
              <w:t>)</w:t>
            </w:r>
          </w:p>
        </w:tc>
        <w:tc>
          <w:tcPr>
            <w:tcW w:w="251" w:type="pct"/>
            <w:textDirection w:val="btLr"/>
          </w:tcPr>
          <w:p w14:paraId="6667A86C" w14:textId="77777777" w:rsidR="003943E5" w:rsidRPr="00102DAD" w:rsidRDefault="003943E5" w:rsidP="00BC4535">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0.9.0.(90-9</w:t>
            </w:r>
            <w:r w:rsidRPr="00102DAD">
              <w:rPr>
                <w:rFonts w:ascii="Times New Roman" w:hAnsi="Times New Roman"/>
                <w:color w:val="000000"/>
                <w:sz w:val="24"/>
                <w:szCs w:val="24"/>
              </w:rPr>
              <w:t>9</w:t>
            </w:r>
            <w:r>
              <w:rPr>
                <w:rFonts w:ascii="Times New Roman" w:hAnsi="Times New Roman"/>
                <w:color w:val="000000"/>
                <w:sz w:val="24"/>
                <w:szCs w:val="24"/>
              </w:rPr>
              <w:t>)</w:t>
            </w:r>
          </w:p>
        </w:tc>
      </w:tr>
      <w:tr w:rsidR="003943E5" w14:paraId="483A9116" w14:textId="77777777" w:rsidTr="003943E5">
        <w:trPr>
          <w:cantSplit/>
          <w:trHeight w:val="1871"/>
        </w:trPr>
        <w:tc>
          <w:tcPr>
            <w:tcW w:w="393" w:type="pct"/>
            <w:textDirection w:val="btLr"/>
            <w:vAlign w:val="center"/>
          </w:tcPr>
          <w:p w14:paraId="0DC99022" w14:textId="77777777" w:rsidR="003943E5" w:rsidRDefault="003943E5" w:rsidP="00093DBF">
            <w:pPr>
              <w:spacing w:after="0" w:line="240" w:lineRule="auto"/>
              <w:ind w:left="113" w:right="113"/>
              <w:jc w:val="center"/>
              <w:rPr>
                <w:rFonts w:ascii="Times New Roman" w:hAnsi="Times New Roman"/>
                <w:sz w:val="24"/>
                <w:szCs w:val="24"/>
              </w:rPr>
            </w:pPr>
            <w:r>
              <w:rPr>
                <w:rFonts w:ascii="Times New Roman" w:hAnsi="Times New Roman"/>
                <w:sz w:val="24"/>
                <w:szCs w:val="24"/>
              </w:rPr>
              <w:t>На начало года</w:t>
            </w:r>
          </w:p>
        </w:tc>
        <w:tc>
          <w:tcPr>
            <w:tcW w:w="245" w:type="pct"/>
            <w:vMerge/>
            <w:textDirection w:val="btLr"/>
          </w:tcPr>
          <w:p w14:paraId="08AB2473" w14:textId="77777777" w:rsidR="003943E5" w:rsidRDefault="003943E5" w:rsidP="00093DBF">
            <w:pPr>
              <w:spacing w:after="0" w:line="240" w:lineRule="auto"/>
              <w:ind w:left="113" w:right="113"/>
              <w:rPr>
                <w:rFonts w:ascii="Times New Roman" w:hAnsi="Times New Roman"/>
                <w:sz w:val="24"/>
                <w:szCs w:val="24"/>
              </w:rPr>
            </w:pPr>
          </w:p>
        </w:tc>
        <w:tc>
          <w:tcPr>
            <w:tcW w:w="390" w:type="pct"/>
            <w:textDirection w:val="btLr"/>
            <w:vAlign w:val="center"/>
          </w:tcPr>
          <w:p w14:paraId="28A1F6D1" w14:textId="77777777" w:rsidR="003943E5" w:rsidRPr="00437DFB" w:rsidRDefault="003943E5" w:rsidP="00093DBF">
            <w:pPr>
              <w:spacing w:after="0"/>
              <w:ind w:left="113" w:right="113"/>
              <w:jc w:val="center"/>
              <w:rPr>
                <w:rFonts w:ascii="Times New Roman" w:hAnsi="Times New Roman"/>
                <w:color w:val="000000"/>
                <w:sz w:val="24"/>
                <w:szCs w:val="24"/>
              </w:rPr>
            </w:pPr>
            <w:r w:rsidRPr="00CC4057">
              <w:rPr>
                <w:rFonts w:ascii="Times New Roman" w:hAnsi="Times New Roman"/>
                <w:color w:val="000000"/>
                <w:sz w:val="24"/>
                <w:szCs w:val="24"/>
                <w:lang w:val="en-US"/>
              </w:rPr>
              <w:t>1.8.</w:t>
            </w:r>
            <w:r>
              <w:rPr>
                <w:rFonts w:ascii="Times New Roman" w:hAnsi="Times New Roman"/>
                <w:color w:val="000000"/>
                <w:sz w:val="24"/>
                <w:szCs w:val="24"/>
              </w:rPr>
              <w:t>(</w:t>
            </w:r>
            <w:r w:rsidRPr="00CC4057">
              <w:rPr>
                <w:rFonts w:ascii="Times New Roman" w:hAnsi="Times New Roman"/>
                <w:color w:val="000000"/>
                <w:sz w:val="24"/>
                <w:szCs w:val="24"/>
                <w:lang w:val="en-US"/>
              </w:rPr>
              <w:t>1</w:t>
            </w:r>
            <w:r>
              <w:rPr>
                <w:rFonts w:ascii="Times New Roman" w:hAnsi="Times New Roman"/>
                <w:color w:val="000000"/>
                <w:sz w:val="24"/>
                <w:szCs w:val="24"/>
              </w:rPr>
              <w:t>-8)</w:t>
            </w:r>
            <w:r>
              <w:rPr>
                <w:rFonts w:ascii="Times New Roman" w:hAnsi="Times New Roman"/>
                <w:color w:val="000000"/>
                <w:sz w:val="24"/>
                <w:szCs w:val="24"/>
                <w:lang w:val="en-US"/>
              </w:rPr>
              <w:t>.</w:t>
            </w:r>
            <w:r>
              <w:rPr>
                <w:rFonts w:ascii="Times New Roman" w:hAnsi="Times New Roman"/>
                <w:color w:val="000000"/>
                <w:sz w:val="24"/>
                <w:szCs w:val="24"/>
              </w:rPr>
              <w:t>(9</w:t>
            </w:r>
            <w:r>
              <w:rPr>
                <w:rFonts w:ascii="Times New Roman" w:hAnsi="Times New Roman"/>
                <w:color w:val="000000"/>
                <w:sz w:val="24"/>
                <w:szCs w:val="24"/>
                <w:lang w:val="en-US"/>
              </w:rPr>
              <w:t>0-</w:t>
            </w:r>
            <w:r>
              <w:rPr>
                <w:rFonts w:ascii="Times New Roman" w:hAnsi="Times New Roman"/>
                <w:color w:val="000000"/>
                <w:sz w:val="24"/>
                <w:szCs w:val="24"/>
              </w:rPr>
              <w:t>9</w:t>
            </w:r>
            <w:r w:rsidRPr="00CC4057">
              <w:rPr>
                <w:rFonts w:ascii="Times New Roman" w:hAnsi="Times New Roman"/>
                <w:color w:val="000000"/>
                <w:sz w:val="24"/>
                <w:szCs w:val="24"/>
                <w:lang w:val="en-US"/>
              </w:rPr>
              <w:t>9</w:t>
            </w:r>
            <w:r>
              <w:rPr>
                <w:rFonts w:ascii="Times New Roman" w:hAnsi="Times New Roman"/>
                <w:color w:val="000000"/>
                <w:sz w:val="24"/>
                <w:szCs w:val="24"/>
              </w:rPr>
              <w:t>)</w:t>
            </w:r>
          </w:p>
        </w:tc>
        <w:tc>
          <w:tcPr>
            <w:tcW w:w="543" w:type="pct"/>
            <w:textDirection w:val="btLr"/>
            <w:vAlign w:val="center"/>
          </w:tcPr>
          <w:p w14:paraId="68867BC0" w14:textId="77777777" w:rsidR="003943E5" w:rsidRPr="00102DAD" w:rsidRDefault="003943E5" w:rsidP="00093DBF">
            <w:pPr>
              <w:spacing w:after="0"/>
              <w:ind w:left="113" w:right="113"/>
              <w:jc w:val="center"/>
              <w:rPr>
                <w:rFonts w:ascii="Times New Roman" w:hAnsi="Times New Roman"/>
                <w:color w:val="000000"/>
                <w:sz w:val="24"/>
                <w:szCs w:val="24"/>
              </w:rPr>
            </w:pPr>
            <w:r w:rsidRPr="00CB1E4A">
              <w:rPr>
                <w:rFonts w:ascii="Times New Roman" w:hAnsi="Times New Roman"/>
                <w:color w:val="000000"/>
                <w:sz w:val="24"/>
                <w:szCs w:val="24"/>
              </w:rPr>
              <w:t>1.8.</w:t>
            </w:r>
            <w:r>
              <w:rPr>
                <w:rFonts w:ascii="Times New Roman" w:hAnsi="Times New Roman"/>
                <w:color w:val="000000"/>
                <w:sz w:val="24"/>
                <w:szCs w:val="24"/>
              </w:rPr>
              <w:t>0</w:t>
            </w:r>
            <w:r w:rsidRPr="00CB1E4A">
              <w:rPr>
                <w:rFonts w:ascii="Times New Roman" w:hAnsi="Times New Roman"/>
                <w:color w:val="000000"/>
                <w:sz w:val="24"/>
                <w:szCs w:val="24"/>
              </w:rPr>
              <w:t>.</w:t>
            </w:r>
            <w:r>
              <w:rPr>
                <w:rFonts w:ascii="Times New Roman" w:hAnsi="Times New Roman"/>
                <w:color w:val="000000"/>
                <w:sz w:val="24"/>
                <w:szCs w:val="24"/>
              </w:rPr>
              <w:t>(9</w:t>
            </w:r>
            <w:r w:rsidRPr="00CB1E4A">
              <w:rPr>
                <w:rFonts w:ascii="Times New Roman" w:hAnsi="Times New Roman"/>
                <w:color w:val="000000"/>
                <w:sz w:val="24"/>
                <w:szCs w:val="24"/>
              </w:rPr>
              <w:t>0-</w:t>
            </w:r>
            <w:r>
              <w:rPr>
                <w:rFonts w:ascii="Times New Roman" w:hAnsi="Times New Roman"/>
                <w:color w:val="000000"/>
                <w:sz w:val="24"/>
                <w:szCs w:val="24"/>
              </w:rPr>
              <w:t>9</w:t>
            </w:r>
            <w:r w:rsidRPr="00CB1E4A">
              <w:rPr>
                <w:rFonts w:ascii="Times New Roman" w:hAnsi="Times New Roman"/>
                <w:color w:val="000000"/>
                <w:sz w:val="24"/>
                <w:szCs w:val="24"/>
              </w:rPr>
              <w:t>9</w:t>
            </w:r>
            <w:r>
              <w:rPr>
                <w:rFonts w:ascii="Times New Roman" w:hAnsi="Times New Roman"/>
                <w:color w:val="000000"/>
                <w:sz w:val="24"/>
                <w:szCs w:val="24"/>
              </w:rPr>
              <w:t>)</w:t>
            </w:r>
          </w:p>
        </w:tc>
        <w:tc>
          <w:tcPr>
            <w:tcW w:w="1012" w:type="pct"/>
            <w:textDirection w:val="btLr"/>
            <w:vAlign w:val="center"/>
          </w:tcPr>
          <w:p w14:paraId="0A466E10" w14:textId="77777777" w:rsidR="003943E5" w:rsidRDefault="003943E5" w:rsidP="00093DBF">
            <w:pPr>
              <w:spacing w:after="0" w:line="240" w:lineRule="auto"/>
              <w:ind w:left="113" w:right="113"/>
              <w:jc w:val="center"/>
              <w:rPr>
                <w:rFonts w:ascii="Times New Roman" w:hAnsi="Times New Roman"/>
                <w:color w:val="000000"/>
                <w:sz w:val="24"/>
                <w:szCs w:val="24"/>
              </w:rPr>
            </w:pPr>
          </w:p>
          <w:p w14:paraId="4AF91236" w14:textId="77777777" w:rsidR="003943E5" w:rsidRDefault="003943E5" w:rsidP="00093DBF">
            <w:pPr>
              <w:spacing w:after="0" w:line="240" w:lineRule="auto"/>
              <w:ind w:left="113" w:right="113"/>
              <w:jc w:val="center"/>
              <w:rPr>
                <w:rFonts w:ascii="Times New Roman" w:hAnsi="Times New Roman"/>
                <w:color w:val="000000"/>
                <w:sz w:val="24"/>
                <w:szCs w:val="24"/>
              </w:rPr>
            </w:pPr>
          </w:p>
          <w:p w14:paraId="503C7683" w14:textId="77777777" w:rsidR="003943E5" w:rsidRPr="00102DAD" w:rsidRDefault="003943E5" w:rsidP="00093DBF">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1.2.0.(9</w:t>
            </w:r>
            <w:r w:rsidRPr="00CB1E4A">
              <w:rPr>
                <w:rFonts w:ascii="Times New Roman" w:hAnsi="Times New Roman"/>
                <w:color w:val="000000"/>
                <w:sz w:val="24"/>
                <w:szCs w:val="24"/>
              </w:rPr>
              <w:t>0-</w:t>
            </w:r>
            <w:r>
              <w:rPr>
                <w:rFonts w:ascii="Times New Roman" w:hAnsi="Times New Roman"/>
                <w:color w:val="000000"/>
                <w:sz w:val="24"/>
                <w:szCs w:val="24"/>
              </w:rPr>
              <w:t>9</w:t>
            </w:r>
            <w:r w:rsidRPr="00CB1E4A">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21.2.(9</w:t>
            </w:r>
            <w:r w:rsidRPr="00102DAD">
              <w:rPr>
                <w:rFonts w:ascii="Times New Roman" w:hAnsi="Times New Roman"/>
                <w:color w:val="000000"/>
                <w:sz w:val="24"/>
                <w:szCs w:val="24"/>
              </w:rPr>
              <w:t>0-</w:t>
            </w:r>
            <w:r>
              <w:rPr>
                <w:rFonts w:ascii="Times New Roman" w:hAnsi="Times New Roman"/>
                <w:color w:val="000000"/>
                <w:sz w:val="24"/>
                <w:szCs w:val="24"/>
              </w:rPr>
              <w:t>9</w:t>
            </w:r>
            <w:r w:rsidRPr="00102DAD">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41.2.(9</w:t>
            </w:r>
            <w:r w:rsidRPr="00102DAD">
              <w:rPr>
                <w:rFonts w:ascii="Times New Roman" w:hAnsi="Times New Roman"/>
                <w:color w:val="000000"/>
                <w:sz w:val="24"/>
                <w:szCs w:val="24"/>
              </w:rPr>
              <w:t>0-</w:t>
            </w:r>
            <w:r>
              <w:rPr>
                <w:rFonts w:ascii="Times New Roman" w:hAnsi="Times New Roman"/>
                <w:color w:val="000000"/>
                <w:sz w:val="24"/>
                <w:szCs w:val="24"/>
              </w:rPr>
              <w:t>9</w:t>
            </w:r>
            <w:r w:rsidRPr="00102DAD">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61.2.(9</w:t>
            </w:r>
            <w:r w:rsidRPr="00102DAD">
              <w:rPr>
                <w:rFonts w:ascii="Times New Roman" w:hAnsi="Times New Roman"/>
                <w:color w:val="000000"/>
                <w:sz w:val="24"/>
                <w:szCs w:val="24"/>
              </w:rPr>
              <w:t>0-</w:t>
            </w:r>
            <w:r>
              <w:rPr>
                <w:rFonts w:ascii="Times New Roman" w:hAnsi="Times New Roman"/>
                <w:color w:val="000000"/>
                <w:sz w:val="24"/>
                <w:szCs w:val="24"/>
              </w:rPr>
              <w:t>9</w:t>
            </w:r>
            <w:r w:rsidRPr="00102DAD">
              <w:rPr>
                <w:rFonts w:ascii="Times New Roman" w:hAnsi="Times New Roman"/>
                <w:color w:val="000000"/>
                <w:sz w:val="24"/>
                <w:szCs w:val="24"/>
              </w:rPr>
              <w:t>9</w:t>
            </w:r>
            <w:r>
              <w:rPr>
                <w:rFonts w:ascii="Times New Roman" w:hAnsi="Times New Roman"/>
                <w:color w:val="000000"/>
                <w:sz w:val="24"/>
                <w:szCs w:val="24"/>
              </w:rPr>
              <w:t>)</w:t>
            </w:r>
          </w:p>
        </w:tc>
        <w:tc>
          <w:tcPr>
            <w:tcW w:w="224" w:type="pct"/>
            <w:vMerge/>
            <w:textDirection w:val="btLr"/>
            <w:vAlign w:val="center"/>
          </w:tcPr>
          <w:p w14:paraId="3A9B51B6" w14:textId="77777777" w:rsidR="003943E5" w:rsidRDefault="003943E5" w:rsidP="00093DBF">
            <w:pPr>
              <w:spacing w:after="0" w:line="240" w:lineRule="auto"/>
              <w:ind w:left="113" w:right="113"/>
              <w:rPr>
                <w:rFonts w:ascii="Times New Roman" w:hAnsi="Times New Roman"/>
                <w:sz w:val="24"/>
                <w:szCs w:val="24"/>
              </w:rPr>
            </w:pPr>
          </w:p>
        </w:tc>
        <w:tc>
          <w:tcPr>
            <w:tcW w:w="386" w:type="pct"/>
            <w:textDirection w:val="btLr"/>
            <w:vAlign w:val="center"/>
          </w:tcPr>
          <w:p w14:paraId="739A8FF3" w14:textId="77777777" w:rsidR="003943E5" w:rsidRPr="00102DAD" w:rsidRDefault="003943E5" w:rsidP="00093DBF">
            <w:pPr>
              <w:spacing w:after="0"/>
              <w:ind w:left="113" w:right="113"/>
              <w:jc w:val="center"/>
              <w:rPr>
                <w:rFonts w:ascii="Times New Roman" w:hAnsi="Times New Roman"/>
                <w:color w:val="000000"/>
                <w:sz w:val="24"/>
                <w:szCs w:val="24"/>
              </w:rPr>
            </w:pPr>
            <w:r w:rsidRPr="00476EEE">
              <w:rPr>
                <w:rFonts w:ascii="Times New Roman" w:hAnsi="Times New Roman"/>
                <w:color w:val="000000"/>
                <w:sz w:val="24"/>
                <w:szCs w:val="24"/>
              </w:rPr>
              <w:t>2.8.</w:t>
            </w:r>
            <w:r>
              <w:rPr>
                <w:rFonts w:ascii="Times New Roman" w:hAnsi="Times New Roman"/>
                <w:color w:val="000000"/>
                <w:sz w:val="24"/>
                <w:szCs w:val="24"/>
              </w:rPr>
              <w:t>(</w:t>
            </w:r>
            <w:r w:rsidRPr="00476EEE">
              <w:rPr>
                <w:rFonts w:ascii="Times New Roman" w:hAnsi="Times New Roman"/>
                <w:color w:val="000000"/>
                <w:sz w:val="24"/>
                <w:szCs w:val="24"/>
              </w:rPr>
              <w:t>1</w:t>
            </w:r>
            <w:r>
              <w:rPr>
                <w:rFonts w:ascii="Times New Roman" w:hAnsi="Times New Roman"/>
                <w:color w:val="000000"/>
                <w:sz w:val="24"/>
                <w:szCs w:val="24"/>
              </w:rPr>
              <w:t>-8).(9</w:t>
            </w:r>
            <w:r w:rsidRPr="00476EEE">
              <w:rPr>
                <w:rFonts w:ascii="Times New Roman" w:hAnsi="Times New Roman"/>
                <w:color w:val="000000"/>
                <w:sz w:val="24"/>
                <w:szCs w:val="24"/>
              </w:rPr>
              <w:t>0-</w:t>
            </w:r>
            <w:r>
              <w:rPr>
                <w:rFonts w:ascii="Times New Roman" w:hAnsi="Times New Roman"/>
                <w:color w:val="000000"/>
                <w:sz w:val="24"/>
                <w:szCs w:val="24"/>
              </w:rPr>
              <w:t>9</w:t>
            </w:r>
            <w:r w:rsidRPr="00476EEE">
              <w:rPr>
                <w:rFonts w:ascii="Times New Roman" w:hAnsi="Times New Roman"/>
                <w:color w:val="000000"/>
                <w:sz w:val="24"/>
                <w:szCs w:val="24"/>
              </w:rPr>
              <w:t>9</w:t>
            </w:r>
            <w:r>
              <w:rPr>
                <w:rFonts w:ascii="Times New Roman" w:hAnsi="Times New Roman"/>
                <w:color w:val="000000"/>
                <w:sz w:val="24"/>
                <w:szCs w:val="24"/>
              </w:rPr>
              <w:t>)</w:t>
            </w:r>
          </w:p>
        </w:tc>
        <w:tc>
          <w:tcPr>
            <w:tcW w:w="543" w:type="pct"/>
            <w:textDirection w:val="btLr"/>
            <w:vAlign w:val="center"/>
          </w:tcPr>
          <w:p w14:paraId="0B915F82" w14:textId="77777777" w:rsidR="003943E5" w:rsidRPr="00437DFB" w:rsidRDefault="003943E5" w:rsidP="00093DBF">
            <w:pPr>
              <w:spacing w:after="0"/>
              <w:ind w:left="113" w:right="113"/>
              <w:jc w:val="center"/>
              <w:rPr>
                <w:rFonts w:ascii="Times New Roman" w:hAnsi="Times New Roman"/>
                <w:color w:val="000000"/>
                <w:sz w:val="24"/>
                <w:szCs w:val="24"/>
              </w:rPr>
            </w:pPr>
            <w:r>
              <w:rPr>
                <w:rFonts w:ascii="Times New Roman" w:hAnsi="Times New Roman"/>
                <w:color w:val="000000"/>
                <w:sz w:val="24"/>
                <w:szCs w:val="24"/>
                <w:lang w:val="en-US"/>
              </w:rPr>
              <w:t>2.8.0.</w:t>
            </w:r>
            <w:r>
              <w:rPr>
                <w:rFonts w:ascii="Times New Roman" w:hAnsi="Times New Roman"/>
                <w:color w:val="000000"/>
                <w:sz w:val="24"/>
                <w:szCs w:val="24"/>
              </w:rPr>
              <w:t>(9</w:t>
            </w:r>
            <w:r w:rsidRPr="00102DAD">
              <w:rPr>
                <w:rFonts w:ascii="Times New Roman" w:hAnsi="Times New Roman"/>
                <w:color w:val="000000"/>
                <w:sz w:val="24"/>
                <w:szCs w:val="24"/>
                <w:lang w:val="en-US"/>
              </w:rPr>
              <w:t>0-</w:t>
            </w:r>
            <w:r>
              <w:rPr>
                <w:rFonts w:ascii="Times New Roman" w:hAnsi="Times New Roman"/>
                <w:color w:val="000000"/>
                <w:sz w:val="24"/>
                <w:szCs w:val="24"/>
              </w:rPr>
              <w:t>9</w:t>
            </w:r>
            <w:r w:rsidRPr="00102DAD">
              <w:rPr>
                <w:rFonts w:ascii="Times New Roman" w:hAnsi="Times New Roman"/>
                <w:color w:val="000000"/>
                <w:sz w:val="24"/>
                <w:szCs w:val="24"/>
                <w:lang w:val="en-US"/>
              </w:rPr>
              <w:t>9</w:t>
            </w:r>
            <w:r>
              <w:rPr>
                <w:rFonts w:ascii="Times New Roman" w:hAnsi="Times New Roman"/>
                <w:color w:val="000000"/>
                <w:sz w:val="24"/>
                <w:szCs w:val="24"/>
              </w:rPr>
              <w:t>)</w:t>
            </w:r>
          </w:p>
        </w:tc>
        <w:tc>
          <w:tcPr>
            <w:tcW w:w="1012" w:type="pct"/>
            <w:textDirection w:val="btLr"/>
            <w:vAlign w:val="center"/>
          </w:tcPr>
          <w:p w14:paraId="6309A603" w14:textId="77777777" w:rsidR="003943E5" w:rsidRDefault="003943E5" w:rsidP="00BC4535">
            <w:pPr>
              <w:spacing w:after="0" w:line="240" w:lineRule="auto"/>
              <w:ind w:left="113" w:right="113"/>
              <w:jc w:val="center"/>
              <w:rPr>
                <w:rFonts w:ascii="Times New Roman" w:hAnsi="Times New Roman"/>
                <w:color w:val="000000"/>
                <w:sz w:val="24"/>
                <w:szCs w:val="24"/>
              </w:rPr>
            </w:pPr>
          </w:p>
          <w:p w14:paraId="0432AC3E" w14:textId="77777777" w:rsidR="003943E5" w:rsidRDefault="003943E5" w:rsidP="00BC4535">
            <w:pPr>
              <w:spacing w:after="0" w:line="240" w:lineRule="auto"/>
              <w:ind w:left="113" w:right="113"/>
              <w:jc w:val="center"/>
              <w:rPr>
                <w:rFonts w:ascii="Times New Roman" w:hAnsi="Times New Roman"/>
                <w:color w:val="000000"/>
                <w:sz w:val="24"/>
                <w:szCs w:val="24"/>
              </w:rPr>
            </w:pPr>
          </w:p>
          <w:p w14:paraId="27067043" w14:textId="77777777" w:rsidR="003943E5" w:rsidRPr="00437DFB" w:rsidRDefault="003943E5" w:rsidP="00BC4535">
            <w:pPr>
              <w:spacing w:after="0" w:line="240" w:lineRule="auto"/>
              <w:ind w:left="113" w:right="113"/>
              <w:jc w:val="center"/>
              <w:rPr>
                <w:rFonts w:ascii="Times New Roman" w:hAnsi="Times New Roman"/>
                <w:color w:val="000000"/>
                <w:sz w:val="24"/>
                <w:szCs w:val="24"/>
              </w:rPr>
            </w:pPr>
            <w:r w:rsidRPr="00437DFB">
              <w:rPr>
                <w:rFonts w:ascii="Times New Roman" w:hAnsi="Times New Roman"/>
                <w:color w:val="000000"/>
                <w:sz w:val="24"/>
                <w:szCs w:val="24"/>
              </w:rPr>
              <w:t>2.2.0.</w:t>
            </w:r>
            <w:r>
              <w:rPr>
                <w:rFonts w:ascii="Times New Roman" w:hAnsi="Times New Roman"/>
                <w:color w:val="000000"/>
                <w:sz w:val="24"/>
                <w:szCs w:val="24"/>
              </w:rPr>
              <w:t>(9</w:t>
            </w:r>
            <w:r w:rsidRPr="00437DFB">
              <w:rPr>
                <w:rFonts w:ascii="Times New Roman" w:hAnsi="Times New Roman"/>
                <w:color w:val="000000"/>
                <w:sz w:val="24"/>
                <w:szCs w:val="24"/>
              </w:rPr>
              <w:t>0-</w:t>
            </w:r>
            <w:r>
              <w:rPr>
                <w:rFonts w:ascii="Times New Roman" w:hAnsi="Times New Roman"/>
                <w:color w:val="000000"/>
                <w:sz w:val="24"/>
                <w:szCs w:val="24"/>
              </w:rPr>
              <w:t>9</w:t>
            </w:r>
            <w:r w:rsidRPr="00437DFB">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22.2.(9</w:t>
            </w:r>
            <w:r w:rsidRPr="00102DAD">
              <w:rPr>
                <w:rFonts w:ascii="Times New Roman" w:hAnsi="Times New Roman"/>
                <w:color w:val="000000"/>
                <w:sz w:val="24"/>
                <w:szCs w:val="24"/>
              </w:rPr>
              <w:t>0-</w:t>
            </w:r>
            <w:r>
              <w:rPr>
                <w:rFonts w:ascii="Times New Roman" w:hAnsi="Times New Roman"/>
                <w:color w:val="000000"/>
                <w:sz w:val="24"/>
                <w:szCs w:val="24"/>
              </w:rPr>
              <w:t>9</w:t>
            </w:r>
            <w:r w:rsidRPr="00102DAD">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42.2.(9</w:t>
            </w:r>
            <w:r w:rsidRPr="00102DAD">
              <w:rPr>
                <w:rFonts w:ascii="Times New Roman" w:hAnsi="Times New Roman"/>
                <w:color w:val="000000"/>
                <w:sz w:val="24"/>
                <w:szCs w:val="24"/>
              </w:rPr>
              <w:t>0-</w:t>
            </w:r>
            <w:r>
              <w:rPr>
                <w:rFonts w:ascii="Times New Roman" w:hAnsi="Times New Roman"/>
                <w:color w:val="000000"/>
                <w:sz w:val="24"/>
                <w:szCs w:val="24"/>
              </w:rPr>
              <w:t>9</w:t>
            </w:r>
            <w:r w:rsidRPr="00102DAD">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62.2.(9</w:t>
            </w:r>
            <w:r w:rsidRPr="00102DAD">
              <w:rPr>
                <w:rFonts w:ascii="Times New Roman" w:hAnsi="Times New Roman"/>
                <w:color w:val="000000"/>
                <w:sz w:val="24"/>
                <w:szCs w:val="24"/>
              </w:rPr>
              <w:t>0-</w:t>
            </w:r>
            <w:r>
              <w:rPr>
                <w:rFonts w:ascii="Times New Roman" w:hAnsi="Times New Roman"/>
                <w:color w:val="000000"/>
                <w:sz w:val="24"/>
                <w:szCs w:val="24"/>
              </w:rPr>
              <w:t>9</w:t>
            </w:r>
            <w:r w:rsidRPr="00102DAD">
              <w:rPr>
                <w:rFonts w:ascii="Times New Roman" w:hAnsi="Times New Roman"/>
                <w:color w:val="000000"/>
                <w:sz w:val="24"/>
                <w:szCs w:val="24"/>
              </w:rPr>
              <w:t>9</w:t>
            </w:r>
            <w:r>
              <w:rPr>
                <w:rFonts w:ascii="Times New Roman" w:hAnsi="Times New Roman"/>
                <w:color w:val="000000"/>
                <w:sz w:val="24"/>
                <w:szCs w:val="24"/>
              </w:rPr>
              <w:t>)</w:t>
            </w:r>
          </w:p>
        </w:tc>
        <w:tc>
          <w:tcPr>
            <w:tcW w:w="251" w:type="pct"/>
            <w:textDirection w:val="btLr"/>
          </w:tcPr>
          <w:p w14:paraId="3D0D747C" w14:textId="77777777" w:rsidR="003943E5" w:rsidRPr="00476EEE" w:rsidRDefault="003943E5" w:rsidP="00BC4535">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0.8.0.(9</w:t>
            </w:r>
            <w:r w:rsidRPr="00102DAD">
              <w:rPr>
                <w:rFonts w:ascii="Times New Roman" w:hAnsi="Times New Roman"/>
                <w:color w:val="000000"/>
                <w:sz w:val="24"/>
                <w:szCs w:val="24"/>
              </w:rPr>
              <w:t>0-</w:t>
            </w:r>
            <w:r>
              <w:rPr>
                <w:rFonts w:ascii="Times New Roman" w:hAnsi="Times New Roman"/>
                <w:color w:val="000000"/>
                <w:sz w:val="24"/>
                <w:szCs w:val="24"/>
              </w:rPr>
              <w:t>9</w:t>
            </w:r>
            <w:r w:rsidRPr="00102DAD">
              <w:rPr>
                <w:rFonts w:ascii="Times New Roman" w:hAnsi="Times New Roman"/>
                <w:color w:val="000000"/>
                <w:sz w:val="24"/>
                <w:szCs w:val="24"/>
              </w:rPr>
              <w:t>9</w:t>
            </w:r>
            <w:r>
              <w:rPr>
                <w:rFonts w:ascii="Times New Roman" w:hAnsi="Times New Roman"/>
                <w:color w:val="000000"/>
                <w:sz w:val="24"/>
                <w:szCs w:val="24"/>
              </w:rPr>
              <w:t>)</w:t>
            </w:r>
          </w:p>
        </w:tc>
      </w:tr>
      <w:tr w:rsidR="003943E5" w14:paraId="0C129E7B" w14:textId="77777777" w:rsidTr="003943E5">
        <w:trPr>
          <w:cantSplit/>
          <w:trHeight w:val="1871"/>
        </w:trPr>
        <w:tc>
          <w:tcPr>
            <w:tcW w:w="393" w:type="pct"/>
            <w:textDirection w:val="btLr"/>
            <w:vAlign w:val="center"/>
          </w:tcPr>
          <w:p w14:paraId="09DCE33E" w14:textId="77777777" w:rsidR="003943E5" w:rsidRDefault="003943E5" w:rsidP="00093DBF">
            <w:pPr>
              <w:spacing w:after="0" w:line="240" w:lineRule="auto"/>
              <w:ind w:left="113" w:right="113"/>
              <w:jc w:val="center"/>
              <w:rPr>
                <w:rFonts w:ascii="Times New Roman" w:hAnsi="Times New Roman"/>
                <w:sz w:val="24"/>
                <w:szCs w:val="24"/>
              </w:rPr>
            </w:pPr>
            <w:r>
              <w:rPr>
                <w:rFonts w:ascii="Times New Roman" w:hAnsi="Times New Roman"/>
                <w:sz w:val="24"/>
                <w:szCs w:val="24"/>
              </w:rPr>
              <w:t>За день</w:t>
            </w:r>
          </w:p>
        </w:tc>
        <w:tc>
          <w:tcPr>
            <w:tcW w:w="245" w:type="pct"/>
            <w:vMerge/>
            <w:textDirection w:val="btLr"/>
          </w:tcPr>
          <w:p w14:paraId="7A068ABA" w14:textId="77777777" w:rsidR="003943E5" w:rsidRDefault="003943E5" w:rsidP="00093DBF">
            <w:pPr>
              <w:spacing w:after="0" w:line="240" w:lineRule="auto"/>
              <w:ind w:left="113" w:right="113"/>
              <w:rPr>
                <w:rFonts w:ascii="Times New Roman" w:hAnsi="Times New Roman"/>
                <w:sz w:val="24"/>
                <w:szCs w:val="24"/>
              </w:rPr>
            </w:pPr>
          </w:p>
        </w:tc>
        <w:tc>
          <w:tcPr>
            <w:tcW w:w="390" w:type="pct"/>
            <w:textDirection w:val="btLr"/>
            <w:vAlign w:val="center"/>
          </w:tcPr>
          <w:p w14:paraId="6804ED2A" w14:textId="77777777" w:rsidR="003943E5" w:rsidRPr="00437DFB" w:rsidRDefault="003943E5" w:rsidP="00093DBF">
            <w:pPr>
              <w:spacing w:after="0"/>
              <w:ind w:left="113" w:right="113"/>
              <w:jc w:val="center"/>
              <w:rPr>
                <w:rFonts w:ascii="Times New Roman" w:hAnsi="Times New Roman"/>
                <w:color w:val="000000"/>
                <w:sz w:val="24"/>
                <w:szCs w:val="24"/>
              </w:rPr>
            </w:pPr>
            <w:r w:rsidRPr="00102DAD">
              <w:rPr>
                <w:rFonts w:ascii="Times New Roman" w:hAnsi="Times New Roman"/>
                <w:color w:val="000000"/>
                <w:sz w:val="24"/>
                <w:szCs w:val="24"/>
              </w:rPr>
              <w:t>1.9.</w:t>
            </w:r>
            <w:r>
              <w:rPr>
                <w:rFonts w:ascii="Times New Roman" w:hAnsi="Times New Roman"/>
                <w:color w:val="000000"/>
                <w:sz w:val="24"/>
                <w:szCs w:val="24"/>
              </w:rPr>
              <w:t>(</w:t>
            </w:r>
            <w:r w:rsidRPr="00102DAD">
              <w:rPr>
                <w:rFonts w:ascii="Times New Roman" w:hAnsi="Times New Roman"/>
                <w:color w:val="000000"/>
                <w:sz w:val="24"/>
                <w:szCs w:val="24"/>
              </w:rPr>
              <w:t>1</w:t>
            </w:r>
            <w:r>
              <w:rPr>
                <w:rFonts w:ascii="Times New Roman" w:hAnsi="Times New Roman"/>
                <w:color w:val="000000"/>
                <w:sz w:val="24"/>
                <w:szCs w:val="24"/>
              </w:rPr>
              <w:t>-8)</w:t>
            </w:r>
            <w:r w:rsidRPr="00102DAD">
              <w:rPr>
                <w:rFonts w:ascii="Times New Roman" w:hAnsi="Times New Roman"/>
                <w:color w:val="000000"/>
                <w:sz w:val="24"/>
                <w:szCs w:val="24"/>
              </w:rPr>
              <w:t>.</w:t>
            </w:r>
            <w:r>
              <w:rPr>
                <w:rFonts w:ascii="Times New Roman" w:hAnsi="Times New Roman"/>
                <w:color w:val="000000"/>
                <w:sz w:val="24"/>
                <w:szCs w:val="24"/>
              </w:rPr>
              <w:t>(</w:t>
            </w:r>
            <w:r w:rsidRPr="00102DAD">
              <w:rPr>
                <w:rFonts w:ascii="Times New Roman" w:hAnsi="Times New Roman"/>
                <w:color w:val="000000"/>
                <w:sz w:val="24"/>
                <w:szCs w:val="24"/>
              </w:rPr>
              <w:t>40-89</w:t>
            </w:r>
            <w:r>
              <w:rPr>
                <w:rFonts w:ascii="Times New Roman" w:hAnsi="Times New Roman"/>
                <w:color w:val="000000"/>
                <w:sz w:val="24"/>
                <w:szCs w:val="24"/>
              </w:rPr>
              <w:t>)</w:t>
            </w:r>
          </w:p>
        </w:tc>
        <w:tc>
          <w:tcPr>
            <w:tcW w:w="543" w:type="pct"/>
            <w:textDirection w:val="btLr"/>
            <w:vAlign w:val="center"/>
          </w:tcPr>
          <w:p w14:paraId="200B5E2B" w14:textId="77777777" w:rsidR="003943E5" w:rsidRPr="00102DAD" w:rsidRDefault="003943E5" w:rsidP="00093DBF">
            <w:pPr>
              <w:spacing w:after="0"/>
              <w:ind w:left="113" w:right="113"/>
              <w:jc w:val="center"/>
              <w:rPr>
                <w:rFonts w:ascii="Times New Roman" w:hAnsi="Times New Roman"/>
                <w:color w:val="000000"/>
                <w:sz w:val="24"/>
                <w:szCs w:val="24"/>
              </w:rPr>
            </w:pPr>
            <w:r w:rsidRPr="00102DAD">
              <w:rPr>
                <w:rFonts w:ascii="Times New Roman" w:hAnsi="Times New Roman"/>
                <w:color w:val="000000"/>
                <w:sz w:val="24"/>
                <w:szCs w:val="24"/>
              </w:rPr>
              <w:t>1.9.0.</w:t>
            </w:r>
            <w:r>
              <w:rPr>
                <w:rFonts w:ascii="Times New Roman" w:hAnsi="Times New Roman"/>
                <w:color w:val="000000"/>
                <w:sz w:val="24"/>
                <w:szCs w:val="24"/>
              </w:rPr>
              <w:t>(</w:t>
            </w:r>
            <w:r w:rsidRPr="00102DAD">
              <w:rPr>
                <w:rFonts w:ascii="Times New Roman" w:hAnsi="Times New Roman"/>
                <w:color w:val="000000"/>
                <w:sz w:val="24"/>
                <w:szCs w:val="24"/>
              </w:rPr>
              <w:t>40-89</w:t>
            </w:r>
            <w:r>
              <w:rPr>
                <w:rFonts w:ascii="Times New Roman" w:hAnsi="Times New Roman"/>
                <w:color w:val="000000"/>
                <w:sz w:val="24"/>
                <w:szCs w:val="24"/>
              </w:rPr>
              <w:t>)</w:t>
            </w:r>
          </w:p>
        </w:tc>
        <w:tc>
          <w:tcPr>
            <w:tcW w:w="1012" w:type="pct"/>
            <w:textDirection w:val="btLr"/>
            <w:vAlign w:val="center"/>
          </w:tcPr>
          <w:p w14:paraId="6F285F66" w14:textId="77777777" w:rsidR="003943E5" w:rsidRDefault="003943E5" w:rsidP="00093DBF">
            <w:pPr>
              <w:spacing w:after="0" w:line="240" w:lineRule="auto"/>
              <w:ind w:left="113" w:right="113"/>
              <w:jc w:val="center"/>
              <w:rPr>
                <w:rFonts w:ascii="Times New Roman" w:hAnsi="Times New Roman"/>
                <w:color w:val="000000"/>
                <w:sz w:val="24"/>
                <w:szCs w:val="24"/>
              </w:rPr>
            </w:pPr>
          </w:p>
          <w:p w14:paraId="7AE0CCB4" w14:textId="77777777" w:rsidR="003943E5" w:rsidRDefault="003943E5" w:rsidP="00093DBF">
            <w:pPr>
              <w:spacing w:after="0" w:line="240" w:lineRule="auto"/>
              <w:ind w:left="113" w:right="113"/>
              <w:jc w:val="center"/>
              <w:rPr>
                <w:rFonts w:ascii="Times New Roman" w:hAnsi="Times New Roman"/>
                <w:color w:val="000000"/>
                <w:sz w:val="24"/>
                <w:szCs w:val="24"/>
              </w:rPr>
            </w:pPr>
          </w:p>
          <w:p w14:paraId="1D1A10F3" w14:textId="77777777" w:rsidR="003943E5" w:rsidRPr="00102DAD" w:rsidRDefault="003943E5" w:rsidP="00093DBF">
            <w:pPr>
              <w:spacing w:after="0" w:line="240" w:lineRule="auto"/>
              <w:ind w:left="113" w:right="113"/>
              <w:jc w:val="center"/>
              <w:rPr>
                <w:rFonts w:ascii="Times New Roman" w:hAnsi="Times New Roman"/>
                <w:color w:val="000000"/>
                <w:sz w:val="24"/>
                <w:szCs w:val="24"/>
              </w:rPr>
            </w:pPr>
            <w:r w:rsidRPr="00102DAD">
              <w:rPr>
                <w:rFonts w:ascii="Times New Roman" w:hAnsi="Times New Roman"/>
                <w:color w:val="000000"/>
                <w:sz w:val="24"/>
                <w:szCs w:val="24"/>
              </w:rPr>
              <w:t>1.12.</w:t>
            </w:r>
            <w:r>
              <w:rPr>
                <w:rFonts w:ascii="Times New Roman" w:hAnsi="Times New Roman"/>
                <w:color w:val="000000"/>
                <w:sz w:val="24"/>
                <w:szCs w:val="24"/>
              </w:rPr>
              <w:t>(</w:t>
            </w:r>
            <w:r w:rsidRPr="00102DAD">
              <w:rPr>
                <w:rFonts w:ascii="Times New Roman" w:hAnsi="Times New Roman"/>
                <w:color w:val="000000"/>
                <w:sz w:val="24"/>
                <w:szCs w:val="24"/>
              </w:rPr>
              <w:t>40-89</w:t>
            </w:r>
            <w:r>
              <w:rPr>
                <w:rFonts w:ascii="Times New Roman" w:hAnsi="Times New Roman"/>
                <w:color w:val="000000"/>
                <w:sz w:val="24"/>
                <w:szCs w:val="24"/>
              </w:rPr>
              <w:t>)</w:t>
            </w:r>
            <w:r>
              <w:rPr>
                <w:rFonts w:ascii="Times New Roman" w:hAnsi="Times New Roman"/>
                <w:color w:val="000000"/>
                <w:sz w:val="24"/>
                <w:szCs w:val="24"/>
              </w:rPr>
              <w:br/>
            </w:r>
            <w:r w:rsidRPr="00102DAD">
              <w:rPr>
                <w:rFonts w:ascii="Times New Roman" w:hAnsi="Times New Roman"/>
                <w:color w:val="000000"/>
                <w:sz w:val="24"/>
                <w:szCs w:val="24"/>
              </w:rPr>
              <w:t>21.5.</w:t>
            </w:r>
            <w:r>
              <w:rPr>
                <w:rFonts w:ascii="Times New Roman" w:hAnsi="Times New Roman"/>
                <w:color w:val="000000"/>
                <w:sz w:val="24"/>
                <w:szCs w:val="24"/>
              </w:rPr>
              <w:t>(</w:t>
            </w:r>
            <w:r w:rsidRPr="00102DAD">
              <w:rPr>
                <w:rFonts w:ascii="Times New Roman" w:hAnsi="Times New Roman"/>
                <w:color w:val="000000"/>
                <w:sz w:val="24"/>
                <w:szCs w:val="24"/>
              </w:rPr>
              <w:t>40-89</w:t>
            </w:r>
            <w:r>
              <w:rPr>
                <w:rFonts w:ascii="Times New Roman" w:hAnsi="Times New Roman"/>
                <w:color w:val="000000"/>
                <w:sz w:val="24"/>
                <w:szCs w:val="24"/>
              </w:rPr>
              <w:t>)</w:t>
            </w:r>
            <w:r>
              <w:rPr>
                <w:rFonts w:ascii="Times New Roman" w:hAnsi="Times New Roman"/>
                <w:color w:val="000000"/>
                <w:sz w:val="24"/>
                <w:szCs w:val="24"/>
              </w:rPr>
              <w:br/>
            </w:r>
            <w:r w:rsidRPr="00102DAD">
              <w:rPr>
                <w:rFonts w:ascii="Times New Roman" w:hAnsi="Times New Roman"/>
                <w:color w:val="000000"/>
                <w:sz w:val="24"/>
                <w:szCs w:val="24"/>
              </w:rPr>
              <w:t>41.5.</w:t>
            </w:r>
            <w:r>
              <w:rPr>
                <w:rFonts w:ascii="Times New Roman" w:hAnsi="Times New Roman"/>
                <w:color w:val="000000"/>
                <w:sz w:val="24"/>
                <w:szCs w:val="24"/>
              </w:rPr>
              <w:t>(</w:t>
            </w:r>
            <w:r w:rsidRPr="00102DAD">
              <w:rPr>
                <w:rFonts w:ascii="Times New Roman" w:hAnsi="Times New Roman"/>
                <w:color w:val="000000"/>
                <w:sz w:val="24"/>
                <w:szCs w:val="24"/>
              </w:rPr>
              <w:t>40-89</w:t>
            </w:r>
            <w:r>
              <w:rPr>
                <w:rFonts w:ascii="Times New Roman" w:hAnsi="Times New Roman"/>
                <w:color w:val="000000"/>
                <w:sz w:val="24"/>
                <w:szCs w:val="24"/>
              </w:rPr>
              <w:t>)</w:t>
            </w:r>
            <w:r>
              <w:rPr>
                <w:rFonts w:ascii="Times New Roman" w:hAnsi="Times New Roman"/>
                <w:color w:val="000000"/>
                <w:sz w:val="24"/>
                <w:szCs w:val="24"/>
              </w:rPr>
              <w:br/>
            </w:r>
            <w:r w:rsidRPr="00102DAD">
              <w:rPr>
                <w:rFonts w:ascii="Times New Roman" w:hAnsi="Times New Roman"/>
                <w:color w:val="000000"/>
                <w:sz w:val="24"/>
                <w:szCs w:val="24"/>
              </w:rPr>
              <w:t>61.5.</w:t>
            </w:r>
            <w:r>
              <w:rPr>
                <w:rFonts w:ascii="Times New Roman" w:hAnsi="Times New Roman"/>
                <w:color w:val="000000"/>
                <w:sz w:val="24"/>
                <w:szCs w:val="24"/>
              </w:rPr>
              <w:t>(</w:t>
            </w:r>
            <w:r w:rsidRPr="00102DAD">
              <w:rPr>
                <w:rFonts w:ascii="Times New Roman" w:hAnsi="Times New Roman"/>
                <w:color w:val="000000"/>
                <w:sz w:val="24"/>
                <w:szCs w:val="24"/>
              </w:rPr>
              <w:t>40-89</w:t>
            </w:r>
            <w:r>
              <w:rPr>
                <w:rFonts w:ascii="Times New Roman" w:hAnsi="Times New Roman"/>
                <w:color w:val="000000"/>
                <w:sz w:val="24"/>
                <w:szCs w:val="24"/>
              </w:rPr>
              <w:t>)</w:t>
            </w:r>
          </w:p>
        </w:tc>
        <w:tc>
          <w:tcPr>
            <w:tcW w:w="224" w:type="pct"/>
            <w:vMerge/>
            <w:textDirection w:val="btLr"/>
            <w:vAlign w:val="center"/>
          </w:tcPr>
          <w:p w14:paraId="0C0901FD" w14:textId="77777777" w:rsidR="003943E5" w:rsidRDefault="003943E5" w:rsidP="00093DBF">
            <w:pPr>
              <w:spacing w:after="0" w:line="240" w:lineRule="auto"/>
              <w:ind w:left="113" w:right="113"/>
              <w:rPr>
                <w:rFonts w:ascii="Times New Roman" w:hAnsi="Times New Roman"/>
                <w:sz w:val="24"/>
                <w:szCs w:val="24"/>
              </w:rPr>
            </w:pPr>
          </w:p>
        </w:tc>
        <w:tc>
          <w:tcPr>
            <w:tcW w:w="386" w:type="pct"/>
            <w:textDirection w:val="btLr"/>
            <w:vAlign w:val="center"/>
          </w:tcPr>
          <w:p w14:paraId="509DF3DE" w14:textId="77777777" w:rsidR="003943E5" w:rsidRPr="00102DAD" w:rsidRDefault="003943E5" w:rsidP="00093DBF">
            <w:pPr>
              <w:spacing w:after="0"/>
              <w:ind w:left="113" w:right="113"/>
              <w:jc w:val="center"/>
              <w:rPr>
                <w:rFonts w:ascii="Times New Roman" w:hAnsi="Times New Roman"/>
                <w:color w:val="000000"/>
                <w:sz w:val="24"/>
                <w:szCs w:val="24"/>
              </w:rPr>
            </w:pPr>
            <w:r w:rsidRPr="00102DAD">
              <w:rPr>
                <w:rFonts w:ascii="Times New Roman" w:hAnsi="Times New Roman"/>
                <w:color w:val="000000"/>
                <w:sz w:val="24"/>
                <w:szCs w:val="24"/>
              </w:rPr>
              <w:t>2.9.</w:t>
            </w:r>
            <w:r>
              <w:rPr>
                <w:rFonts w:ascii="Times New Roman" w:hAnsi="Times New Roman"/>
                <w:color w:val="000000"/>
                <w:sz w:val="24"/>
                <w:szCs w:val="24"/>
              </w:rPr>
              <w:t>(</w:t>
            </w:r>
            <w:r w:rsidRPr="00102DAD">
              <w:rPr>
                <w:rFonts w:ascii="Times New Roman" w:hAnsi="Times New Roman"/>
                <w:color w:val="000000"/>
                <w:sz w:val="24"/>
                <w:szCs w:val="24"/>
              </w:rPr>
              <w:t>1</w:t>
            </w:r>
            <w:r>
              <w:rPr>
                <w:rFonts w:ascii="Times New Roman" w:hAnsi="Times New Roman"/>
                <w:color w:val="000000"/>
                <w:sz w:val="24"/>
                <w:szCs w:val="24"/>
              </w:rPr>
              <w:t>-8)</w:t>
            </w:r>
            <w:r w:rsidRPr="00102DAD">
              <w:rPr>
                <w:rFonts w:ascii="Times New Roman" w:hAnsi="Times New Roman"/>
                <w:color w:val="000000"/>
                <w:sz w:val="24"/>
                <w:szCs w:val="24"/>
              </w:rPr>
              <w:t>.</w:t>
            </w:r>
            <w:r>
              <w:rPr>
                <w:rFonts w:ascii="Times New Roman" w:hAnsi="Times New Roman"/>
                <w:color w:val="000000"/>
                <w:sz w:val="24"/>
                <w:szCs w:val="24"/>
              </w:rPr>
              <w:t>(</w:t>
            </w:r>
            <w:r w:rsidRPr="00102DAD">
              <w:rPr>
                <w:rFonts w:ascii="Times New Roman" w:hAnsi="Times New Roman"/>
                <w:color w:val="000000"/>
                <w:sz w:val="24"/>
                <w:szCs w:val="24"/>
              </w:rPr>
              <w:t>40-89</w:t>
            </w:r>
            <w:r>
              <w:rPr>
                <w:rFonts w:ascii="Times New Roman" w:hAnsi="Times New Roman"/>
                <w:color w:val="000000"/>
                <w:sz w:val="24"/>
                <w:szCs w:val="24"/>
              </w:rPr>
              <w:t>)</w:t>
            </w:r>
          </w:p>
        </w:tc>
        <w:tc>
          <w:tcPr>
            <w:tcW w:w="543" w:type="pct"/>
            <w:textDirection w:val="btLr"/>
            <w:vAlign w:val="center"/>
          </w:tcPr>
          <w:p w14:paraId="56A164E3" w14:textId="77777777" w:rsidR="003943E5" w:rsidRPr="00437DFB" w:rsidRDefault="003943E5" w:rsidP="00093DBF">
            <w:pPr>
              <w:spacing w:after="0"/>
              <w:ind w:left="113" w:right="113"/>
              <w:jc w:val="center"/>
              <w:rPr>
                <w:rFonts w:ascii="Times New Roman" w:hAnsi="Times New Roman"/>
                <w:color w:val="000000"/>
                <w:sz w:val="24"/>
                <w:szCs w:val="24"/>
              </w:rPr>
            </w:pPr>
            <w:r w:rsidRPr="00102DAD">
              <w:rPr>
                <w:rFonts w:ascii="Times New Roman" w:hAnsi="Times New Roman"/>
                <w:color w:val="000000"/>
                <w:sz w:val="24"/>
                <w:szCs w:val="24"/>
              </w:rPr>
              <w:t>2.9.0.</w:t>
            </w:r>
            <w:r>
              <w:rPr>
                <w:rFonts w:ascii="Times New Roman" w:hAnsi="Times New Roman"/>
                <w:color w:val="000000"/>
                <w:sz w:val="24"/>
                <w:szCs w:val="24"/>
              </w:rPr>
              <w:t>(</w:t>
            </w:r>
            <w:r w:rsidRPr="00102DAD">
              <w:rPr>
                <w:rFonts w:ascii="Times New Roman" w:hAnsi="Times New Roman"/>
                <w:color w:val="000000"/>
                <w:sz w:val="24"/>
                <w:szCs w:val="24"/>
              </w:rPr>
              <w:t>40-89</w:t>
            </w:r>
            <w:r>
              <w:rPr>
                <w:rFonts w:ascii="Times New Roman" w:hAnsi="Times New Roman"/>
                <w:color w:val="000000"/>
                <w:sz w:val="24"/>
                <w:szCs w:val="24"/>
              </w:rPr>
              <w:t>)</w:t>
            </w:r>
          </w:p>
        </w:tc>
        <w:tc>
          <w:tcPr>
            <w:tcW w:w="1012" w:type="pct"/>
            <w:textDirection w:val="btLr"/>
            <w:vAlign w:val="center"/>
          </w:tcPr>
          <w:p w14:paraId="08A83F1F" w14:textId="77777777" w:rsidR="003943E5" w:rsidRDefault="003943E5" w:rsidP="00BC4535">
            <w:pPr>
              <w:spacing w:after="0" w:line="240" w:lineRule="auto"/>
              <w:ind w:left="113" w:right="113"/>
              <w:jc w:val="center"/>
              <w:rPr>
                <w:rFonts w:ascii="Times New Roman" w:hAnsi="Times New Roman"/>
                <w:color w:val="000000"/>
                <w:sz w:val="24"/>
                <w:szCs w:val="24"/>
              </w:rPr>
            </w:pPr>
          </w:p>
          <w:p w14:paraId="398A35E5" w14:textId="77777777" w:rsidR="003943E5" w:rsidRDefault="003943E5" w:rsidP="00BC4535">
            <w:pPr>
              <w:spacing w:after="0" w:line="240" w:lineRule="auto"/>
              <w:ind w:left="113" w:right="113"/>
              <w:jc w:val="center"/>
              <w:rPr>
                <w:rFonts w:ascii="Times New Roman" w:hAnsi="Times New Roman"/>
                <w:color w:val="000000"/>
                <w:sz w:val="24"/>
                <w:szCs w:val="24"/>
              </w:rPr>
            </w:pPr>
          </w:p>
          <w:p w14:paraId="06425D6C" w14:textId="77777777" w:rsidR="003943E5" w:rsidRPr="00437DFB" w:rsidRDefault="003943E5" w:rsidP="00BC4535">
            <w:pPr>
              <w:spacing w:after="0" w:line="240" w:lineRule="auto"/>
              <w:ind w:left="113" w:right="113"/>
              <w:jc w:val="center"/>
              <w:rPr>
                <w:rFonts w:ascii="Times New Roman" w:hAnsi="Times New Roman"/>
                <w:color w:val="000000"/>
                <w:sz w:val="24"/>
                <w:szCs w:val="24"/>
              </w:rPr>
            </w:pPr>
            <w:r w:rsidRPr="00102DAD">
              <w:rPr>
                <w:rFonts w:ascii="Times New Roman" w:hAnsi="Times New Roman"/>
                <w:color w:val="000000"/>
                <w:sz w:val="24"/>
                <w:szCs w:val="24"/>
              </w:rPr>
              <w:t>2.12.</w:t>
            </w:r>
            <w:r>
              <w:rPr>
                <w:rFonts w:ascii="Times New Roman" w:hAnsi="Times New Roman"/>
                <w:color w:val="000000"/>
                <w:sz w:val="24"/>
                <w:szCs w:val="24"/>
              </w:rPr>
              <w:t>(</w:t>
            </w:r>
            <w:r w:rsidRPr="00102DAD">
              <w:rPr>
                <w:rFonts w:ascii="Times New Roman" w:hAnsi="Times New Roman"/>
                <w:color w:val="000000"/>
                <w:sz w:val="24"/>
                <w:szCs w:val="24"/>
              </w:rPr>
              <w:t>40-89</w:t>
            </w:r>
            <w:r>
              <w:rPr>
                <w:rFonts w:ascii="Times New Roman" w:hAnsi="Times New Roman"/>
                <w:color w:val="000000"/>
                <w:sz w:val="24"/>
                <w:szCs w:val="24"/>
              </w:rPr>
              <w:t>)</w:t>
            </w:r>
            <w:r>
              <w:rPr>
                <w:rFonts w:ascii="Times New Roman" w:hAnsi="Times New Roman"/>
                <w:color w:val="000000"/>
                <w:sz w:val="24"/>
                <w:szCs w:val="24"/>
              </w:rPr>
              <w:br/>
            </w:r>
            <w:r w:rsidRPr="00102DAD">
              <w:rPr>
                <w:rFonts w:ascii="Times New Roman" w:hAnsi="Times New Roman"/>
                <w:color w:val="000000"/>
                <w:sz w:val="24"/>
                <w:szCs w:val="24"/>
              </w:rPr>
              <w:t>22.5.</w:t>
            </w:r>
            <w:r>
              <w:rPr>
                <w:rFonts w:ascii="Times New Roman" w:hAnsi="Times New Roman"/>
                <w:color w:val="000000"/>
                <w:sz w:val="24"/>
                <w:szCs w:val="24"/>
              </w:rPr>
              <w:t>(</w:t>
            </w:r>
            <w:r w:rsidRPr="00102DAD">
              <w:rPr>
                <w:rFonts w:ascii="Times New Roman" w:hAnsi="Times New Roman"/>
                <w:color w:val="000000"/>
                <w:sz w:val="24"/>
                <w:szCs w:val="24"/>
              </w:rPr>
              <w:t>40-89</w:t>
            </w:r>
            <w:r>
              <w:rPr>
                <w:rFonts w:ascii="Times New Roman" w:hAnsi="Times New Roman"/>
                <w:color w:val="000000"/>
                <w:sz w:val="24"/>
                <w:szCs w:val="24"/>
              </w:rPr>
              <w:t>)</w:t>
            </w:r>
            <w:r>
              <w:rPr>
                <w:rFonts w:ascii="Times New Roman" w:hAnsi="Times New Roman"/>
                <w:color w:val="000000"/>
                <w:sz w:val="24"/>
                <w:szCs w:val="24"/>
              </w:rPr>
              <w:br/>
            </w:r>
            <w:r w:rsidRPr="00102DAD">
              <w:rPr>
                <w:rFonts w:ascii="Times New Roman" w:hAnsi="Times New Roman"/>
                <w:color w:val="000000"/>
                <w:sz w:val="24"/>
                <w:szCs w:val="24"/>
              </w:rPr>
              <w:t>42.5.</w:t>
            </w:r>
            <w:r>
              <w:rPr>
                <w:rFonts w:ascii="Times New Roman" w:hAnsi="Times New Roman"/>
                <w:color w:val="000000"/>
                <w:sz w:val="24"/>
                <w:szCs w:val="24"/>
              </w:rPr>
              <w:t>(</w:t>
            </w:r>
            <w:r w:rsidRPr="00102DAD">
              <w:rPr>
                <w:rFonts w:ascii="Times New Roman" w:hAnsi="Times New Roman"/>
                <w:color w:val="000000"/>
                <w:sz w:val="24"/>
                <w:szCs w:val="24"/>
              </w:rPr>
              <w:t>40-89</w:t>
            </w:r>
            <w:r>
              <w:rPr>
                <w:rFonts w:ascii="Times New Roman" w:hAnsi="Times New Roman"/>
                <w:color w:val="000000"/>
                <w:sz w:val="24"/>
                <w:szCs w:val="24"/>
              </w:rPr>
              <w:t>)</w:t>
            </w:r>
            <w:r>
              <w:rPr>
                <w:rFonts w:ascii="Times New Roman" w:hAnsi="Times New Roman"/>
                <w:color w:val="000000"/>
                <w:sz w:val="24"/>
                <w:szCs w:val="24"/>
              </w:rPr>
              <w:br/>
            </w:r>
            <w:r w:rsidRPr="00102DAD">
              <w:rPr>
                <w:rFonts w:ascii="Times New Roman" w:hAnsi="Times New Roman"/>
                <w:color w:val="000000"/>
                <w:sz w:val="24"/>
                <w:szCs w:val="24"/>
              </w:rPr>
              <w:t>62.5.</w:t>
            </w:r>
            <w:r>
              <w:rPr>
                <w:rFonts w:ascii="Times New Roman" w:hAnsi="Times New Roman"/>
                <w:color w:val="000000"/>
                <w:sz w:val="24"/>
                <w:szCs w:val="24"/>
              </w:rPr>
              <w:t>(</w:t>
            </w:r>
            <w:r w:rsidRPr="00102DAD">
              <w:rPr>
                <w:rFonts w:ascii="Times New Roman" w:hAnsi="Times New Roman"/>
                <w:color w:val="000000"/>
                <w:sz w:val="24"/>
                <w:szCs w:val="24"/>
              </w:rPr>
              <w:t>40-89</w:t>
            </w:r>
            <w:r>
              <w:rPr>
                <w:rFonts w:ascii="Times New Roman" w:hAnsi="Times New Roman"/>
                <w:color w:val="000000"/>
                <w:sz w:val="24"/>
                <w:szCs w:val="24"/>
              </w:rPr>
              <w:t>)</w:t>
            </w:r>
          </w:p>
        </w:tc>
        <w:tc>
          <w:tcPr>
            <w:tcW w:w="251" w:type="pct"/>
            <w:textDirection w:val="btLr"/>
          </w:tcPr>
          <w:p w14:paraId="3B06B9CC" w14:textId="77777777" w:rsidR="003943E5" w:rsidRPr="00102DAD" w:rsidRDefault="003943E5" w:rsidP="00BC4535">
            <w:pPr>
              <w:spacing w:after="0"/>
              <w:ind w:left="113" w:right="113"/>
              <w:jc w:val="center"/>
              <w:rPr>
                <w:rFonts w:ascii="Times New Roman" w:hAnsi="Times New Roman"/>
                <w:color w:val="000000"/>
                <w:sz w:val="24"/>
                <w:szCs w:val="24"/>
              </w:rPr>
            </w:pPr>
            <w:r w:rsidRPr="00102DAD">
              <w:rPr>
                <w:rFonts w:ascii="Times New Roman" w:hAnsi="Times New Roman"/>
                <w:color w:val="000000"/>
                <w:sz w:val="24"/>
                <w:szCs w:val="24"/>
              </w:rPr>
              <w:t>0.9.0.</w:t>
            </w:r>
            <w:r>
              <w:rPr>
                <w:rFonts w:ascii="Times New Roman" w:hAnsi="Times New Roman"/>
                <w:color w:val="000000"/>
                <w:sz w:val="24"/>
                <w:szCs w:val="24"/>
              </w:rPr>
              <w:t>(</w:t>
            </w:r>
            <w:r w:rsidRPr="00102DAD">
              <w:rPr>
                <w:rFonts w:ascii="Times New Roman" w:hAnsi="Times New Roman"/>
                <w:color w:val="000000"/>
                <w:sz w:val="24"/>
                <w:szCs w:val="24"/>
              </w:rPr>
              <w:t>40-89</w:t>
            </w:r>
            <w:r>
              <w:rPr>
                <w:rFonts w:ascii="Times New Roman" w:hAnsi="Times New Roman"/>
                <w:color w:val="000000"/>
                <w:sz w:val="24"/>
                <w:szCs w:val="24"/>
              </w:rPr>
              <w:t>)</w:t>
            </w:r>
          </w:p>
        </w:tc>
      </w:tr>
      <w:tr w:rsidR="003943E5" w14:paraId="3F793DF8" w14:textId="77777777" w:rsidTr="003943E5">
        <w:trPr>
          <w:cantSplit/>
          <w:trHeight w:val="1871"/>
        </w:trPr>
        <w:tc>
          <w:tcPr>
            <w:tcW w:w="393" w:type="pct"/>
            <w:textDirection w:val="btLr"/>
            <w:vAlign w:val="center"/>
          </w:tcPr>
          <w:p w14:paraId="41568038" w14:textId="77777777" w:rsidR="003943E5" w:rsidRDefault="003943E5" w:rsidP="00093DBF">
            <w:pPr>
              <w:spacing w:after="0" w:line="240" w:lineRule="auto"/>
              <w:ind w:left="113" w:right="113"/>
              <w:jc w:val="center"/>
              <w:rPr>
                <w:rFonts w:ascii="Times New Roman" w:hAnsi="Times New Roman"/>
                <w:sz w:val="24"/>
                <w:szCs w:val="24"/>
              </w:rPr>
            </w:pPr>
            <w:r>
              <w:rPr>
                <w:rFonts w:ascii="Times New Roman" w:hAnsi="Times New Roman"/>
                <w:sz w:val="24"/>
                <w:szCs w:val="24"/>
              </w:rPr>
              <w:t>На начало дня</w:t>
            </w:r>
          </w:p>
        </w:tc>
        <w:tc>
          <w:tcPr>
            <w:tcW w:w="245" w:type="pct"/>
            <w:vMerge/>
            <w:textDirection w:val="btLr"/>
          </w:tcPr>
          <w:p w14:paraId="2E81AC47" w14:textId="77777777" w:rsidR="003943E5" w:rsidRDefault="003943E5" w:rsidP="00093DBF">
            <w:pPr>
              <w:spacing w:after="0" w:line="240" w:lineRule="auto"/>
              <w:ind w:left="113" w:right="113"/>
              <w:rPr>
                <w:rFonts w:ascii="Times New Roman" w:hAnsi="Times New Roman"/>
                <w:sz w:val="24"/>
                <w:szCs w:val="24"/>
              </w:rPr>
            </w:pPr>
          </w:p>
        </w:tc>
        <w:tc>
          <w:tcPr>
            <w:tcW w:w="390" w:type="pct"/>
            <w:textDirection w:val="btLr"/>
            <w:vAlign w:val="center"/>
          </w:tcPr>
          <w:p w14:paraId="3FBAE1A8" w14:textId="77777777" w:rsidR="003943E5" w:rsidRPr="00437DFB" w:rsidRDefault="003943E5" w:rsidP="00093DBF">
            <w:pPr>
              <w:spacing w:after="0"/>
              <w:ind w:left="113" w:right="113"/>
              <w:jc w:val="center"/>
              <w:rPr>
                <w:rFonts w:ascii="Times New Roman" w:hAnsi="Times New Roman"/>
                <w:color w:val="000000"/>
                <w:sz w:val="24"/>
                <w:szCs w:val="24"/>
              </w:rPr>
            </w:pPr>
            <w:r w:rsidRPr="00CC4057">
              <w:rPr>
                <w:rFonts w:ascii="Times New Roman" w:hAnsi="Times New Roman"/>
                <w:color w:val="000000"/>
                <w:sz w:val="24"/>
                <w:szCs w:val="24"/>
                <w:lang w:val="en-US"/>
              </w:rPr>
              <w:t>1.8.</w:t>
            </w:r>
            <w:r>
              <w:rPr>
                <w:rFonts w:ascii="Times New Roman" w:hAnsi="Times New Roman"/>
                <w:color w:val="000000"/>
                <w:sz w:val="24"/>
                <w:szCs w:val="24"/>
              </w:rPr>
              <w:t>(</w:t>
            </w:r>
            <w:r w:rsidRPr="00CC4057">
              <w:rPr>
                <w:rFonts w:ascii="Times New Roman" w:hAnsi="Times New Roman"/>
                <w:color w:val="000000"/>
                <w:sz w:val="24"/>
                <w:szCs w:val="24"/>
                <w:lang w:val="en-US"/>
              </w:rPr>
              <w:t>1</w:t>
            </w:r>
            <w:r>
              <w:rPr>
                <w:rFonts w:ascii="Times New Roman" w:hAnsi="Times New Roman"/>
                <w:color w:val="000000"/>
                <w:sz w:val="24"/>
                <w:szCs w:val="24"/>
              </w:rPr>
              <w:t>-8)</w:t>
            </w:r>
            <w:r w:rsidRPr="00CC4057">
              <w:rPr>
                <w:rFonts w:ascii="Times New Roman" w:hAnsi="Times New Roman"/>
                <w:color w:val="000000"/>
                <w:sz w:val="24"/>
                <w:szCs w:val="24"/>
                <w:lang w:val="en-US"/>
              </w:rPr>
              <w:t>.</w:t>
            </w:r>
            <w:r>
              <w:rPr>
                <w:rFonts w:ascii="Times New Roman" w:hAnsi="Times New Roman"/>
                <w:color w:val="000000"/>
                <w:sz w:val="24"/>
                <w:szCs w:val="24"/>
              </w:rPr>
              <w:t>(</w:t>
            </w:r>
            <w:r w:rsidRPr="00CC4057">
              <w:rPr>
                <w:rFonts w:ascii="Times New Roman" w:hAnsi="Times New Roman"/>
                <w:color w:val="000000"/>
                <w:sz w:val="24"/>
                <w:szCs w:val="24"/>
                <w:lang w:val="en-US"/>
              </w:rPr>
              <w:t>40-89</w:t>
            </w:r>
            <w:r>
              <w:rPr>
                <w:rFonts w:ascii="Times New Roman" w:hAnsi="Times New Roman"/>
                <w:color w:val="000000"/>
                <w:sz w:val="24"/>
                <w:szCs w:val="24"/>
              </w:rPr>
              <w:t>)</w:t>
            </w:r>
          </w:p>
        </w:tc>
        <w:tc>
          <w:tcPr>
            <w:tcW w:w="543" w:type="pct"/>
            <w:textDirection w:val="btLr"/>
            <w:vAlign w:val="center"/>
          </w:tcPr>
          <w:p w14:paraId="7F6FB6E7" w14:textId="77777777" w:rsidR="003943E5" w:rsidRPr="00102DAD" w:rsidRDefault="003943E5" w:rsidP="00093DBF">
            <w:pPr>
              <w:spacing w:after="0"/>
              <w:ind w:left="113" w:right="113"/>
              <w:jc w:val="center"/>
              <w:rPr>
                <w:rFonts w:ascii="Times New Roman" w:hAnsi="Times New Roman"/>
                <w:color w:val="000000"/>
                <w:sz w:val="24"/>
                <w:szCs w:val="24"/>
              </w:rPr>
            </w:pPr>
            <w:r w:rsidRPr="00437DFB">
              <w:rPr>
                <w:rFonts w:ascii="Times New Roman" w:hAnsi="Times New Roman"/>
                <w:color w:val="000000"/>
                <w:sz w:val="24"/>
                <w:szCs w:val="24"/>
              </w:rPr>
              <w:t>1.8.0.</w:t>
            </w:r>
            <w:r>
              <w:rPr>
                <w:rFonts w:ascii="Times New Roman" w:hAnsi="Times New Roman"/>
                <w:color w:val="000000"/>
                <w:sz w:val="24"/>
                <w:szCs w:val="24"/>
              </w:rPr>
              <w:t>(</w:t>
            </w:r>
            <w:r w:rsidRPr="00437DFB">
              <w:rPr>
                <w:rFonts w:ascii="Times New Roman" w:hAnsi="Times New Roman"/>
                <w:color w:val="000000"/>
                <w:sz w:val="24"/>
                <w:szCs w:val="24"/>
              </w:rPr>
              <w:t>40-89</w:t>
            </w:r>
            <w:r>
              <w:rPr>
                <w:rFonts w:ascii="Times New Roman" w:hAnsi="Times New Roman"/>
                <w:color w:val="000000"/>
                <w:sz w:val="24"/>
                <w:szCs w:val="24"/>
              </w:rPr>
              <w:t>)</w:t>
            </w:r>
          </w:p>
        </w:tc>
        <w:tc>
          <w:tcPr>
            <w:tcW w:w="1012" w:type="pct"/>
            <w:textDirection w:val="btLr"/>
            <w:vAlign w:val="center"/>
          </w:tcPr>
          <w:p w14:paraId="7BC8CA0E" w14:textId="77777777" w:rsidR="003943E5" w:rsidRDefault="003943E5" w:rsidP="00093DBF">
            <w:pPr>
              <w:spacing w:after="0" w:line="240" w:lineRule="auto"/>
              <w:ind w:left="113" w:right="113"/>
              <w:jc w:val="center"/>
              <w:rPr>
                <w:rFonts w:ascii="Times New Roman" w:hAnsi="Times New Roman"/>
                <w:color w:val="000000"/>
                <w:sz w:val="24"/>
                <w:szCs w:val="24"/>
              </w:rPr>
            </w:pPr>
          </w:p>
          <w:p w14:paraId="60FC6AF4" w14:textId="77777777" w:rsidR="003943E5" w:rsidRDefault="003943E5" w:rsidP="00093DBF">
            <w:pPr>
              <w:spacing w:after="0" w:line="240" w:lineRule="auto"/>
              <w:ind w:left="113" w:right="113"/>
              <w:jc w:val="center"/>
              <w:rPr>
                <w:rFonts w:ascii="Times New Roman" w:hAnsi="Times New Roman"/>
                <w:color w:val="000000"/>
                <w:sz w:val="24"/>
                <w:szCs w:val="24"/>
              </w:rPr>
            </w:pPr>
          </w:p>
          <w:p w14:paraId="4E9FF3D2" w14:textId="77777777" w:rsidR="003943E5" w:rsidRPr="00102DAD" w:rsidRDefault="003943E5" w:rsidP="00093DBF">
            <w:pPr>
              <w:spacing w:after="0" w:line="240" w:lineRule="auto"/>
              <w:ind w:left="113" w:right="113"/>
              <w:jc w:val="center"/>
              <w:rPr>
                <w:rFonts w:ascii="Times New Roman" w:hAnsi="Times New Roman"/>
                <w:color w:val="000000"/>
                <w:sz w:val="24"/>
                <w:szCs w:val="24"/>
              </w:rPr>
            </w:pPr>
            <w:r w:rsidRPr="00CB1E4A">
              <w:rPr>
                <w:rFonts w:ascii="Times New Roman" w:hAnsi="Times New Roman"/>
                <w:color w:val="000000"/>
                <w:sz w:val="24"/>
                <w:szCs w:val="24"/>
              </w:rPr>
              <w:t>1.2.0.</w:t>
            </w:r>
            <w:r>
              <w:rPr>
                <w:rFonts w:ascii="Times New Roman" w:hAnsi="Times New Roman"/>
                <w:color w:val="000000"/>
                <w:sz w:val="24"/>
                <w:szCs w:val="24"/>
              </w:rPr>
              <w:t>(</w:t>
            </w:r>
            <w:r w:rsidRPr="00CB1E4A">
              <w:rPr>
                <w:rFonts w:ascii="Times New Roman" w:hAnsi="Times New Roman"/>
                <w:color w:val="000000"/>
                <w:sz w:val="24"/>
                <w:szCs w:val="24"/>
              </w:rPr>
              <w:t>40-89</w:t>
            </w:r>
            <w:r>
              <w:rPr>
                <w:rFonts w:ascii="Times New Roman" w:hAnsi="Times New Roman"/>
                <w:color w:val="000000"/>
                <w:sz w:val="24"/>
                <w:szCs w:val="24"/>
              </w:rPr>
              <w:t>)</w:t>
            </w:r>
            <w:r>
              <w:rPr>
                <w:rFonts w:ascii="Times New Roman" w:hAnsi="Times New Roman"/>
                <w:color w:val="000000"/>
                <w:sz w:val="24"/>
                <w:szCs w:val="24"/>
              </w:rPr>
              <w:br/>
            </w:r>
            <w:r w:rsidRPr="00102DAD">
              <w:rPr>
                <w:rFonts w:ascii="Times New Roman" w:hAnsi="Times New Roman"/>
                <w:color w:val="000000"/>
                <w:sz w:val="24"/>
                <w:szCs w:val="24"/>
              </w:rPr>
              <w:t>21.2.</w:t>
            </w:r>
            <w:r>
              <w:rPr>
                <w:rFonts w:ascii="Times New Roman" w:hAnsi="Times New Roman"/>
                <w:color w:val="000000"/>
                <w:sz w:val="24"/>
                <w:szCs w:val="24"/>
              </w:rPr>
              <w:t>(</w:t>
            </w:r>
            <w:r w:rsidRPr="00102DAD">
              <w:rPr>
                <w:rFonts w:ascii="Times New Roman" w:hAnsi="Times New Roman"/>
                <w:color w:val="000000"/>
                <w:sz w:val="24"/>
                <w:szCs w:val="24"/>
              </w:rPr>
              <w:t>40-89</w:t>
            </w:r>
            <w:r>
              <w:rPr>
                <w:rFonts w:ascii="Times New Roman" w:hAnsi="Times New Roman"/>
                <w:color w:val="000000"/>
                <w:sz w:val="24"/>
                <w:szCs w:val="24"/>
              </w:rPr>
              <w:t>)</w:t>
            </w:r>
            <w:r>
              <w:rPr>
                <w:rFonts w:ascii="Times New Roman" w:hAnsi="Times New Roman"/>
                <w:color w:val="000000"/>
                <w:sz w:val="24"/>
                <w:szCs w:val="24"/>
              </w:rPr>
              <w:br/>
            </w:r>
            <w:r w:rsidRPr="00102DAD">
              <w:rPr>
                <w:rFonts w:ascii="Times New Roman" w:hAnsi="Times New Roman"/>
                <w:color w:val="000000"/>
                <w:sz w:val="24"/>
                <w:szCs w:val="24"/>
              </w:rPr>
              <w:t>41.2.</w:t>
            </w:r>
            <w:r>
              <w:rPr>
                <w:rFonts w:ascii="Times New Roman" w:hAnsi="Times New Roman"/>
                <w:color w:val="000000"/>
                <w:sz w:val="24"/>
                <w:szCs w:val="24"/>
              </w:rPr>
              <w:t>(</w:t>
            </w:r>
            <w:r w:rsidRPr="00102DAD">
              <w:rPr>
                <w:rFonts w:ascii="Times New Roman" w:hAnsi="Times New Roman"/>
                <w:color w:val="000000"/>
                <w:sz w:val="24"/>
                <w:szCs w:val="24"/>
              </w:rPr>
              <w:t>40-89</w:t>
            </w:r>
            <w:r>
              <w:rPr>
                <w:rFonts w:ascii="Times New Roman" w:hAnsi="Times New Roman"/>
                <w:color w:val="000000"/>
                <w:sz w:val="24"/>
                <w:szCs w:val="24"/>
              </w:rPr>
              <w:t>)</w:t>
            </w:r>
            <w:r>
              <w:rPr>
                <w:rFonts w:ascii="Times New Roman" w:hAnsi="Times New Roman"/>
                <w:color w:val="000000"/>
                <w:sz w:val="24"/>
                <w:szCs w:val="24"/>
              </w:rPr>
              <w:br/>
            </w:r>
            <w:r w:rsidRPr="00102DAD">
              <w:rPr>
                <w:rFonts w:ascii="Times New Roman" w:hAnsi="Times New Roman"/>
                <w:color w:val="000000"/>
                <w:sz w:val="24"/>
                <w:szCs w:val="24"/>
              </w:rPr>
              <w:t>61.2.</w:t>
            </w:r>
            <w:r>
              <w:rPr>
                <w:rFonts w:ascii="Times New Roman" w:hAnsi="Times New Roman"/>
                <w:color w:val="000000"/>
                <w:sz w:val="24"/>
                <w:szCs w:val="24"/>
              </w:rPr>
              <w:t>(</w:t>
            </w:r>
            <w:r w:rsidRPr="00102DAD">
              <w:rPr>
                <w:rFonts w:ascii="Times New Roman" w:hAnsi="Times New Roman"/>
                <w:color w:val="000000"/>
                <w:sz w:val="24"/>
                <w:szCs w:val="24"/>
              </w:rPr>
              <w:t>40-89</w:t>
            </w:r>
            <w:r>
              <w:rPr>
                <w:rFonts w:ascii="Times New Roman" w:hAnsi="Times New Roman"/>
                <w:color w:val="000000"/>
                <w:sz w:val="24"/>
                <w:szCs w:val="24"/>
              </w:rPr>
              <w:t>)</w:t>
            </w:r>
          </w:p>
        </w:tc>
        <w:tc>
          <w:tcPr>
            <w:tcW w:w="224" w:type="pct"/>
            <w:vMerge/>
            <w:textDirection w:val="btLr"/>
            <w:vAlign w:val="center"/>
          </w:tcPr>
          <w:p w14:paraId="6959AFAE" w14:textId="77777777" w:rsidR="003943E5" w:rsidRDefault="003943E5" w:rsidP="00093DBF">
            <w:pPr>
              <w:spacing w:after="0" w:line="240" w:lineRule="auto"/>
              <w:ind w:left="113" w:right="113"/>
              <w:rPr>
                <w:rFonts w:ascii="Times New Roman" w:hAnsi="Times New Roman"/>
                <w:sz w:val="24"/>
                <w:szCs w:val="24"/>
              </w:rPr>
            </w:pPr>
          </w:p>
        </w:tc>
        <w:tc>
          <w:tcPr>
            <w:tcW w:w="386" w:type="pct"/>
            <w:textDirection w:val="btLr"/>
            <w:vAlign w:val="center"/>
          </w:tcPr>
          <w:p w14:paraId="30B591BC" w14:textId="77777777" w:rsidR="003943E5" w:rsidRPr="00102DAD" w:rsidRDefault="003943E5" w:rsidP="00093DBF">
            <w:pPr>
              <w:spacing w:after="0"/>
              <w:ind w:left="113" w:right="113"/>
              <w:jc w:val="center"/>
              <w:rPr>
                <w:rFonts w:ascii="Times New Roman" w:hAnsi="Times New Roman"/>
                <w:color w:val="000000"/>
                <w:sz w:val="24"/>
                <w:szCs w:val="24"/>
              </w:rPr>
            </w:pPr>
            <w:r w:rsidRPr="00476EEE">
              <w:rPr>
                <w:rFonts w:ascii="Times New Roman" w:hAnsi="Times New Roman"/>
                <w:color w:val="000000"/>
                <w:sz w:val="24"/>
                <w:szCs w:val="24"/>
              </w:rPr>
              <w:t>2.8.</w:t>
            </w:r>
            <w:r>
              <w:rPr>
                <w:rFonts w:ascii="Times New Roman" w:hAnsi="Times New Roman"/>
                <w:color w:val="000000"/>
                <w:sz w:val="24"/>
                <w:szCs w:val="24"/>
              </w:rPr>
              <w:t>(</w:t>
            </w:r>
            <w:r w:rsidRPr="00476EEE">
              <w:rPr>
                <w:rFonts w:ascii="Times New Roman" w:hAnsi="Times New Roman"/>
                <w:color w:val="000000"/>
                <w:sz w:val="24"/>
                <w:szCs w:val="24"/>
              </w:rPr>
              <w:t>1</w:t>
            </w:r>
            <w:r>
              <w:rPr>
                <w:rFonts w:ascii="Times New Roman" w:hAnsi="Times New Roman"/>
                <w:color w:val="000000"/>
                <w:sz w:val="24"/>
                <w:szCs w:val="24"/>
              </w:rPr>
              <w:t>-8)</w:t>
            </w:r>
            <w:r w:rsidRPr="00476EEE">
              <w:rPr>
                <w:rFonts w:ascii="Times New Roman" w:hAnsi="Times New Roman"/>
                <w:color w:val="000000"/>
                <w:sz w:val="24"/>
                <w:szCs w:val="24"/>
              </w:rPr>
              <w:t>.</w:t>
            </w:r>
            <w:r>
              <w:rPr>
                <w:rFonts w:ascii="Times New Roman" w:hAnsi="Times New Roman"/>
                <w:color w:val="000000"/>
                <w:sz w:val="24"/>
                <w:szCs w:val="24"/>
              </w:rPr>
              <w:t>(</w:t>
            </w:r>
            <w:r w:rsidRPr="00476EEE">
              <w:rPr>
                <w:rFonts w:ascii="Times New Roman" w:hAnsi="Times New Roman"/>
                <w:color w:val="000000"/>
                <w:sz w:val="24"/>
                <w:szCs w:val="24"/>
              </w:rPr>
              <w:t>40-89</w:t>
            </w:r>
            <w:r>
              <w:rPr>
                <w:rFonts w:ascii="Times New Roman" w:hAnsi="Times New Roman"/>
                <w:color w:val="000000"/>
                <w:sz w:val="24"/>
                <w:szCs w:val="24"/>
              </w:rPr>
              <w:t>)</w:t>
            </w:r>
          </w:p>
        </w:tc>
        <w:tc>
          <w:tcPr>
            <w:tcW w:w="543" w:type="pct"/>
            <w:textDirection w:val="btLr"/>
            <w:vAlign w:val="center"/>
          </w:tcPr>
          <w:p w14:paraId="40A4A5E0" w14:textId="77777777" w:rsidR="003943E5" w:rsidRPr="00437DFB" w:rsidRDefault="003943E5" w:rsidP="00093DBF">
            <w:pPr>
              <w:spacing w:after="0"/>
              <w:ind w:left="113" w:right="113"/>
              <w:jc w:val="center"/>
              <w:rPr>
                <w:rFonts w:ascii="Times New Roman" w:hAnsi="Times New Roman"/>
                <w:color w:val="000000"/>
                <w:sz w:val="24"/>
                <w:szCs w:val="24"/>
              </w:rPr>
            </w:pPr>
            <w:r w:rsidRPr="00102DAD">
              <w:rPr>
                <w:rFonts w:ascii="Times New Roman" w:hAnsi="Times New Roman"/>
                <w:color w:val="000000"/>
                <w:sz w:val="24"/>
                <w:szCs w:val="24"/>
                <w:lang w:val="en-US"/>
              </w:rPr>
              <w:t>2.8.0.</w:t>
            </w:r>
            <w:r>
              <w:rPr>
                <w:rFonts w:ascii="Times New Roman" w:hAnsi="Times New Roman"/>
                <w:color w:val="000000"/>
                <w:sz w:val="24"/>
                <w:szCs w:val="24"/>
              </w:rPr>
              <w:t>(</w:t>
            </w:r>
            <w:r w:rsidRPr="00102DAD">
              <w:rPr>
                <w:rFonts w:ascii="Times New Roman" w:hAnsi="Times New Roman"/>
                <w:color w:val="000000"/>
                <w:sz w:val="24"/>
                <w:szCs w:val="24"/>
                <w:lang w:val="en-US"/>
              </w:rPr>
              <w:t>40-89</w:t>
            </w:r>
            <w:r>
              <w:rPr>
                <w:rFonts w:ascii="Times New Roman" w:hAnsi="Times New Roman"/>
                <w:color w:val="000000"/>
                <w:sz w:val="24"/>
                <w:szCs w:val="24"/>
              </w:rPr>
              <w:t>)</w:t>
            </w:r>
          </w:p>
        </w:tc>
        <w:tc>
          <w:tcPr>
            <w:tcW w:w="1012" w:type="pct"/>
            <w:textDirection w:val="btLr"/>
            <w:vAlign w:val="center"/>
          </w:tcPr>
          <w:p w14:paraId="077C4E48" w14:textId="77777777" w:rsidR="003943E5" w:rsidRDefault="003943E5" w:rsidP="00BC4535">
            <w:pPr>
              <w:spacing w:after="0" w:line="240" w:lineRule="auto"/>
              <w:ind w:left="113" w:right="113"/>
              <w:jc w:val="center"/>
              <w:rPr>
                <w:rFonts w:ascii="Times New Roman" w:hAnsi="Times New Roman"/>
                <w:color w:val="000000"/>
                <w:sz w:val="24"/>
                <w:szCs w:val="24"/>
              </w:rPr>
            </w:pPr>
          </w:p>
          <w:p w14:paraId="46D3D3B5" w14:textId="77777777" w:rsidR="003943E5" w:rsidRDefault="003943E5" w:rsidP="00BC4535">
            <w:pPr>
              <w:spacing w:after="0" w:line="240" w:lineRule="auto"/>
              <w:ind w:left="113" w:right="113"/>
              <w:jc w:val="center"/>
              <w:rPr>
                <w:rFonts w:ascii="Times New Roman" w:hAnsi="Times New Roman"/>
                <w:color w:val="000000"/>
                <w:sz w:val="24"/>
                <w:szCs w:val="24"/>
              </w:rPr>
            </w:pPr>
          </w:p>
          <w:p w14:paraId="476D9F65" w14:textId="77777777" w:rsidR="003943E5" w:rsidRPr="00437DFB" w:rsidRDefault="003943E5" w:rsidP="00BC4535">
            <w:pPr>
              <w:spacing w:after="0" w:line="240" w:lineRule="auto"/>
              <w:ind w:left="113" w:right="113"/>
              <w:jc w:val="center"/>
              <w:rPr>
                <w:rFonts w:ascii="Times New Roman" w:hAnsi="Times New Roman"/>
                <w:color w:val="000000"/>
                <w:sz w:val="24"/>
                <w:szCs w:val="24"/>
              </w:rPr>
            </w:pPr>
            <w:r w:rsidRPr="00437DFB">
              <w:rPr>
                <w:rFonts w:ascii="Times New Roman" w:hAnsi="Times New Roman"/>
                <w:color w:val="000000"/>
                <w:sz w:val="24"/>
                <w:szCs w:val="24"/>
              </w:rPr>
              <w:t>2.2.0.</w:t>
            </w:r>
            <w:r>
              <w:rPr>
                <w:rFonts w:ascii="Times New Roman" w:hAnsi="Times New Roman"/>
                <w:color w:val="000000"/>
                <w:sz w:val="24"/>
                <w:szCs w:val="24"/>
              </w:rPr>
              <w:t>(</w:t>
            </w:r>
            <w:r w:rsidRPr="00437DFB">
              <w:rPr>
                <w:rFonts w:ascii="Times New Roman" w:hAnsi="Times New Roman"/>
                <w:color w:val="000000"/>
                <w:sz w:val="24"/>
                <w:szCs w:val="24"/>
              </w:rPr>
              <w:t>40-89</w:t>
            </w:r>
            <w:r>
              <w:rPr>
                <w:rFonts w:ascii="Times New Roman" w:hAnsi="Times New Roman"/>
                <w:color w:val="000000"/>
                <w:sz w:val="24"/>
                <w:szCs w:val="24"/>
              </w:rPr>
              <w:t>)</w:t>
            </w:r>
            <w:r>
              <w:rPr>
                <w:rFonts w:ascii="Times New Roman" w:hAnsi="Times New Roman"/>
                <w:color w:val="000000"/>
                <w:sz w:val="24"/>
                <w:szCs w:val="24"/>
              </w:rPr>
              <w:br/>
            </w:r>
            <w:r w:rsidRPr="00102DAD">
              <w:rPr>
                <w:rFonts w:ascii="Times New Roman" w:hAnsi="Times New Roman"/>
                <w:color w:val="000000"/>
                <w:sz w:val="24"/>
                <w:szCs w:val="24"/>
              </w:rPr>
              <w:t>22.2.</w:t>
            </w:r>
            <w:r>
              <w:rPr>
                <w:rFonts w:ascii="Times New Roman" w:hAnsi="Times New Roman"/>
                <w:color w:val="000000"/>
                <w:sz w:val="24"/>
                <w:szCs w:val="24"/>
              </w:rPr>
              <w:t>(</w:t>
            </w:r>
            <w:r w:rsidRPr="00102DAD">
              <w:rPr>
                <w:rFonts w:ascii="Times New Roman" w:hAnsi="Times New Roman"/>
                <w:color w:val="000000"/>
                <w:sz w:val="24"/>
                <w:szCs w:val="24"/>
              </w:rPr>
              <w:t>40-89</w:t>
            </w:r>
            <w:r>
              <w:rPr>
                <w:rFonts w:ascii="Times New Roman" w:hAnsi="Times New Roman"/>
                <w:color w:val="000000"/>
                <w:sz w:val="24"/>
                <w:szCs w:val="24"/>
              </w:rPr>
              <w:t>)</w:t>
            </w:r>
            <w:r>
              <w:rPr>
                <w:rFonts w:ascii="Times New Roman" w:hAnsi="Times New Roman"/>
                <w:color w:val="000000"/>
                <w:sz w:val="24"/>
                <w:szCs w:val="24"/>
              </w:rPr>
              <w:br/>
              <w:t>4</w:t>
            </w:r>
            <w:r w:rsidRPr="00102DAD">
              <w:rPr>
                <w:rFonts w:ascii="Times New Roman" w:hAnsi="Times New Roman"/>
                <w:color w:val="000000"/>
                <w:sz w:val="24"/>
                <w:szCs w:val="24"/>
              </w:rPr>
              <w:t>2.2.</w:t>
            </w:r>
            <w:r>
              <w:rPr>
                <w:rFonts w:ascii="Times New Roman" w:hAnsi="Times New Roman"/>
                <w:color w:val="000000"/>
                <w:sz w:val="24"/>
                <w:szCs w:val="24"/>
              </w:rPr>
              <w:t>(</w:t>
            </w:r>
            <w:r w:rsidRPr="00102DAD">
              <w:rPr>
                <w:rFonts w:ascii="Times New Roman" w:hAnsi="Times New Roman"/>
                <w:color w:val="000000"/>
                <w:sz w:val="24"/>
                <w:szCs w:val="24"/>
              </w:rPr>
              <w:t>40-89</w:t>
            </w:r>
            <w:r>
              <w:rPr>
                <w:rFonts w:ascii="Times New Roman" w:hAnsi="Times New Roman"/>
                <w:color w:val="000000"/>
                <w:sz w:val="24"/>
                <w:szCs w:val="24"/>
              </w:rPr>
              <w:t>)</w:t>
            </w:r>
            <w:r>
              <w:rPr>
                <w:rFonts w:ascii="Times New Roman" w:hAnsi="Times New Roman"/>
                <w:color w:val="000000"/>
                <w:sz w:val="24"/>
                <w:szCs w:val="24"/>
              </w:rPr>
              <w:br/>
              <w:t>6</w:t>
            </w:r>
            <w:r w:rsidRPr="00102DAD">
              <w:rPr>
                <w:rFonts w:ascii="Times New Roman" w:hAnsi="Times New Roman"/>
                <w:color w:val="000000"/>
                <w:sz w:val="24"/>
                <w:szCs w:val="24"/>
              </w:rPr>
              <w:t>2.2.</w:t>
            </w:r>
            <w:r>
              <w:rPr>
                <w:rFonts w:ascii="Times New Roman" w:hAnsi="Times New Roman"/>
                <w:color w:val="000000"/>
                <w:sz w:val="24"/>
                <w:szCs w:val="24"/>
              </w:rPr>
              <w:t>(</w:t>
            </w:r>
            <w:r w:rsidRPr="00102DAD">
              <w:rPr>
                <w:rFonts w:ascii="Times New Roman" w:hAnsi="Times New Roman"/>
                <w:color w:val="000000"/>
                <w:sz w:val="24"/>
                <w:szCs w:val="24"/>
              </w:rPr>
              <w:t>40-89</w:t>
            </w:r>
            <w:r>
              <w:rPr>
                <w:rFonts w:ascii="Times New Roman" w:hAnsi="Times New Roman"/>
                <w:color w:val="000000"/>
                <w:sz w:val="24"/>
                <w:szCs w:val="24"/>
              </w:rPr>
              <w:t>)</w:t>
            </w:r>
          </w:p>
        </w:tc>
        <w:tc>
          <w:tcPr>
            <w:tcW w:w="251" w:type="pct"/>
            <w:textDirection w:val="btLr"/>
          </w:tcPr>
          <w:p w14:paraId="5388BAF5" w14:textId="77777777" w:rsidR="003943E5" w:rsidRPr="00476EEE" w:rsidRDefault="003943E5" w:rsidP="00BC4535">
            <w:pPr>
              <w:spacing w:after="0"/>
              <w:ind w:left="113" w:right="113"/>
              <w:jc w:val="center"/>
              <w:rPr>
                <w:rFonts w:ascii="Times New Roman" w:hAnsi="Times New Roman"/>
                <w:color w:val="000000"/>
                <w:sz w:val="24"/>
                <w:szCs w:val="24"/>
              </w:rPr>
            </w:pPr>
            <w:r w:rsidRPr="00102DAD">
              <w:rPr>
                <w:rFonts w:ascii="Times New Roman" w:hAnsi="Times New Roman"/>
                <w:color w:val="000000"/>
                <w:sz w:val="24"/>
                <w:szCs w:val="24"/>
              </w:rPr>
              <w:t>0.8.0.</w:t>
            </w:r>
            <w:r>
              <w:rPr>
                <w:rFonts w:ascii="Times New Roman" w:hAnsi="Times New Roman"/>
                <w:color w:val="000000"/>
                <w:sz w:val="24"/>
                <w:szCs w:val="24"/>
              </w:rPr>
              <w:t>(</w:t>
            </w:r>
            <w:r w:rsidRPr="00102DAD">
              <w:rPr>
                <w:rFonts w:ascii="Times New Roman" w:hAnsi="Times New Roman"/>
                <w:color w:val="000000"/>
                <w:sz w:val="24"/>
                <w:szCs w:val="24"/>
              </w:rPr>
              <w:t>40-89</w:t>
            </w:r>
            <w:r>
              <w:rPr>
                <w:rFonts w:ascii="Times New Roman" w:hAnsi="Times New Roman"/>
                <w:color w:val="000000"/>
                <w:sz w:val="24"/>
                <w:szCs w:val="24"/>
              </w:rPr>
              <w:t>)</w:t>
            </w:r>
          </w:p>
        </w:tc>
      </w:tr>
      <w:tr w:rsidR="003943E5" w14:paraId="19DCE581" w14:textId="77777777" w:rsidTr="003943E5">
        <w:trPr>
          <w:cantSplit/>
          <w:trHeight w:val="1871"/>
        </w:trPr>
        <w:tc>
          <w:tcPr>
            <w:tcW w:w="393" w:type="pct"/>
            <w:textDirection w:val="btLr"/>
            <w:vAlign w:val="center"/>
          </w:tcPr>
          <w:p w14:paraId="294B1B54" w14:textId="77777777" w:rsidR="003943E5" w:rsidRDefault="003943E5" w:rsidP="00093DBF">
            <w:pPr>
              <w:spacing w:after="0" w:line="240" w:lineRule="auto"/>
              <w:ind w:left="113" w:right="113"/>
              <w:jc w:val="center"/>
              <w:rPr>
                <w:rFonts w:ascii="Times New Roman" w:hAnsi="Times New Roman"/>
                <w:sz w:val="24"/>
                <w:szCs w:val="24"/>
              </w:rPr>
            </w:pPr>
            <w:r>
              <w:rPr>
                <w:rFonts w:ascii="Times New Roman" w:hAnsi="Times New Roman"/>
                <w:sz w:val="24"/>
                <w:szCs w:val="24"/>
              </w:rPr>
              <w:t>За расчетный период</w:t>
            </w:r>
          </w:p>
        </w:tc>
        <w:tc>
          <w:tcPr>
            <w:tcW w:w="245" w:type="pct"/>
            <w:vMerge/>
            <w:textDirection w:val="btLr"/>
          </w:tcPr>
          <w:p w14:paraId="41641CE3" w14:textId="77777777" w:rsidR="003943E5" w:rsidRDefault="003943E5" w:rsidP="00093DBF">
            <w:pPr>
              <w:spacing w:after="0" w:line="240" w:lineRule="auto"/>
              <w:ind w:left="113" w:right="113"/>
              <w:rPr>
                <w:rFonts w:ascii="Times New Roman" w:hAnsi="Times New Roman"/>
                <w:sz w:val="24"/>
                <w:szCs w:val="24"/>
              </w:rPr>
            </w:pPr>
          </w:p>
        </w:tc>
        <w:tc>
          <w:tcPr>
            <w:tcW w:w="390" w:type="pct"/>
            <w:textDirection w:val="btLr"/>
            <w:vAlign w:val="center"/>
          </w:tcPr>
          <w:p w14:paraId="38B51339" w14:textId="77777777" w:rsidR="003943E5" w:rsidRPr="00437DFB" w:rsidRDefault="003943E5" w:rsidP="00093DBF">
            <w:pPr>
              <w:spacing w:after="0"/>
              <w:ind w:left="113" w:right="113"/>
              <w:jc w:val="center"/>
              <w:rPr>
                <w:rFonts w:ascii="Times New Roman" w:hAnsi="Times New Roman"/>
                <w:color w:val="000000"/>
                <w:sz w:val="24"/>
                <w:szCs w:val="24"/>
              </w:rPr>
            </w:pPr>
            <w:r w:rsidRPr="00CC4057">
              <w:rPr>
                <w:rFonts w:ascii="Times New Roman" w:hAnsi="Times New Roman"/>
                <w:color w:val="000000"/>
                <w:sz w:val="24"/>
                <w:szCs w:val="24"/>
                <w:lang w:val="en-US"/>
              </w:rPr>
              <w:t>1.</w:t>
            </w:r>
            <w:r>
              <w:rPr>
                <w:rFonts w:ascii="Times New Roman" w:hAnsi="Times New Roman"/>
                <w:color w:val="000000"/>
                <w:sz w:val="24"/>
                <w:szCs w:val="24"/>
              </w:rPr>
              <w:t>9</w:t>
            </w:r>
            <w:r w:rsidRPr="00CC4057">
              <w:rPr>
                <w:rFonts w:ascii="Times New Roman" w:hAnsi="Times New Roman"/>
                <w:color w:val="000000"/>
                <w:sz w:val="24"/>
                <w:szCs w:val="24"/>
                <w:lang w:val="en-US"/>
              </w:rPr>
              <w:t>.</w:t>
            </w:r>
            <w:r>
              <w:rPr>
                <w:rFonts w:ascii="Times New Roman" w:hAnsi="Times New Roman"/>
                <w:color w:val="000000"/>
                <w:sz w:val="24"/>
                <w:szCs w:val="24"/>
              </w:rPr>
              <w:t>(</w:t>
            </w:r>
            <w:r w:rsidRPr="00CC4057">
              <w:rPr>
                <w:rFonts w:ascii="Times New Roman" w:hAnsi="Times New Roman"/>
                <w:color w:val="000000"/>
                <w:sz w:val="24"/>
                <w:szCs w:val="24"/>
                <w:lang w:val="en-US"/>
              </w:rPr>
              <w:t>1</w:t>
            </w:r>
            <w:r>
              <w:rPr>
                <w:rFonts w:ascii="Times New Roman" w:hAnsi="Times New Roman"/>
                <w:color w:val="000000"/>
                <w:sz w:val="24"/>
                <w:szCs w:val="24"/>
              </w:rPr>
              <w:t>-8)</w:t>
            </w:r>
            <w:r>
              <w:rPr>
                <w:rFonts w:ascii="Times New Roman" w:hAnsi="Times New Roman"/>
                <w:color w:val="000000"/>
                <w:sz w:val="24"/>
                <w:szCs w:val="24"/>
                <w:lang w:val="en-US"/>
              </w:rPr>
              <w:t>.</w:t>
            </w:r>
            <w:r>
              <w:rPr>
                <w:rFonts w:ascii="Times New Roman" w:hAnsi="Times New Roman"/>
                <w:color w:val="000000"/>
                <w:sz w:val="24"/>
                <w:szCs w:val="24"/>
              </w:rPr>
              <w:t>(</w:t>
            </w:r>
            <w:r w:rsidRPr="00CC4057">
              <w:rPr>
                <w:rFonts w:ascii="Times New Roman" w:hAnsi="Times New Roman"/>
                <w:color w:val="000000"/>
                <w:sz w:val="24"/>
                <w:szCs w:val="24"/>
                <w:lang w:val="en-US"/>
              </w:rPr>
              <w:t>0-</w:t>
            </w:r>
            <w:r>
              <w:rPr>
                <w:rFonts w:ascii="Times New Roman" w:hAnsi="Times New Roman"/>
                <w:color w:val="000000"/>
                <w:sz w:val="24"/>
                <w:szCs w:val="24"/>
              </w:rPr>
              <w:t>3</w:t>
            </w:r>
            <w:r w:rsidRPr="00CC4057">
              <w:rPr>
                <w:rFonts w:ascii="Times New Roman" w:hAnsi="Times New Roman"/>
                <w:color w:val="000000"/>
                <w:sz w:val="24"/>
                <w:szCs w:val="24"/>
                <w:lang w:val="en-US"/>
              </w:rPr>
              <w:t>9</w:t>
            </w:r>
            <w:r>
              <w:rPr>
                <w:rFonts w:ascii="Times New Roman" w:hAnsi="Times New Roman"/>
                <w:color w:val="000000"/>
                <w:sz w:val="24"/>
                <w:szCs w:val="24"/>
              </w:rPr>
              <w:t>)</w:t>
            </w:r>
          </w:p>
        </w:tc>
        <w:tc>
          <w:tcPr>
            <w:tcW w:w="543" w:type="pct"/>
            <w:textDirection w:val="btLr"/>
            <w:vAlign w:val="center"/>
          </w:tcPr>
          <w:p w14:paraId="15AF349F" w14:textId="77777777" w:rsidR="003943E5" w:rsidRPr="00102DAD" w:rsidRDefault="003943E5" w:rsidP="00093DBF">
            <w:pPr>
              <w:spacing w:after="0"/>
              <w:ind w:left="113" w:right="113"/>
              <w:jc w:val="center"/>
              <w:rPr>
                <w:rFonts w:ascii="Times New Roman" w:hAnsi="Times New Roman"/>
                <w:color w:val="000000"/>
                <w:sz w:val="24"/>
                <w:szCs w:val="24"/>
              </w:rPr>
            </w:pPr>
            <w:r w:rsidRPr="00CB1E4A">
              <w:rPr>
                <w:rFonts w:ascii="Times New Roman" w:hAnsi="Times New Roman"/>
                <w:color w:val="000000"/>
                <w:sz w:val="24"/>
                <w:szCs w:val="24"/>
              </w:rPr>
              <w:t>1.</w:t>
            </w:r>
            <w:r>
              <w:rPr>
                <w:rFonts w:ascii="Times New Roman" w:hAnsi="Times New Roman"/>
                <w:color w:val="000000"/>
                <w:sz w:val="24"/>
                <w:szCs w:val="24"/>
              </w:rPr>
              <w:t>9</w:t>
            </w:r>
            <w:r w:rsidRPr="00CB1E4A">
              <w:rPr>
                <w:rFonts w:ascii="Times New Roman" w:hAnsi="Times New Roman"/>
                <w:color w:val="000000"/>
                <w:sz w:val="24"/>
                <w:szCs w:val="24"/>
              </w:rPr>
              <w:t>.</w:t>
            </w:r>
            <w:r>
              <w:rPr>
                <w:rFonts w:ascii="Times New Roman" w:hAnsi="Times New Roman"/>
                <w:color w:val="000000"/>
                <w:sz w:val="24"/>
                <w:szCs w:val="24"/>
              </w:rPr>
              <w:t>0</w:t>
            </w:r>
            <w:r w:rsidRPr="00CB1E4A">
              <w:rPr>
                <w:rFonts w:ascii="Times New Roman" w:hAnsi="Times New Roman"/>
                <w:color w:val="000000"/>
                <w:sz w:val="24"/>
                <w:szCs w:val="24"/>
              </w:rPr>
              <w:t>.</w:t>
            </w:r>
            <w:r>
              <w:rPr>
                <w:rFonts w:ascii="Times New Roman" w:hAnsi="Times New Roman"/>
                <w:color w:val="000000"/>
                <w:sz w:val="24"/>
                <w:szCs w:val="24"/>
              </w:rPr>
              <w:t>(</w:t>
            </w:r>
            <w:r w:rsidRPr="00CB1E4A">
              <w:rPr>
                <w:rFonts w:ascii="Times New Roman" w:hAnsi="Times New Roman"/>
                <w:color w:val="000000"/>
                <w:sz w:val="24"/>
                <w:szCs w:val="24"/>
              </w:rPr>
              <w:t>0-</w:t>
            </w:r>
            <w:r>
              <w:rPr>
                <w:rFonts w:ascii="Times New Roman" w:hAnsi="Times New Roman"/>
                <w:color w:val="000000"/>
                <w:sz w:val="24"/>
                <w:szCs w:val="24"/>
              </w:rPr>
              <w:t>3</w:t>
            </w:r>
            <w:r w:rsidRPr="00CB1E4A">
              <w:rPr>
                <w:rFonts w:ascii="Times New Roman" w:hAnsi="Times New Roman"/>
                <w:color w:val="000000"/>
                <w:sz w:val="24"/>
                <w:szCs w:val="24"/>
              </w:rPr>
              <w:t>9</w:t>
            </w:r>
            <w:r>
              <w:rPr>
                <w:rFonts w:ascii="Times New Roman" w:hAnsi="Times New Roman"/>
                <w:color w:val="000000"/>
                <w:sz w:val="24"/>
                <w:szCs w:val="24"/>
              </w:rPr>
              <w:t>)</w:t>
            </w:r>
          </w:p>
        </w:tc>
        <w:tc>
          <w:tcPr>
            <w:tcW w:w="1012" w:type="pct"/>
            <w:textDirection w:val="btLr"/>
            <w:vAlign w:val="center"/>
          </w:tcPr>
          <w:p w14:paraId="7D82731A" w14:textId="77777777" w:rsidR="003943E5" w:rsidRDefault="003943E5" w:rsidP="00093DBF">
            <w:pPr>
              <w:spacing w:after="0" w:line="240" w:lineRule="auto"/>
              <w:ind w:left="113" w:right="113"/>
              <w:jc w:val="center"/>
              <w:rPr>
                <w:rFonts w:ascii="Times New Roman" w:hAnsi="Times New Roman"/>
                <w:color w:val="000000"/>
                <w:sz w:val="24"/>
                <w:szCs w:val="24"/>
              </w:rPr>
            </w:pPr>
          </w:p>
          <w:p w14:paraId="1086A742" w14:textId="77777777" w:rsidR="003943E5" w:rsidRDefault="003943E5" w:rsidP="00093DBF">
            <w:pPr>
              <w:spacing w:after="0" w:line="240" w:lineRule="auto"/>
              <w:ind w:left="113" w:right="113"/>
              <w:jc w:val="center"/>
              <w:rPr>
                <w:rFonts w:ascii="Times New Roman" w:hAnsi="Times New Roman"/>
                <w:color w:val="000000"/>
                <w:sz w:val="24"/>
                <w:szCs w:val="24"/>
              </w:rPr>
            </w:pPr>
          </w:p>
          <w:p w14:paraId="18CB375E" w14:textId="77777777" w:rsidR="003943E5" w:rsidRPr="00102DAD" w:rsidRDefault="003943E5" w:rsidP="00093DBF">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1.12.(</w:t>
            </w:r>
            <w:r w:rsidRPr="00102DAD">
              <w:rPr>
                <w:rFonts w:ascii="Times New Roman" w:hAnsi="Times New Roman"/>
                <w:color w:val="000000"/>
                <w:sz w:val="24"/>
                <w:szCs w:val="24"/>
              </w:rPr>
              <w:t>0-</w:t>
            </w:r>
            <w:r>
              <w:rPr>
                <w:rFonts w:ascii="Times New Roman" w:hAnsi="Times New Roman"/>
                <w:color w:val="000000"/>
                <w:sz w:val="24"/>
                <w:szCs w:val="24"/>
              </w:rPr>
              <w:t>3</w:t>
            </w:r>
            <w:r w:rsidRPr="00102DAD">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21.5.(</w:t>
            </w:r>
            <w:r w:rsidRPr="00102DAD">
              <w:rPr>
                <w:rFonts w:ascii="Times New Roman" w:hAnsi="Times New Roman"/>
                <w:color w:val="000000"/>
                <w:sz w:val="24"/>
                <w:szCs w:val="24"/>
              </w:rPr>
              <w:t>0-</w:t>
            </w:r>
            <w:r>
              <w:rPr>
                <w:rFonts w:ascii="Times New Roman" w:hAnsi="Times New Roman"/>
                <w:color w:val="000000"/>
                <w:sz w:val="24"/>
                <w:szCs w:val="24"/>
              </w:rPr>
              <w:t>3</w:t>
            </w:r>
            <w:r w:rsidRPr="00102DAD">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41.5.(</w:t>
            </w:r>
            <w:r w:rsidRPr="00102DAD">
              <w:rPr>
                <w:rFonts w:ascii="Times New Roman" w:hAnsi="Times New Roman"/>
                <w:color w:val="000000"/>
                <w:sz w:val="24"/>
                <w:szCs w:val="24"/>
              </w:rPr>
              <w:t>0-</w:t>
            </w:r>
            <w:r>
              <w:rPr>
                <w:rFonts w:ascii="Times New Roman" w:hAnsi="Times New Roman"/>
                <w:color w:val="000000"/>
                <w:sz w:val="24"/>
                <w:szCs w:val="24"/>
              </w:rPr>
              <w:t>3</w:t>
            </w:r>
            <w:r w:rsidRPr="00102DAD">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61.5.(</w:t>
            </w:r>
            <w:r w:rsidRPr="00102DAD">
              <w:rPr>
                <w:rFonts w:ascii="Times New Roman" w:hAnsi="Times New Roman"/>
                <w:color w:val="000000"/>
                <w:sz w:val="24"/>
                <w:szCs w:val="24"/>
              </w:rPr>
              <w:t>0-</w:t>
            </w:r>
            <w:r>
              <w:rPr>
                <w:rFonts w:ascii="Times New Roman" w:hAnsi="Times New Roman"/>
                <w:color w:val="000000"/>
                <w:sz w:val="24"/>
                <w:szCs w:val="24"/>
              </w:rPr>
              <w:t>3</w:t>
            </w:r>
            <w:r w:rsidRPr="00102DAD">
              <w:rPr>
                <w:rFonts w:ascii="Times New Roman" w:hAnsi="Times New Roman"/>
                <w:color w:val="000000"/>
                <w:sz w:val="24"/>
                <w:szCs w:val="24"/>
              </w:rPr>
              <w:t>9</w:t>
            </w:r>
            <w:r>
              <w:rPr>
                <w:rFonts w:ascii="Times New Roman" w:hAnsi="Times New Roman"/>
                <w:color w:val="000000"/>
                <w:sz w:val="24"/>
                <w:szCs w:val="24"/>
              </w:rPr>
              <w:t>)</w:t>
            </w:r>
          </w:p>
        </w:tc>
        <w:tc>
          <w:tcPr>
            <w:tcW w:w="224" w:type="pct"/>
            <w:vMerge/>
            <w:textDirection w:val="btLr"/>
            <w:vAlign w:val="center"/>
          </w:tcPr>
          <w:p w14:paraId="4717C0F4" w14:textId="77777777" w:rsidR="003943E5" w:rsidRDefault="003943E5" w:rsidP="00093DBF">
            <w:pPr>
              <w:spacing w:after="0" w:line="240" w:lineRule="auto"/>
              <w:ind w:left="113" w:right="113"/>
              <w:rPr>
                <w:rFonts w:ascii="Times New Roman" w:hAnsi="Times New Roman"/>
                <w:sz w:val="24"/>
                <w:szCs w:val="24"/>
              </w:rPr>
            </w:pPr>
          </w:p>
        </w:tc>
        <w:tc>
          <w:tcPr>
            <w:tcW w:w="386" w:type="pct"/>
            <w:textDirection w:val="btLr"/>
            <w:vAlign w:val="center"/>
          </w:tcPr>
          <w:p w14:paraId="75522622" w14:textId="77777777" w:rsidR="003943E5" w:rsidRPr="00102DAD" w:rsidRDefault="003943E5" w:rsidP="00093DBF">
            <w:pPr>
              <w:spacing w:after="0"/>
              <w:ind w:left="113" w:right="113"/>
              <w:jc w:val="center"/>
              <w:rPr>
                <w:rFonts w:ascii="Times New Roman" w:hAnsi="Times New Roman"/>
                <w:color w:val="000000"/>
                <w:sz w:val="24"/>
                <w:szCs w:val="24"/>
              </w:rPr>
            </w:pPr>
            <w:r w:rsidRPr="00102DAD">
              <w:rPr>
                <w:rFonts w:ascii="Times New Roman" w:hAnsi="Times New Roman"/>
                <w:color w:val="000000"/>
                <w:sz w:val="24"/>
                <w:szCs w:val="24"/>
              </w:rPr>
              <w:t>2.9.</w:t>
            </w:r>
            <w:r>
              <w:rPr>
                <w:rFonts w:ascii="Times New Roman" w:hAnsi="Times New Roman"/>
                <w:color w:val="000000"/>
                <w:sz w:val="24"/>
                <w:szCs w:val="24"/>
              </w:rPr>
              <w:t>(</w:t>
            </w:r>
            <w:r w:rsidRPr="00102DAD">
              <w:rPr>
                <w:rFonts w:ascii="Times New Roman" w:hAnsi="Times New Roman"/>
                <w:color w:val="000000"/>
                <w:sz w:val="24"/>
                <w:szCs w:val="24"/>
              </w:rPr>
              <w:t>1</w:t>
            </w:r>
            <w:r>
              <w:rPr>
                <w:rFonts w:ascii="Times New Roman" w:hAnsi="Times New Roman"/>
                <w:color w:val="000000"/>
                <w:sz w:val="24"/>
                <w:szCs w:val="24"/>
              </w:rPr>
              <w:t>-8).(</w:t>
            </w:r>
            <w:r w:rsidRPr="00102DAD">
              <w:rPr>
                <w:rFonts w:ascii="Times New Roman" w:hAnsi="Times New Roman"/>
                <w:color w:val="000000"/>
                <w:sz w:val="24"/>
                <w:szCs w:val="24"/>
              </w:rPr>
              <w:t>0-</w:t>
            </w:r>
            <w:r>
              <w:rPr>
                <w:rFonts w:ascii="Times New Roman" w:hAnsi="Times New Roman"/>
                <w:color w:val="000000"/>
                <w:sz w:val="24"/>
                <w:szCs w:val="24"/>
              </w:rPr>
              <w:t>3</w:t>
            </w:r>
            <w:r w:rsidRPr="00102DAD">
              <w:rPr>
                <w:rFonts w:ascii="Times New Roman" w:hAnsi="Times New Roman"/>
                <w:color w:val="000000"/>
                <w:sz w:val="24"/>
                <w:szCs w:val="24"/>
              </w:rPr>
              <w:t>9</w:t>
            </w:r>
            <w:r>
              <w:rPr>
                <w:rFonts w:ascii="Times New Roman" w:hAnsi="Times New Roman"/>
                <w:color w:val="000000"/>
                <w:sz w:val="24"/>
                <w:szCs w:val="24"/>
              </w:rPr>
              <w:t>)</w:t>
            </w:r>
          </w:p>
        </w:tc>
        <w:tc>
          <w:tcPr>
            <w:tcW w:w="543" w:type="pct"/>
            <w:textDirection w:val="btLr"/>
            <w:vAlign w:val="center"/>
          </w:tcPr>
          <w:p w14:paraId="6B8DC9DB" w14:textId="77777777" w:rsidR="003943E5" w:rsidRPr="00437DFB" w:rsidRDefault="003943E5" w:rsidP="00093DBF">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2.9.0.(</w:t>
            </w:r>
            <w:r w:rsidRPr="00102DAD">
              <w:rPr>
                <w:rFonts w:ascii="Times New Roman" w:hAnsi="Times New Roman"/>
                <w:color w:val="000000"/>
                <w:sz w:val="24"/>
                <w:szCs w:val="24"/>
              </w:rPr>
              <w:t>0-</w:t>
            </w:r>
            <w:r>
              <w:rPr>
                <w:rFonts w:ascii="Times New Roman" w:hAnsi="Times New Roman"/>
                <w:color w:val="000000"/>
                <w:sz w:val="24"/>
                <w:szCs w:val="24"/>
              </w:rPr>
              <w:t>3</w:t>
            </w:r>
            <w:r w:rsidRPr="00102DAD">
              <w:rPr>
                <w:rFonts w:ascii="Times New Roman" w:hAnsi="Times New Roman"/>
                <w:color w:val="000000"/>
                <w:sz w:val="24"/>
                <w:szCs w:val="24"/>
              </w:rPr>
              <w:t>9</w:t>
            </w:r>
            <w:r>
              <w:rPr>
                <w:rFonts w:ascii="Times New Roman" w:hAnsi="Times New Roman"/>
                <w:color w:val="000000"/>
                <w:sz w:val="24"/>
                <w:szCs w:val="24"/>
              </w:rPr>
              <w:t>)</w:t>
            </w:r>
          </w:p>
        </w:tc>
        <w:tc>
          <w:tcPr>
            <w:tcW w:w="1012" w:type="pct"/>
            <w:textDirection w:val="btLr"/>
            <w:vAlign w:val="center"/>
          </w:tcPr>
          <w:p w14:paraId="3985B8CA" w14:textId="77777777" w:rsidR="003943E5" w:rsidRDefault="003943E5" w:rsidP="00BC4535">
            <w:pPr>
              <w:spacing w:after="0" w:line="240" w:lineRule="auto"/>
              <w:ind w:left="113" w:right="113"/>
              <w:jc w:val="center"/>
              <w:rPr>
                <w:rFonts w:ascii="Times New Roman" w:hAnsi="Times New Roman"/>
                <w:color w:val="000000"/>
                <w:sz w:val="24"/>
                <w:szCs w:val="24"/>
              </w:rPr>
            </w:pPr>
          </w:p>
          <w:p w14:paraId="5A0EFC51" w14:textId="77777777" w:rsidR="003943E5" w:rsidRDefault="003943E5" w:rsidP="00BC4535">
            <w:pPr>
              <w:spacing w:after="0" w:line="240" w:lineRule="auto"/>
              <w:ind w:left="113" w:right="113"/>
              <w:jc w:val="center"/>
              <w:rPr>
                <w:rFonts w:ascii="Times New Roman" w:hAnsi="Times New Roman"/>
                <w:color w:val="000000"/>
                <w:sz w:val="24"/>
                <w:szCs w:val="24"/>
              </w:rPr>
            </w:pPr>
          </w:p>
          <w:p w14:paraId="0BF28E97" w14:textId="77777777" w:rsidR="003943E5" w:rsidRPr="00437DFB" w:rsidRDefault="003943E5" w:rsidP="00BC4535">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2.12.(</w:t>
            </w:r>
            <w:r w:rsidRPr="00102DAD">
              <w:rPr>
                <w:rFonts w:ascii="Times New Roman" w:hAnsi="Times New Roman"/>
                <w:color w:val="000000"/>
                <w:sz w:val="24"/>
                <w:szCs w:val="24"/>
              </w:rPr>
              <w:t>0-</w:t>
            </w:r>
            <w:r>
              <w:rPr>
                <w:rFonts w:ascii="Times New Roman" w:hAnsi="Times New Roman"/>
                <w:color w:val="000000"/>
                <w:sz w:val="24"/>
                <w:szCs w:val="24"/>
              </w:rPr>
              <w:t>3</w:t>
            </w:r>
            <w:r w:rsidRPr="00102DAD">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22.5.(</w:t>
            </w:r>
            <w:r w:rsidRPr="00102DAD">
              <w:rPr>
                <w:rFonts w:ascii="Times New Roman" w:hAnsi="Times New Roman"/>
                <w:color w:val="000000"/>
                <w:sz w:val="24"/>
                <w:szCs w:val="24"/>
              </w:rPr>
              <w:t>0-</w:t>
            </w:r>
            <w:r>
              <w:rPr>
                <w:rFonts w:ascii="Times New Roman" w:hAnsi="Times New Roman"/>
                <w:color w:val="000000"/>
                <w:sz w:val="24"/>
                <w:szCs w:val="24"/>
              </w:rPr>
              <w:t>3</w:t>
            </w:r>
            <w:r w:rsidRPr="00102DAD">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42.5.(</w:t>
            </w:r>
            <w:r w:rsidRPr="00102DAD">
              <w:rPr>
                <w:rFonts w:ascii="Times New Roman" w:hAnsi="Times New Roman"/>
                <w:color w:val="000000"/>
                <w:sz w:val="24"/>
                <w:szCs w:val="24"/>
              </w:rPr>
              <w:t>0-</w:t>
            </w:r>
            <w:r>
              <w:rPr>
                <w:rFonts w:ascii="Times New Roman" w:hAnsi="Times New Roman"/>
                <w:color w:val="000000"/>
                <w:sz w:val="24"/>
                <w:szCs w:val="24"/>
              </w:rPr>
              <w:t>3</w:t>
            </w:r>
            <w:r w:rsidRPr="00102DAD">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62.5.(</w:t>
            </w:r>
            <w:r w:rsidRPr="00102DAD">
              <w:rPr>
                <w:rFonts w:ascii="Times New Roman" w:hAnsi="Times New Roman"/>
                <w:color w:val="000000"/>
                <w:sz w:val="24"/>
                <w:szCs w:val="24"/>
              </w:rPr>
              <w:t>0-</w:t>
            </w:r>
            <w:r>
              <w:rPr>
                <w:rFonts w:ascii="Times New Roman" w:hAnsi="Times New Roman"/>
                <w:color w:val="000000"/>
                <w:sz w:val="24"/>
                <w:szCs w:val="24"/>
              </w:rPr>
              <w:t>3</w:t>
            </w:r>
            <w:r w:rsidRPr="00102DAD">
              <w:rPr>
                <w:rFonts w:ascii="Times New Roman" w:hAnsi="Times New Roman"/>
                <w:color w:val="000000"/>
                <w:sz w:val="24"/>
                <w:szCs w:val="24"/>
              </w:rPr>
              <w:t>9</w:t>
            </w:r>
            <w:r>
              <w:rPr>
                <w:rFonts w:ascii="Times New Roman" w:hAnsi="Times New Roman"/>
                <w:color w:val="000000"/>
                <w:sz w:val="24"/>
                <w:szCs w:val="24"/>
              </w:rPr>
              <w:t>)</w:t>
            </w:r>
          </w:p>
        </w:tc>
        <w:tc>
          <w:tcPr>
            <w:tcW w:w="251" w:type="pct"/>
            <w:textDirection w:val="btLr"/>
          </w:tcPr>
          <w:p w14:paraId="7354DE31" w14:textId="77777777" w:rsidR="003943E5" w:rsidRPr="00102DAD" w:rsidRDefault="003943E5" w:rsidP="00BC4535">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0.9.0.(0-3</w:t>
            </w:r>
            <w:r w:rsidRPr="00102DAD">
              <w:rPr>
                <w:rFonts w:ascii="Times New Roman" w:hAnsi="Times New Roman"/>
                <w:color w:val="000000"/>
                <w:sz w:val="24"/>
                <w:szCs w:val="24"/>
              </w:rPr>
              <w:t>9</w:t>
            </w:r>
            <w:r>
              <w:rPr>
                <w:rFonts w:ascii="Times New Roman" w:hAnsi="Times New Roman"/>
                <w:color w:val="000000"/>
                <w:sz w:val="24"/>
                <w:szCs w:val="24"/>
              </w:rPr>
              <w:t>)</w:t>
            </w:r>
          </w:p>
        </w:tc>
      </w:tr>
      <w:tr w:rsidR="003943E5" w14:paraId="250D1387" w14:textId="77777777" w:rsidTr="003943E5">
        <w:trPr>
          <w:cantSplit/>
          <w:trHeight w:val="1950"/>
        </w:trPr>
        <w:tc>
          <w:tcPr>
            <w:tcW w:w="393" w:type="pct"/>
            <w:textDirection w:val="btLr"/>
            <w:vAlign w:val="center"/>
          </w:tcPr>
          <w:p w14:paraId="4A5D4853" w14:textId="77777777" w:rsidR="003943E5" w:rsidRDefault="003943E5" w:rsidP="00B6639E">
            <w:pPr>
              <w:spacing w:after="0" w:line="240" w:lineRule="auto"/>
              <w:jc w:val="center"/>
              <w:rPr>
                <w:rFonts w:ascii="Times New Roman" w:hAnsi="Times New Roman"/>
                <w:sz w:val="24"/>
                <w:szCs w:val="24"/>
              </w:rPr>
            </w:pPr>
            <w:r w:rsidRPr="00B6639E">
              <w:rPr>
                <w:rFonts w:ascii="Times New Roman" w:hAnsi="Times New Roman"/>
                <w:sz w:val="24"/>
                <w:szCs w:val="24"/>
              </w:rPr>
              <w:t>На начало расчет-</w:t>
            </w:r>
            <w:r>
              <w:rPr>
                <w:rFonts w:ascii="Times New Roman" w:hAnsi="Times New Roman"/>
                <w:sz w:val="24"/>
                <w:szCs w:val="24"/>
              </w:rPr>
              <w:t>ного периода</w:t>
            </w:r>
          </w:p>
        </w:tc>
        <w:tc>
          <w:tcPr>
            <w:tcW w:w="245" w:type="pct"/>
            <w:vMerge/>
            <w:textDirection w:val="btLr"/>
          </w:tcPr>
          <w:p w14:paraId="77AC7669" w14:textId="77777777" w:rsidR="003943E5" w:rsidRDefault="003943E5" w:rsidP="00093DBF">
            <w:pPr>
              <w:spacing w:after="0" w:line="240" w:lineRule="auto"/>
              <w:ind w:left="113" w:right="113"/>
              <w:rPr>
                <w:rFonts w:ascii="Times New Roman" w:hAnsi="Times New Roman"/>
                <w:sz w:val="24"/>
                <w:szCs w:val="24"/>
              </w:rPr>
            </w:pPr>
          </w:p>
        </w:tc>
        <w:tc>
          <w:tcPr>
            <w:tcW w:w="390" w:type="pct"/>
            <w:textDirection w:val="btLr"/>
            <w:vAlign w:val="center"/>
          </w:tcPr>
          <w:p w14:paraId="2E478751" w14:textId="77777777" w:rsidR="003943E5" w:rsidRPr="00437DFB" w:rsidRDefault="003943E5" w:rsidP="00093DBF">
            <w:pPr>
              <w:spacing w:after="0"/>
              <w:ind w:left="113" w:right="113"/>
              <w:jc w:val="center"/>
              <w:rPr>
                <w:rFonts w:ascii="Times New Roman" w:hAnsi="Times New Roman"/>
                <w:color w:val="000000"/>
                <w:sz w:val="24"/>
                <w:szCs w:val="24"/>
              </w:rPr>
            </w:pPr>
            <w:r w:rsidRPr="00B02347">
              <w:rPr>
                <w:rFonts w:ascii="Times New Roman" w:hAnsi="Times New Roman"/>
                <w:color w:val="000000"/>
                <w:sz w:val="24"/>
                <w:szCs w:val="24"/>
                <w:lang w:val="en-US"/>
              </w:rPr>
              <w:t>1.8.</w:t>
            </w:r>
            <w:r w:rsidRPr="00B02347">
              <w:rPr>
                <w:rFonts w:ascii="Times New Roman" w:hAnsi="Times New Roman"/>
                <w:color w:val="000000"/>
                <w:sz w:val="24"/>
                <w:szCs w:val="24"/>
              </w:rPr>
              <w:t>(</w:t>
            </w:r>
            <w:r w:rsidRPr="00B02347">
              <w:rPr>
                <w:rFonts w:ascii="Times New Roman" w:hAnsi="Times New Roman"/>
                <w:color w:val="000000"/>
                <w:sz w:val="24"/>
                <w:szCs w:val="24"/>
                <w:lang w:val="en-US"/>
              </w:rPr>
              <w:t>1</w:t>
            </w:r>
            <w:r w:rsidRPr="00B02347">
              <w:rPr>
                <w:rFonts w:ascii="Times New Roman" w:hAnsi="Times New Roman"/>
                <w:color w:val="000000"/>
                <w:sz w:val="24"/>
                <w:szCs w:val="24"/>
              </w:rPr>
              <w:t>-8)</w:t>
            </w:r>
            <w:r w:rsidRPr="00B02347">
              <w:rPr>
                <w:rFonts w:ascii="Times New Roman" w:hAnsi="Times New Roman"/>
                <w:color w:val="000000"/>
                <w:sz w:val="24"/>
                <w:szCs w:val="24"/>
                <w:lang w:val="en-US"/>
              </w:rPr>
              <w:t>.</w:t>
            </w:r>
            <w:r w:rsidRPr="00B02347">
              <w:rPr>
                <w:rFonts w:ascii="Times New Roman" w:hAnsi="Times New Roman"/>
                <w:color w:val="000000"/>
                <w:sz w:val="24"/>
                <w:szCs w:val="24"/>
              </w:rPr>
              <w:t>(</w:t>
            </w:r>
            <w:r w:rsidRPr="00B02347">
              <w:rPr>
                <w:rFonts w:ascii="Times New Roman" w:hAnsi="Times New Roman"/>
                <w:color w:val="000000"/>
                <w:sz w:val="24"/>
                <w:szCs w:val="24"/>
                <w:lang w:val="en-US"/>
              </w:rPr>
              <w:t>0-</w:t>
            </w:r>
            <w:r w:rsidRPr="00B02347">
              <w:rPr>
                <w:rFonts w:ascii="Times New Roman" w:hAnsi="Times New Roman"/>
                <w:color w:val="000000"/>
                <w:sz w:val="24"/>
                <w:szCs w:val="24"/>
              </w:rPr>
              <w:t>3</w:t>
            </w:r>
            <w:r w:rsidRPr="00B02347">
              <w:rPr>
                <w:rFonts w:ascii="Times New Roman" w:hAnsi="Times New Roman"/>
                <w:color w:val="000000"/>
                <w:sz w:val="24"/>
                <w:szCs w:val="24"/>
                <w:lang w:val="en-US"/>
              </w:rPr>
              <w:t>9</w:t>
            </w:r>
            <w:r w:rsidRPr="00B02347">
              <w:rPr>
                <w:rFonts w:ascii="Times New Roman" w:hAnsi="Times New Roman"/>
                <w:color w:val="000000"/>
                <w:sz w:val="24"/>
                <w:szCs w:val="24"/>
              </w:rPr>
              <w:t>)</w:t>
            </w:r>
          </w:p>
        </w:tc>
        <w:tc>
          <w:tcPr>
            <w:tcW w:w="543" w:type="pct"/>
            <w:textDirection w:val="btLr"/>
            <w:vAlign w:val="center"/>
          </w:tcPr>
          <w:p w14:paraId="091EFAEE" w14:textId="77777777" w:rsidR="003943E5" w:rsidRPr="00102DAD" w:rsidRDefault="003943E5" w:rsidP="00093DBF">
            <w:pPr>
              <w:spacing w:after="0"/>
              <w:ind w:left="113" w:right="113"/>
              <w:jc w:val="center"/>
              <w:rPr>
                <w:rFonts w:ascii="Times New Roman" w:hAnsi="Times New Roman"/>
                <w:color w:val="000000"/>
                <w:sz w:val="24"/>
                <w:szCs w:val="24"/>
              </w:rPr>
            </w:pPr>
            <w:r w:rsidRPr="00CB1E4A">
              <w:rPr>
                <w:rFonts w:ascii="Times New Roman" w:hAnsi="Times New Roman"/>
                <w:color w:val="000000"/>
                <w:sz w:val="24"/>
                <w:szCs w:val="24"/>
              </w:rPr>
              <w:t>1.8.</w:t>
            </w:r>
            <w:r>
              <w:rPr>
                <w:rFonts w:ascii="Times New Roman" w:hAnsi="Times New Roman"/>
                <w:color w:val="000000"/>
                <w:sz w:val="24"/>
                <w:szCs w:val="24"/>
              </w:rPr>
              <w:t>0</w:t>
            </w:r>
            <w:r w:rsidRPr="00CB1E4A">
              <w:rPr>
                <w:rFonts w:ascii="Times New Roman" w:hAnsi="Times New Roman"/>
                <w:color w:val="000000"/>
                <w:sz w:val="24"/>
                <w:szCs w:val="24"/>
              </w:rPr>
              <w:t>.</w:t>
            </w:r>
            <w:r>
              <w:rPr>
                <w:rFonts w:ascii="Times New Roman" w:hAnsi="Times New Roman"/>
                <w:color w:val="000000"/>
                <w:sz w:val="24"/>
                <w:szCs w:val="24"/>
              </w:rPr>
              <w:t>(</w:t>
            </w:r>
            <w:r w:rsidRPr="00CB1E4A">
              <w:rPr>
                <w:rFonts w:ascii="Times New Roman" w:hAnsi="Times New Roman"/>
                <w:color w:val="000000"/>
                <w:sz w:val="24"/>
                <w:szCs w:val="24"/>
              </w:rPr>
              <w:t>0-</w:t>
            </w:r>
            <w:r>
              <w:rPr>
                <w:rFonts w:ascii="Times New Roman" w:hAnsi="Times New Roman"/>
                <w:color w:val="000000"/>
                <w:sz w:val="24"/>
                <w:szCs w:val="24"/>
              </w:rPr>
              <w:t>3</w:t>
            </w:r>
            <w:r w:rsidRPr="00CB1E4A">
              <w:rPr>
                <w:rFonts w:ascii="Times New Roman" w:hAnsi="Times New Roman"/>
                <w:color w:val="000000"/>
                <w:sz w:val="24"/>
                <w:szCs w:val="24"/>
              </w:rPr>
              <w:t>9</w:t>
            </w:r>
            <w:r>
              <w:rPr>
                <w:rFonts w:ascii="Times New Roman" w:hAnsi="Times New Roman"/>
                <w:color w:val="000000"/>
                <w:sz w:val="24"/>
                <w:szCs w:val="24"/>
              </w:rPr>
              <w:t>)</w:t>
            </w:r>
          </w:p>
        </w:tc>
        <w:tc>
          <w:tcPr>
            <w:tcW w:w="1012" w:type="pct"/>
            <w:textDirection w:val="btLr"/>
            <w:vAlign w:val="center"/>
          </w:tcPr>
          <w:p w14:paraId="048D4166" w14:textId="77777777" w:rsidR="003943E5" w:rsidRDefault="003943E5" w:rsidP="00093DBF">
            <w:pPr>
              <w:spacing w:after="0" w:line="240" w:lineRule="auto"/>
              <w:ind w:left="113" w:right="113"/>
              <w:jc w:val="center"/>
              <w:rPr>
                <w:rFonts w:ascii="Times New Roman" w:hAnsi="Times New Roman"/>
                <w:color w:val="000000"/>
                <w:sz w:val="24"/>
                <w:szCs w:val="24"/>
              </w:rPr>
            </w:pPr>
          </w:p>
          <w:p w14:paraId="3A129DBA" w14:textId="77777777" w:rsidR="003943E5" w:rsidRDefault="003943E5" w:rsidP="00093DBF">
            <w:pPr>
              <w:spacing w:after="0" w:line="240" w:lineRule="auto"/>
              <w:ind w:left="113" w:right="113"/>
              <w:jc w:val="center"/>
              <w:rPr>
                <w:rFonts w:ascii="Times New Roman" w:hAnsi="Times New Roman"/>
                <w:color w:val="000000"/>
                <w:sz w:val="24"/>
                <w:szCs w:val="24"/>
              </w:rPr>
            </w:pPr>
          </w:p>
          <w:p w14:paraId="7739C0D5" w14:textId="77777777" w:rsidR="003943E5" w:rsidRPr="00102DAD" w:rsidRDefault="003943E5" w:rsidP="00093DBF">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1.2.0.(</w:t>
            </w:r>
            <w:r w:rsidRPr="00CB1E4A">
              <w:rPr>
                <w:rFonts w:ascii="Times New Roman" w:hAnsi="Times New Roman"/>
                <w:color w:val="000000"/>
                <w:sz w:val="24"/>
                <w:szCs w:val="24"/>
              </w:rPr>
              <w:t>0-</w:t>
            </w:r>
            <w:r>
              <w:rPr>
                <w:rFonts w:ascii="Times New Roman" w:hAnsi="Times New Roman"/>
                <w:color w:val="000000"/>
                <w:sz w:val="24"/>
                <w:szCs w:val="24"/>
              </w:rPr>
              <w:t>3</w:t>
            </w:r>
            <w:r w:rsidRPr="00CB1E4A">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21.2.(</w:t>
            </w:r>
            <w:r w:rsidRPr="00102DAD">
              <w:rPr>
                <w:rFonts w:ascii="Times New Roman" w:hAnsi="Times New Roman"/>
                <w:color w:val="000000"/>
                <w:sz w:val="24"/>
                <w:szCs w:val="24"/>
              </w:rPr>
              <w:t>0-</w:t>
            </w:r>
            <w:r>
              <w:rPr>
                <w:rFonts w:ascii="Times New Roman" w:hAnsi="Times New Roman"/>
                <w:color w:val="000000"/>
                <w:sz w:val="24"/>
                <w:szCs w:val="24"/>
              </w:rPr>
              <w:t>3</w:t>
            </w:r>
            <w:r w:rsidRPr="00102DAD">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41.2.(</w:t>
            </w:r>
            <w:r w:rsidRPr="00102DAD">
              <w:rPr>
                <w:rFonts w:ascii="Times New Roman" w:hAnsi="Times New Roman"/>
                <w:color w:val="000000"/>
                <w:sz w:val="24"/>
                <w:szCs w:val="24"/>
              </w:rPr>
              <w:t>0-</w:t>
            </w:r>
            <w:r>
              <w:rPr>
                <w:rFonts w:ascii="Times New Roman" w:hAnsi="Times New Roman"/>
                <w:color w:val="000000"/>
                <w:sz w:val="24"/>
                <w:szCs w:val="24"/>
              </w:rPr>
              <w:t>3</w:t>
            </w:r>
            <w:r w:rsidRPr="00102DAD">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61.2.(</w:t>
            </w:r>
            <w:r w:rsidRPr="00102DAD">
              <w:rPr>
                <w:rFonts w:ascii="Times New Roman" w:hAnsi="Times New Roman"/>
                <w:color w:val="000000"/>
                <w:sz w:val="24"/>
                <w:szCs w:val="24"/>
              </w:rPr>
              <w:t>0-</w:t>
            </w:r>
            <w:r>
              <w:rPr>
                <w:rFonts w:ascii="Times New Roman" w:hAnsi="Times New Roman"/>
                <w:color w:val="000000"/>
                <w:sz w:val="24"/>
                <w:szCs w:val="24"/>
              </w:rPr>
              <w:t>3</w:t>
            </w:r>
            <w:r w:rsidRPr="00102DAD">
              <w:rPr>
                <w:rFonts w:ascii="Times New Roman" w:hAnsi="Times New Roman"/>
                <w:color w:val="000000"/>
                <w:sz w:val="24"/>
                <w:szCs w:val="24"/>
              </w:rPr>
              <w:t>9</w:t>
            </w:r>
            <w:r>
              <w:rPr>
                <w:rFonts w:ascii="Times New Roman" w:hAnsi="Times New Roman"/>
                <w:color w:val="000000"/>
                <w:sz w:val="24"/>
                <w:szCs w:val="24"/>
              </w:rPr>
              <w:t>)</w:t>
            </w:r>
          </w:p>
        </w:tc>
        <w:tc>
          <w:tcPr>
            <w:tcW w:w="224" w:type="pct"/>
            <w:vMerge/>
            <w:textDirection w:val="btLr"/>
            <w:vAlign w:val="center"/>
          </w:tcPr>
          <w:p w14:paraId="7DA7AA87" w14:textId="77777777" w:rsidR="003943E5" w:rsidRDefault="003943E5" w:rsidP="00093DBF">
            <w:pPr>
              <w:spacing w:after="0" w:line="240" w:lineRule="auto"/>
              <w:ind w:left="113" w:right="113"/>
              <w:rPr>
                <w:rFonts w:ascii="Times New Roman" w:hAnsi="Times New Roman"/>
                <w:sz w:val="24"/>
                <w:szCs w:val="24"/>
              </w:rPr>
            </w:pPr>
          </w:p>
        </w:tc>
        <w:tc>
          <w:tcPr>
            <w:tcW w:w="386" w:type="pct"/>
            <w:textDirection w:val="btLr"/>
            <w:vAlign w:val="center"/>
          </w:tcPr>
          <w:p w14:paraId="244606B0" w14:textId="77777777" w:rsidR="003943E5" w:rsidRPr="00102DAD" w:rsidRDefault="003943E5" w:rsidP="00093DBF">
            <w:pPr>
              <w:spacing w:after="0"/>
              <w:ind w:left="113" w:right="113"/>
              <w:jc w:val="center"/>
              <w:rPr>
                <w:rFonts w:ascii="Times New Roman" w:hAnsi="Times New Roman"/>
                <w:color w:val="000000"/>
                <w:sz w:val="24"/>
                <w:szCs w:val="24"/>
              </w:rPr>
            </w:pPr>
            <w:r w:rsidRPr="00476EEE">
              <w:rPr>
                <w:rFonts w:ascii="Times New Roman" w:hAnsi="Times New Roman"/>
                <w:color w:val="000000"/>
                <w:sz w:val="24"/>
                <w:szCs w:val="24"/>
              </w:rPr>
              <w:t>2.8.</w:t>
            </w:r>
            <w:r>
              <w:rPr>
                <w:rFonts w:ascii="Times New Roman" w:hAnsi="Times New Roman"/>
                <w:color w:val="000000"/>
                <w:sz w:val="24"/>
                <w:szCs w:val="24"/>
              </w:rPr>
              <w:t>(</w:t>
            </w:r>
            <w:r w:rsidRPr="00476EEE">
              <w:rPr>
                <w:rFonts w:ascii="Times New Roman" w:hAnsi="Times New Roman"/>
                <w:color w:val="000000"/>
                <w:sz w:val="24"/>
                <w:szCs w:val="24"/>
              </w:rPr>
              <w:t>1</w:t>
            </w:r>
            <w:r>
              <w:rPr>
                <w:rFonts w:ascii="Times New Roman" w:hAnsi="Times New Roman"/>
                <w:color w:val="000000"/>
                <w:sz w:val="24"/>
                <w:szCs w:val="24"/>
              </w:rPr>
              <w:t>-8).(</w:t>
            </w:r>
            <w:r w:rsidRPr="00476EEE">
              <w:rPr>
                <w:rFonts w:ascii="Times New Roman" w:hAnsi="Times New Roman"/>
                <w:color w:val="000000"/>
                <w:sz w:val="24"/>
                <w:szCs w:val="24"/>
              </w:rPr>
              <w:t>0-</w:t>
            </w:r>
            <w:r>
              <w:rPr>
                <w:rFonts w:ascii="Times New Roman" w:hAnsi="Times New Roman"/>
                <w:color w:val="000000"/>
                <w:sz w:val="24"/>
                <w:szCs w:val="24"/>
              </w:rPr>
              <w:t>3</w:t>
            </w:r>
            <w:r w:rsidRPr="00476EEE">
              <w:rPr>
                <w:rFonts w:ascii="Times New Roman" w:hAnsi="Times New Roman"/>
                <w:color w:val="000000"/>
                <w:sz w:val="24"/>
                <w:szCs w:val="24"/>
              </w:rPr>
              <w:t>9</w:t>
            </w:r>
            <w:r>
              <w:rPr>
                <w:rFonts w:ascii="Times New Roman" w:hAnsi="Times New Roman"/>
                <w:color w:val="000000"/>
                <w:sz w:val="24"/>
                <w:szCs w:val="24"/>
              </w:rPr>
              <w:t>)</w:t>
            </w:r>
          </w:p>
        </w:tc>
        <w:tc>
          <w:tcPr>
            <w:tcW w:w="543" w:type="pct"/>
            <w:textDirection w:val="btLr"/>
            <w:vAlign w:val="center"/>
          </w:tcPr>
          <w:p w14:paraId="2D7B5B57" w14:textId="77777777" w:rsidR="003943E5" w:rsidRPr="00437DFB" w:rsidRDefault="003943E5" w:rsidP="00093DBF">
            <w:pPr>
              <w:spacing w:after="0"/>
              <w:ind w:left="113" w:right="113"/>
              <w:jc w:val="center"/>
              <w:rPr>
                <w:rFonts w:ascii="Times New Roman" w:hAnsi="Times New Roman"/>
                <w:color w:val="000000"/>
                <w:sz w:val="24"/>
                <w:szCs w:val="24"/>
              </w:rPr>
            </w:pPr>
            <w:r>
              <w:rPr>
                <w:rFonts w:ascii="Times New Roman" w:hAnsi="Times New Roman"/>
                <w:color w:val="000000"/>
                <w:sz w:val="24"/>
                <w:szCs w:val="24"/>
                <w:lang w:val="en-US"/>
              </w:rPr>
              <w:t>2.8.0.</w:t>
            </w:r>
            <w:r>
              <w:rPr>
                <w:rFonts w:ascii="Times New Roman" w:hAnsi="Times New Roman"/>
                <w:color w:val="000000"/>
                <w:sz w:val="24"/>
                <w:szCs w:val="24"/>
              </w:rPr>
              <w:t>(</w:t>
            </w:r>
            <w:r w:rsidRPr="00102DAD">
              <w:rPr>
                <w:rFonts w:ascii="Times New Roman" w:hAnsi="Times New Roman"/>
                <w:color w:val="000000"/>
                <w:sz w:val="24"/>
                <w:szCs w:val="24"/>
                <w:lang w:val="en-US"/>
              </w:rPr>
              <w:t>0-</w:t>
            </w:r>
            <w:r>
              <w:rPr>
                <w:rFonts w:ascii="Times New Roman" w:hAnsi="Times New Roman"/>
                <w:color w:val="000000"/>
                <w:sz w:val="24"/>
                <w:szCs w:val="24"/>
              </w:rPr>
              <w:t>3</w:t>
            </w:r>
            <w:r w:rsidRPr="00102DAD">
              <w:rPr>
                <w:rFonts w:ascii="Times New Roman" w:hAnsi="Times New Roman"/>
                <w:color w:val="000000"/>
                <w:sz w:val="24"/>
                <w:szCs w:val="24"/>
                <w:lang w:val="en-US"/>
              </w:rPr>
              <w:t>9</w:t>
            </w:r>
            <w:r>
              <w:rPr>
                <w:rFonts w:ascii="Times New Roman" w:hAnsi="Times New Roman"/>
                <w:color w:val="000000"/>
                <w:sz w:val="24"/>
                <w:szCs w:val="24"/>
              </w:rPr>
              <w:t>)</w:t>
            </w:r>
          </w:p>
        </w:tc>
        <w:tc>
          <w:tcPr>
            <w:tcW w:w="1012" w:type="pct"/>
            <w:textDirection w:val="btLr"/>
            <w:vAlign w:val="center"/>
          </w:tcPr>
          <w:p w14:paraId="706BE46E" w14:textId="77777777" w:rsidR="003943E5" w:rsidRDefault="003943E5" w:rsidP="00BC4535">
            <w:pPr>
              <w:spacing w:after="0" w:line="240" w:lineRule="auto"/>
              <w:ind w:left="113" w:right="113"/>
              <w:jc w:val="center"/>
              <w:rPr>
                <w:rFonts w:ascii="Times New Roman" w:hAnsi="Times New Roman"/>
                <w:color w:val="000000"/>
                <w:sz w:val="24"/>
                <w:szCs w:val="24"/>
              </w:rPr>
            </w:pPr>
          </w:p>
          <w:p w14:paraId="76274944" w14:textId="77777777" w:rsidR="003943E5" w:rsidRDefault="003943E5" w:rsidP="00BC4535">
            <w:pPr>
              <w:spacing w:after="0" w:line="240" w:lineRule="auto"/>
              <w:ind w:left="113" w:right="113"/>
              <w:jc w:val="center"/>
              <w:rPr>
                <w:rFonts w:ascii="Times New Roman" w:hAnsi="Times New Roman"/>
                <w:color w:val="000000"/>
                <w:sz w:val="24"/>
                <w:szCs w:val="24"/>
              </w:rPr>
            </w:pPr>
          </w:p>
          <w:p w14:paraId="5C32B8E7" w14:textId="77777777" w:rsidR="003943E5" w:rsidRPr="00437DFB" w:rsidRDefault="003943E5" w:rsidP="00BC4535">
            <w:pPr>
              <w:spacing w:after="0" w:line="240" w:lineRule="auto"/>
              <w:ind w:left="113" w:right="113"/>
              <w:jc w:val="center"/>
              <w:rPr>
                <w:rFonts w:ascii="Times New Roman" w:hAnsi="Times New Roman"/>
                <w:color w:val="000000"/>
                <w:sz w:val="24"/>
                <w:szCs w:val="24"/>
              </w:rPr>
            </w:pPr>
            <w:r w:rsidRPr="00437DFB">
              <w:rPr>
                <w:rFonts w:ascii="Times New Roman" w:hAnsi="Times New Roman"/>
                <w:color w:val="000000"/>
                <w:sz w:val="24"/>
                <w:szCs w:val="24"/>
              </w:rPr>
              <w:t>2.2.0.</w:t>
            </w:r>
            <w:r>
              <w:rPr>
                <w:rFonts w:ascii="Times New Roman" w:hAnsi="Times New Roman"/>
                <w:color w:val="000000"/>
                <w:sz w:val="24"/>
                <w:szCs w:val="24"/>
              </w:rPr>
              <w:t>(</w:t>
            </w:r>
            <w:r w:rsidRPr="00437DFB">
              <w:rPr>
                <w:rFonts w:ascii="Times New Roman" w:hAnsi="Times New Roman"/>
                <w:color w:val="000000"/>
                <w:sz w:val="24"/>
                <w:szCs w:val="24"/>
              </w:rPr>
              <w:t>0-</w:t>
            </w:r>
            <w:r>
              <w:rPr>
                <w:rFonts w:ascii="Times New Roman" w:hAnsi="Times New Roman"/>
                <w:color w:val="000000"/>
                <w:sz w:val="24"/>
                <w:szCs w:val="24"/>
              </w:rPr>
              <w:t>3</w:t>
            </w:r>
            <w:r w:rsidRPr="00437DFB">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22.2.(</w:t>
            </w:r>
            <w:r w:rsidRPr="00102DAD">
              <w:rPr>
                <w:rFonts w:ascii="Times New Roman" w:hAnsi="Times New Roman"/>
                <w:color w:val="000000"/>
                <w:sz w:val="24"/>
                <w:szCs w:val="24"/>
              </w:rPr>
              <w:t>0-</w:t>
            </w:r>
            <w:r>
              <w:rPr>
                <w:rFonts w:ascii="Times New Roman" w:hAnsi="Times New Roman"/>
                <w:color w:val="000000"/>
                <w:sz w:val="24"/>
                <w:szCs w:val="24"/>
              </w:rPr>
              <w:t>3</w:t>
            </w:r>
            <w:r w:rsidRPr="00102DAD">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42.2.(</w:t>
            </w:r>
            <w:r w:rsidRPr="00102DAD">
              <w:rPr>
                <w:rFonts w:ascii="Times New Roman" w:hAnsi="Times New Roman"/>
                <w:color w:val="000000"/>
                <w:sz w:val="24"/>
                <w:szCs w:val="24"/>
              </w:rPr>
              <w:t>0-</w:t>
            </w:r>
            <w:r>
              <w:rPr>
                <w:rFonts w:ascii="Times New Roman" w:hAnsi="Times New Roman"/>
                <w:color w:val="000000"/>
                <w:sz w:val="24"/>
                <w:szCs w:val="24"/>
              </w:rPr>
              <w:t>3</w:t>
            </w:r>
            <w:r w:rsidRPr="00102DAD">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62.2.(</w:t>
            </w:r>
            <w:r w:rsidRPr="00102DAD">
              <w:rPr>
                <w:rFonts w:ascii="Times New Roman" w:hAnsi="Times New Roman"/>
                <w:color w:val="000000"/>
                <w:sz w:val="24"/>
                <w:szCs w:val="24"/>
              </w:rPr>
              <w:t>0-</w:t>
            </w:r>
            <w:r>
              <w:rPr>
                <w:rFonts w:ascii="Times New Roman" w:hAnsi="Times New Roman"/>
                <w:color w:val="000000"/>
                <w:sz w:val="24"/>
                <w:szCs w:val="24"/>
              </w:rPr>
              <w:t>3</w:t>
            </w:r>
            <w:r w:rsidRPr="00102DAD">
              <w:rPr>
                <w:rFonts w:ascii="Times New Roman" w:hAnsi="Times New Roman"/>
                <w:color w:val="000000"/>
                <w:sz w:val="24"/>
                <w:szCs w:val="24"/>
              </w:rPr>
              <w:t>9</w:t>
            </w:r>
            <w:r>
              <w:rPr>
                <w:rFonts w:ascii="Times New Roman" w:hAnsi="Times New Roman"/>
                <w:color w:val="000000"/>
                <w:sz w:val="24"/>
                <w:szCs w:val="24"/>
              </w:rPr>
              <w:t>)</w:t>
            </w:r>
          </w:p>
        </w:tc>
        <w:tc>
          <w:tcPr>
            <w:tcW w:w="251" w:type="pct"/>
            <w:textDirection w:val="btLr"/>
          </w:tcPr>
          <w:p w14:paraId="20EC51DB" w14:textId="77777777" w:rsidR="003943E5" w:rsidRPr="00476EEE" w:rsidRDefault="003943E5" w:rsidP="00BC4535">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0.8.0.(</w:t>
            </w:r>
            <w:r w:rsidRPr="00102DAD">
              <w:rPr>
                <w:rFonts w:ascii="Times New Roman" w:hAnsi="Times New Roman"/>
                <w:color w:val="000000"/>
                <w:sz w:val="24"/>
                <w:szCs w:val="24"/>
              </w:rPr>
              <w:t>0-</w:t>
            </w:r>
            <w:r>
              <w:rPr>
                <w:rFonts w:ascii="Times New Roman" w:hAnsi="Times New Roman"/>
                <w:color w:val="000000"/>
                <w:sz w:val="24"/>
                <w:szCs w:val="24"/>
              </w:rPr>
              <w:t>3</w:t>
            </w:r>
            <w:r w:rsidRPr="00102DAD">
              <w:rPr>
                <w:rFonts w:ascii="Times New Roman" w:hAnsi="Times New Roman"/>
                <w:color w:val="000000"/>
                <w:sz w:val="24"/>
                <w:szCs w:val="24"/>
              </w:rPr>
              <w:t>9</w:t>
            </w:r>
            <w:r>
              <w:rPr>
                <w:rFonts w:ascii="Times New Roman" w:hAnsi="Times New Roman"/>
                <w:color w:val="000000"/>
                <w:sz w:val="24"/>
                <w:szCs w:val="24"/>
              </w:rPr>
              <w:t>)</w:t>
            </w:r>
          </w:p>
        </w:tc>
      </w:tr>
      <w:tr w:rsidR="003943E5" w14:paraId="0C1F05DE" w14:textId="77777777" w:rsidTr="003943E5">
        <w:trPr>
          <w:cantSplit/>
          <w:trHeight w:val="2683"/>
        </w:trPr>
        <w:tc>
          <w:tcPr>
            <w:tcW w:w="393" w:type="pct"/>
            <w:textDirection w:val="btLr"/>
            <w:vAlign w:val="center"/>
          </w:tcPr>
          <w:p w14:paraId="01B2FB23" w14:textId="77777777" w:rsidR="003943E5" w:rsidRDefault="003943E5" w:rsidP="00093DBF">
            <w:pPr>
              <w:spacing w:after="0" w:line="240" w:lineRule="auto"/>
              <w:ind w:left="113" w:right="113"/>
              <w:jc w:val="center"/>
              <w:rPr>
                <w:rFonts w:ascii="Times New Roman" w:hAnsi="Times New Roman"/>
                <w:sz w:val="24"/>
                <w:szCs w:val="24"/>
              </w:rPr>
            </w:pPr>
            <w:r>
              <w:rPr>
                <w:rFonts w:ascii="Times New Roman" w:hAnsi="Times New Roman"/>
                <w:sz w:val="24"/>
                <w:szCs w:val="24"/>
              </w:rPr>
              <w:t>Показатель</w:t>
            </w:r>
          </w:p>
        </w:tc>
        <w:tc>
          <w:tcPr>
            <w:tcW w:w="245" w:type="pct"/>
            <w:vMerge/>
            <w:textDirection w:val="btLr"/>
          </w:tcPr>
          <w:p w14:paraId="4A592011" w14:textId="77777777" w:rsidR="003943E5" w:rsidRPr="00093DBF" w:rsidRDefault="003943E5" w:rsidP="00093DBF">
            <w:pPr>
              <w:spacing w:after="0" w:line="240" w:lineRule="auto"/>
              <w:ind w:left="113" w:right="113"/>
              <w:rPr>
                <w:rFonts w:ascii="Times New Roman" w:hAnsi="Times New Roman"/>
                <w:b/>
                <w:sz w:val="24"/>
                <w:szCs w:val="24"/>
              </w:rPr>
            </w:pPr>
          </w:p>
        </w:tc>
        <w:tc>
          <w:tcPr>
            <w:tcW w:w="390" w:type="pct"/>
            <w:textDirection w:val="btLr"/>
            <w:vAlign w:val="center"/>
          </w:tcPr>
          <w:p w14:paraId="5830086A" w14:textId="77777777" w:rsidR="003943E5" w:rsidRDefault="003943E5" w:rsidP="00093DBF">
            <w:pPr>
              <w:spacing w:after="0" w:line="240" w:lineRule="auto"/>
              <w:ind w:left="113" w:right="113"/>
              <w:rPr>
                <w:rFonts w:ascii="Times New Roman" w:hAnsi="Times New Roman"/>
                <w:sz w:val="24"/>
                <w:szCs w:val="24"/>
              </w:rPr>
            </w:pPr>
            <w:r>
              <w:rPr>
                <w:rFonts w:ascii="Times New Roman" w:hAnsi="Times New Roman"/>
                <w:sz w:val="24"/>
                <w:szCs w:val="24"/>
              </w:rPr>
              <w:t xml:space="preserve">текущие показания </w:t>
            </w:r>
            <w:r w:rsidRPr="00102DAD">
              <w:rPr>
                <w:rFonts w:ascii="Times New Roman" w:hAnsi="Times New Roman"/>
                <w:sz w:val="24"/>
                <w:szCs w:val="24"/>
              </w:rPr>
              <w:t xml:space="preserve">по тарифу </w:t>
            </w:r>
            <w:r>
              <w:rPr>
                <w:rFonts w:ascii="Times New Roman" w:hAnsi="Times New Roman"/>
                <w:sz w:val="24"/>
                <w:szCs w:val="24"/>
              </w:rPr>
              <w:t>(</w:t>
            </w:r>
            <w:r w:rsidRPr="00102DAD">
              <w:rPr>
                <w:rFonts w:ascii="Times New Roman" w:hAnsi="Times New Roman"/>
                <w:sz w:val="24"/>
                <w:szCs w:val="24"/>
              </w:rPr>
              <w:t>Т1</w:t>
            </w:r>
            <w:r>
              <w:rPr>
                <w:rFonts w:ascii="Times New Roman" w:hAnsi="Times New Roman"/>
                <w:sz w:val="24"/>
                <w:szCs w:val="24"/>
              </w:rPr>
              <w:t>-Т8)</w:t>
            </w:r>
          </w:p>
        </w:tc>
        <w:tc>
          <w:tcPr>
            <w:tcW w:w="543" w:type="pct"/>
            <w:textDirection w:val="btLr"/>
            <w:vAlign w:val="center"/>
          </w:tcPr>
          <w:p w14:paraId="45BFABFD" w14:textId="77777777" w:rsidR="003943E5" w:rsidRDefault="003943E5" w:rsidP="00093DBF">
            <w:pPr>
              <w:spacing w:after="0" w:line="240" w:lineRule="auto"/>
              <w:ind w:left="113" w:right="113"/>
              <w:rPr>
                <w:rFonts w:ascii="Times New Roman" w:hAnsi="Times New Roman"/>
                <w:sz w:val="24"/>
                <w:szCs w:val="24"/>
              </w:rPr>
            </w:pPr>
            <w:r w:rsidRPr="00102DAD">
              <w:rPr>
                <w:rFonts w:ascii="Times New Roman" w:hAnsi="Times New Roman"/>
                <w:sz w:val="24"/>
                <w:szCs w:val="24"/>
              </w:rPr>
              <w:t>текущ</w:t>
            </w:r>
            <w:r>
              <w:rPr>
                <w:rFonts w:ascii="Times New Roman" w:hAnsi="Times New Roman"/>
                <w:sz w:val="24"/>
                <w:szCs w:val="24"/>
              </w:rPr>
              <w:t>и</w:t>
            </w:r>
            <w:r w:rsidRPr="00102DAD">
              <w:rPr>
                <w:rFonts w:ascii="Times New Roman" w:hAnsi="Times New Roman"/>
                <w:sz w:val="24"/>
                <w:szCs w:val="24"/>
              </w:rPr>
              <w:t xml:space="preserve">е </w:t>
            </w:r>
            <w:r>
              <w:rPr>
                <w:rFonts w:ascii="Times New Roman" w:hAnsi="Times New Roman"/>
                <w:sz w:val="24"/>
                <w:szCs w:val="24"/>
              </w:rPr>
              <w:t xml:space="preserve">показания </w:t>
            </w:r>
            <w:r w:rsidRPr="00102DAD">
              <w:rPr>
                <w:rFonts w:ascii="Times New Roman" w:hAnsi="Times New Roman"/>
                <w:sz w:val="24"/>
                <w:szCs w:val="24"/>
              </w:rPr>
              <w:t>по используемым тарифам суммарно</w:t>
            </w:r>
          </w:p>
        </w:tc>
        <w:tc>
          <w:tcPr>
            <w:tcW w:w="1012" w:type="pct"/>
            <w:textDirection w:val="btLr"/>
            <w:vAlign w:val="center"/>
          </w:tcPr>
          <w:p w14:paraId="6535EED0" w14:textId="77777777" w:rsidR="003943E5" w:rsidRDefault="003943E5" w:rsidP="00093DBF">
            <w:pPr>
              <w:spacing w:after="0" w:line="240" w:lineRule="auto"/>
              <w:ind w:left="113" w:right="113"/>
              <w:rPr>
                <w:rFonts w:ascii="Times New Roman" w:hAnsi="Times New Roman"/>
                <w:sz w:val="24"/>
                <w:szCs w:val="24"/>
              </w:rPr>
            </w:pPr>
            <w:r>
              <w:rPr>
                <w:rFonts w:ascii="Times New Roman" w:hAnsi="Times New Roman"/>
                <w:sz w:val="24"/>
                <w:szCs w:val="24"/>
              </w:rPr>
              <w:t xml:space="preserve">текущие показания </w:t>
            </w:r>
            <w:r w:rsidRPr="00102DAD">
              <w:rPr>
                <w:rFonts w:ascii="Times New Roman" w:hAnsi="Times New Roman"/>
                <w:sz w:val="24"/>
                <w:szCs w:val="24"/>
              </w:rPr>
              <w:t>с момента изготовления общее</w:t>
            </w:r>
            <w:r>
              <w:rPr>
                <w:rFonts w:ascii="Times New Roman" w:hAnsi="Times New Roman"/>
                <w:sz w:val="24"/>
                <w:szCs w:val="24"/>
              </w:rPr>
              <w:t xml:space="preserve"> значение</w:t>
            </w:r>
            <w:r>
              <w:rPr>
                <w:rFonts w:ascii="Times New Roman" w:hAnsi="Times New Roman"/>
                <w:sz w:val="24"/>
                <w:szCs w:val="24"/>
              </w:rPr>
              <w:br/>
            </w:r>
            <w:r w:rsidRPr="00102DAD">
              <w:rPr>
                <w:rFonts w:ascii="Times New Roman" w:hAnsi="Times New Roman"/>
                <w:sz w:val="24"/>
                <w:szCs w:val="24"/>
              </w:rPr>
              <w:t>по фазе A</w:t>
            </w:r>
            <w:r>
              <w:rPr>
                <w:rFonts w:ascii="Times New Roman" w:hAnsi="Times New Roman"/>
                <w:sz w:val="24"/>
                <w:szCs w:val="24"/>
              </w:rPr>
              <w:br/>
            </w:r>
            <w:r w:rsidRPr="00102DAD">
              <w:rPr>
                <w:rFonts w:ascii="Times New Roman" w:hAnsi="Times New Roman"/>
                <w:sz w:val="24"/>
                <w:szCs w:val="24"/>
              </w:rPr>
              <w:t>по фазе B</w:t>
            </w:r>
            <w:r>
              <w:rPr>
                <w:rFonts w:ascii="Times New Roman" w:hAnsi="Times New Roman"/>
                <w:sz w:val="24"/>
                <w:szCs w:val="24"/>
              </w:rPr>
              <w:br/>
            </w:r>
            <w:r w:rsidRPr="00102DAD">
              <w:rPr>
                <w:rFonts w:ascii="Times New Roman" w:hAnsi="Times New Roman"/>
                <w:sz w:val="24"/>
                <w:szCs w:val="24"/>
              </w:rPr>
              <w:t>по фазе C</w:t>
            </w:r>
          </w:p>
        </w:tc>
        <w:tc>
          <w:tcPr>
            <w:tcW w:w="224" w:type="pct"/>
            <w:vMerge/>
            <w:textDirection w:val="btLr"/>
            <w:vAlign w:val="center"/>
          </w:tcPr>
          <w:p w14:paraId="61177C99" w14:textId="77777777" w:rsidR="003943E5" w:rsidRDefault="003943E5" w:rsidP="00093DBF">
            <w:pPr>
              <w:spacing w:after="0" w:line="240" w:lineRule="auto"/>
              <w:ind w:left="113" w:right="113"/>
              <w:rPr>
                <w:rFonts w:ascii="Times New Roman" w:hAnsi="Times New Roman"/>
                <w:sz w:val="24"/>
                <w:szCs w:val="24"/>
              </w:rPr>
            </w:pPr>
          </w:p>
        </w:tc>
        <w:tc>
          <w:tcPr>
            <w:tcW w:w="386" w:type="pct"/>
            <w:textDirection w:val="btLr"/>
          </w:tcPr>
          <w:p w14:paraId="5D13EE05" w14:textId="77777777" w:rsidR="003943E5" w:rsidRDefault="003943E5" w:rsidP="00093DBF">
            <w:pPr>
              <w:spacing w:after="0" w:line="240" w:lineRule="auto"/>
              <w:ind w:left="113" w:right="113"/>
              <w:rPr>
                <w:rFonts w:ascii="Times New Roman" w:hAnsi="Times New Roman"/>
                <w:sz w:val="24"/>
                <w:szCs w:val="24"/>
              </w:rPr>
            </w:pPr>
            <w:r>
              <w:rPr>
                <w:rFonts w:ascii="Times New Roman" w:hAnsi="Times New Roman"/>
                <w:sz w:val="24"/>
                <w:szCs w:val="24"/>
              </w:rPr>
              <w:t xml:space="preserve">текущие показания </w:t>
            </w:r>
            <w:r w:rsidRPr="00102DAD">
              <w:rPr>
                <w:rFonts w:ascii="Times New Roman" w:hAnsi="Times New Roman"/>
                <w:sz w:val="24"/>
                <w:szCs w:val="24"/>
              </w:rPr>
              <w:t xml:space="preserve">по тарифу </w:t>
            </w:r>
            <w:r>
              <w:rPr>
                <w:rFonts w:ascii="Times New Roman" w:hAnsi="Times New Roman"/>
                <w:sz w:val="24"/>
                <w:szCs w:val="24"/>
              </w:rPr>
              <w:t>(</w:t>
            </w:r>
            <w:r w:rsidRPr="00102DAD">
              <w:rPr>
                <w:rFonts w:ascii="Times New Roman" w:hAnsi="Times New Roman"/>
                <w:sz w:val="24"/>
                <w:szCs w:val="24"/>
              </w:rPr>
              <w:t>Т1</w:t>
            </w:r>
            <w:r>
              <w:rPr>
                <w:rFonts w:ascii="Times New Roman" w:hAnsi="Times New Roman"/>
                <w:sz w:val="24"/>
                <w:szCs w:val="24"/>
              </w:rPr>
              <w:t>-Т8)</w:t>
            </w:r>
          </w:p>
        </w:tc>
        <w:tc>
          <w:tcPr>
            <w:tcW w:w="543" w:type="pct"/>
            <w:textDirection w:val="btLr"/>
          </w:tcPr>
          <w:p w14:paraId="609F19FE" w14:textId="77777777" w:rsidR="003943E5" w:rsidRDefault="003943E5" w:rsidP="00093DBF">
            <w:pPr>
              <w:spacing w:after="0" w:line="240" w:lineRule="auto"/>
              <w:ind w:left="113" w:right="113"/>
              <w:rPr>
                <w:rFonts w:ascii="Times New Roman" w:hAnsi="Times New Roman"/>
                <w:sz w:val="24"/>
                <w:szCs w:val="24"/>
              </w:rPr>
            </w:pPr>
            <w:r w:rsidRPr="00102DAD">
              <w:rPr>
                <w:rFonts w:ascii="Times New Roman" w:hAnsi="Times New Roman"/>
                <w:sz w:val="24"/>
                <w:szCs w:val="24"/>
              </w:rPr>
              <w:t>текущ</w:t>
            </w:r>
            <w:r>
              <w:rPr>
                <w:rFonts w:ascii="Times New Roman" w:hAnsi="Times New Roman"/>
                <w:sz w:val="24"/>
                <w:szCs w:val="24"/>
              </w:rPr>
              <w:t>и</w:t>
            </w:r>
            <w:r w:rsidRPr="00102DAD">
              <w:rPr>
                <w:rFonts w:ascii="Times New Roman" w:hAnsi="Times New Roman"/>
                <w:sz w:val="24"/>
                <w:szCs w:val="24"/>
              </w:rPr>
              <w:t xml:space="preserve">е </w:t>
            </w:r>
            <w:r>
              <w:rPr>
                <w:rFonts w:ascii="Times New Roman" w:hAnsi="Times New Roman"/>
                <w:sz w:val="24"/>
                <w:szCs w:val="24"/>
              </w:rPr>
              <w:t xml:space="preserve">показания </w:t>
            </w:r>
            <w:r w:rsidRPr="00102DAD">
              <w:rPr>
                <w:rFonts w:ascii="Times New Roman" w:hAnsi="Times New Roman"/>
                <w:sz w:val="24"/>
                <w:szCs w:val="24"/>
              </w:rPr>
              <w:t>по используемым тарифам суммарно</w:t>
            </w:r>
          </w:p>
        </w:tc>
        <w:tc>
          <w:tcPr>
            <w:tcW w:w="1012" w:type="pct"/>
            <w:textDirection w:val="btLr"/>
          </w:tcPr>
          <w:p w14:paraId="52B51FDB" w14:textId="77777777" w:rsidR="003943E5" w:rsidRDefault="003943E5" w:rsidP="00BC4535">
            <w:pPr>
              <w:spacing w:after="0" w:line="240" w:lineRule="auto"/>
              <w:ind w:left="113" w:right="113"/>
              <w:rPr>
                <w:rFonts w:ascii="Times New Roman" w:hAnsi="Times New Roman"/>
                <w:sz w:val="24"/>
                <w:szCs w:val="24"/>
              </w:rPr>
            </w:pPr>
            <w:r>
              <w:rPr>
                <w:rFonts w:ascii="Times New Roman" w:hAnsi="Times New Roman"/>
                <w:sz w:val="24"/>
                <w:szCs w:val="24"/>
              </w:rPr>
              <w:t xml:space="preserve">текущие показания </w:t>
            </w:r>
            <w:r w:rsidRPr="00102DAD">
              <w:rPr>
                <w:rFonts w:ascii="Times New Roman" w:hAnsi="Times New Roman"/>
                <w:sz w:val="24"/>
                <w:szCs w:val="24"/>
              </w:rPr>
              <w:t>с момента изготовления общее</w:t>
            </w:r>
            <w:r>
              <w:rPr>
                <w:rFonts w:ascii="Times New Roman" w:hAnsi="Times New Roman"/>
                <w:sz w:val="24"/>
                <w:szCs w:val="24"/>
              </w:rPr>
              <w:t xml:space="preserve"> значение</w:t>
            </w:r>
            <w:r>
              <w:rPr>
                <w:rFonts w:ascii="Times New Roman" w:hAnsi="Times New Roman"/>
                <w:sz w:val="24"/>
                <w:szCs w:val="24"/>
              </w:rPr>
              <w:br/>
            </w:r>
            <w:r w:rsidRPr="00102DAD">
              <w:rPr>
                <w:rFonts w:ascii="Times New Roman" w:hAnsi="Times New Roman"/>
                <w:sz w:val="24"/>
                <w:szCs w:val="24"/>
              </w:rPr>
              <w:t>по фазе A</w:t>
            </w:r>
            <w:r>
              <w:rPr>
                <w:rFonts w:ascii="Times New Roman" w:hAnsi="Times New Roman"/>
                <w:sz w:val="24"/>
                <w:szCs w:val="24"/>
              </w:rPr>
              <w:br/>
            </w:r>
            <w:r w:rsidRPr="00102DAD">
              <w:rPr>
                <w:rFonts w:ascii="Times New Roman" w:hAnsi="Times New Roman"/>
                <w:sz w:val="24"/>
                <w:szCs w:val="24"/>
              </w:rPr>
              <w:t>по фазе B</w:t>
            </w:r>
            <w:r>
              <w:rPr>
                <w:rFonts w:ascii="Times New Roman" w:hAnsi="Times New Roman"/>
                <w:sz w:val="24"/>
                <w:szCs w:val="24"/>
              </w:rPr>
              <w:br/>
            </w:r>
            <w:r w:rsidRPr="00102DAD">
              <w:rPr>
                <w:rFonts w:ascii="Times New Roman" w:hAnsi="Times New Roman"/>
                <w:sz w:val="24"/>
                <w:szCs w:val="24"/>
              </w:rPr>
              <w:t>по фазе C</w:t>
            </w:r>
          </w:p>
        </w:tc>
        <w:tc>
          <w:tcPr>
            <w:tcW w:w="251" w:type="pct"/>
            <w:textDirection w:val="btLr"/>
          </w:tcPr>
          <w:p w14:paraId="0993F4B2" w14:textId="77777777" w:rsidR="003943E5" w:rsidRPr="003943E5" w:rsidRDefault="003943E5" w:rsidP="00BC4535">
            <w:pPr>
              <w:spacing w:after="0" w:line="240" w:lineRule="auto"/>
              <w:ind w:left="113" w:right="113"/>
              <w:rPr>
                <w:rFonts w:ascii="Times New Roman" w:hAnsi="Times New Roman"/>
                <w:b/>
                <w:sz w:val="24"/>
                <w:szCs w:val="24"/>
              </w:rPr>
            </w:pPr>
            <w:r w:rsidRPr="003943E5">
              <w:rPr>
                <w:rFonts w:ascii="Times New Roman" w:hAnsi="Times New Roman"/>
                <w:b/>
                <w:sz w:val="24"/>
                <w:szCs w:val="24"/>
              </w:rPr>
              <w:t>Дата на блок энергии</w:t>
            </w:r>
          </w:p>
        </w:tc>
      </w:tr>
    </w:tbl>
    <w:p w14:paraId="1D30C7C7" w14:textId="77777777" w:rsidR="00093DBF" w:rsidRDefault="00093DBF" w:rsidP="00093DBF">
      <w:pPr>
        <w:spacing w:after="0" w:line="240" w:lineRule="auto"/>
        <w:ind w:firstLine="567"/>
        <w:jc w:val="both"/>
        <w:rPr>
          <w:rFonts w:ascii="Times New Roman" w:hAnsi="Times New Roman"/>
          <w:sz w:val="24"/>
          <w:szCs w:val="24"/>
        </w:rPr>
      </w:pPr>
    </w:p>
    <w:p w14:paraId="736CE49F" w14:textId="7C764174" w:rsidR="00044CC1" w:rsidRPr="00897570" w:rsidRDefault="00044CC1" w:rsidP="00897570">
      <w:pPr>
        <w:pStyle w:val="aa"/>
        <w:spacing w:before="120" w:after="120" w:line="240" w:lineRule="auto"/>
        <w:ind w:firstLine="142"/>
        <w:rPr>
          <w:rFonts w:ascii="Times New Roman" w:hAnsi="Times New Roman"/>
          <w:b w:val="0"/>
          <w:sz w:val="24"/>
          <w:szCs w:val="24"/>
        </w:rPr>
      </w:pPr>
      <w:r w:rsidRPr="00897570">
        <w:rPr>
          <w:rFonts w:ascii="Times New Roman" w:hAnsi="Times New Roman"/>
          <w:b w:val="0"/>
          <w:sz w:val="24"/>
          <w:szCs w:val="24"/>
        </w:rPr>
        <w:lastRenderedPageBreak/>
        <w:t>Таблица 3.</w:t>
      </w:r>
      <w:r w:rsidR="00EB381E">
        <w:rPr>
          <w:rFonts w:ascii="Times New Roman" w:hAnsi="Times New Roman"/>
          <w:b w:val="0"/>
          <w:sz w:val="24"/>
          <w:szCs w:val="24"/>
        </w:rPr>
        <w:t>2</w:t>
      </w:r>
      <w:r w:rsidR="00911002">
        <w:rPr>
          <w:rFonts w:ascii="Times New Roman" w:hAnsi="Times New Roman"/>
          <w:b w:val="0"/>
          <w:sz w:val="24"/>
          <w:szCs w:val="24"/>
        </w:rPr>
        <w:t>6</w:t>
      </w:r>
      <w:r w:rsidR="00897570" w:rsidRPr="00897570">
        <w:rPr>
          <w:rFonts w:ascii="Times New Roman" w:hAnsi="Times New Roman"/>
          <w:b w:val="0"/>
          <w:sz w:val="24"/>
          <w:szCs w:val="24"/>
        </w:rPr>
        <w:t xml:space="preserve"> – Коды </w:t>
      </w:r>
      <w:r w:rsidR="00897570" w:rsidRPr="00897570">
        <w:rPr>
          <w:rFonts w:ascii="Times New Roman" w:hAnsi="Times New Roman"/>
          <w:b w:val="0"/>
          <w:sz w:val="24"/>
          <w:szCs w:val="24"/>
          <w:lang w:val="en-US"/>
        </w:rPr>
        <w:t>OBIS</w:t>
      </w:r>
      <w:r w:rsidR="00897570" w:rsidRPr="00897570">
        <w:rPr>
          <w:rFonts w:ascii="Times New Roman" w:hAnsi="Times New Roman"/>
          <w:b w:val="0"/>
          <w:sz w:val="24"/>
          <w:szCs w:val="24"/>
        </w:rPr>
        <w:t xml:space="preserve"> данных блоков реактивной энергии</w:t>
      </w:r>
    </w:p>
    <w:tbl>
      <w:tblPr>
        <w:tblStyle w:val="a4"/>
        <w:tblW w:w="4771" w:type="pct"/>
        <w:tblInd w:w="199" w:type="dxa"/>
        <w:tblCellMar>
          <w:left w:w="57" w:type="dxa"/>
          <w:right w:w="57" w:type="dxa"/>
        </w:tblCellMar>
        <w:tblLook w:val="04A0" w:firstRow="1" w:lastRow="0" w:firstColumn="1" w:lastColumn="0" w:noHBand="0" w:noVBand="1"/>
      </w:tblPr>
      <w:tblGrid>
        <w:gridCol w:w="710"/>
        <w:gridCol w:w="443"/>
        <w:gridCol w:w="705"/>
        <w:gridCol w:w="981"/>
        <w:gridCol w:w="1829"/>
        <w:gridCol w:w="405"/>
        <w:gridCol w:w="698"/>
        <w:gridCol w:w="981"/>
        <w:gridCol w:w="1829"/>
        <w:gridCol w:w="454"/>
      </w:tblGrid>
      <w:tr w:rsidR="003943E5" w14:paraId="0AEE4132" w14:textId="77777777" w:rsidTr="003943E5">
        <w:trPr>
          <w:cantSplit/>
          <w:trHeight w:val="1871"/>
        </w:trPr>
        <w:tc>
          <w:tcPr>
            <w:tcW w:w="393" w:type="pct"/>
            <w:textDirection w:val="btLr"/>
            <w:vAlign w:val="center"/>
          </w:tcPr>
          <w:p w14:paraId="338BA4F8" w14:textId="77777777" w:rsidR="003943E5" w:rsidRDefault="003943E5" w:rsidP="00BC4535">
            <w:pPr>
              <w:spacing w:after="0" w:line="240" w:lineRule="auto"/>
              <w:ind w:left="113" w:right="113"/>
              <w:jc w:val="center"/>
              <w:rPr>
                <w:rFonts w:ascii="Times New Roman" w:hAnsi="Times New Roman"/>
                <w:sz w:val="24"/>
                <w:szCs w:val="24"/>
              </w:rPr>
            </w:pPr>
            <w:r>
              <w:rPr>
                <w:rFonts w:ascii="Times New Roman" w:hAnsi="Times New Roman"/>
                <w:sz w:val="24"/>
                <w:szCs w:val="24"/>
              </w:rPr>
              <w:t>За год</w:t>
            </w:r>
          </w:p>
        </w:tc>
        <w:tc>
          <w:tcPr>
            <w:tcW w:w="245" w:type="pct"/>
            <w:vMerge w:val="restart"/>
            <w:textDirection w:val="btLr"/>
          </w:tcPr>
          <w:p w14:paraId="0F4485A7" w14:textId="77777777" w:rsidR="003943E5" w:rsidRDefault="003943E5" w:rsidP="00BC4535">
            <w:pPr>
              <w:spacing w:after="0" w:line="240" w:lineRule="auto"/>
              <w:ind w:left="113" w:right="113"/>
              <w:rPr>
                <w:rFonts w:ascii="Times New Roman" w:hAnsi="Times New Roman"/>
                <w:sz w:val="24"/>
                <w:szCs w:val="24"/>
              </w:rPr>
            </w:pPr>
            <w:r w:rsidRPr="00093DBF">
              <w:rPr>
                <w:rFonts w:ascii="Times New Roman" w:hAnsi="Times New Roman"/>
                <w:b/>
                <w:sz w:val="24"/>
                <w:szCs w:val="24"/>
              </w:rPr>
              <w:t xml:space="preserve">Энергия </w:t>
            </w:r>
            <w:r w:rsidR="001C2CC2">
              <w:rPr>
                <w:rFonts w:ascii="Times New Roman" w:hAnsi="Times New Roman"/>
                <w:b/>
                <w:sz w:val="24"/>
                <w:szCs w:val="24"/>
              </w:rPr>
              <w:t>ре</w:t>
            </w:r>
            <w:r w:rsidRPr="00093DBF">
              <w:rPr>
                <w:rFonts w:ascii="Times New Roman" w:hAnsi="Times New Roman"/>
                <w:b/>
                <w:sz w:val="24"/>
                <w:szCs w:val="24"/>
              </w:rPr>
              <w:t>активная</w:t>
            </w:r>
            <w:r>
              <w:rPr>
                <w:rFonts w:ascii="Times New Roman" w:hAnsi="Times New Roman"/>
                <w:b/>
                <w:sz w:val="24"/>
                <w:szCs w:val="24"/>
              </w:rPr>
              <w:t xml:space="preserve"> потребленная</w:t>
            </w:r>
          </w:p>
        </w:tc>
        <w:tc>
          <w:tcPr>
            <w:tcW w:w="390" w:type="pct"/>
            <w:textDirection w:val="btLr"/>
            <w:vAlign w:val="center"/>
          </w:tcPr>
          <w:p w14:paraId="52C81D0D" w14:textId="77777777" w:rsidR="003943E5" w:rsidRPr="00102DAD" w:rsidRDefault="003943E5" w:rsidP="00BC4535">
            <w:pPr>
              <w:spacing w:after="0"/>
              <w:ind w:left="113" w:right="113"/>
              <w:jc w:val="center"/>
              <w:rPr>
                <w:rFonts w:ascii="Times New Roman" w:hAnsi="Times New Roman"/>
                <w:color w:val="000000"/>
                <w:sz w:val="24"/>
                <w:szCs w:val="24"/>
              </w:rPr>
            </w:pPr>
            <w:r w:rsidRPr="00102DAD">
              <w:rPr>
                <w:rFonts w:ascii="Times New Roman" w:hAnsi="Times New Roman"/>
                <w:color w:val="000000"/>
                <w:sz w:val="24"/>
                <w:szCs w:val="24"/>
              </w:rPr>
              <w:t>3.9.</w:t>
            </w:r>
            <w:r>
              <w:rPr>
                <w:rFonts w:ascii="Times New Roman" w:hAnsi="Times New Roman"/>
                <w:color w:val="000000"/>
                <w:sz w:val="24"/>
                <w:szCs w:val="24"/>
              </w:rPr>
              <w:t>(</w:t>
            </w:r>
            <w:r w:rsidRPr="00102DAD">
              <w:rPr>
                <w:rFonts w:ascii="Times New Roman" w:hAnsi="Times New Roman"/>
                <w:color w:val="000000"/>
                <w:sz w:val="24"/>
                <w:szCs w:val="24"/>
              </w:rPr>
              <w:t>1</w:t>
            </w:r>
            <w:r>
              <w:rPr>
                <w:rFonts w:ascii="Times New Roman" w:hAnsi="Times New Roman"/>
                <w:color w:val="000000"/>
                <w:sz w:val="24"/>
                <w:szCs w:val="24"/>
              </w:rPr>
              <w:t>-4).(9</w:t>
            </w:r>
            <w:r w:rsidRPr="00102DAD">
              <w:rPr>
                <w:rFonts w:ascii="Times New Roman" w:hAnsi="Times New Roman"/>
                <w:color w:val="000000"/>
                <w:sz w:val="24"/>
                <w:szCs w:val="24"/>
              </w:rPr>
              <w:t>0-</w:t>
            </w:r>
            <w:r>
              <w:rPr>
                <w:rFonts w:ascii="Times New Roman" w:hAnsi="Times New Roman"/>
                <w:color w:val="000000"/>
                <w:sz w:val="24"/>
                <w:szCs w:val="24"/>
              </w:rPr>
              <w:t>9</w:t>
            </w:r>
            <w:r w:rsidRPr="00102DAD">
              <w:rPr>
                <w:rFonts w:ascii="Times New Roman" w:hAnsi="Times New Roman"/>
                <w:color w:val="000000"/>
                <w:sz w:val="24"/>
                <w:szCs w:val="24"/>
              </w:rPr>
              <w:t>9</w:t>
            </w:r>
            <w:r>
              <w:rPr>
                <w:rFonts w:ascii="Times New Roman" w:hAnsi="Times New Roman"/>
                <w:color w:val="000000"/>
                <w:sz w:val="24"/>
                <w:szCs w:val="24"/>
              </w:rPr>
              <w:t>)</w:t>
            </w:r>
          </w:p>
        </w:tc>
        <w:tc>
          <w:tcPr>
            <w:tcW w:w="543" w:type="pct"/>
            <w:textDirection w:val="btLr"/>
            <w:vAlign w:val="center"/>
          </w:tcPr>
          <w:p w14:paraId="620F5D34" w14:textId="77777777" w:rsidR="003943E5" w:rsidRPr="00102DAD" w:rsidRDefault="003943E5" w:rsidP="00BC4535">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3.9.0.(9</w:t>
            </w:r>
            <w:r w:rsidRPr="00102DAD">
              <w:rPr>
                <w:rFonts w:ascii="Times New Roman" w:hAnsi="Times New Roman"/>
                <w:color w:val="000000"/>
                <w:sz w:val="24"/>
                <w:szCs w:val="24"/>
              </w:rPr>
              <w:t>0-</w:t>
            </w:r>
            <w:r>
              <w:rPr>
                <w:rFonts w:ascii="Times New Roman" w:hAnsi="Times New Roman"/>
                <w:color w:val="000000"/>
                <w:sz w:val="24"/>
                <w:szCs w:val="24"/>
              </w:rPr>
              <w:t>9</w:t>
            </w:r>
            <w:r w:rsidRPr="00102DAD">
              <w:rPr>
                <w:rFonts w:ascii="Times New Roman" w:hAnsi="Times New Roman"/>
                <w:color w:val="000000"/>
                <w:sz w:val="24"/>
                <w:szCs w:val="24"/>
              </w:rPr>
              <w:t>9</w:t>
            </w:r>
            <w:r>
              <w:rPr>
                <w:rFonts w:ascii="Times New Roman" w:hAnsi="Times New Roman"/>
                <w:color w:val="000000"/>
                <w:sz w:val="24"/>
                <w:szCs w:val="24"/>
              </w:rPr>
              <w:t>)</w:t>
            </w:r>
          </w:p>
        </w:tc>
        <w:tc>
          <w:tcPr>
            <w:tcW w:w="1012" w:type="pct"/>
            <w:textDirection w:val="btLr"/>
            <w:vAlign w:val="center"/>
          </w:tcPr>
          <w:p w14:paraId="027779CC" w14:textId="77777777" w:rsidR="003943E5" w:rsidRDefault="003943E5" w:rsidP="00BC4535">
            <w:pPr>
              <w:spacing w:after="0" w:line="240" w:lineRule="auto"/>
              <w:ind w:left="113" w:right="113"/>
              <w:jc w:val="center"/>
              <w:rPr>
                <w:rFonts w:ascii="Times New Roman" w:hAnsi="Times New Roman"/>
                <w:color w:val="000000"/>
                <w:sz w:val="24"/>
                <w:szCs w:val="24"/>
              </w:rPr>
            </w:pPr>
          </w:p>
          <w:p w14:paraId="3C883BC9" w14:textId="77777777" w:rsidR="003943E5" w:rsidRDefault="003943E5" w:rsidP="00BC4535">
            <w:pPr>
              <w:spacing w:after="0" w:line="240" w:lineRule="auto"/>
              <w:ind w:left="113" w:right="113"/>
              <w:jc w:val="center"/>
              <w:rPr>
                <w:rFonts w:ascii="Times New Roman" w:hAnsi="Times New Roman"/>
                <w:color w:val="000000"/>
                <w:sz w:val="24"/>
                <w:szCs w:val="24"/>
              </w:rPr>
            </w:pPr>
          </w:p>
          <w:p w14:paraId="516A5C19" w14:textId="77777777" w:rsidR="003943E5" w:rsidRPr="00102DAD" w:rsidRDefault="003943E5" w:rsidP="00BC4535">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3.12.(9</w:t>
            </w:r>
            <w:r w:rsidRPr="00102DAD">
              <w:rPr>
                <w:rFonts w:ascii="Times New Roman" w:hAnsi="Times New Roman"/>
                <w:color w:val="000000"/>
                <w:sz w:val="24"/>
                <w:szCs w:val="24"/>
              </w:rPr>
              <w:t>0-</w:t>
            </w:r>
            <w:r>
              <w:rPr>
                <w:rFonts w:ascii="Times New Roman" w:hAnsi="Times New Roman"/>
                <w:color w:val="000000"/>
                <w:sz w:val="24"/>
                <w:szCs w:val="24"/>
              </w:rPr>
              <w:t>9</w:t>
            </w:r>
            <w:r w:rsidRPr="00102DAD">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23.5.(9</w:t>
            </w:r>
            <w:r w:rsidRPr="00102DAD">
              <w:rPr>
                <w:rFonts w:ascii="Times New Roman" w:hAnsi="Times New Roman"/>
                <w:color w:val="000000"/>
                <w:sz w:val="24"/>
                <w:szCs w:val="24"/>
              </w:rPr>
              <w:t>0-</w:t>
            </w:r>
            <w:r>
              <w:rPr>
                <w:rFonts w:ascii="Times New Roman" w:hAnsi="Times New Roman"/>
                <w:color w:val="000000"/>
                <w:sz w:val="24"/>
                <w:szCs w:val="24"/>
              </w:rPr>
              <w:t>9</w:t>
            </w:r>
            <w:r w:rsidRPr="00102DAD">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43.5.(9</w:t>
            </w:r>
            <w:r w:rsidRPr="00102DAD">
              <w:rPr>
                <w:rFonts w:ascii="Times New Roman" w:hAnsi="Times New Roman"/>
                <w:color w:val="000000"/>
                <w:sz w:val="24"/>
                <w:szCs w:val="24"/>
              </w:rPr>
              <w:t>0-</w:t>
            </w:r>
            <w:r>
              <w:rPr>
                <w:rFonts w:ascii="Times New Roman" w:hAnsi="Times New Roman"/>
                <w:color w:val="000000"/>
                <w:sz w:val="24"/>
                <w:szCs w:val="24"/>
              </w:rPr>
              <w:t>9</w:t>
            </w:r>
            <w:r w:rsidRPr="00102DAD">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63.5.(9</w:t>
            </w:r>
            <w:r w:rsidRPr="00102DAD">
              <w:rPr>
                <w:rFonts w:ascii="Times New Roman" w:hAnsi="Times New Roman"/>
                <w:color w:val="000000"/>
                <w:sz w:val="24"/>
                <w:szCs w:val="24"/>
              </w:rPr>
              <w:t>0-</w:t>
            </w:r>
            <w:r>
              <w:rPr>
                <w:rFonts w:ascii="Times New Roman" w:hAnsi="Times New Roman"/>
                <w:color w:val="000000"/>
                <w:sz w:val="24"/>
                <w:szCs w:val="24"/>
              </w:rPr>
              <w:t>9</w:t>
            </w:r>
            <w:r w:rsidRPr="00102DAD">
              <w:rPr>
                <w:rFonts w:ascii="Times New Roman" w:hAnsi="Times New Roman"/>
                <w:color w:val="000000"/>
                <w:sz w:val="24"/>
                <w:szCs w:val="24"/>
              </w:rPr>
              <w:t>9</w:t>
            </w:r>
            <w:r>
              <w:rPr>
                <w:rFonts w:ascii="Times New Roman" w:hAnsi="Times New Roman"/>
                <w:color w:val="000000"/>
                <w:sz w:val="24"/>
                <w:szCs w:val="24"/>
              </w:rPr>
              <w:t>)</w:t>
            </w:r>
          </w:p>
        </w:tc>
        <w:tc>
          <w:tcPr>
            <w:tcW w:w="224" w:type="pct"/>
            <w:vMerge w:val="restart"/>
            <w:textDirection w:val="btLr"/>
            <w:vAlign w:val="center"/>
          </w:tcPr>
          <w:p w14:paraId="785BFFE6" w14:textId="77777777" w:rsidR="003943E5" w:rsidRDefault="003943E5" w:rsidP="00BC4535">
            <w:pPr>
              <w:spacing w:after="0" w:line="240" w:lineRule="auto"/>
              <w:ind w:left="113" w:right="113"/>
              <w:rPr>
                <w:rFonts w:ascii="Times New Roman" w:hAnsi="Times New Roman"/>
                <w:sz w:val="24"/>
                <w:szCs w:val="24"/>
              </w:rPr>
            </w:pPr>
            <w:r w:rsidRPr="00093DBF">
              <w:rPr>
                <w:rFonts w:ascii="Times New Roman" w:hAnsi="Times New Roman"/>
                <w:b/>
                <w:sz w:val="24"/>
                <w:szCs w:val="24"/>
              </w:rPr>
              <w:t xml:space="preserve">Энергия </w:t>
            </w:r>
            <w:r w:rsidR="001C2CC2">
              <w:rPr>
                <w:rFonts w:ascii="Times New Roman" w:hAnsi="Times New Roman"/>
                <w:b/>
                <w:sz w:val="24"/>
                <w:szCs w:val="24"/>
              </w:rPr>
              <w:t>ре</w:t>
            </w:r>
            <w:r w:rsidRPr="00093DBF">
              <w:rPr>
                <w:rFonts w:ascii="Times New Roman" w:hAnsi="Times New Roman"/>
                <w:b/>
                <w:sz w:val="24"/>
                <w:szCs w:val="24"/>
              </w:rPr>
              <w:t>активная</w:t>
            </w:r>
            <w:r>
              <w:rPr>
                <w:rFonts w:ascii="Times New Roman" w:hAnsi="Times New Roman"/>
                <w:b/>
                <w:sz w:val="24"/>
                <w:szCs w:val="24"/>
              </w:rPr>
              <w:t xml:space="preserve"> генерированная</w:t>
            </w:r>
          </w:p>
        </w:tc>
        <w:tc>
          <w:tcPr>
            <w:tcW w:w="386" w:type="pct"/>
            <w:textDirection w:val="btLr"/>
            <w:vAlign w:val="center"/>
          </w:tcPr>
          <w:p w14:paraId="7C750C11" w14:textId="77777777" w:rsidR="003943E5" w:rsidRPr="00102DAD" w:rsidRDefault="003943E5" w:rsidP="00BC4535">
            <w:pPr>
              <w:spacing w:after="0"/>
              <w:ind w:left="113" w:right="113"/>
              <w:jc w:val="center"/>
              <w:rPr>
                <w:rFonts w:ascii="Times New Roman" w:hAnsi="Times New Roman"/>
                <w:color w:val="000000"/>
                <w:sz w:val="24"/>
                <w:szCs w:val="24"/>
              </w:rPr>
            </w:pPr>
            <w:r w:rsidRPr="00102DAD">
              <w:rPr>
                <w:rFonts w:ascii="Times New Roman" w:hAnsi="Times New Roman"/>
                <w:color w:val="000000"/>
                <w:sz w:val="24"/>
                <w:szCs w:val="24"/>
              </w:rPr>
              <w:t>4.9.</w:t>
            </w:r>
            <w:r>
              <w:rPr>
                <w:rFonts w:ascii="Times New Roman" w:hAnsi="Times New Roman"/>
                <w:color w:val="000000"/>
                <w:sz w:val="24"/>
                <w:szCs w:val="24"/>
              </w:rPr>
              <w:t>(</w:t>
            </w:r>
            <w:r w:rsidRPr="00102DAD">
              <w:rPr>
                <w:rFonts w:ascii="Times New Roman" w:hAnsi="Times New Roman"/>
                <w:color w:val="000000"/>
                <w:sz w:val="24"/>
                <w:szCs w:val="24"/>
              </w:rPr>
              <w:t>1</w:t>
            </w:r>
            <w:r>
              <w:rPr>
                <w:rFonts w:ascii="Times New Roman" w:hAnsi="Times New Roman"/>
                <w:color w:val="000000"/>
                <w:sz w:val="24"/>
                <w:szCs w:val="24"/>
              </w:rPr>
              <w:t>-4).(90-9</w:t>
            </w:r>
            <w:r w:rsidRPr="00102DAD">
              <w:rPr>
                <w:rFonts w:ascii="Times New Roman" w:hAnsi="Times New Roman"/>
                <w:color w:val="000000"/>
                <w:sz w:val="24"/>
                <w:szCs w:val="24"/>
              </w:rPr>
              <w:t>9</w:t>
            </w:r>
            <w:r>
              <w:rPr>
                <w:rFonts w:ascii="Times New Roman" w:hAnsi="Times New Roman"/>
                <w:color w:val="000000"/>
                <w:sz w:val="24"/>
                <w:szCs w:val="24"/>
              </w:rPr>
              <w:t>)</w:t>
            </w:r>
          </w:p>
        </w:tc>
        <w:tc>
          <w:tcPr>
            <w:tcW w:w="543" w:type="pct"/>
            <w:textDirection w:val="btLr"/>
            <w:vAlign w:val="center"/>
          </w:tcPr>
          <w:p w14:paraId="315CEF93" w14:textId="77777777" w:rsidR="003943E5" w:rsidRPr="00437DFB" w:rsidRDefault="003943E5" w:rsidP="00BC4535">
            <w:pPr>
              <w:spacing w:after="0"/>
              <w:ind w:left="113" w:right="113"/>
              <w:jc w:val="center"/>
              <w:rPr>
                <w:rFonts w:ascii="Times New Roman" w:hAnsi="Times New Roman"/>
                <w:color w:val="000000"/>
                <w:sz w:val="24"/>
                <w:szCs w:val="24"/>
              </w:rPr>
            </w:pPr>
            <w:r w:rsidRPr="00102DAD">
              <w:rPr>
                <w:rFonts w:ascii="Times New Roman" w:hAnsi="Times New Roman"/>
                <w:color w:val="000000"/>
                <w:sz w:val="24"/>
                <w:szCs w:val="24"/>
              </w:rPr>
              <w:t>4.9.0.</w:t>
            </w:r>
            <w:r>
              <w:rPr>
                <w:rFonts w:ascii="Times New Roman" w:hAnsi="Times New Roman"/>
                <w:color w:val="000000"/>
                <w:sz w:val="24"/>
                <w:szCs w:val="24"/>
              </w:rPr>
              <w:t>(90-9</w:t>
            </w:r>
            <w:r w:rsidRPr="00102DAD">
              <w:rPr>
                <w:rFonts w:ascii="Times New Roman" w:hAnsi="Times New Roman"/>
                <w:color w:val="000000"/>
                <w:sz w:val="24"/>
                <w:szCs w:val="24"/>
              </w:rPr>
              <w:t>9</w:t>
            </w:r>
            <w:r>
              <w:rPr>
                <w:rFonts w:ascii="Times New Roman" w:hAnsi="Times New Roman"/>
                <w:color w:val="000000"/>
                <w:sz w:val="24"/>
                <w:szCs w:val="24"/>
              </w:rPr>
              <w:t>)</w:t>
            </w:r>
          </w:p>
        </w:tc>
        <w:tc>
          <w:tcPr>
            <w:tcW w:w="1012" w:type="pct"/>
            <w:textDirection w:val="btLr"/>
            <w:vAlign w:val="center"/>
          </w:tcPr>
          <w:p w14:paraId="555F9692" w14:textId="77777777" w:rsidR="003943E5" w:rsidRDefault="003943E5" w:rsidP="00BC4535">
            <w:pPr>
              <w:spacing w:after="0" w:line="240" w:lineRule="auto"/>
              <w:ind w:left="113" w:right="113"/>
              <w:jc w:val="center"/>
              <w:rPr>
                <w:rFonts w:ascii="Times New Roman" w:hAnsi="Times New Roman"/>
                <w:color w:val="000000"/>
                <w:sz w:val="24"/>
                <w:szCs w:val="24"/>
              </w:rPr>
            </w:pPr>
          </w:p>
          <w:p w14:paraId="4F203368" w14:textId="77777777" w:rsidR="003943E5" w:rsidRDefault="003943E5" w:rsidP="00BC4535">
            <w:pPr>
              <w:spacing w:after="0" w:line="240" w:lineRule="auto"/>
              <w:ind w:left="113" w:right="113"/>
              <w:jc w:val="center"/>
              <w:rPr>
                <w:rFonts w:ascii="Times New Roman" w:hAnsi="Times New Roman"/>
                <w:color w:val="000000"/>
                <w:sz w:val="24"/>
                <w:szCs w:val="24"/>
              </w:rPr>
            </w:pPr>
          </w:p>
          <w:p w14:paraId="21610ADA" w14:textId="77777777" w:rsidR="003943E5" w:rsidRPr="00437DFB" w:rsidRDefault="003943E5" w:rsidP="00BC4535">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4.12.(90-9</w:t>
            </w:r>
            <w:r w:rsidRPr="00102DAD">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24.5.(9</w:t>
            </w:r>
            <w:r w:rsidRPr="00102DAD">
              <w:rPr>
                <w:rFonts w:ascii="Times New Roman" w:hAnsi="Times New Roman"/>
                <w:color w:val="000000"/>
                <w:sz w:val="24"/>
                <w:szCs w:val="24"/>
              </w:rPr>
              <w:t>0-</w:t>
            </w:r>
            <w:r>
              <w:rPr>
                <w:rFonts w:ascii="Times New Roman" w:hAnsi="Times New Roman"/>
                <w:color w:val="000000"/>
                <w:sz w:val="24"/>
                <w:szCs w:val="24"/>
              </w:rPr>
              <w:t>9</w:t>
            </w:r>
            <w:r w:rsidRPr="00102DAD">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44.5.(9</w:t>
            </w:r>
            <w:r w:rsidRPr="00102DAD">
              <w:rPr>
                <w:rFonts w:ascii="Times New Roman" w:hAnsi="Times New Roman"/>
                <w:color w:val="000000"/>
                <w:sz w:val="24"/>
                <w:szCs w:val="24"/>
              </w:rPr>
              <w:t>0-</w:t>
            </w:r>
            <w:r>
              <w:rPr>
                <w:rFonts w:ascii="Times New Roman" w:hAnsi="Times New Roman"/>
                <w:color w:val="000000"/>
                <w:sz w:val="24"/>
                <w:szCs w:val="24"/>
              </w:rPr>
              <w:t>9</w:t>
            </w:r>
            <w:r w:rsidRPr="00102DAD">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64.5.(9</w:t>
            </w:r>
            <w:r w:rsidRPr="00102DAD">
              <w:rPr>
                <w:rFonts w:ascii="Times New Roman" w:hAnsi="Times New Roman"/>
                <w:color w:val="000000"/>
                <w:sz w:val="24"/>
                <w:szCs w:val="24"/>
              </w:rPr>
              <w:t>0-</w:t>
            </w:r>
            <w:r>
              <w:rPr>
                <w:rFonts w:ascii="Times New Roman" w:hAnsi="Times New Roman"/>
                <w:color w:val="000000"/>
                <w:sz w:val="24"/>
                <w:szCs w:val="24"/>
              </w:rPr>
              <w:t>9</w:t>
            </w:r>
            <w:r w:rsidRPr="00102DAD">
              <w:rPr>
                <w:rFonts w:ascii="Times New Roman" w:hAnsi="Times New Roman"/>
                <w:color w:val="000000"/>
                <w:sz w:val="24"/>
                <w:szCs w:val="24"/>
              </w:rPr>
              <w:t>9</w:t>
            </w:r>
            <w:r>
              <w:rPr>
                <w:rFonts w:ascii="Times New Roman" w:hAnsi="Times New Roman"/>
                <w:color w:val="000000"/>
                <w:sz w:val="24"/>
                <w:szCs w:val="24"/>
              </w:rPr>
              <w:t>)</w:t>
            </w:r>
          </w:p>
        </w:tc>
        <w:tc>
          <w:tcPr>
            <w:tcW w:w="251" w:type="pct"/>
            <w:textDirection w:val="btLr"/>
          </w:tcPr>
          <w:p w14:paraId="22EA2085" w14:textId="77777777" w:rsidR="003943E5" w:rsidRPr="00102DAD" w:rsidRDefault="003943E5" w:rsidP="00BC4535">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0.9.0.(90-9</w:t>
            </w:r>
            <w:r w:rsidRPr="00102DAD">
              <w:rPr>
                <w:rFonts w:ascii="Times New Roman" w:hAnsi="Times New Roman"/>
                <w:color w:val="000000"/>
                <w:sz w:val="24"/>
                <w:szCs w:val="24"/>
              </w:rPr>
              <w:t>9</w:t>
            </w:r>
            <w:r>
              <w:rPr>
                <w:rFonts w:ascii="Times New Roman" w:hAnsi="Times New Roman"/>
                <w:color w:val="000000"/>
                <w:sz w:val="24"/>
                <w:szCs w:val="24"/>
              </w:rPr>
              <w:t>)</w:t>
            </w:r>
          </w:p>
        </w:tc>
      </w:tr>
      <w:tr w:rsidR="003943E5" w14:paraId="5C9F9359" w14:textId="77777777" w:rsidTr="003943E5">
        <w:trPr>
          <w:cantSplit/>
          <w:trHeight w:val="1871"/>
        </w:trPr>
        <w:tc>
          <w:tcPr>
            <w:tcW w:w="393" w:type="pct"/>
            <w:textDirection w:val="btLr"/>
            <w:vAlign w:val="center"/>
          </w:tcPr>
          <w:p w14:paraId="7147DB73" w14:textId="77777777" w:rsidR="003943E5" w:rsidRDefault="003943E5" w:rsidP="00BC4535">
            <w:pPr>
              <w:spacing w:after="0" w:line="240" w:lineRule="auto"/>
              <w:ind w:left="113" w:right="113"/>
              <w:jc w:val="center"/>
              <w:rPr>
                <w:rFonts w:ascii="Times New Roman" w:hAnsi="Times New Roman"/>
                <w:sz w:val="24"/>
                <w:szCs w:val="24"/>
              </w:rPr>
            </w:pPr>
            <w:r>
              <w:rPr>
                <w:rFonts w:ascii="Times New Roman" w:hAnsi="Times New Roman"/>
                <w:sz w:val="24"/>
                <w:szCs w:val="24"/>
              </w:rPr>
              <w:t>На начало года</w:t>
            </w:r>
          </w:p>
        </w:tc>
        <w:tc>
          <w:tcPr>
            <w:tcW w:w="245" w:type="pct"/>
            <w:vMerge/>
            <w:textDirection w:val="btLr"/>
          </w:tcPr>
          <w:p w14:paraId="6CBAC522" w14:textId="77777777" w:rsidR="003943E5" w:rsidRDefault="003943E5" w:rsidP="00BC4535">
            <w:pPr>
              <w:spacing w:after="0" w:line="240" w:lineRule="auto"/>
              <w:ind w:left="113" w:right="113"/>
              <w:rPr>
                <w:rFonts w:ascii="Times New Roman" w:hAnsi="Times New Roman"/>
                <w:sz w:val="24"/>
                <w:szCs w:val="24"/>
              </w:rPr>
            </w:pPr>
          </w:p>
        </w:tc>
        <w:tc>
          <w:tcPr>
            <w:tcW w:w="390" w:type="pct"/>
            <w:textDirection w:val="btLr"/>
            <w:vAlign w:val="center"/>
          </w:tcPr>
          <w:p w14:paraId="54299B04" w14:textId="77777777" w:rsidR="003943E5" w:rsidRPr="00102DAD" w:rsidRDefault="003943E5" w:rsidP="00BC4535">
            <w:pPr>
              <w:spacing w:after="0"/>
              <w:ind w:left="113" w:right="113"/>
              <w:jc w:val="center"/>
              <w:rPr>
                <w:rFonts w:ascii="Times New Roman" w:hAnsi="Times New Roman"/>
                <w:color w:val="000000"/>
                <w:sz w:val="24"/>
                <w:szCs w:val="24"/>
              </w:rPr>
            </w:pPr>
            <w:r w:rsidRPr="00102DAD">
              <w:rPr>
                <w:rFonts w:ascii="Times New Roman" w:hAnsi="Times New Roman"/>
                <w:color w:val="000000"/>
                <w:sz w:val="24"/>
                <w:szCs w:val="24"/>
              </w:rPr>
              <w:t>3.8.</w:t>
            </w:r>
            <w:r>
              <w:rPr>
                <w:rFonts w:ascii="Times New Roman" w:hAnsi="Times New Roman"/>
                <w:color w:val="000000"/>
                <w:sz w:val="24"/>
                <w:szCs w:val="24"/>
              </w:rPr>
              <w:t>(</w:t>
            </w:r>
            <w:r w:rsidRPr="00102DAD">
              <w:rPr>
                <w:rFonts w:ascii="Times New Roman" w:hAnsi="Times New Roman"/>
                <w:color w:val="000000"/>
                <w:sz w:val="24"/>
                <w:szCs w:val="24"/>
              </w:rPr>
              <w:t>1</w:t>
            </w:r>
            <w:r>
              <w:rPr>
                <w:rFonts w:ascii="Times New Roman" w:hAnsi="Times New Roman"/>
                <w:color w:val="000000"/>
                <w:sz w:val="24"/>
                <w:szCs w:val="24"/>
              </w:rPr>
              <w:t>-4).(9</w:t>
            </w:r>
            <w:r w:rsidRPr="00102DAD">
              <w:rPr>
                <w:rFonts w:ascii="Times New Roman" w:hAnsi="Times New Roman"/>
                <w:color w:val="000000"/>
                <w:sz w:val="24"/>
                <w:szCs w:val="24"/>
              </w:rPr>
              <w:t>0-</w:t>
            </w:r>
            <w:r>
              <w:rPr>
                <w:rFonts w:ascii="Times New Roman" w:hAnsi="Times New Roman"/>
                <w:color w:val="000000"/>
                <w:sz w:val="24"/>
                <w:szCs w:val="24"/>
              </w:rPr>
              <w:t>9</w:t>
            </w:r>
            <w:r w:rsidRPr="00102DAD">
              <w:rPr>
                <w:rFonts w:ascii="Times New Roman" w:hAnsi="Times New Roman"/>
                <w:color w:val="000000"/>
                <w:sz w:val="24"/>
                <w:szCs w:val="24"/>
              </w:rPr>
              <w:t>9</w:t>
            </w:r>
            <w:r>
              <w:rPr>
                <w:rFonts w:ascii="Times New Roman" w:hAnsi="Times New Roman"/>
                <w:color w:val="000000"/>
                <w:sz w:val="24"/>
                <w:szCs w:val="24"/>
              </w:rPr>
              <w:t>)</w:t>
            </w:r>
          </w:p>
        </w:tc>
        <w:tc>
          <w:tcPr>
            <w:tcW w:w="543" w:type="pct"/>
            <w:textDirection w:val="btLr"/>
            <w:vAlign w:val="center"/>
          </w:tcPr>
          <w:p w14:paraId="5B2CD76C" w14:textId="77777777" w:rsidR="003943E5" w:rsidRPr="00102DAD" w:rsidRDefault="003943E5" w:rsidP="00BC4535">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3.8.0.(9</w:t>
            </w:r>
            <w:r w:rsidRPr="00102DAD">
              <w:rPr>
                <w:rFonts w:ascii="Times New Roman" w:hAnsi="Times New Roman"/>
                <w:color w:val="000000"/>
                <w:sz w:val="24"/>
                <w:szCs w:val="24"/>
              </w:rPr>
              <w:t>0-</w:t>
            </w:r>
            <w:r>
              <w:rPr>
                <w:rFonts w:ascii="Times New Roman" w:hAnsi="Times New Roman"/>
                <w:color w:val="000000"/>
                <w:sz w:val="24"/>
                <w:szCs w:val="24"/>
              </w:rPr>
              <w:t>9</w:t>
            </w:r>
            <w:r w:rsidRPr="00102DAD">
              <w:rPr>
                <w:rFonts w:ascii="Times New Roman" w:hAnsi="Times New Roman"/>
                <w:color w:val="000000"/>
                <w:sz w:val="24"/>
                <w:szCs w:val="24"/>
              </w:rPr>
              <w:t>9</w:t>
            </w:r>
            <w:r>
              <w:rPr>
                <w:rFonts w:ascii="Times New Roman" w:hAnsi="Times New Roman"/>
                <w:color w:val="000000"/>
                <w:sz w:val="24"/>
                <w:szCs w:val="24"/>
              </w:rPr>
              <w:t>)</w:t>
            </w:r>
          </w:p>
        </w:tc>
        <w:tc>
          <w:tcPr>
            <w:tcW w:w="1012" w:type="pct"/>
            <w:textDirection w:val="btLr"/>
            <w:vAlign w:val="center"/>
          </w:tcPr>
          <w:p w14:paraId="62512472" w14:textId="77777777" w:rsidR="003943E5" w:rsidRDefault="003943E5" w:rsidP="00BC4535">
            <w:pPr>
              <w:spacing w:after="0" w:line="240" w:lineRule="auto"/>
              <w:ind w:left="113" w:right="113"/>
              <w:jc w:val="center"/>
              <w:rPr>
                <w:rFonts w:ascii="Times New Roman" w:hAnsi="Times New Roman"/>
                <w:color w:val="000000"/>
                <w:sz w:val="24"/>
                <w:szCs w:val="24"/>
              </w:rPr>
            </w:pPr>
          </w:p>
          <w:p w14:paraId="5DF01DED" w14:textId="77777777" w:rsidR="003943E5" w:rsidRDefault="003943E5" w:rsidP="00BC4535">
            <w:pPr>
              <w:spacing w:after="0" w:line="240" w:lineRule="auto"/>
              <w:ind w:left="113" w:right="113"/>
              <w:jc w:val="center"/>
              <w:rPr>
                <w:rFonts w:ascii="Times New Roman" w:hAnsi="Times New Roman"/>
                <w:color w:val="000000"/>
                <w:sz w:val="24"/>
                <w:szCs w:val="24"/>
              </w:rPr>
            </w:pPr>
          </w:p>
          <w:p w14:paraId="5FB8F83E" w14:textId="77777777" w:rsidR="003943E5" w:rsidRPr="00102DAD" w:rsidRDefault="003943E5" w:rsidP="00BC4535">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3.2.0.(9</w:t>
            </w:r>
            <w:r w:rsidRPr="00102DAD">
              <w:rPr>
                <w:rFonts w:ascii="Times New Roman" w:hAnsi="Times New Roman"/>
                <w:color w:val="000000"/>
                <w:sz w:val="24"/>
                <w:szCs w:val="24"/>
              </w:rPr>
              <w:t>0-</w:t>
            </w:r>
            <w:r>
              <w:rPr>
                <w:rFonts w:ascii="Times New Roman" w:hAnsi="Times New Roman"/>
                <w:color w:val="000000"/>
                <w:sz w:val="24"/>
                <w:szCs w:val="24"/>
              </w:rPr>
              <w:t>9</w:t>
            </w:r>
            <w:r w:rsidRPr="00102DAD">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23.2.(9</w:t>
            </w:r>
            <w:r w:rsidRPr="00102DAD">
              <w:rPr>
                <w:rFonts w:ascii="Times New Roman" w:hAnsi="Times New Roman"/>
                <w:color w:val="000000"/>
                <w:sz w:val="24"/>
                <w:szCs w:val="24"/>
              </w:rPr>
              <w:t>0-</w:t>
            </w:r>
            <w:r>
              <w:rPr>
                <w:rFonts w:ascii="Times New Roman" w:hAnsi="Times New Roman"/>
                <w:color w:val="000000"/>
                <w:sz w:val="24"/>
                <w:szCs w:val="24"/>
              </w:rPr>
              <w:t>9</w:t>
            </w:r>
            <w:r w:rsidRPr="00102DAD">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43.2.(9</w:t>
            </w:r>
            <w:r w:rsidRPr="00102DAD">
              <w:rPr>
                <w:rFonts w:ascii="Times New Roman" w:hAnsi="Times New Roman"/>
                <w:color w:val="000000"/>
                <w:sz w:val="24"/>
                <w:szCs w:val="24"/>
              </w:rPr>
              <w:t>0-</w:t>
            </w:r>
            <w:r>
              <w:rPr>
                <w:rFonts w:ascii="Times New Roman" w:hAnsi="Times New Roman"/>
                <w:color w:val="000000"/>
                <w:sz w:val="24"/>
                <w:szCs w:val="24"/>
              </w:rPr>
              <w:t>9</w:t>
            </w:r>
            <w:r w:rsidRPr="00102DAD">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63.2.(9</w:t>
            </w:r>
            <w:r w:rsidRPr="00102DAD">
              <w:rPr>
                <w:rFonts w:ascii="Times New Roman" w:hAnsi="Times New Roman"/>
                <w:color w:val="000000"/>
                <w:sz w:val="24"/>
                <w:szCs w:val="24"/>
              </w:rPr>
              <w:t>0-</w:t>
            </w:r>
            <w:r>
              <w:rPr>
                <w:rFonts w:ascii="Times New Roman" w:hAnsi="Times New Roman"/>
                <w:color w:val="000000"/>
                <w:sz w:val="24"/>
                <w:szCs w:val="24"/>
              </w:rPr>
              <w:t>9</w:t>
            </w:r>
            <w:r w:rsidRPr="00102DAD">
              <w:rPr>
                <w:rFonts w:ascii="Times New Roman" w:hAnsi="Times New Roman"/>
                <w:color w:val="000000"/>
                <w:sz w:val="24"/>
                <w:szCs w:val="24"/>
              </w:rPr>
              <w:t>9</w:t>
            </w:r>
            <w:r w:rsidR="001C2CC2">
              <w:rPr>
                <w:rFonts w:ascii="Times New Roman" w:hAnsi="Times New Roman"/>
                <w:color w:val="000000"/>
                <w:sz w:val="24"/>
                <w:szCs w:val="24"/>
              </w:rPr>
              <w:t>)</w:t>
            </w:r>
          </w:p>
        </w:tc>
        <w:tc>
          <w:tcPr>
            <w:tcW w:w="224" w:type="pct"/>
            <w:vMerge/>
            <w:textDirection w:val="btLr"/>
            <w:vAlign w:val="center"/>
          </w:tcPr>
          <w:p w14:paraId="561858FC" w14:textId="77777777" w:rsidR="003943E5" w:rsidRDefault="003943E5" w:rsidP="00BC4535">
            <w:pPr>
              <w:spacing w:after="0" w:line="240" w:lineRule="auto"/>
              <w:ind w:left="113" w:right="113"/>
              <w:rPr>
                <w:rFonts w:ascii="Times New Roman" w:hAnsi="Times New Roman"/>
                <w:sz w:val="24"/>
                <w:szCs w:val="24"/>
              </w:rPr>
            </w:pPr>
          </w:p>
        </w:tc>
        <w:tc>
          <w:tcPr>
            <w:tcW w:w="386" w:type="pct"/>
            <w:textDirection w:val="btLr"/>
            <w:vAlign w:val="center"/>
          </w:tcPr>
          <w:p w14:paraId="7F1A9C0D" w14:textId="77777777" w:rsidR="003943E5" w:rsidRPr="00102DAD" w:rsidRDefault="003943E5" w:rsidP="00BC4535">
            <w:pPr>
              <w:spacing w:after="0"/>
              <w:ind w:left="113" w:right="113"/>
              <w:jc w:val="center"/>
              <w:rPr>
                <w:rFonts w:ascii="Times New Roman" w:hAnsi="Times New Roman"/>
                <w:color w:val="000000"/>
                <w:sz w:val="24"/>
                <w:szCs w:val="24"/>
              </w:rPr>
            </w:pPr>
            <w:r w:rsidRPr="00102DAD">
              <w:rPr>
                <w:rFonts w:ascii="Times New Roman" w:hAnsi="Times New Roman"/>
                <w:color w:val="000000"/>
                <w:sz w:val="24"/>
                <w:szCs w:val="24"/>
              </w:rPr>
              <w:t>4.8.</w:t>
            </w:r>
            <w:r>
              <w:rPr>
                <w:rFonts w:ascii="Times New Roman" w:hAnsi="Times New Roman"/>
                <w:color w:val="000000"/>
                <w:sz w:val="24"/>
                <w:szCs w:val="24"/>
              </w:rPr>
              <w:t>(</w:t>
            </w:r>
            <w:r w:rsidRPr="00102DAD">
              <w:rPr>
                <w:rFonts w:ascii="Times New Roman" w:hAnsi="Times New Roman"/>
                <w:color w:val="000000"/>
                <w:sz w:val="24"/>
                <w:szCs w:val="24"/>
              </w:rPr>
              <w:t>1</w:t>
            </w:r>
            <w:r>
              <w:rPr>
                <w:rFonts w:ascii="Times New Roman" w:hAnsi="Times New Roman"/>
                <w:color w:val="000000"/>
                <w:sz w:val="24"/>
                <w:szCs w:val="24"/>
              </w:rPr>
              <w:t>-4).(90-9</w:t>
            </w:r>
            <w:r w:rsidRPr="00102DAD">
              <w:rPr>
                <w:rFonts w:ascii="Times New Roman" w:hAnsi="Times New Roman"/>
                <w:color w:val="000000"/>
                <w:sz w:val="24"/>
                <w:szCs w:val="24"/>
              </w:rPr>
              <w:t>9</w:t>
            </w:r>
            <w:r>
              <w:rPr>
                <w:rFonts w:ascii="Times New Roman" w:hAnsi="Times New Roman"/>
                <w:color w:val="000000"/>
                <w:sz w:val="24"/>
                <w:szCs w:val="24"/>
              </w:rPr>
              <w:t>)</w:t>
            </w:r>
          </w:p>
        </w:tc>
        <w:tc>
          <w:tcPr>
            <w:tcW w:w="543" w:type="pct"/>
            <w:textDirection w:val="btLr"/>
            <w:vAlign w:val="center"/>
          </w:tcPr>
          <w:p w14:paraId="3AE19D21" w14:textId="77777777" w:rsidR="003943E5" w:rsidRPr="00437DFB" w:rsidRDefault="003943E5" w:rsidP="00BC4535">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4.8.0.(90-9</w:t>
            </w:r>
            <w:r w:rsidRPr="00102DAD">
              <w:rPr>
                <w:rFonts w:ascii="Times New Roman" w:hAnsi="Times New Roman"/>
                <w:color w:val="000000"/>
                <w:sz w:val="24"/>
                <w:szCs w:val="24"/>
              </w:rPr>
              <w:t>9</w:t>
            </w:r>
            <w:r>
              <w:rPr>
                <w:rFonts w:ascii="Times New Roman" w:hAnsi="Times New Roman"/>
                <w:color w:val="000000"/>
                <w:sz w:val="24"/>
                <w:szCs w:val="24"/>
              </w:rPr>
              <w:t>)</w:t>
            </w:r>
          </w:p>
        </w:tc>
        <w:tc>
          <w:tcPr>
            <w:tcW w:w="1012" w:type="pct"/>
            <w:textDirection w:val="btLr"/>
            <w:vAlign w:val="center"/>
          </w:tcPr>
          <w:p w14:paraId="7C55BEF2" w14:textId="77777777" w:rsidR="003943E5" w:rsidRDefault="003943E5" w:rsidP="00BC4535">
            <w:pPr>
              <w:spacing w:after="0" w:line="240" w:lineRule="auto"/>
              <w:ind w:left="113" w:right="113"/>
              <w:jc w:val="center"/>
              <w:rPr>
                <w:rFonts w:ascii="Times New Roman" w:hAnsi="Times New Roman"/>
                <w:color w:val="000000"/>
                <w:sz w:val="24"/>
                <w:szCs w:val="24"/>
              </w:rPr>
            </w:pPr>
          </w:p>
          <w:p w14:paraId="008B4074" w14:textId="77777777" w:rsidR="003943E5" w:rsidRDefault="003943E5" w:rsidP="00BC4535">
            <w:pPr>
              <w:spacing w:after="0" w:line="240" w:lineRule="auto"/>
              <w:ind w:left="113" w:right="113"/>
              <w:jc w:val="center"/>
              <w:rPr>
                <w:rFonts w:ascii="Times New Roman" w:hAnsi="Times New Roman"/>
                <w:color w:val="000000"/>
                <w:sz w:val="24"/>
                <w:szCs w:val="24"/>
              </w:rPr>
            </w:pPr>
          </w:p>
          <w:p w14:paraId="79346366" w14:textId="77777777" w:rsidR="003943E5" w:rsidRPr="00437DFB" w:rsidRDefault="003943E5" w:rsidP="00BC4535">
            <w:pPr>
              <w:spacing w:after="0" w:line="240" w:lineRule="auto"/>
              <w:ind w:left="113" w:right="113"/>
              <w:jc w:val="center"/>
              <w:rPr>
                <w:rFonts w:ascii="Times New Roman" w:hAnsi="Times New Roman"/>
                <w:color w:val="000000"/>
                <w:sz w:val="24"/>
                <w:szCs w:val="24"/>
              </w:rPr>
            </w:pPr>
            <w:r w:rsidRPr="00102DAD">
              <w:rPr>
                <w:rFonts w:ascii="Times New Roman" w:hAnsi="Times New Roman"/>
                <w:color w:val="000000"/>
                <w:sz w:val="24"/>
                <w:szCs w:val="24"/>
              </w:rPr>
              <w:t>4</w:t>
            </w:r>
            <w:r>
              <w:rPr>
                <w:rFonts w:ascii="Times New Roman" w:hAnsi="Times New Roman"/>
                <w:color w:val="000000"/>
                <w:sz w:val="24"/>
                <w:szCs w:val="24"/>
              </w:rPr>
              <w:t>.2.0.(90-9</w:t>
            </w:r>
            <w:r w:rsidRPr="00102DAD">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24.2.(9</w:t>
            </w:r>
            <w:r w:rsidRPr="00102DAD">
              <w:rPr>
                <w:rFonts w:ascii="Times New Roman" w:hAnsi="Times New Roman"/>
                <w:color w:val="000000"/>
                <w:sz w:val="24"/>
                <w:szCs w:val="24"/>
              </w:rPr>
              <w:t>0-</w:t>
            </w:r>
            <w:r>
              <w:rPr>
                <w:rFonts w:ascii="Times New Roman" w:hAnsi="Times New Roman"/>
                <w:color w:val="000000"/>
                <w:sz w:val="24"/>
                <w:szCs w:val="24"/>
              </w:rPr>
              <w:t>9</w:t>
            </w:r>
            <w:r w:rsidRPr="00102DAD">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44.2.(9</w:t>
            </w:r>
            <w:r w:rsidRPr="00102DAD">
              <w:rPr>
                <w:rFonts w:ascii="Times New Roman" w:hAnsi="Times New Roman"/>
                <w:color w:val="000000"/>
                <w:sz w:val="24"/>
                <w:szCs w:val="24"/>
              </w:rPr>
              <w:t>0-</w:t>
            </w:r>
            <w:r>
              <w:rPr>
                <w:rFonts w:ascii="Times New Roman" w:hAnsi="Times New Roman"/>
                <w:color w:val="000000"/>
                <w:sz w:val="24"/>
                <w:szCs w:val="24"/>
              </w:rPr>
              <w:t>9</w:t>
            </w:r>
            <w:r w:rsidRPr="00102DAD">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64.2.(9</w:t>
            </w:r>
            <w:r w:rsidRPr="00102DAD">
              <w:rPr>
                <w:rFonts w:ascii="Times New Roman" w:hAnsi="Times New Roman"/>
                <w:color w:val="000000"/>
                <w:sz w:val="24"/>
                <w:szCs w:val="24"/>
              </w:rPr>
              <w:t>0-</w:t>
            </w:r>
            <w:r>
              <w:rPr>
                <w:rFonts w:ascii="Times New Roman" w:hAnsi="Times New Roman"/>
                <w:color w:val="000000"/>
                <w:sz w:val="24"/>
                <w:szCs w:val="24"/>
              </w:rPr>
              <w:t>9</w:t>
            </w:r>
            <w:r w:rsidRPr="00102DAD">
              <w:rPr>
                <w:rFonts w:ascii="Times New Roman" w:hAnsi="Times New Roman"/>
                <w:color w:val="000000"/>
                <w:sz w:val="24"/>
                <w:szCs w:val="24"/>
              </w:rPr>
              <w:t>9</w:t>
            </w:r>
            <w:r>
              <w:rPr>
                <w:rFonts w:ascii="Times New Roman" w:hAnsi="Times New Roman"/>
                <w:color w:val="000000"/>
                <w:sz w:val="24"/>
                <w:szCs w:val="24"/>
              </w:rPr>
              <w:t>)</w:t>
            </w:r>
          </w:p>
        </w:tc>
        <w:tc>
          <w:tcPr>
            <w:tcW w:w="251" w:type="pct"/>
            <w:textDirection w:val="btLr"/>
          </w:tcPr>
          <w:p w14:paraId="69D64846" w14:textId="77777777" w:rsidR="003943E5" w:rsidRPr="00476EEE" w:rsidRDefault="003943E5" w:rsidP="00BC4535">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0.8.0.(9</w:t>
            </w:r>
            <w:r w:rsidRPr="00102DAD">
              <w:rPr>
                <w:rFonts w:ascii="Times New Roman" w:hAnsi="Times New Roman"/>
                <w:color w:val="000000"/>
                <w:sz w:val="24"/>
                <w:szCs w:val="24"/>
              </w:rPr>
              <w:t>0-</w:t>
            </w:r>
            <w:r>
              <w:rPr>
                <w:rFonts w:ascii="Times New Roman" w:hAnsi="Times New Roman"/>
                <w:color w:val="000000"/>
                <w:sz w:val="24"/>
                <w:szCs w:val="24"/>
              </w:rPr>
              <w:t>9</w:t>
            </w:r>
            <w:r w:rsidRPr="00102DAD">
              <w:rPr>
                <w:rFonts w:ascii="Times New Roman" w:hAnsi="Times New Roman"/>
                <w:color w:val="000000"/>
                <w:sz w:val="24"/>
                <w:szCs w:val="24"/>
              </w:rPr>
              <w:t>9</w:t>
            </w:r>
            <w:r>
              <w:rPr>
                <w:rFonts w:ascii="Times New Roman" w:hAnsi="Times New Roman"/>
                <w:color w:val="000000"/>
                <w:sz w:val="24"/>
                <w:szCs w:val="24"/>
              </w:rPr>
              <w:t>)</w:t>
            </w:r>
          </w:p>
        </w:tc>
      </w:tr>
      <w:tr w:rsidR="003943E5" w14:paraId="1C3CF30F" w14:textId="77777777" w:rsidTr="003943E5">
        <w:trPr>
          <w:cantSplit/>
          <w:trHeight w:val="1871"/>
        </w:trPr>
        <w:tc>
          <w:tcPr>
            <w:tcW w:w="393" w:type="pct"/>
            <w:textDirection w:val="btLr"/>
            <w:vAlign w:val="center"/>
          </w:tcPr>
          <w:p w14:paraId="70E4A914" w14:textId="77777777" w:rsidR="003943E5" w:rsidRDefault="003943E5" w:rsidP="00BC4535">
            <w:pPr>
              <w:spacing w:after="0" w:line="240" w:lineRule="auto"/>
              <w:ind w:left="113" w:right="113"/>
              <w:jc w:val="center"/>
              <w:rPr>
                <w:rFonts w:ascii="Times New Roman" w:hAnsi="Times New Roman"/>
                <w:sz w:val="24"/>
                <w:szCs w:val="24"/>
              </w:rPr>
            </w:pPr>
            <w:r>
              <w:rPr>
                <w:rFonts w:ascii="Times New Roman" w:hAnsi="Times New Roman"/>
                <w:sz w:val="24"/>
                <w:szCs w:val="24"/>
              </w:rPr>
              <w:t>За день</w:t>
            </w:r>
          </w:p>
        </w:tc>
        <w:tc>
          <w:tcPr>
            <w:tcW w:w="245" w:type="pct"/>
            <w:vMerge/>
            <w:textDirection w:val="btLr"/>
          </w:tcPr>
          <w:p w14:paraId="0F3745C0" w14:textId="77777777" w:rsidR="003943E5" w:rsidRDefault="003943E5" w:rsidP="00BC4535">
            <w:pPr>
              <w:spacing w:after="0" w:line="240" w:lineRule="auto"/>
              <w:ind w:left="113" w:right="113"/>
              <w:rPr>
                <w:rFonts w:ascii="Times New Roman" w:hAnsi="Times New Roman"/>
                <w:sz w:val="24"/>
                <w:szCs w:val="24"/>
              </w:rPr>
            </w:pPr>
          </w:p>
        </w:tc>
        <w:tc>
          <w:tcPr>
            <w:tcW w:w="390" w:type="pct"/>
            <w:textDirection w:val="btLr"/>
            <w:vAlign w:val="center"/>
          </w:tcPr>
          <w:p w14:paraId="567B965D" w14:textId="77777777" w:rsidR="003943E5" w:rsidRPr="00102DAD" w:rsidRDefault="003943E5" w:rsidP="00BC4535">
            <w:pPr>
              <w:spacing w:after="0"/>
              <w:ind w:left="113" w:right="113"/>
              <w:jc w:val="center"/>
              <w:rPr>
                <w:rFonts w:ascii="Times New Roman" w:hAnsi="Times New Roman"/>
                <w:color w:val="000000"/>
                <w:sz w:val="24"/>
                <w:szCs w:val="24"/>
              </w:rPr>
            </w:pPr>
            <w:r w:rsidRPr="00102DAD">
              <w:rPr>
                <w:rFonts w:ascii="Times New Roman" w:hAnsi="Times New Roman"/>
                <w:color w:val="000000"/>
                <w:sz w:val="24"/>
                <w:szCs w:val="24"/>
              </w:rPr>
              <w:t>3.9.</w:t>
            </w:r>
            <w:r>
              <w:rPr>
                <w:rFonts w:ascii="Times New Roman" w:hAnsi="Times New Roman"/>
                <w:color w:val="000000"/>
                <w:sz w:val="24"/>
                <w:szCs w:val="24"/>
              </w:rPr>
              <w:t>(</w:t>
            </w:r>
            <w:r w:rsidRPr="00102DAD">
              <w:rPr>
                <w:rFonts w:ascii="Times New Roman" w:hAnsi="Times New Roman"/>
                <w:color w:val="000000"/>
                <w:sz w:val="24"/>
                <w:szCs w:val="24"/>
              </w:rPr>
              <w:t>1</w:t>
            </w:r>
            <w:r>
              <w:rPr>
                <w:rFonts w:ascii="Times New Roman" w:hAnsi="Times New Roman"/>
                <w:color w:val="000000"/>
                <w:sz w:val="24"/>
                <w:szCs w:val="24"/>
              </w:rPr>
              <w:t>-4)</w:t>
            </w:r>
            <w:r w:rsidRPr="00102DAD">
              <w:rPr>
                <w:rFonts w:ascii="Times New Roman" w:hAnsi="Times New Roman"/>
                <w:color w:val="000000"/>
                <w:sz w:val="24"/>
                <w:szCs w:val="24"/>
              </w:rPr>
              <w:t>.</w:t>
            </w:r>
            <w:r>
              <w:rPr>
                <w:rFonts w:ascii="Times New Roman" w:hAnsi="Times New Roman"/>
                <w:color w:val="000000"/>
                <w:sz w:val="24"/>
                <w:szCs w:val="24"/>
              </w:rPr>
              <w:t>(</w:t>
            </w:r>
            <w:r w:rsidRPr="00102DAD">
              <w:rPr>
                <w:rFonts w:ascii="Times New Roman" w:hAnsi="Times New Roman"/>
                <w:color w:val="000000"/>
                <w:sz w:val="24"/>
                <w:szCs w:val="24"/>
              </w:rPr>
              <w:t>40-89</w:t>
            </w:r>
            <w:r>
              <w:rPr>
                <w:rFonts w:ascii="Times New Roman" w:hAnsi="Times New Roman"/>
                <w:color w:val="000000"/>
                <w:sz w:val="24"/>
                <w:szCs w:val="24"/>
              </w:rPr>
              <w:t>)</w:t>
            </w:r>
          </w:p>
        </w:tc>
        <w:tc>
          <w:tcPr>
            <w:tcW w:w="543" w:type="pct"/>
            <w:textDirection w:val="btLr"/>
            <w:vAlign w:val="center"/>
          </w:tcPr>
          <w:p w14:paraId="5E444FCA" w14:textId="77777777" w:rsidR="003943E5" w:rsidRPr="00102DAD" w:rsidRDefault="003943E5" w:rsidP="00BC4535">
            <w:pPr>
              <w:spacing w:after="0"/>
              <w:ind w:left="113" w:right="113"/>
              <w:jc w:val="center"/>
              <w:rPr>
                <w:rFonts w:ascii="Times New Roman" w:hAnsi="Times New Roman"/>
                <w:color w:val="000000"/>
                <w:sz w:val="24"/>
                <w:szCs w:val="24"/>
              </w:rPr>
            </w:pPr>
            <w:r w:rsidRPr="00102DAD">
              <w:rPr>
                <w:rFonts w:ascii="Times New Roman" w:hAnsi="Times New Roman"/>
                <w:color w:val="000000"/>
                <w:sz w:val="24"/>
                <w:szCs w:val="24"/>
              </w:rPr>
              <w:t>3.9.0.</w:t>
            </w:r>
            <w:r>
              <w:rPr>
                <w:rFonts w:ascii="Times New Roman" w:hAnsi="Times New Roman"/>
                <w:color w:val="000000"/>
                <w:sz w:val="24"/>
                <w:szCs w:val="24"/>
              </w:rPr>
              <w:t>(</w:t>
            </w:r>
            <w:r w:rsidRPr="00102DAD">
              <w:rPr>
                <w:rFonts w:ascii="Times New Roman" w:hAnsi="Times New Roman"/>
                <w:color w:val="000000"/>
                <w:sz w:val="24"/>
                <w:szCs w:val="24"/>
              </w:rPr>
              <w:t>40-89</w:t>
            </w:r>
            <w:r>
              <w:rPr>
                <w:rFonts w:ascii="Times New Roman" w:hAnsi="Times New Roman"/>
                <w:color w:val="000000"/>
                <w:sz w:val="24"/>
                <w:szCs w:val="24"/>
              </w:rPr>
              <w:t>)</w:t>
            </w:r>
          </w:p>
        </w:tc>
        <w:tc>
          <w:tcPr>
            <w:tcW w:w="1012" w:type="pct"/>
            <w:textDirection w:val="btLr"/>
            <w:vAlign w:val="center"/>
          </w:tcPr>
          <w:p w14:paraId="7DB5E8B2" w14:textId="77777777" w:rsidR="003943E5" w:rsidRDefault="003943E5" w:rsidP="00BC4535">
            <w:pPr>
              <w:spacing w:after="0" w:line="240" w:lineRule="auto"/>
              <w:ind w:left="113" w:right="113"/>
              <w:jc w:val="center"/>
              <w:rPr>
                <w:rFonts w:ascii="Times New Roman" w:hAnsi="Times New Roman"/>
                <w:color w:val="000000"/>
                <w:sz w:val="24"/>
                <w:szCs w:val="24"/>
              </w:rPr>
            </w:pPr>
          </w:p>
          <w:p w14:paraId="46ACFF95" w14:textId="77777777" w:rsidR="003943E5" w:rsidRDefault="003943E5" w:rsidP="00BC4535">
            <w:pPr>
              <w:spacing w:after="0" w:line="240" w:lineRule="auto"/>
              <w:ind w:left="113" w:right="113"/>
              <w:jc w:val="center"/>
              <w:rPr>
                <w:rFonts w:ascii="Times New Roman" w:hAnsi="Times New Roman"/>
                <w:color w:val="000000"/>
                <w:sz w:val="24"/>
                <w:szCs w:val="24"/>
              </w:rPr>
            </w:pPr>
          </w:p>
          <w:p w14:paraId="75D5C7F9" w14:textId="77777777" w:rsidR="003943E5" w:rsidRPr="00102DAD" w:rsidRDefault="003943E5" w:rsidP="00BC4535">
            <w:pPr>
              <w:spacing w:after="0" w:line="240" w:lineRule="auto"/>
              <w:ind w:left="113" w:right="113"/>
              <w:jc w:val="center"/>
              <w:rPr>
                <w:rFonts w:ascii="Times New Roman" w:hAnsi="Times New Roman"/>
                <w:color w:val="000000"/>
                <w:sz w:val="24"/>
                <w:szCs w:val="24"/>
              </w:rPr>
            </w:pPr>
            <w:r w:rsidRPr="00102DAD">
              <w:rPr>
                <w:rFonts w:ascii="Times New Roman" w:hAnsi="Times New Roman"/>
                <w:color w:val="000000"/>
                <w:sz w:val="24"/>
                <w:szCs w:val="24"/>
              </w:rPr>
              <w:t>3.12.</w:t>
            </w:r>
            <w:r>
              <w:rPr>
                <w:rFonts w:ascii="Times New Roman" w:hAnsi="Times New Roman"/>
                <w:color w:val="000000"/>
                <w:sz w:val="24"/>
                <w:szCs w:val="24"/>
              </w:rPr>
              <w:t>(</w:t>
            </w:r>
            <w:r w:rsidRPr="00102DAD">
              <w:rPr>
                <w:rFonts w:ascii="Times New Roman" w:hAnsi="Times New Roman"/>
                <w:color w:val="000000"/>
                <w:sz w:val="24"/>
                <w:szCs w:val="24"/>
              </w:rPr>
              <w:t>40-89</w:t>
            </w:r>
            <w:r>
              <w:rPr>
                <w:rFonts w:ascii="Times New Roman" w:hAnsi="Times New Roman"/>
                <w:color w:val="000000"/>
                <w:sz w:val="24"/>
                <w:szCs w:val="24"/>
              </w:rPr>
              <w:t>)</w:t>
            </w:r>
            <w:r>
              <w:rPr>
                <w:rFonts w:ascii="Times New Roman" w:hAnsi="Times New Roman"/>
                <w:color w:val="000000"/>
                <w:sz w:val="24"/>
                <w:szCs w:val="24"/>
              </w:rPr>
              <w:br/>
            </w:r>
            <w:r w:rsidRPr="00102DAD">
              <w:rPr>
                <w:rFonts w:ascii="Times New Roman" w:hAnsi="Times New Roman"/>
                <w:color w:val="000000"/>
                <w:sz w:val="24"/>
                <w:szCs w:val="24"/>
              </w:rPr>
              <w:t>23.5.</w:t>
            </w:r>
            <w:r>
              <w:rPr>
                <w:rFonts w:ascii="Times New Roman" w:hAnsi="Times New Roman"/>
                <w:color w:val="000000"/>
                <w:sz w:val="24"/>
                <w:szCs w:val="24"/>
              </w:rPr>
              <w:t>(</w:t>
            </w:r>
            <w:r w:rsidRPr="00102DAD">
              <w:rPr>
                <w:rFonts w:ascii="Times New Roman" w:hAnsi="Times New Roman"/>
                <w:color w:val="000000"/>
                <w:sz w:val="24"/>
                <w:szCs w:val="24"/>
              </w:rPr>
              <w:t>40-89</w:t>
            </w:r>
            <w:r>
              <w:rPr>
                <w:rFonts w:ascii="Times New Roman" w:hAnsi="Times New Roman"/>
                <w:color w:val="000000"/>
                <w:sz w:val="24"/>
                <w:szCs w:val="24"/>
              </w:rPr>
              <w:t>)</w:t>
            </w:r>
            <w:r>
              <w:rPr>
                <w:rFonts w:ascii="Times New Roman" w:hAnsi="Times New Roman"/>
                <w:color w:val="000000"/>
                <w:sz w:val="24"/>
                <w:szCs w:val="24"/>
              </w:rPr>
              <w:br/>
            </w:r>
            <w:r w:rsidRPr="00102DAD">
              <w:rPr>
                <w:rFonts w:ascii="Times New Roman" w:hAnsi="Times New Roman"/>
                <w:color w:val="000000"/>
                <w:sz w:val="24"/>
                <w:szCs w:val="24"/>
              </w:rPr>
              <w:t>43.5.</w:t>
            </w:r>
            <w:r>
              <w:rPr>
                <w:rFonts w:ascii="Times New Roman" w:hAnsi="Times New Roman"/>
                <w:color w:val="000000"/>
                <w:sz w:val="24"/>
                <w:szCs w:val="24"/>
              </w:rPr>
              <w:t>(</w:t>
            </w:r>
            <w:r w:rsidRPr="00102DAD">
              <w:rPr>
                <w:rFonts w:ascii="Times New Roman" w:hAnsi="Times New Roman"/>
                <w:color w:val="000000"/>
                <w:sz w:val="24"/>
                <w:szCs w:val="24"/>
              </w:rPr>
              <w:t>40-89</w:t>
            </w:r>
            <w:r>
              <w:rPr>
                <w:rFonts w:ascii="Times New Roman" w:hAnsi="Times New Roman"/>
                <w:color w:val="000000"/>
                <w:sz w:val="24"/>
                <w:szCs w:val="24"/>
              </w:rPr>
              <w:t>)</w:t>
            </w:r>
            <w:r>
              <w:rPr>
                <w:rFonts w:ascii="Times New Roman" w:hAnsi="Times New Roman"/>
                <w:color w:val="000000"/>
                <w:sz w:val="24"/>
                <w:szCs w:val="24"/>
              </w:rPr>
              <w:br/>
            </w:r>
            <w:r w:rsidRPr="00102DAD">
              <w:rPr>
                <w:rFonts w:ascii="Times New Roman" w:hAnsi="Times New Roman"/>
                <w:color w:val="000000"/>
                <w:sz w:val="24"/>
                <w:szCs w:val="24"/>
              </w:rPr>
              <w:t>63.5.</w:t>
            </w:r>
            <w:r>
              <w:rPr>
                <w:rFonts w:ascii="Times New Roman" w:hAnsi="Times New Roman"/>
                <w:color w:val="000000"/>
                <w:sz w:val="24"/>
                <w:szCs w:val="24"/>
              </w:rPr>
              <w:t>(</w:t>
            </w:r>
            <w:r w:rsidRPr="00102DAD">
              <w:rPr>
                <w:rFonts w:ascii="Times New Roman" w:hAnsi="Times New Roman"/>
                <w:color w:val="000000"/>
                <w:sz w:val="24"/>
                <w:szCs w:val="24"/>
              </w:rPr>
              <w:t>40-89</w:t>
            </w:r>
            <w:r w:rsidR="001C2CC2">
              <w:rPr>
                <w:rFonts w:ascii="Times New Roman" w:hAnsi="Times New Roman"/>
                <w:color w:val="000000"/>
                <w:sz w:val="24"/>
                <w:szCs w:val="24"/>
              </w:rPr>
              <w:t>)</w:t>
            </w:r>
          </w:p>
        </w:tc>
        <w:tc>
          <w:tcPr>
            <w:tcW w:w="224" w:type="pct"/>
            <w:vMerge/>
            <w:textDirection w:val="btLr"/>
            <w:vAlign w:val="center"/>
          </w:tcPr>
          <w:p w14:paraId="25659B49" w14:textId="77777777" w:rsidR="003943E5" w:rsidRDefault="003943E5" w:rsidP="00BC4535">
            <w:pPr>
              <w:spacing w:after="0" w:line="240" w:lineRule="auto"/>
              <w:ind w:left="113" w:right="113"/>
              <w:rPr>
                <w:rFonts w:ascii="Times New Roman" w:hAnsi="Times New Roman"/>
                <w:sz w:val="24"/>
                <w:szCs w:val="24"/>
              </w:rPr>
            </w:pPr>
          </w:p>
        </w:tc>
        <w:tc>
          <w:tcPr>
            <w:tcW w:w="386" w:type="pct"/>
            <w:textDirection w:val="btLr"/>
            <w:vAlign w:val="center"/>
          </w:tcPr>
          <w:p w14:paraId="460314DD" w14:textId="77777777" w:rsidR="003943E5" w:rsidRPr="00102DAD" w:rsidRDefault="003943E5" w:rsidP="00BC4535">
            <w:pPr>
              <w:spacing w:after="0"/>
              <w:ind w:left="113" w:right="113"/>
              <w:jc w:val="center"/>
              <w:rPr>
                <w:rFonts w:ascii="Times New Roman" w:hAnsi="Times New Roman"/>
                <w:color w:val="000000"/>
                <w:sz w:val="24"/>
                <w:szCs w:val="24"/>
              </w:rPr>
            </w:pPr>
            <w:r w:rsidRPr="00102DAD">
              <w:rPr>
                <w:rFonts w:ascii="Times New Roman" w:hAnsi="Times New Roman"/>
                <w:color w:val="000000"/>
                <w:sz w:val="24"/>
                <w:szCs w:val="24"/>
              </w:rPr>
              <w:t>4.9.</w:t>
            </w:r>
            <w:r>
              <w:rPr>
                <w:rFonts w:ascii="Times New Roman" w:hAnsi="Times New Roman"/>
                <w:color w:val="000000"/>
                <w:sz w:val="24"/>
                <w:szCs w:val="24"/>
              </w:rPr>
              <w:t>(</w:t>
            </w:r>
            <w:r w:rsidRPr="00102DAD">
              <w:rPr>
                <w:rFonts w:ascii="Times New Roman" w:hAnsi="Times New Roman"/>
                <w:color w:val="000000"/>
                <w:sz w:val="24"/>
                <w:szCs w:val="24"/>
              </w:rPr>
              <w:t>1</w:t>
            </w:r>
            <w:r>
              <w:rPr>
                <w:rFonts w:ascii="Times New Roman" w:hAnsi="Times New Roman"/>
                <w:color w:val="000000"/>
                <w:sz w:val="24"/>
                <w:szCs w:val="24"/>
              </w:rPr>
              <w:t>-4)</w:t>
            </w:r>
            <w:r w:rsidRPr="00102DAD">
              <w:rPr>
                <w:rFonts w:ascii="Times New Roman" w:hAnsi="Times New Roman"/>
                <w:color w:val="000000"/>
                <w:sz w:val="24"/>
                <w:szCs w:val="24"/>
              </w:rPr>
              <w:t>.</w:t>
            </w:r>
            <w:r>
              <w:rPr>
                <w:rFonts w:ascii="Times New Roman" w:hAnsi="Times New Roman"/>
                <w:color w:val="000000"/>
                <w:sz w:val="24"/>
                <w:szCs w:val="24"/>
              </w:rPr>
              <w:t>(</w:t>
            </w:r>
            <w:r w:rsidRPr="00102DAD">
              <w:rPr>
                <w:rFonts w:ascii="Times New Roman" w:hAnsi="Times New Roman"/>
                <w:color w:val="000000"/>
                <w:sz w:val="24"/>
                <w:szCs w:val="24"/>
              </w:rPr>
              <w:t>40-89</w:t>
            </w:r>
            <w:r>
              <w:rPr>
                <w:rFonts w:ascii="Times New Roman" w:hAnsi="Times New Roman"/>
                <w:color w:val="000000"/>
                <w:sz w:val="24"/>
                <w:szCs w:val="24"/>
              </w:rPr>
              <w:t>)</w:t>
            </w:r>
          </w:p>
        </w:tc>
        <w:tc>
          <w:tcPr>
            <w:tcW w:w="543" w:type="pct"/>
            <w:textDirection w:val="btLr"/>
            <w:vAlign w:val="center"/>
          </w:tcPr>
          <w:p w14:paraId="7F4437DA" w14:textId="77777777" w:rsidR="003943E5" w:rsidRPr="00437DFB" w:rsidRDefault="003943E5" w:rsidP="00BC4535">
            <w:pPr>
              <w:spacing w:after="0"/>
              <w:ind w:left="113" w:right="113"/>
              <w:jc w:val="center"/>
              <w:rPr>
                <w:rFonts w:ascii="Times New Roman" w:hAnsi="Times New Roman"/>
                <w:color w:val="000000"/>
                <w:sz w:val="24"/>
                <w:szCs w:val="24"/>
              </w:rPr>
            </w:pPr>
            <w:r w:rsidRPr="00102DAD">
              <w:rPr>
                <w:rFonts w:ascii="Times New Roman" w:hAnsi="Times New Roman"/>
                <w:color w:val="000000"/>
                <w:sz w:val="24"/>
                <w:szCs w:val="24"/>
              </w:rPr>
              <w:t>4.9.0.</w:t>
            </w:r>
            <w:r>
              <w:rPr>
                <w:rFonts w:ascii="Times New Roman" w:hAnsi="Times New Roman"/>
                <w:color w:val="000000"/>
                <w:sz w:val="24"/>
                <w:szCs w:val="24"/>
              </w:rPr>
              <w:t>(</w:t>
            </w:r>
            <w:r w:rsidRPr="00102DAD">
              <w:rPr>
                <w:rFonts w:ascii="Times New Roman" w:hAnsi="Times New Roman"/>
                <w:color w:val="000000"/>
                <w:sz w:val="24"/>
                <w:szCs w:val="24"/>
              </w:rPr>
              <w:t>40-89</w:t>
            </w:r>
            <w:r>
              <w:rPr>
                <w:rFonts w:ascii="Times New Roman" w:hAnsi="Times New Roman"/>
                <w:color w:val="000000"/>
                <w:sz w:val="24"/>
                <w:szCs w:val="24"/>
              </w:rPr>
              <w:t>)</w:t>
            </w:r>
          </w:p>
        </w:tc>
        <w:tc>
          <w:tcPr>
            <w:tcW w:w="1012" w:type="pct"/>
            <w:textDirection w:val="btLr"/>
            <w:vAlign w:val="center"/>
          </w:tcPr>
          <w:p w14:paraId="771F90AA" w14:textId="77777777" w:rsidR="003943E5" w:rsidRDefault="003943E5" w:rsidP="00BC4535">
            <w:pPr>
              <w:spacing w:after="0" w:line="240" w:lineRule="auto"/>
              <w:ind w:left="113" w:right="113"/>
              <w:jc w:val="center"/>
              <w:rPr>
                <w:rFonts w:ascii="Times New Roman" w:hAnsi="Times New Roman"/>
                <w:color w:val="000000"/>
                <w:sz w:val="24"/>
                <w:szCs w:val="24"/>
              </w:rPr>
            </w:pPr>
          </w:p>
          <w:p w14:paraId="10FDCE4F" w14:textId="77777777" w:rsidR="003943E5" w:rsidRDefault="003943E5" w:rsidP="00BC4535">
            <w:pPr>
              <w:spacing w:after="0" w:line="240" w:lineRule="auto"/>
              <w:ind w:left="113" w:right="113"/>
              <w:jc w:val="center"/>
              <w:rPr>
                <w:rFonts w:ascii="Times New Roman" w:hAnsi="Times New Roman"/>
                <w:color w:val="000000"/>
                <w:sz w:val="24"/>
                <w:szCs w:val="24"/>
              </w:rPr>
            </w:pPr>
          </w:p>
          <w:p w14:paraId="73E06C9C" w14:textId="77777777" w:rsidR="003943E5" w:rsidRPr="00437DFB" w:rsidRDefault="003943E5" w:rsidP="00BC4535">
            <w:pPr>
              <w:spacing w:after="0" w:line="240" w:lineRule="auto"/>
              <w:ind w:left="113" w:right="113"/>
              <w:jc w:val="center"/>
              <w:rPr>
                <w:rFonts w:ascii="Times New Roman" w:hAnsi="Times New Roman"/>
                <w:color w:val="000000"/>
                <w:sz w:val="24"/>
                <w:szCs w:val="24"/>
              </w:rPr>
            </w:pPr>
            <w:r w:rsidRPr="00102DAD">
              <w:rPr>
                <w:rFonts w:ascii="Times New Roman" w:hAnsi="Times New Roman"/>
                <w:color w:val="000000"/>
                <w:sz w:val="24"/>
                <w:szCs w:val="24"/>
              </w:rPr>
              <w:t>4.12.</w:t>
            </w:r>
            <w:r>
              <w:rPr>
                <w:rFonts w:ascii="Times New Roman" w:hAnsi="Times New Roman"/>
                <w:color w:val="000000"/>
                <w:sz w:val="24"/>
                <w:szCs w:val="24"/>
              </w:rPr>
              <w:t>9(</w:t>
            </w:r>
            <w:r w:rsidRPr="00102DAD">
              <w:rPr>
                <w:rFonts w:ascii="Times New Roman" w:hAnsi="Times New Roman"/>
                <w:color w:val="000000"/>
                <w:sz w:val="24"/>
                <w:szCs w:val="24"/>
              </w:rPr>
              <w:t>40-89</w:t>
            </w:r>
            <w:r>
              <w:rPr>
                <w:rFonts w:ascii="Times New Roman" w:hAnsi="Times New Roman"/>
                <w:color w:val="000000"/>
                <w:sz w:val="24"/>
                <w:szCs w:val="24"/>
              </w:rPr>
              <w:t>)</w:t>
            </w:r>
            <w:r>
              <w:rPr>
                <w:rFonts w:ascii="Times New Roman" w:hAnsi="Times New Roman"/>
                <w:color w:val="000000"/>
                <w:sz w:val="24"/>
                <w:szCs w:val="24"/>
              </w:rPr>
              <w:br/>
            </w:r>
            <w:r w:rsidRPr="00102DAD">
              <w:rPr>
                <w:rFonts w:ascii="Times New Roman" w:hAnsi="Times New Roman"/>
                <w:color w:val="000000"/>
                <w:sz w:val="24"/>
                <w:szCs w:val="24"/>
              </w:rPr>
              <w:t>24.5.</w:t>
            </w:r>
            <w:r>
              <w:rPr>
                <w:rFonts w:ascii="Times New Roman" w:hAnsi="Times New Roman"/>
                <w:color w:val="000000"/>
                <w:sz w:val="24"/>
                <w:szCs w:val="24"/>
              </w:rPr>
              <w:t>(</w:t>
            </w:r>
            <w:r w:rsidRPr="00102DAD">
              <w:rPr>
                <w:rFonts w:ascii="Times New Roman" w:hAnsi="Times New Roman"/>
                <w:color w:val="000000"/>
                <w:sz w:val="24"/>
                <w:szCs w:val="24"/>
              </w:rPr>
              <w:t>40-89</w:t>
            </w:r>
            <w:r>
              <w:rPr>
                <w:rFonts w:ascii="Times New Roman" w:hAnsi="Times New Roman"/>
                <w:color w:val="000000"/>
                <w:sz w:val="24"/>
                <w:szCs w:val="24"/>
              </w:rPr>
              <w:t>)</w:t>
            </w:r>
            <w:r>
              <w:rPr>
                <w:rFonts w:ascii="Times New Roman" w:hAnsi="Times New Roman"/>
                <w:color w:val="000000"/>
                <w:sz w:val="24"/>
                <w:szCs w:val="24"/>
              </w:rPr>
              <w:br/>
            </w:r>
            <w:r w:rsidRPr="00102DAD">
              <w:rPr>
                <w:rFonts w:ascii="Times New Roman" w:hAnsi="Times New Roman"/>
                <w:color w:val="000000"/>
                <w:sz w:val="24"/>
                <w:szCs w:val="24"/>
              </w:rPr>
              <w:t>44.5.</w:t>
            </w:r>
            <w:r>
              <w:rPr>
                <w:rFonts w:ascii="Times New Roman" w:hAnsi="Times New Roman"/>
                <w:color w:val="000000"/>
                <w:sz w:val="24"/>
                <w:szCs w:val="24"/>
              </w:rPr>
              <w:t>(</w:t>
            </w:r>
            <w:r w:rsidRPr="00102DAD">
              <w:rPr>
                <w:rFonts w:ascii="Times New Roman" w:hAnsi="Times New Roman"/>
                <w:color w:val="000000"/>
                <w:sz w:val="24"/>
                <w:szCs w:val="24"/>
              </w:rPr>
              <w:t>40-89</w:t>
            </w:r>
            <w:r>
              <w:rPr>
                <w:rFonts w:ascii="Times New Roman" w:hAnsi="Times New Roman"/>
                <w:color w:val="000000"/>
                <w:sz w:val="24"/>
                <w:szCs w:val="24"/>
              </w:rPr>
              <w:t>)</w:t>
            </w:r>
            <w:r>
              <w:rPr>
                <w:rFonts w:ascii="Times New Roman" w:hAnsi="Times New Roman"/>
                <w:color w:val="000000"/>
                <w:sz w:val="24"/>
                <w:szCs w:val="24"/>
              </w:rPr>
              <w:br/>
            </w:r>
            <w:r w:rsidRPr="00102DAD">
              <w:rPr>
                <w:rFonts w:ascii="Times New Roman" w:hAnsi="Times New Roman"/>
                <w:color w:val="000000"/>
                <w:sz w:val="24"/>
                <w:szCs w:val="24"/>
              </w:rPr>
              <w:t>64.5.</w:t>
            </w:r>
            <w:r>
              <w:rPr>
                <w:rFonts w:ascii="Times New Roman" w:hAnsi="Times New Roman"/>
                <w:color w:val="000000"/>
                <w:sz w:val="24"/>
                <w:szCs w:val="24"/>
              </w:rPr>
              <w:t>(</w:t>
            </w:r>
            <w:r w:rsidRPr="00102DAD">
              <w:rPr>
                <w:rFonts w:ascii="Times New Roman" w:hAnsi="Times New Roman"/>
                <w:color w:val="000000"/>
                <w:sz w:val="24"/>
                <w:szCs w:val="24"/>
              </w:rPr>
              <w:t>40-89</w:t>
            </w:r>
            <w:r>
              <w:rPr>
                <w:rFonts w:ascii="Times New Roman" w:hAnsi="Times New Roman"/>
                <w:color w:val="000000"/>
                <w:sz w:val="24"/>
                <w:szCs w:val="24"/>
              </w:rPr>
              <w:t>)</w:t>
            </w:r>
          </w:p>
        </w:tc>
        <w:tc>
          <w:tcPr>
            <w:tcW w:w="251" w:type="pct"/>
            <w:textDirection w:val="btLr"/>
          </w:tcPr>
          <w:p w14:paraId="03B39A8E" w14:textId="77777777" w:rsidR="003943E5" w:rsidRPr="00102DAD" w:rsidRDefault="003943E5" w:rsidP="00BC4535">
            <w:pPr>
              <w:spacing w:after="0"/>
              <w:ind w:left="113" w:right="113"/>
              <w:jc w:val="center"/>
              <w:rPr>
                <w:rFonts w:ascii="Times New Roman" w:hAnsi="Times New Roman"/>
                <w:color w:val="000000"/>
                <w:sz w:val="24"/>
                <w:szCs w:val="24"/>
              </w:rPr>
            </w:pPr>
            <w:r w:rsidRPr="00102DAD">
              <w:rPr>
                <w:rFonts w:ascii="Times New Roman" w:hAnsi="Times New Roman"/>
                <w:color w:val="000000"/>
                <w:sz w:val="24"/>
                <w:szCs w:val="24"/>
              </w:rPr>
              <w:t>0.9.0.</w:t>
            </w:r>
            <w:r>
              <w:rPr>
                <w:rFonts w:ascii="Times New Roman" w:hAnsi="Times New Roman"/>
                <w:color w:val="000000"/>
                <w:sz w:val="24"/>
                <w:szCs w:val="24"/>
              </w:rPr>
              <w:t>(</w:t>
            </w:r>
            <w:r w:rsidRPr="00102DAD">
              <w:rPr>
                <w:rFonts w:ascii="Times New Roman" w:hAnsi="Times New Roman"/>
                <w:color w:val="000000"/>
                <w:sz w:val="24"/>
                <w:szCs w:val="24"/>
              </w:rPr>
              <w:t>40-89</w:t>
            </w:r>
            <w:r>
              <w:rPr>
                <w:rFonts w:ascii="Times New Roman" w:hAnsi="Times New Roman"/>
                <w:color w:val="000000"/>
                <w:sz w:val="24"/>
                <w:szCs w:val="24"/>
              </w:rPr>
              <w:t>)</w:t>
            </w:r>
          </w:p>
        </w:tc>
      </w:tr>
      <w:tr w:rsidR="003943E5" w14:paraId="4B00F7B5" w14:textId="77777777" w:rsidTr="003943E5">
        <w:trPr>
          <w:cantSplit/>
          <w:trHeight w:val="1871"/>
        </w:trPr>
        <w:tc>
          <w:tcPr>
            <w:tcW w:w="393" w:type="pct"/>
            <w:textDirection w:val="btLr"/>
            <w:vAlign w:val="center"/>
          </w:tcPr>
          <w:p w14:paraId="69454623" w14:textId="77777777" w:rsidR="003943E5" w:rsidRDefault="003943E5" w:rsidP="00BC4535">
            <w:pPr>
              <w:spacing w:after="0" w:line="240" w:lineRule="auto"/>
              <w:ind w:left="113" w:right="113"/>
              <w:jc w:val="center"/>
              <w:rPr>
                <w:rFonts w:ascii="Times New Roman" w:hAnsi="Times New Roman"/>
                <w:sz w:val="24"/>
                <w:szCs w:val="24"/>
              </w:rPr>
            </w:pPr>
            <w:r>
              <w:rPr>
                <w:rFonts w:ascii="Times New Roman" w:hAnsi="Times New Roman"/>
                <w:sz w:val="24"/>
                <w:szCs w:val="24"/>
              </w:rPr>
              <w:t>На начало дня</w:t>
            </w:r>
          </w:p>
        </w:tc>
        <w:tc>
          <w:tcPr>
            <w:tcW w:w="245" w:type="pct"/>
            <w:vMerge/>
            <w:textDirection w:val="btLr"/>
          </w:tcPr>
          <w:p w14:paraId="21A095B1" w14:textId="77777777" w:rsidR="003943E5" w:rsidRDefault="003943E5" w:rsidP="00BC4535">
            <w:pPr>
              <w:spacing w:after="0" w:line="240" w:lineRule="auto"/>
              <w:ind w:left="113" w:right="113"/>
              <w:rPr>
                <w:rFonts w:ascii="Times New Roman" w:hAnsi="Times New Roman"/>
                <w:sz w:val="24"/>
                <w:szCs w:val="24"/>
              </w:rPr>
            </w:pPr>
          </w:p>
        </w:tc>
        <w:tc>
          <w:tcPr>
            <w:tcW w:w="390" w:type="pct"/>
            <w:textDirection w:val="btLr"/>
            <w:vAlign w:val="center"/>
          </w:tcPr>
          <w:p w14:paraId="289B6D23" w14:textId="77777777" w:rsidR="003943E5" w:rsidRPr="00102DAD" w:rsidRDefault="003943E5" w:rsidP="00BC4535">
            <w:pPr>
              <w:spacing w:after="0"/>
              <w:ind w:left="113" w:right="113"/>
              <w:jc w:val="center"/>
              <w:rPr>
                <w:rFonts w:ascii="Times New Roman" w:hAnsi="Times New Roman"/>
                <w:color w:val="000000"/>
                <w:sz w:val="24"/>
                <w:szCs w:val="24"/>
              </w:rPr>
            </w:pPr>
            <w:r w:rsidRPr="00102DAD">
              <w:rPr>
                <w:rFonts w:ascii="Times New Roman" w:hAnsi="Times New Roman"/>
                <w:color w:val="000000"/>
                <w:sz w:val="24"/>
                <w:szCs w:val="24"/>
              </w:rPr>
              <w:t>3.8.</w:t>
            </w:r>
            <w:r>
              <w:rPr>
                <w:rFonts w:ascii="Times New Roman" w:hAnsi="Times New Roman"/>
                <w:color w:val="000000"/>
                <w:sz w:val="24"/>
                <w:szCs w:val="24"/>
              </w:rPr>
              <w:t>(</w:t>
            </w:r>
            <w:r w:rsidRPr="00102DAD">
              <w:rPr>
                <w:rFonts w:ascii="Times New Roman" w:hAnsi="Times New Roman"/>
                <w:color w:val="000000"/>
                <w:sz w:val="24"/>
                <w:szCs w:val="24"/>
              </w:rPr>
              <w:t>1</w:t>
            </w:r>
            <w:r>
              <w:rPr>
                <w:rFonts w:ascii="Times New Roman" w:hAnsi="Times New Roman"/>
                <w:color w:val="000000"/>
                <w:sz w:val="24"/>
                <w:szCs w:val="24"/>
              </w:rPr>
              <w:t>-4)</w:t>
            </w:r>
            <w:r w:rsidRPr="00102DAD">
              <w:rPr>
                <w:rFonts w:ascii="Times New Roman" w:hAnsi="Times New Roman"/>
                <w:color w:val="000000"/>
                <w:sz w:val="24"/>
                <w:szCs w:val="24"/>
              </w:rPr>
              <w:t>.</w:t>
            </w:r>
            <w:r>
              <w:rPr>
                <w:rFonts w:ascii="Times New Roman" w:hAnsi="Times New Roman"/>
                <w:color w:val="000000"/>
                <w:sz w:val="24"/>
                <w:szCs w:val="24"/>
              </w:rPr>
              <w:t>(</w:t>
            </w:r>
            <w:r w:rsidRPr="00102DAD">
              <w:rPr>
                <w:rFonts w:ascii="Times New Roman" w:hAnsi="Times New Roman"/>
                <w:color w:val="000000"/>
                <w:sz w:val="24"/>
                <w:szCs w:val="24"/>
              </w:rPr>
              <w:t>40-89</w:t>
            </w:r>
            <w:r>
              <w:rPr>
                <w:rFonts w:ascii="Times New Roman" w:hAnsi="Times New Roman"/>
                <w:color w:val="000000"/>
                <w:sz w:val="24"/>
                <w:szCs w:val="24"/>
              </w:rPr>
              <w:t>)</w:t>
            </w:r>
          </w:p>
        </w:tc>
        <w:tc>
          <w:tcPr>
            <w:tcW w:w="543" w:type="pct"/>
            <w:textDirection w:val="btLr"/>
            <w:vAlign w:val="center"/>
          </w:tcPr>
          <w:p w14:paraId="6DB69647" w14:textId="77777777" w:rsidR="003943E5" w:rsidRPr="00102DAD" w:rsidRDefault="003943E5" w:rsidP="00BC4535">
            <w:pPr>
              <w:spacing w:after="0"/>
              <w:ind w:left="113" w:right="113"/>
              <w:jc w:val="center"/>
              <w:rPr>
                <w:rFonts w:ascii="Times New Roman" w:hAnsi="Times New Roman"/>
                <w:color w:val="000000"/>
                <w:sz w:val="24"/>
                <w:szCs w:val="24"/>
              </w:rPr>
            </w:pPr>
            <w:r w:rsidRPr="00102DAD">
              <w:rPr>
                <w:rFonts w:ascii="Times New Roman" w:hAnsi="Times New Roman"/>
                <w:color w:val="000000"/>
                <w:sz w:val="24"/>
                <w:szCs w:val="24"/>
              </w:rPr>
              <w:t>3.8.0.</w:t>
            </w:r>
            <w:r>
              <w:rPr>
                <w:rFonts w:ascii="Times New Roman" w:hAnsi="Times New Roman"/>
                <w:color w:val="000000"/>
                <w:sz w:val="24"/>
                <w:szCs w:val="24"/>
              </w:rPr>
              <w:t>(</w:t>
            </w:r>
            <w:r w:rsidRPr="00102DAD">
              <w:rPr>
                <w:rFonts w:ascii="Times New Roman" w:hAnsi="Times New Roman"/>
                <w:color w:val="000000"/>
                <w:sz w:val="24"/>
                <w:szCs w:val="24"/>
              </w:rPr>
              <w:t>40-89</w:t>
            </w:r>
            <w:r>
              <w:rPr>
                <w:rFonts w:ascii="Times New Roman" w:hAnsi="Times New Roman"/>
                <w:color w:val="000000"/>
                <w:sz w:val="24"/>
                <w:szCs w:val="24"/>
              </w:rPr>
              <w:t>)</w:t>
            </w:r>
          </w:p>
        </w:tc>
        <w:tc>
          <w:tcPr>
            <w:tcW w:w="1012" w:type="pct"/>
            <w:textDirection w:val="btLr"/>
            <w:vAlign w:val="center"/>
          </w:tcPr>
          <w:p w14:paraId="10B01556" w14:textId="77777777" w:rsidR="003943E5" w:rsidRDefault="003943E5" w:rsidP="00BC4535">
            <w:pPr>
              <w:spacing w:after="0" w:line="240" w:lineRule="auto"/>
              <w:ind w:left="113" w:right="113"/>
              <w:jc w:val="center"/>
              <w:rPr>
                <w:rFonts w:ascii="Times New Roman" w:hAnsi="Times New Roman"/>
                <w:color w:val="000000"/>
                <w:sz w:val="24"/>
                <w:szCs w:val="24"/>
              </w:rPr>
            </w:pPr>
          </w:p>
          <w:p w14:paraId="4E2F3B50" w14:textId="77777777" w:rsidR="003943E5" w:rsidRDefault="003943E5" w:rsidP="00BC4535">
            <w:pPr>
              <w:spacing w:after="0" w:line="240" w:lineRule="auto"/>
              <w:ind w:left="113" w:right="113"/>
              <w:jc w:val="center"/>
              <w:rPr>
                <w:rFonts w:ascii="Times New Roman" w:hAnsi="Times New Roman"/>
                <w:color w:val="000000"/>
                <w:sz w:val="24"/>
                <w:szCs w:val="24"/>
              </w:rPr>
            </w:pPr>
          </w:p>
          <w:p w14:paraId="05035950" w14:textId="77777777" w:rsidR="003943E5" w:rsidRPr="00102DAD" w:rsidRDefault="003943E5" w:rsidP="00BC4535">
            <w:pPr>
              <w:spacing w:after="0" w:line="240" w:lineRule="auto"/>
              <w:ind w:left="113" w:right="113"/>
              <w:jc w:val="center"/>
              <w:rPr>
                <w:rFonts w:ascii="Times New Roman" w:hAnsi="Times New Roman"/>
                <w:color w:val="000000"/>
                <w:sz w:val="24"/>
                <w:szCs w:val="24"/>
              </w:rPr>
            </w:pPr>
            <w:r w:rsidRPr="00102DAD">
              <w:rPr>
                <w:rFonts w:ascii="Times New Roman" w:hAnsi="Times New Roman"/>
                <w:color w:val="000000"/>
                <w:sz w:val="24"/>
                <w:szCs w:val="24"/>
              </w:rPr>
              <w:t>3.2.0.</w:t>
            </w:r>
            <w:r>
              <w:rPr>
                <w:rFonts w:ascii="Times New Roman" w:hAnsi="Times New Roman"/>
                <w:color w:val="000000"/>
                <w:sz w:val="24"/>
                <w:szCs w:val="24"/>
              </w:rPr>
              <w:t>(</w:t>
            </w:r>
            <w:r w:rsidRPr="00102DAD">
              <w:rPr>
                <w:rFonts w:ascii="Times New Roman" w:hAnsi="Times New Roman"/>
                <w:color w:val="000000"/>
                <w:sz w:val="24"/>
                <w:szCs w:val="24"/>
              </w:rPr>
              <w:t>40-89</w:t>
            </w:r>
            <w:r>
              <w:rPr>
                <w:rFonts w:ascii="Times New Roman" w:hAnsi="Times New Roman"/>
                <w:color w:val="000000"/>
                <w:sz w:val="24"/>
                <w:szCs w:val="24"/>
              </w:rPr>
              <w:t>)</w:t>
            </w:r>
            <w:r>
              <w:rPr>
                <w:rFonts w:ascii="Times New Roman" w:hAnsi="Times New Roman"/>
                <w:color w:val="000000"/>
                <w:sz w:val="24"/>
                <w:szCs w:val="24"/>
              </w:rPr>
              <w:br/>
            </w:r>
            <w:r w:rsidRPr="00102DAD">
              <w:rPr>
                <w:rFonts w:ascii="Times New Roman" w:hAnsi="Times New Roman"/>
                <w:color w:val="000000"/>
                <w:sz w:val="24"/>
                <w:szCs w:val="24"/>
              </w:rPr>
              <w:t>23.2.</w:t>
            </w:r>
            <w:r>
              <w:rPr>
                <w:rFonts w:ascii="Times New Roman" w:hAnsi="Times New Roman"/>
                <w:color w:val="000000"/>
                <w:sz w:val="24"/>
                <w:szCs w:val="24"/>
              </w:rPr>
              <w:t>(</w:t>
            </w:r>
            <w:r w:rsidRPr="00102DAD">
              <w:rPr>
                <w:rFonts w:ascii="Times New Roman" w:hAnsi="Times New Roman"/>
                <w:color w:val="000000"/>
                <w:sz w:val="24"/>
                <w:szCs w:val="24"/>
              </w:rPr>
              <w:t>40-89</w:t>
            </w:r>
            <w:r>
              <w:rPr>
                <w:rFonts w:ascii="Times New Roman" w:hAnsi="Times New Roman"/>
                <w:color w:val="000000"/>
                <w:sz w:val="24"/>
                <w:szCs w:val="24"/>
              </w:rPr>
              <w:t>)</w:t>
            </w:r>
            <w:r>
              <w:rPr>
                <w:rFonts w:ascii="Times New Roman" w:hAnsi="Times New Roman"/>
                <w:color w:val="000000"/>
                <w:sz w:val="24"/>
                <w:szCs w:val="24"/>
              </w:rPr>
              <w:br/>
            </w:r>
            <w:r w:rsidRPr="00102DAD">
              <w:rPr>
                <w:rFonts w:ascii="Times New Roman" w:hAnsi="Times New Roman"/>
                <w:color w:val="000000"/>
                <w:sz w:val="24"/>
                <w:szCs w:val="24"/>
              </w:rPr>
              <w:t>43.2.</w:t>
            </w:r>
            <w:r>
              <w:rPr>
                <w:rFonts w:ascii="Times New Roman" w:hAnsi="Times New Roman"/>
                <w:color w:val="000000"/>
                <w:sz w:val="24"/>
                <w:szCs w:val="24"/>
              </w:rPr>
              <w:t>(</w:t>
            </w:r>
            <w:r w:rsidRPr="00102DAD">
              <w:rPr>
                <w:rFonts w:ascii="Times New Roman" w:hAnsi="Times New Roman"/>
                <w:color w:val="000000"/>
                <w:sz w:val="24"/>
                <w:szCs w:val="24"/>
              </w:rPr>
              <w:t>40-89</w:t>
            </w:r>
            <w:r>
              <w:rPr>
                <w:rFonts w:ascii="Times New Roman" w:hAnsi="Times New Roman"/>
                <w:color w:val="000000"/>
                <w:sz w:val="24"/>
                <w:szCs w:val="24"/>
              </w:rPr>
              <w:t>)</w:t>
            </w:r>
            <w:r>
              <w:rPr>
                <w:rFonts w:ascii="Times New Roman" w:hAnsi="Times New Roman"/>
                <w:color w:val="000000"/>
                <w:sz w:val="24"/>
                <w:szCs w:val="24"/>
              </w:rPr>
              <w:br/>
            </w:r>
            <w:r w:rsidRPr="00102DAD">
              <w:rPr>
                <w:rFonts w:ascii="Times New Roman" w:hAnsi="Times New Roman"/>
                <w:color w:val="000000"/>
                <w:sz w:val="24"/>
                <w:szCs w:val="24"/>
              </w:rPr>
              <w:t>63.2.</w:t>
            </w:r>
            <w:r>
              <w:rPr>
                <w:rFonts w:ascii="Times New Roman" w:hAnsi="Times New Roman"/>
                <w:color w:val="000000"/>
                <w:sz w:val="24"/>
                <w:szCs w:val="24"/>
              </w:rPr>
              <w:t>(</w:t>
            </w:r>
            <w:r w:rsidRPr="00102DAD">
              <w:rPr>
                <w:rFonts w:ascii="Times New Roman" w:hAnsi="Times New Roman"/>
                <w:color w:val="000000"/>
                <w:sz w:val="24"/>
                <w:szCs w:val="24"/>
              </w:rPr>
              <w:t>40-89</w:t>
            </w:r>
            <w:r>
              <w:rPr>
                <w:rFonts w:ascii="Times New Roman" w:hAnsi="Times New Roman"/>
                <w:color w:val="000000"/>
                <w:sz w:val="24"/>
                <w:szCs w:val="24"/>
              </w:rPr>
              <w:t>)</w:t>
            </w:r>
          </w:p>
        </w:tc>
        <w:tc>
          <w:tcPr>
            <w:tcW w:w="224" w:type="pct"/>
            <w:vMerge/>
            <w:textDirection w:val="btLr"/>
            <w:vAlign w:val="center"/>
          </w:tcPr>
          <w:p w14:paraId="6C85FF18" w14:textId="77777777" w:rsidR="003943E5" w:rsidRDefault="003943E5" w:rsidP="00BC4535">
            <w:pPr>
              <w:spacing w:after="0" w:line="240" w:lineRule="auto"/>
              <w:ind w:left="113" w:right="113"/>
              <w:rPr>
                <w:rFonts w:ascii="Times New Roman" w:hAnsi="Times New Roman"/>
                <w:sz w:val="24"/>
                <w:szCs w:val="24"/>
              </w:rPr>
            </w:pPr>
          </w:p>
        </w:tc>
        <w:tc>
          <w:tcPr>
            <w:tcW w:w="386" w:type="pct"/>
            <w:textDirection w:val="btLr"/>
            <w:vAlign w:val="center"/>
          </w:tcPr>
          <w:p w14:paraId="6B981BED" w14:textId="77777777" w:rsidR="003943E5" w:rsidRPr="00102DAD" w:rsidRDefault="003943E5" w:rsidP="00BC4535">
            <w:pPr>
              <w:spacing w:after="0"/>
              <w:ind w:left="113" w:right="113"/>
              <w:jc w:val="center"/>
              <w:rPr>
                <w:rFonts w:ascii="Times New Roman" w:hAnsi="Times New Roman"/>
                <w:color w:val="000000"/>
                <w:sz w:val="24"/>
                <w:szCs w:val="24"/>
              </w:rPr>
            </w:pPr>
            <w:r w:rsidRPr="00102DAD">
              <w:rPr>
                <w:rFonts w:ascii="Times New Roman" w:hAnsi="Times New Roman"/>
                <w:color w:val="000000"/>
                <w:sz w:val="24"/>
                <w:szCs w:val="24"/>
              </w:rPr>
              <w:t>4.8.</w:t>
            </w:r>
            <w:r>
              <w:rPr>
                <w:rFonts w:ascii="Times New Roman" w:hAnsi="Times New Roman"/>
                <w:color w:val="000000"/>
                <w:sz w:val="24"/>
                <w:szCs w:val="24"/>
              </w:rPr>
              <w:t>(</w:t>
            </w:r>
            <w:r w:rsidRPr="00102DAD">
              <w:rPr>
                <w:rFonts w:ascii="Times New Roman" w:hAnsi="Times New Roman"/>
                <w:color w:val="000000"/>
                <w:sz w:val="24"/>
                <w:szCs w:val="24"/>
              </w:rPr>
              <w:t>1</w:t>
            </w:r>
            <w:r>
              <w:rPr>
                <w:rFonts w:ascii="Times New Roman" w:hAnsi="Times New Roman"/>
                <w:color w:val="000000"/>
                <w:sz w:val="24"/>
                <w:szCs w:val="24"/>
              </w:rPr>
              <w:t>-4)</w:t>
            </w:r>
            <w:r w:rsidRPr="00102DAD">
              <w:rPr>
                <w:rFonts w:ascii="Times New Roman" w:hAnsi="Times New Roman"/>
                <w:color w:val="000000"/>
                <w:sz w:val="24"/>
                <w:szCs w:val="24"/>
              </w:rPr>
              <w:t>.</w:t>
            </w:r>
            <w:r>
              <w:rPr>
                <w:rFonts w:ascii="Times New Roman" w:hAnsi="Times New Roman"/>
                <w:color w:val="000000"/>
                <w:sz w:val="24"/>
                <w:szCs w:val="24"/>
              </w:rPr>
              <w:t>(</w:t>
            </w:r>
            <w:r w:rsidRPr="00102DAD">
              <w:rPr>
                <w:rFonts w:ascii="Times New Roman" w:hAnsi="Times New Roman"/>
                <w:color w:val="000000"/>
                <w:sz w:val="24"/>
                <w:szCs w:val="24"/>
              </w:rPr>
              <w:t>40-89</w:t>
            </w:r>
            <w:r>
              <w:rPr>
                <w:rFonts w:ascii="Times New Roman" w:hAnsi="Times New Roman"/>
                <w:color w:val="000000"/>
                <w:sz w:val="24"/>
                <w:szCs w:val="24"/>
              </w:rPr>
              <w:t>)</w:t>
            </w:r>
          </w:p>
        </w:tc>
        <w:tc>
          <w:tcPr>
            <w:tcW w:w="543" w:type="pct"/>
            <w:textDirection w:val="btLr"/>
            <w:vAlign w:val="center"/>
          </w:tcPr>
          <w:p w14:paraId="457435A1" w14:textId="77777777" w:rsidR="003943E5" w:rsidRPr="00437DFB" w:rsidRDefault="003943E5" w:rsidP="00BC4535">
            <w:pPr>
              <w:spacing w:after="0"/>
              <w:ind w:left="113" w:right="113"/>
              <w:jc w:val="center"/>
              <w:rPr>
                <w:rFonts w:ascii="Times New Roman" w:hAnsi="Times New Roman"/>
                <w:color w:val="000000"/>
                <w:sz w:val="24"/>
                <w:szCs w:val="24"/>
              </w:rPr>
            </w:pPr>
            <w:r w:rsidRPr="00102DAD">
              <w:rPr>
                <w:rFonts w:ascii="Times New Roman" w:hAnsi="Times New Roman"/>
                <w:color w:val="000000"/>
                <w:sz w:val="24"/>
                <w:szCs w:val="24"/>
              </w:rPr>
              <w:t>4.8.0.</w:t>
            </w:r>
            <w:r>
              <w:rPr>
                <w:rFonts w:ascii="Times New Roman" w:hAnsi="Times New Roman"/>
                <w:color w:val="000000"/>
                <w:sz w:val="24"/>
                <w:szCs w:val="24"/>
              </w:rPr>
              <w:t>(</w:t>
            </w:r>
            <w:r w:rsidRPr="00102DAD">
              <w:rPr>
                <w:rFonts w:ascii="Times New Roman" w:hAnsi="Times New Roman"/>
                <w:color w:val="000000"/>
                <w:sz w:val="24"/>
                <w:szCs w:val="24"/>
              </w:rPr>
              <w:t>40-89</w:t>
            </w:r>
            <w:r>
              <w:rPr>
                <w:rFonts w:ascii="Times New Roman" w:hAnsi="Times New Roman"/>
                <w:color w:val="000000"/>
                <w:sz w:val="24"/>
                <w:szCs w:val="24"/>
              </w:rPr>
              <w:t>)</w:t>
            </w:r>
          </w:p>
        </w:tc>
        <w:tc>
          <w:tcPr>
            <w:tcW w:w="1012" w:type="pct"/>
            <w:textDirection w:val="btLr"/>
            <w:vAlign w:val="center"/>
          </w:tcPr>
          <w:p w14:paraId="163A35EF" w14:textId="77777777" w:rsidR="003943E5" w:rsidRDefault="003943E5" w:rsidP="00BC4535">
            <w:pPr>
              <w:spacing w:after="0" w:line="240" w:lineRule="auto"/>
              <w:ind w:left="113" w:right="113"/>
              <w:jc w:val="center"/>
              <w:rPr>
                <w:rFonts w:ascii="Times New Roman" w:hAnsi="Times New Roman"/>
                <w:color w:val="000000"/>
                <w:sz w:val="24"/>
                <w:szCs w:val="24"/>
              </w:rPr>
            </w:pPr>
          </w:p>
          <w:p w14:paraId="5233E080" w14:textId="77777777" w:rsidR="003943E5" w:rsidRDefault="003943E5" w:rsidP="00BC4535">
            <w:pPr>
              <w:spacing w:after="0" w:line="240" w:lineRule="auto"/>
              <w:ind w:left="113" w:right="113"/>
              <w:jc w:val="center"/>
              <w:rPr>
                <w:rFonts w:ascii="Times New Roman" w:hAnsi="Times New Roman"/>
                <w:color w:val="000000"/>
                <w:sz w:val="24"/>
                <w:szCs w:val="24"/>
              </w:rPr>
            </w:pPr>
          </w:p>
          <w:p w14:paraId="2B385DB3" w14:textId="77777777" w:rsidR="003943E5" w:rsidRPr="00437DFB" w:rsidRDefault="003943E5" w:rsidP="00BC4535">
            <w:pPr>
              <w:spacing w:after="0" w:line="240" w:lineRule="auto"/>
              <w:ind w:left="113" w:right="113"/>
              <w:jc w:val="center"/>
              <w:rPr>
                <w:rFonts w:ascii="Times New Roman" w:hAnsi="Times New Roman"/>
                <w:color w:val="000000"/>
                <w:sz w:val="24"/>
                <w:szCs w:val="24"/>
              </w:rPr>
            </w:pPr>
            <w:r w:rsidRPr="00102DAD">
              <w:rPr>
                <w:rFonts w:ascii="Times New Roman" w:hAnsi="Times New Roman"/>
                <w:color w:val="000000"/>
                <w:sz w:val="24"/>
                <w:szCs w:val="24"/>
              </w:rPr>
              <w:t>4.2.0.</w:t>
            </w:r>
            <w:r>
              <w:rPr>
                <w:rFonts w:ascii="Times New Roman" w:hAnsi="Times New Roman"/>
                <w:color w:val="000000"/>
                <w:sz w:val="24"/>
                <w:szCs w:val="24"/>
              </w:rPr>
              <w:t>(</w:t>
            </w:r>
            <w:r w:rsidRPr="00102DAD">
              <w:rPr>
                <w:rFonts w:ascii="Times New Roman" w:hAnsi="Times New Roman"/>
                <w:color w:val="000000"/>
                <w:sz w:val="24"/>
                <w:szCs w:val="24"/>
              </w:rPr>
              <w:t>40-89</w:t>
            </w:r>
            <w:r>
              <w:rPr>
                <w:rFonts w:ascii="Times New Roman" w:hAnsi="Times New Roman"/>
                <w:color w:val="000000"/>
                <w:sz w:val="24"/>
                <w:szCs w:val="24"/>
              </w:rPr>
              <w:t>)</w:t>
            </w:r>
            <w:r>
              <w:rPr>
                <w:rFonts w:ascii="Times New Roman" w:hAnsi="Times New Roman"/>
                <w:color w:val="000000"/>
                <w:sz w:val="24"/>
                <w:szCs w:val="24"/>
              </w:rPr>
              <w:br/>
            </w:r>
            <w:r w:rsidRPr="00102DAD">
              <w:rPr>
                <w:rFonts w:ascii="Times New Roman" w:hAnsi="Times New Roman"/>
                <w:color w:val="000000"/>
                <w:sz w:val="24"/>
                <w:szCs w:val="24"/>
              </w:rPr>
              <w:t>24.2.</w:t>
            </w:r>
            <w:r>
              <w:rPr>
                <w:rFonts w:ascii="Times New Roman" w:hAnsi="Times New Roman"/>
                <w:color w:val="000000"/>
                <w:sz w:val="24"/>
                <w:szCs w:val="24"/>
              </w:rPr>
              <w:t>(</w:t>
            </w:r>
            <w:r w:rsidRPr="00102DAD">
              <w:rPr>
                <w:rFonts w:ascii="Times New Roman" w:hAnsi="Times New Roman"/>
                <w:color w:val="000000"/>
                <w:sz w:val="24"/>
                <w:szCs w:val="24"/>
              </w:rPr>
              <w:t>40-89</w:t>
            </w:r>
            <w:r>
              <w:rPr>
                <w:rFonts w:ascii="Times New Roman" w:hAnsi="Times New Roman"/>
                <w:color w:val="000000"/>
                <w:sz w:val="24"/>
                <w:szCs w:val="24"/>
              </w:rPr>
              <w:t>)</w:t>
            </w:r>
            <w:r>
              <w:rPr>
                <w:rFonts w:ascii="Times New Roman" w:hAnsi="Times New Roman"/>
                <w:color w:val="000000"/>
                <w:sz w:val="24"/>
                <w:szCs w:val="24"/>
              </w:rPr>
              <w:br/>
            </w:r>
            <w:r w:rsidRPr="00102DAD">
              <w:rPr>
                <w:rFonts w:ascii="Times New Roman" w:hAnsi="Times New Roman"/>
                <w:color w:val="000000"/>
                <w:sz w:val="24"/>
                <w:szCs w:val="24"/>
              </w:rPr>
              <w:t>44.2.</w:t>
            </w:r>
            <w:r>
              <w:rPr>
                <w:rFonts w:ascii="Times New Roman" w:hAnsi="Times New Roman"/>
                <w:color w:val="000000"/>
                <w:sz w:val="24"/>
                <w:szCs w:val="24"/>
              </w:rPr>
              <w:t>(</w:t>
            </w:r>
            <w:r w:rsidRPr="00102DAD">
              <w:rPr>
                <w:rFonts w:ascii="Times New Roman" w:hAnsi="Times New Roman"/>
                <w:color w:val="000000"/>
                <w:sz w:val="24"/>
                <w:szCs w:val="24"/>
              </w:rPr>
              <w:t>40-89</w:t>
            </w:r>
            <w:r>
              <w:rPr>
                <w:rFonts w:ascii="Times New Roman" w:hAnsi="Times New Roman"/>
                <w:color w:val="000000"/>
                <w:sz w:val="24"/>
                <w:szCs w:val="24"/>
              </w:rPr>
              <w:t>)</w:t>
            </w:r>
            <w:r>
              <w:rPr>
                <w:rFonts w:ascii="Times New Roman" w:hAnsi="Times New Roman"/>
                <w:color w:val="000000"/>
                <w:sz w:val="24"/>
                <w:szCs w:val="24"/>
              </w:rPr>
              <w:br/>
            </w:r>
            <w:r w:rsidRPr="00102DAD">
              <w:rPr>
                <w:rFonts w:ascii="Times New Roman" w:hAnsi="Times New Roman"/>
                <w:color w:val="000000"/>
                <w:sz w:val="24"/>
                <w:szCs w:val="24"/>
              </w:rPr>
              <w:t>64.2.</w:t>
            </w:r>
            <w:r>
              <w:rPr>
                <w:rFonts w:ascii="Times New Roman" w:hAnsi="Times New Roman"/>
                <w:color w:val="000000"/>
                <w:sz w:val="24"/>
                <w:szCs w:val="24"/>
              </w:rPr>
              <w:t>(</w:t>
            </w:r>
            <w:r w:rsidRPr="00102DAD">
              <w:rPr>
                <w:rFonts w:ascii="Times New Roman" w:hAnsi="Times New Roman"/>
                <w:color w:val="000000"/>
                <w:sz w:val="24"/>
                <w:szCs w:val="24"/>
              </w:rPr>
              <w:t>40-89</w:t>
            </w:r>
            <w:r>
              <w:rPr>
                <w:rFonts w:ascii="Times New Roman" w:hAnsi="Times New Roman"/>
                <w:color w:val="000000"/>
                <w:sz w:val="24"/>
                <w:szCs w:val="24"/>
              </w:rPr>
              <w:t>)</w:t>
            </w:r>
          </w:p>
        </w:tc>
        <w:tc>
          <w:tcPr>
            <w:tcW w:w="251" w:type="pct"/>
            <w:textDirection w:val="btLr"/>
          </w:tcPr>
          <w:p w14:paraId="2C6F75A5" w14:textId="77777777" w:rsidR="003943E5" w:rsidRPr="00476EEE" w:rsidRDefault="003943E5" w:rsidP="00BC4535">
            <w:pPr>
              <w:spacing w:after="0"/>
              <w:ind w:left="113" w:right="113"/>
              <w:jc w:val="center"/>
              <w:rPr>
                <w:rFonts w:ascii="Times New Roman" w:hAnsi="Times New Roman"/>
                <w:color w:val="000000"/>
                <w:sz w:val="24"/>
                <w:szCs w:val="24"/>
              </w:rPr>
            </w:pPr>
            <w:r w:rsidRPr="00102DAD">
              <w:rPr>
                <w:rFonts w:ascii="Times New Roman" w:hAnsi="Times New Roman"/>
                <w:color w:val="000000"/>
                <w:sz w:val="24"/>
                <w:szCs w:val="24"/>
              </w:rPr>
              <w:t>0.8.0.</w:t>
            </w:r>
            <w:r>
              <w:rPr>
                <w:rFonts w:ascii="Times New Roman" w:hAnsi="Times New Roman"/>
                <w:color w:val="000000"/>
                <w:sz w:val="24"/>
                <w:szCs w:val="24"/>
              </w:rPr>
              <w:t>(</w:t>
            </w:r>
            <w:r w:rsidRPr="00102DAD">
              <w:rPr>
                <w:rFonts w:ascii="Times New Roman" w:hAnsi="Times New Roman"/>
                <w:color w:val="000000"/>
                <w:sz w:val="24"/>
                <w:szCs w:val="24"/>
              </w:rPr>
              <w:t>40-89</w:t>
            </w:r>
            <w:r>
              <w:rPr>
                <w:rFonts w:ascii="Times New Roman" w:hAnsi="Times New Roman"/>
                <w:color w:val="000000"/>
                <w:sz w:val="24"/>
                <w:szCs w:val="24"/>
              </w:rPr>
              <w:t>)</w:t>
            </w:r>
          </w:p>
        </w:tc>
      </w:tr>
      <w:tr w:rsidR="003943E5" w14:paraId="59815E6C" w14:textId="77777777" w:rsidTr="003943E5">
        <w:trPr>
          <w:cantSplit/>
          <w:trHeight w:val="1871"/>
        </w:trPr>
        <w:tc>
          <w:tcPr>
            <w:tcW w:w="393" w:type="pct"/>
            <w:textDirection w:val="btLr"/>
            <w:vAlign w:val="center"/>
          </w:tcPr>
          <w:p w14:paraId="7F2BC081" w14:textId="77777777" w:rsidR="003943E5" w:rsidRDefault="003943E5" w:rsidP="00BC4535">
            <w:pPr>
              <w:spacing w:after="0" w:line="240" w:lineRule="auto"/>
              <w:ind w:left="113" w:right="113"/>
              <w:jc w:val="center"/>
              <w:rPr>
                <w:rFonts w:ascii="Times New Roman" w:hAnsi="Times New Roman"/>
                <w:sz w:val="24"/>
                <w:szCs w:val="24"/>
              </w:rPr>
            </w:pPr>
            <w:r>
              <w:rPr>
                <w:rFonts w:ascii="Times New Roman" w:hAnsi="Times New Roman"/>
                <w:sz w:val="24"/>
                <w:szCs w:val="24"/>
              </w:rPr>
              <w:t>За расчетный период</w:t>
            </w:r>
          </w:p>
        </w:tc>
        <w:tc>
          <w:tcPr>
            <w:tcW w:w="245" w:type="pct"/>
            <w:vMerge/>
            <w:textDirection w:val="btLr"/>
          </w:tcPr>
          <w:p w14:paraId="4C850854" w14:textId="77777777" w:rsidR="003943E5" w:rsidRDefault="003943E5" w:rsidP="00BC4535">
            <w:pPr>
              <w:spacing w:after="0" w:line="240" w:lineRule="auto"/>
              <w:ind w:left="113" w:right="113"/>
              <w:rPr>
                <w:rFonts w:ascii="Times New Roman" w:hAnsi="Times New Roman"/>
                <w:sz w:val="24"/>
                <w:szCs w:val="24"/>
              </w:rPr>
            </w:pPr>
          </w:p>
        </w:tc>
        <w:tc>
          <w:tcPr>
            <w:tcW w:w="390" w:type="pct"/>
            <w:textDirection w:val="btLr"/>
            <w:vAlign w:val="center"/>
          </w:tcPr>
          <w:p w14:paraId="269D54E9" w14:textId="77777777" w:rsidR="003943E5" w:rsidRPr="00102DAD" w:rsidRDefault="003943E5" w:rsidP="00BC4535">
            <w:pPr>
              <w:spacing w:after="0"/>
              <w:ind w:left="113" w:right="113"/>
              <w:jc w:val="center"/>
              <w:rPr>
                <w:rFonts w:ascii="Times New Roman" w:hAnsi="Times New Roman"/>
                <w:color w:val="000000"/>
                <w:sz w:val="24"/>
                <w:szCs w:val="24"/>
              </w:rPr>
            </w:pPr>
            <w:r w:rsidRPr="00102DAD">
              <w:rPr>
                <w:rFonts w:ascii="Times New Roman" w:hAnsi="Times New Roman"/>
                <w:color w:val="000000"/>
                <w:sz w:val="24"/>
                <w:szCs w:val="24"/>
              </w:rPr>
              <w:t>3.9.</w:t>
            </w:r>
            <w:r>
              <w:rPr>
                <w:rFonts w:ascii="Times New Roman" w:hAnsi="Times New Roman"/>
                <w:color w:val="000000"/>
                <w:sz w:val="24"/>
                <w:szCs w:val="24"/>
              </w:rPr>
              <w:t>(</w:t>
            </w:r>
            <w:r w:rsidRPr="00102DAD">
              <w:rPr>
                <w:rFonts w:ascii="Times New Roman" w:hAnsi="Times New Roman"/>
                <w:color w:val="000000"/>
                <w:sz w:val="24"/>
                <w:szCs w:val="24"/>
              </w:rPr>
              <w:t>1</w:t>
            </w:r>
            <w:r>
              <w:rPr>
                <w:rFonts w:ascii="Times New Roman" w:hAnsi="Times New Roman"/>
                <w:color w:val="000000"/>
                <w:sz w:val="24"/>
                <w:szCs w:val="24"/>
              </w:rPr>
              <w:t>-4).(</w:t>
            </w:r>
            <w:r w:rsidRPr="00102DAD">
              <w:rPr>
                <w:rFonts w:ascii="Times New Roman" w:hAnsi="Times New Roman"/>
                <w:color w:val="000000"/>
                <w:sz w:val="24"/>
                <w:szCs w:val="24"/>
              </w:rPr>
              <w:t>0-</w:t>
            </w:r>
            <w:r>
              <w:rPr>
                <w:rFonts w:ascii="Times New Roman" w:hAnsi="Times New Roman"/>
                <w:color w:val="000000"/>
                <w:sz w:val="24"/>
                <w:szCs w:val="24"/>
              </w:rPr>
              <w:t>3</w:t>
            </w:r>
            <w:r w:rsidRPr="00102DAD">
              <w:rPr>
                <w:rFonts w:ascii="Times New Roman" w:hAnsi="Times New Roman"/>
                <w:color w:val="000000"/>
                <w:sz w:val="24"/>
                <w:szCs w:val="24"/>
              </w:rPr>
              <w:t>9</w:t>
            </w:r>
            <w:r>
              <w:rPr>
                <w:rFonts w:ascii="Times New Roman" w:hAnsi="Times New Roman"/>
                <w:color w:val="000000"/>
                <w:sz w:val="24"/>
                <w:szCs w:val="24"/>
              </w:rPr>
              <w:t>)</w:t>
            </w:r>
          </w:p>
        </w:tc>
        <w:tc>
          <w:tcPr>
            <w:tcW w:w="543" w:type="pct"/>
            <w:textDirection w:val="btLr"/>
            <w:vAlign w:val="center"/>
          </w:tcPr>
          <w:p w14:paraId="7CCF32AD" w14:textId="77777777" w:rsidR="003943E5" w:rsidRPr="00102DAD" w:rsidRDefault="003943E5" w:rsidP="00BC4535">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3.9.0.(</w:t>
            </w:r>
            <w:r w:rsidRPr="00102DAD">
              <w:rPr>
                <w:rFonts w:ascii="Times New Roman" w:hAnsi="Times New Roman"/>
                <w:color w:val="000000"/>
                <w:sz w:val="24"/>
                <w:szCs w:val="24"/>
              </w:rPr>
              <w:t>0-</w:t>
            </w:r>
            <w:r>
              <w:rPr>
                <w:rFonts w:ascii="Times New Roman" w:hAnsi="Times New Roman"/>
                <w:color w:val="000000"/>
                <w:sz w:val="24"/>
                <w:szCs w:val="24"/>
              </w:rPr>
              <w:t>3</w:t>
            </w:r>
            <w:r w:rsidRPr="00102DAD">
              <w:rPr>
                <w:rFonts w:ascii="Times New Roman" w:hAnsi="Times New Roman"/>
                <w:color w:val="000000"/>
                <w:sz w:val="24"/>
                <w:szCs w:val="24"/>
              </w:rPr>
              <w:t>9</w:t>
            </w:r>
            <w:r>
              <w:rPr>
                <w:rFonts w:ascii="Times New Roman" w:hAnsi="Times New Roman"/>
                <w:color w:val="000000"/>
                <w:sz w:val="24"/>
                <w:szCs w:val="24"/>
              </w:rPr>
              <w:t>)</w:t>
            </w:r>
          </w:p>
        </w:tc>
        <w:tc>
          <w:tcPr>
            <w:tcW w:w="1012" w:type="pct"/>
            <w:textDirection w:val="btLr"/>
            <w:vAlign w:val="center"/>
          </w:tcPr>
          <w:p w14:paraId="33D8145B" w14:textId="77777777" w:rsidR="003943E5" w:rsidRDefault="003943E5" w:rsidP="00BC4535">
            <w:pPr>
              <w:spacing w:after="0" w:line="240" w:lineRule="auto"/>
              <w:ind w:left="113" w:right="113"/>
              <w:jc w:val="center"/>
              <w:rPr>
                <w:rFonts w:ascii="Times New Roman" w:hAnsi="Times New Roman"/>
                <w:color w:val="000000"/>
                <w:sz w:val="24"/>
                <w:szCs w:val="24"/>
              </w:rPr>
            </w:pPr>
          </w:p>
          <w:p w14:paraId="0391A421" w14:textId="77777777" w:rsidR="003943E5" w:rsidRDefault="003943E5" w:rsidP="00BC4535">
            <w:pPr>
              <w:spacing w:after="0" w:line="240" w:lineRule="auto"/>
              <w:ind w:left="113" w:right="113"/>
              <w:jc w:val="center"/>
              <w:rPr>
                <w:rFonts w:ascii="Times New Roman" w:hAnsi="Times New Roman"/>
                <w:color w:val="000000"/>
                <w:sz w:val="24"/>
                <w:szCs w:val="24"/>
              </w:rPr>
            </w:pPr>
          </w:p>
          <w:p w14:paraId="05523AE4" w14:textId="77777777" w:rsidR="003943E5" w:rsidRPr="00102DAD" w:rsidRDefault="003943E5" w:rsidP="00BC4535">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3.12.(</w:t>
            </w:r>
            <w:r w:rsidRPr="00102DAD">
              <w:rPr>
                <w:rFonts w:ascii="Times New Roman" w:hAnsi="Times New Roman"/>
                <w:color w:val="000000"/>
                <w:sz w:val="24"/>
                <w:szCs w:val="24"/>
              </w:rPr>
              <w:t>0-</w:t>
            </w:r>
            <w:r>
              <w:rPr>
                <w:rFonts w:ascii="Times New Roman" w:hAnsi="Times New Roman"/>
                <w:color w:val="000000"/>
                <w:sz w:val="24"/>
                <w:szCs w:val="24"/>
              </w:rPr>
              <w:t>3</w:t>
            </w:r>
            <w:r w:rsidRPr="00102DAD">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23.5.(</w:t>
            </w:r>
            <w:r w:rsidRPr="00102DAD">
              <w:rPr>
                <w:rFonts w:ascii="Times New Roman" w:hAnsi="Times New Roman"/>
                <w:color w:val="000000"/>
                <w:sz w:val="24"/>
                <w:szCs w:val="24"/>
              </w:rPr>
              <w:t>0-</w:t>
            </w:r>
            <w:r>
              <w:rPr>
                <w:rFonts w:ascii="Times New Roman" w:hAnsi="Times New Roman"/>
                <w:color w:val="000000"/>
                <w:sz w:val="24"/>
                <w:szCs w:val="24"/>
              </w:rPr>
              <w:t>3</w:t>
            </w:r>
            <w:r w:rsidRPr="00102DAD">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43.5.(</w:t>
            </w:r>
            <w:r w:rsidRPr="00102DAD">
              <w:rPr>
                <w:rFonts w:ascii="Times New Roman" w:hAnsi="Times New Roman"/>
                <w:color w:val="000000"/>
                <w:sz w:val="24"/>
                <w:szCs w:val="24"/>
              </w:rPr>
              <w:t>0-</w:t>
            </w:r>
            <w:r>
              <w:rPr>
                <w:rFonts w:ascii="Times New Roman" w:hAnsi="Times New Roman"/>
                <w:color w:val="000000"/>
                <w:sz w:val="24"/>
                <w:szCs w:val="24"/>
              </w:rPr>
              <w:t>3</w:t>
            </w:r>
            <w:r w:rsidRPr="00102DAD">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63.5.(</w:t>
            </w:r>
            <w:r w:rsidRPr="00102DAD">
              <w:rPr>
                <w:rFonts w:ascii="Times New Roman" w:hAnsi="Times New Roman"/>
                <w:color w:val="000000"/>
                <w:sz w:val="24"/>
                <w:szCs w:val="24"/>
              </w:rPr>
              <w:t>0-</w:t>
            </w:r>
            <w:r>
              <w:rPr>
                <w:rFonts w:ascii="Times New Roman" w:hAnsi="Times New Roman"/>
                <w:color w:val="000000"/>
                <w:sz w:val="24"/>
                <w:szCs w:val="24"/>
              </w:rPr>
              <w:t>3</w:t>
            </w:r>
            <w:r w:rsidRPr="00102DAD">
              <w:rPr>
                <w:rFonts w:ascii="Times New Roman" w:hAnsi="Times New Roman"/>
                <w:color w:val="000000"/>
                <w:sz w:val="24"/>
                <w:szCs w:val="24"/>
              </w:rPr>
              <w:t>9</w:t>
            </w:r>
            <w:r>
              <w:rPr>
                <w:rFonts w:ascii="Times New Roman" w:hAnsi="Times New Roman"/>
                <w:color w:val="000000"/>
                <w:sz w:val="24"/>
                <w:szCs w:val="24"/>
              </w:rPr>
              <w:t>)</w:t>
            </w:r>
          </w:p>
        </w:tc>
        <w:tc>
          <w:tcPr>
            <w:tcW w:w="224" w:type="pct"/>
            <w:vMerge/>
            <w:textDirection w:val="btLr"/>
            <w:vAlign w:val="center"/>
          </w:tcPr>
          <w:p w14:paraId="3EA9F972" w14:textId="77777777" w:rsidR="003943E5" w:rsidRDefault="003943E5" w:rsidP="00BC4535">
            <w:pPr>
              <w:spacing w:after="0" w:line="240" w:lineRule="auto"/>
              <w:ind w:left="113" w:right="113"/>
              <w:rPr>
                <w:rFonts w:ascii="Times New Roman" w:hAnsi="Times New Roman"/>
                <w:sz w:val="24"/>
                <w:szCs w:val="24"/>
              </w:rPr>
            </w:pPr>
          </w:p>
        </w:tc>
        <w:tc>
          <w:tcPr>
            <w:tcW w:w="386" w:type="pct"/>
            <w:textDirection w:val="btLr"/>
            <w:vAlign w:val="center"/>
          </w:tcPr>
          <w:p w14:paraId="19D3623C" w14:textId="77777777" w:rsidR="003943E5" w:rsidRPr="00102DAD" w:rsidRDefault="003943E5" w:rsidP="00BC4535">
            <w:pPr>
              <w:spacing w:after="0"/>
              <w:ind w:left="113" w:right="113"/>
              <w:jc w:val="center"/>
              <w:rPr>
                <w:rFonts w:ascii="Times New Roman" w:hAnsi="Times New Roman"/>
                <w:color w:val="000000"/>
                <w:sz w:val="24"/>
                <w:szCs w:val="24"/>
              </w:rPr>
            </w:pPr>
            <w:r w:rsidRPr="00102DAD">
              <w:rPr>
                <w:rFonts w:ascii="Times New Roman" w:hAnsi="Times New Roman"/>
                <w:color w:val="000000"/>
                <w:sz w:val="24"/>
                <w:szCs w:val="24"/>
              </w:rPr>
              <w:t>4.9.</w:t>
            </w:r>
            <w:r>
              <w:rPr>
                <w:rFonts w:ascii="Times New Roman" w:hAnsi="Times New Roman"/>
                <w:color w:val="000000"/>
                <w:sz w:val="24"/>
                <w:szCs w:val="24"/>
              </w:rPr>
              <w:t>(</w:t>
            </w:r>
            <w:r w:rsidRPr="00102DAD">
              <w:rPr>
                <w:rFonts w:ascii="Times New Roman" w:hAnsi="Times New Roman"/>
                <w:color w:val="000000"/>
                <w:sz w:val="24"/>
                <w:szCs w:val="24"/>
              </w:rPr>
              <w:t>1</w:t>
            </w:r>
            <w:r>
              <w:rPr>
                <w:rFonts w:ascii="Times New Roman" w:hAnsi="Times New Roman"/>
                <w:color w:val="000000"/>
                <w:sz w:val="24"/>
                <w:szCs w:val="24"/>
              </w:rPr>
              <w:t>-4).(0-3</w:t>
            </w:r>
            <w:r w:rsidRPr="00102DAD">
              <w:rPr>
                <w:rFonts w:ascii="Times New Roman" w:hAnsi="Times New Roman"/>
                <w:color w:val="000000"/>
                <w:sz w:val="24"/>
                <w:szCs w:val="24"/>
              </w:rPr>
              <w:t>9</w:t>
            </w:r>
            <w:r>
              <w:rPr>
                <w:rFonts w:ascii="Times New Roman" w:hAnsi="Times New Roman"/>
                <w:color w:val="000000"/>
                <w:sz w:val="24"/>
                <w:szCs w:val="24"/>
              </w:rPr>
              <w:t>)</w:t>
            </w:r>
          </w:p>
        </w:tc>
        <w:tc>
          <w:tcPr>
            <w:tcW w:w="543" w:type="pct"/>
            <w:textDirection w:val="btLr"/>
            <w:vAlign w:val="center"/>
          </w:tcPr>
          <w:p w14:paraId="5D6C46C7" w14:textId="77777777" w:rsidR="003943E5" w:rsidRPr="00437DFB" w:rsidRDefault="003943E5" w:rsidP="00BC4535">
            <w:pPr>
              <w:spacing w:after="0"/>
              <w:ind w:left="113" w:right="113"/>
              <w:jc w:val="center"/>
              <w:rPr>
                <w:rFonts w:ascii="Times New Roman" w:hAnsi="Times New Roman"/>
                <w:color w:val="000000"/>
                <w:sz w:val="24"/>
                <w:szCs w:val="24"/>
              </w:rPr>
            </w:pPr>
            <w:r w:rsidRPr="00102DAD">
              <w:rPr>
                <w:rFonts w:ascii="Times New Roman" w:hAnsi="Times New Roman"/>
                <w:color w:val="000000"/>
                <w:sz w:val="24"/>
                <w:szCs w:val="24"/>
              </w:rPr>
              <w:t>4.9.0.</w:t>
            </w:r>
            <w:r>
              <w:rPr>
                <w:rFonts w:ascii="Times New Roman" w:hAnsi="Times New Roman"/>
                <w:color w:val="000000"/>
                <w:sz w:val="24"/>
                <w:szCs w:val="24"/>
              </w:rPr>
              <w:t>(0-3</w:t>
            </w:r>
            <w:r w:rsidRPr="00102DAD">
              <w:rPr>
                <w:rFonts w:ascii="Times New Roman" w:hAnsi="Times New Roman"/>
                <w:color w:val="000000"/>
                <w:sz w:val="24"/>
                <w:szCs w:val="24"/>
              </w:rPr>
              <w:t>9</w:t>
            </w:r>
            <w:r>
              <w:rPr>
                <w:rFonts w:ascii="Times New Roman" w:hAnsi="Times New Roman"/>
                <w:color w:val="000000"/>
                <w:sz w:val="24"/>
                <w:szCs w:val="24"/>
              </w:rPr>
              <w:t>)</w:t>
            </w:r>
          </w:p>
        </w:tc>
        <w:tc>
          <w:tcPr>
            <w:tcW w:w="1012" w:type="pct"/>
            <w:textDirection w:val="btLr"/>
            <w:vAlign w:val="center"/>
          </w:tcPr>
          <w:p w14:paraId="1DE415DD" w14:textId="77777777" w:rsidR="003943E5" w:rsidRDefault="003943E5" w:rsidP="00BC4535">
            <w:pPr>
              <w:spacing w:after="0" w:line="240" w:lineRule="auto"/>
              <w:ind w:left="113" w:right="113"/>
              <w:jc w:val="center"/>
              <w:rPr>
                <w:rFonts w:ascii="Times New Roman" w:hAnsi="Times New Roman"/>
                <w:color w:val="000000"/>
                <w:sz w:val="24"/>
                <w:szCs w:val="24"/>
              </w:rPr>
            </w:pPr>
          </w:p>
          <w:p w14:paraId="52278365" w14:textId="77777777" w:rsidR="003943E5" w:rsidRDefault="003943E5" w:rsidP="00BC4535">
            <w:pPr>
              <w:spacing w:after="0" w:line="240" w:lineRule="auto"/>
              <w:ind w:left="113" w:right="113"/>
              <w:jc w:val="center"/>
              <w:rPr>
                <w:rFonts w:ascii="Times New Roman" w:hAnsi="Times New Roman"/>
                <w:color w:val="000000"/>
                <w:sz w:val="24"/>
                <w:szCs w:val="24"/>
              </w:rPr>
            </w:pPr>
          </w:p>
          <w:p w14:paraId="50E897CD" w14:textId="77777777" w:rsidR="003943E5" w:rsidRPr="00437DFB" w:rsidRDefault="003943E5" w:rsidP="00BC4535">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4.12.(0-3</w:t>
            </w:r>
            <w:r w:rsidRPr="00102DAD">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24.5.(</w:t>
            </w:r>
            <w:r w:rsidRPr="00102DAD">
              <w:rPr>
                <w:rFonts w:ascii="Times New Roman" w:hAnsi="Times New Roman"/>
                <w:color w:val="000000"/>
                <w:sz w:val="24"/>
                <w:szCs w:val="24"/>
              </w:rPr>
              <w:t>0-</w:t>
            </w:r>
            <w:r>
              <w:rPr>
                <w:rFonts w:ascii="Times New Roman" w:hAnsi="Times New Roman"/>
                <w:color w:val="000000"/>
                <w:sz w:val="24"/>
                <w:szCs w:val="24"/>
              </w:rPr>
              <w:t>3</w:t>
            </w:r>
            <w:r w:rsidRPr="00102DAD">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44.5.(</w:t>
            </w:r>
            <w:r w:rsidRPr="00102DAD">
              <w:rPr>
                <w:rFonts w:ascii="Times New Roman" w:hAnsi="Times New Roman"/>
                <w:color w:val="000000"/>
                <w:sz w:val="24"/>
                <w:szCs w:val="24"/>
              </w:rPr>
              <w:t>0-</w:t>
            </w:r>
            <w:r>
              <w:rPr>
                <w:rFonts w:ascii="Times New Roman" w:hAnsi="Times New Roman"/>
                <w:color w:val="000000"/>
                <w:sz w:val="24"/>
                <w:szCs w:val="24"/>
              </w:rPr>
              <w:t>3</w:t>
            </w:r>
            <w:r w:rsidRPr="00102DAD">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64.5.(</w:t>
            </w:r>
            <w:r w:rsidRPr="00102DAD">
              <w:rPr>
                <w:rFonts w:ascii="Times New Roman" w:hAnsi="Times New Roman"/>
                <w:color w:val="000000"/>
                <w:sz w:val="24"/>
                <w:szCs w:val="24"/>
              </w:rPr>
              <w:t>0-</w:t>
            </w:r>
            <w:r>
              <w:rPr>
                <w:rFonts w:ascii="Times New Roman" w:hAnsi="Times New Roman"/>
                <w:color w:val="000000"/>
                <w:sz w:val="24"/>
                <w:szCs w:val="24"/>
              </w:rPr>
              <w:t>3</w:t>
            </w:r>
            <w:r w:rsidRPr="00102DAD">
              <w:rPr>
                <w:rFonts w:ascii="Times New Roman" w:hAnsi="Times New Roman"/>
                <w:color w:val="000000"/>
                <w:sz w:val="24"/>
                <w:szCs w:val="24"/>
              </w:rPr>
              <w:t>9</w:t>
            </w:r>
            <w:r>
              <w:rPr>
                <w:rFonts w:ascii="Times New Roman" w:hAnsi="Times New Roman"/>
                <w:color w:val="000000"/>
                <w:sz w:val="24"/>
                <w:szCs w:val="24"/>
              </w:rPr>
              <w:t>)</w:t>
            </w:r>
          </w:p>
        </w:tc>
        <w:tc>
          <w:tcPr>
            <w:tcW w:w="251" w:type="pct"/>
            <w:textDirection w:val="btLr"/>
          </w:tcPr>
          <w:p w14:paraId="061472B6" w14:textId="77777777" w:rsidR="003943E5" w:rsidRPr="00102DAD" w:rsidRDefault="003943E5" w:rsidP="00BC4535">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0.9.0.(0-3</w:t>
            </w:r>
            <w:r w:rsidRPr="00102DAD">
              <w:rPr>
                <w:rFonts w:ascii="Times New Roman" w:hAnsi="Times New Roman"/>
                <w:color w:val="000000"/>
                <w:sz w:val="24"/>
                <w:szCs w:val="24"/>
              </w:rPr>
              <w:t>9</w:t>
            </w:r>
            <w:r>
              <w:rPr>
                <w:rFonts w:ascii="Times New Roman" w:hAnsi="Times New Roman"/>
                <w:color w:val="000000"/>
                <w:sz w:val="24"/>
                <w:szCs w:val="24"/>
              </w:rPr>
              <w:t>)</w:t>
            </w:r>
          </w:p>
        </w:tc>
      </w:tr>
      <w:tr w:rsidR="003943E5" w14:paraId="046B2000" w14:textId="77777777" w:rsidTr="00BC4535">
        <w:trPr>
          <w:cantSplit/>
          <w:trHeight w:val="1950"/>
        </w:trPr>
        <w:tc>
          <w:tcPr>
            <w:tcW w:w="393" w:type="pct"/>
            <w:textDirection w:val="btLr"/>
            <w:vAlign w:val="center"/>
          </w:tcPr>
          <w:p w14:paraId="531038D0" w14:textId="77777777" w:rsidR="003943E5" w:rsidRDefault="003943E5" w:rsidP="00BC4535">
            <w:pPr>
              <w:spacing w:after="0" w:line="240" w:lineRule="auto"/>
              <w:jc w:val="center"/>
              <w:rPr>
                <w:rFonts w:ascii="Times New Roman" w:hAnsi="Times New Roman"/>
                <w:sz w:val="24"/>
                <w:szCs w:val="24"/>
              </w:rPr>
            </w:pPr>
            <w:r w:rsidRPr="00B6639E">
              <w:rPr>
                <w:rFonts w:ascii="Times New Roman" w:hAnsi="Times New Roman"/>
                <w:sz w:val="24"/>
                <w:szCs w:val="24"/>
              </w:rPr>
              <w:t>На начало расчет-</w:t>
            </w:r>
            <w:r>
              <w:rPr>
                <w:rFonts w:ascii="Times New Roman" w:hAnsi="Times New Roman"/>
                <w:sz w:val="24"/>
                <w:szCs w:val="24"/>
              </w:rPr>
              <w:t>ного периода</w:t>
            </w:r>
          </w:p>
        </w:tc>
        <w:tc>
          <w:tcPr>
            <w:tcW w:w="245" w:type="pct"/>
            <w:vMerge/>
            <w:textDirection w:val="btLr"/>
          </w:tcPr>
          <w:p w14:paraId="30606CC3" w14:textId="77777777" w:rsidR="003943E5" w:rsidRDefault="003943E5" w:rsidP="00BC4535">
            <w:pPr>
              <w:spacing w:after="0" w:line="240" w:lineRule="auto"/>
              <w:ind w:left="113" w:right="113"/>
              <w:rPr>
                <w:rFonts w:ascii="Times New Roman" w:hAnsi="Times New Roman"/>
                <w:sz w:val="24"/>
                <w:szCs w:val="24"/>
              </w:rPr>
            </w:pPr>
          </w:p>
        </w:tc>
        <w:tc>
          <w:tcPr>
            <w:tcW w:w="390" w:type="pct"/>
            <w:textDirection w:val="btLr"/>
            <w:vAlign w:val="center"/>
          </w:tcPr>
          <w:p w14:paraId="7E394F93" w14:textId="77777777" w:rsidR="003943E5" w:rsidRPr="00102DAD" w:rsidRDefault="003943E5" w:rsidP="00BC4535">
            <w:pPr>
              <w:spacing w:after="0"/>
              <w:ind w:left="113" w:right="113"/>
              <w:jc w:val="center"/>
              <w:rPr>
                <w:rFonts w:ascii="Times New Roman" w:hAnsi="Times New Roman"/>
                <w:color w:val="000000"/>
                <w:sz w:val="24"/>
                <w:szCs w:val="24"/>
              </w:rPr>
            </w:pPr>
            <w:r w:rsidRPr="00102DAD">
              <w:rPr>
                <w:rFonts w:ascii="Times New Roman" w:hAnsi="Times New Roman"/>
                <w:color w:val="000000"/>
                <w:sz w:val="24"/>
                <w:szCs w:val="24"/>
              </w:rPr>
              <w:t>3.8.</w:t>
            </w:r>
            <w:r>
              <w:rPr>
                <w:rFonts w:ascii="Times New Roman" w:hAnsi="Times New Roman"/>
                <w:color w:val="000000"/>
                <w:sz w:val="24"/>
                <w:szCs w:val="24"/>
              </w:rPr>
              <w:t>(</w:t>
            </w:r>
            <w:r w:rsidRPr="00102DAD">
              <w:rPr>
                <w:rFonts w:ascii="Times New Roman" w:hAnsi="Times New Roman"/>
                <w:color w:val="000000"/>
                <w:sz w:val="24"/>
                <w:szCs w:val="24"/>
              </w:rPr>
              <w:t>1</w:t>
            </w:r>
            <w:r>
              <w:rPr>
                <w:rFonts w:ascii="Times New Roman" w:hAnsi="Times New Roman"/>
                <w:color w:val="000000"/>
                <w:sz w:val="24"/>
                <w:szCs w:val="24"/>
              </w:rPr>
              <w:t>-4).(</w:t>
            </w:r>
            <w:r w:rsidRPr="00102DAD">
              <w:rPr>
                <w:rFonts w:ascii="Times New Roman" w:hAnsi="Times New Roman"/>
                <w:color w:val="000000"/>
                <w:sz w:val="24"/>
                <w:szCs w:val="24"/>
              </w:rPr>
              <w:t>0-</w:t>
            </w:r>
            <w:r>
              <w:rPr>
                <w:rFonts w:ascii="Times New Roman" w:hAnsi="Times New Roman"/>
                <w:color w:val="000000"/>
                <w:sz w:val="24"/>
                <w:szCs w:val="24"/>
              </w:rPr>
              <w:t>3</w:t>
            </w:r>
            <w:r w:rsidRPr="00102DAD">
              <w:rPr>
                <w:rFonts w:ascii="Times New Roman" w:hAnsi="Times New Roman"/>
                <w:color w:val="000000"/>
                <w:sz w:val="24"/>
                <w:szCs w:val="24"/>
              </w:rPr>
              <w:t>9</w:t>
            </w:r>
            <w:r>
              <w:rPr>
                <w:rFonts w:ascii="Times New Roman" w:hAnsi="Times New Roman"/>
                <w:color w:val="000000"/>
                <w:sz w:val="24"/>
                <w:szCs w:val="24"/>
              </w:rPr>
              <w:t>)</w:t>
            </w:r>
          </w:p>
        </w:tc>
        <w:tc>
          <w:tcPr>
            <w:tcW w:w="543" w:type="pct"/>
            <w:textDirection w:val="btLr"/>
            <w:vAlign w:val="center"/>
          </w:tcPr>
          <w:p w14:paraId="77AEB954" w14:textId="77777777" w:rsidR="003943E5" w:rsidRPr="00102DAD" w:rsidRDefault="003943E5" w:rsidP="00BC4535">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3.8.0.(</w:t>
            </w:r>
            <w:r w:rsidRPr="00102DAD">
              <w:rPr>
                <w:rFonts w:ascii="Times New Roman" w:hAnsi="Times New Roman"/>
                <w:color w:val="000000"/>
                <w:sz w:val="24"/>
                <w:szCs w:val="24"/>
              </w:rPr>
              <w:t>0-</w:t>
            </w:r>
            <w:r>
              <w:rPr>
                <w:rFonts w:ascii="Times New Roman" w:hAnsi="Times New Roman"/>
                <w:color w:val="000000"/>
                <w:sz w:val="24"/>
                <w:szCs w:val="24"/>
              </w:rPr>
              <w:t>3</w:t>
            </w:r>
            <w:r w:rsidRPr="00102DAD">
              <w:rPr>
                <w:rFonts w:ascii="Times New Roman" w:hAnsi="Times New Roman"/>
                <w:color w:val="000000"/>
                <w:sz w:val="24"/>
                <w:szCs w:val="24"/>
              </w:rPr>
              <w:t>9</w:t>
            </w:r>
            <w:r>
              <w:rPr>
                <w:rFonts w:ascii="Times New Roman" w:hAnsi="Times New Roman"/>
                <w:color w:val="000000"/>
                <w:sz w:val="24"/>
                <w:szCs w:val="24"/>
              </w:rPr>
              <w:t>)</w:t>
            </w:r>
          </w:p>
        </w:tc>
        <w:tc>
          <w:tcPr>
            <w:tcW w:w="1012" w:type="pct"/>
            <w:textDirection w:val="btLr"/>
            <w:vAlign w:val="center"/>
          </w:tcPr>
          <w:p w14:paraId="0508C055" w14:textId="77777777" w:rsidR="003943E5" w:rsidRDefault="003943E5" w:rsidP="00BC4535">
            <w:pPr>
              <w:spacing w:after="0" w:line="240" w:lineRule="auto"/>
              <w:ind w:left="113" w:right="113"/>
              <w:jc w:val="center"/>
              <w:rPr>
                <w:rFonts w:ascii="Times New Roman" w:hAnsi="Times New Roman"/>
                <w:color w:val="000000"/>
                <w:sz w:val="24"/>
                <w:szCs w:val="24"/>
              </w:rPr>
            </w:pPr>
          </w:p>
          <w:p w14:paraId="3BC73740" w14:textId="77777777" w:rsidR="003943E5" w:rsidRDefault="003943E5" w:rsidP="00BC4535">
            <w:pPr>
              <w:spacing w:after="0" w:line="240" w:lineRule="auto"/>
              <w:ind w:left="113" w:right="113"/>
              <w:jc w:val="center"/>
              <w:rPr>
                <w:rFonts w:ascii="Times New Roman" w:hAnsi="Times New Roman"/>
                <w:color w:val="000000"/>
                <w:sz w:val="24"/>
                <w:szCs w:val="24"/>
              </w:rPr>
            </w:pPr>
          </w:p>
          <w:p w14:paraId="649F58D5" w14:textId="77777777" w:rsidR="003943E5" w:rsidRPr="00102DAD" w:rsidRDefault="003943E5" w:rsidP="00BC4535">
            <w:pPr>
              <w:spacing w:after="0" w:line="240" w:lineRule="auto"/>
              <w:ind w:left="113" w:right="113"/>
              <w:jc w:val="center"/>
              <w:rPr>
                <w:rFonts w:ascii="Times New Roman" w:hAnsi="Times New Roman"/>
                <w:color w:val="000000"/>
                <w:sz w:val="24"/>
                <w:szCs w:val="24"/>
              </w:rPr>
            </w:pPr>
            <w:r>
              <w:rPr>
                <w:rFonts w:ascii="Times New Roman" w:hAnsi="Times New Roman"/>
                <w:color w:val="000000"/>
                <w:sz w:val="24"/>
                <w:szCs w:val="24"/>
              </w:rPr>
              <w:t>3.2.0.(</w:t>
            </w:r>
            <w:r w:rsidRPr="00102DAD">
              <w:rPr>
                <w:rFonts w:ascii="Times New Roman" w:hAnsi="Times New Roman"/>
                <w:color w:val="000000"/>
                <w:sz w:val="24"/>
                <w:szCs w:val="24"/>
              </w:rPr>
              <w:t>0-</w:t>
            </w:r>
            <w:r>
              <w:rPr>
                <w:rFonts w:ascii="Times New Roman" w:hAnsi="Times New Roman"/>
                <w:color w:val="000000"/>
                <w:sz w:val="24"/>
                <w:szCs w:val="24"/>
              </w:rPr>
              <w:t>3</w:t>
            </w:r>
            <w:r w:rsidRPr="00102DAD">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23.2.(</w:t>
            </w:r>
            <w:r w:rsidRPr="00102DAD">
              <w:rPr>
                <w:rFonts w:ascii="Times New Roman" w:hAnsi="Times New Roman"/>
                <w:color w:val="000000"/>
                <w:sz w:val="24"/>
                <w:szCs w:val="24"/>
              </w:rPr>
              <w:t>0-</w:t>
            </w:r>
            <w:r>
              <w:rPr>
                <w:rFonts w:ascii="Times New Roman" w:hAnsi="Times New Roman"/>
                <w:color w:val="000000"/>
                <w:sz w:val="24"/>
                <w:szCs w:val="24"/>
              </w:rPr>
              <w:t>3</w:t>
            </w:r>
            <w:r w:rsidRPr="00102DAD">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43.2.(</w:t>
            </w:r>
            <w:r w:rsidRPr="00102DAD">
              <w:rPr>
                <w:rFonts w:ascii="Times New Roman" w:hAnsi="Times New Roman"/>
                <w:color w:val="000000"/>
                <w:sz w:val="24"/>
                <w:szCs w:val="24"/>
              </w:rPr>
              <w:t>0-</w:t>
            </w:r>
            <w:r>
              <w:rPr>
                <w:rFonts w:ascii="Times New Roman" w:hAnsi="Times New Roman"/>
                <w:color w:val="000000"/>
                <w:sz w:val="24"/>
                <w:szCs w:val="24"/>
              </w:rPr>
              <w:t>3</w:t>
            </w:r>
            <w:r w:rsidRPr="00102DAD">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63.2.(</w:t>
            </w:r>
            <w:r w:rsidRPr="00102DAD">
              <w:rPr>
                <w:rFonts w:ascii="Times New Roman" w:hAnsi="Times New Roman"/>
                <w:color w:val="000000"/>
                <w:sz w:val="24"/>
                <w:szCs w:val="24"/>
              </w:rPr>
              <w:t>0-</w:t>
            </w:r>
            <w:r>
              <w:rPr>
                <w:rFonts w:ascii="Times New Roman" w:hAnsi="Times New Roman"/>
                <w:color w:val="000000"/>
                <w:sz w:val="24"/>
                <w:szCs w:val="24"/>
              </w:rPr>
              <w:t>3</w:t>
            </w:r>
            <w:r w:rsidRPr="00102DAD">
              <w:rPr>
                <w:rFonts w:ascii="Times New Roman" w:hAnsi="Times New Roman"/>
                <w:color w:val="000000"/>
                <w:sz w:val="24"/>
                <w:szCs w:val="24"/>
              </w:rPr>
              <w:t>9</w:t>
            </w:r>
            <w:r>
              <w:rPr>
                <w:rFonts w:ascii="Times New Roman" w:hAnsi="Times New Roman"/>
                <w:color w:val="000000"/>
                <w:sz w:val="24"/>
                <w:szCs w:val="24"/>
              </w:rPr>
              <w:t>)</w:t>
            </w:r>
          </w:p>
        </w:tc>
        <w:tc>
          <w:tcPr>
            <w:tcW w:w="224" w:type="pct"/>
            <w:vMerge/>
            <w:textDirection w:val="btLr"/>
            <w:vAlign w:val="center"/>
          </w:tcPr>
          <w:p w14:paraId="501FC143" w14:textId="77777777" w:rsidR="003943E5" w:rsidRDefault="003943E5" w:rsidP="00BC4535">
            <w:pPr>
              <w:spacing w:after="0" w:line="240" w:lineRule="auto"/>
              <w:ind w:left="113" w:right="113"/>
              <w:rPr>
                <w:rFonts w:ascii="Times New Roman" w:hAnsi="Times New Roman"/>
                <w:sz w:val="24"/>
                <w:szCs w:val="24"/>
              </w:rPr>
            </w:pPr>
          </w:p>
        </w:tc>
        <w:tc>
          <w:tcPr>
            <w:tcW w:w="386" w:type="pct"/>
            <w:textDirection w:val="btLr"/>
            <w:vAlign w:val="center"/>
          </w:tcPr>
          <w:p w14:paraId="6D461808" w14:textId="77777777" w:rsidR="003943E5" w:rsidRPr="00102DAD" w:rsidRDefault="003943E5" w:rsidP="00BC4535">
            <w:pPr>
              <w:spacing w:after="0"/>
              <w:ind w:left="113" w:right="113"/>
              <w:jc w:val="center"/>
              <w:rPr>
                <w:rFonts w:ascii="Times New Roman" w:hAnsi="Times New Roman"/>
                <w:color w:val="000000"/>
                <w:sz w:val="24"/>
                <w:szCs w:val="24"/>
              </w:rPr>
            </w:pPr>
            <w:r w:rsidRPr="00102DAD">
              <w:rPr>
                <w:rFonts w:ascii="Times New Roman" w:hAnsi="Times New Roman"/>
                <w:color w:val="000000"/>
                <w:sz w:val="24"/>
                <w:szCs w:val="24"/>
              </w:rPr>
              <w:t>4.8.</w:t>
            </w:r>
            <w:r>
              <w:rPr>
                <w:rFonts w:ascii="Times New Roman" w:hAnsi="Times New Roman"/>
                <w:color w:val="000000"/>
                <w:sz w:val="24"/>
                <w:szCs w:val="24"/>
              </w:rPr>
              <w:t>(</w:t>
            </w:r>
            <w:r w:rsidRPr="00102DAD">
              <w:rPr>
                <w:rFonts w:ascii="Times New Roman" w:hAnsi="Times New Roman"/>
                <w:color w:val="000000"/>
                <w:sz w:val="24"/>
                <w:szCs w:val="24"/>
              </w:rPr>
              <w:t>1</w:t>
            </w:r>
            <w:r>
              <w:rPr>
                <w:rFonts w:ascii="Times New Roman" w:hAnsi="Times New Roman"/>
                <w:color w:val="000000"/>
                <w:sz w:val="24"/>
                <w:szCs w:val="24"/>
              </w:rPr>
              <w:t>-4).(0-3</w:t>
            </w:r>
            <w:r w:rsidRPr="00102DAD">
              <w:rPr>
                <w:rFonts w:ascii="Times New Roman" w:hAnsi="Times New Roman"/>
                <w:color w:val="000000"/>
                <w:sz w:val="24"/>
                <w:szCs w:val="24"/>
              </w:rPr>
              <w:t>9</w:t>
            </w:r>
            <w:r>
              <w:rPr>
                <w:rFonts w:ascii="Times New Roman" w:hAnsi="Times New Roman"/>
                <w:color w:val="000000"/>
                <w:sz w:val="24"/>
                <w:szCs w:val="24"/>
              </w:rPr>
              <w:t>)</w:t>
            </w:r>
          </w:p>
        </w:tc>
        <w:tc>
          <w:tcPr>
            <w:tcW w:w="543" w:type="pct"/>
            <w:textDirection w:val="btLr"/>
            <w:vAlign w:val="center"/>
          </w:tcPr>
          <w:p w14:paraId="3514CBF0" w14:textId="77777777" w:rsidR="003943E5" w:rsidRPr="00437DFB" w:rsidRDefault="003943E5" w:rsidP="00BC4535">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4.8.0.(0-3</w:t>
            </w:r>
            <w:r w:rsidRPr="00102DAD">
              <w:rPr>
                <w:rFonts w:ascii="Times New Roman" w:hAnsi="Times New Roman"/>
                <w:color w:val="000000"/>
                <w:sz w:val="24"/>
                <w:szCs w:val="24"/>
              </w:rPr>
              <w:t>9</w:t>
            </w:r>
            <w:r>
              <w:rPr>
                <w:rFonts w:ascii="Times New Roman" w:hAnsi="Times New Roman"/>
                <w:color w:val="000000"/>
                <w:sz w:val="24"/>
                <w:szCs w:val="24"/>
              </w:rPr>
              <w:t>)</w:t>
            </w:r>
          </w:p>
        </w:tc>
        <w:tc>
          <w:tcPr>
            <w:tcW w:w="1012" w:type="pct"/>
            <w:textDirection w:val="btLr"/>
            <w:vAlign w:val="center"/>
          </w:tcPr>
          <w:p w14:paraId="79E098B7" w14:textId="77777777" w:rsidR="003943E5" w:rsidRDefault="003943E5" w:rsidP="00BC4535">
            <w:pPr>
              <w:spacing w:after="0" w:line="240" w:lineRule="auto"/>
              <w:ind w:left="113" w:right="113"/>
              <w:jc w:val="center"/>
              <w:rPr>
                <w:rFonts w:ascii="Times New Roman" w:hAnsi="Times New Roman"/>
                <w:color w:val="000000"/>
                <w:sz w:val="24"/>
                <w:szCs w:val="24"/>
              </w:rPr>
            </w:pPr>
          </w:p>
          <w:p w14:paraId="384F9F37" w14:textId="77777777" w:rsidR="003943E5" w:rsidRDefault="003943E5" w:rsidP="00BC4535">
            <w:pPr>
              <w:spacing w:after="0" w:line="240" w:lineRule="auto"/>
              <w:ind w:left="113" w:right="113"/>
              <w:jc w:val="center"/>
              <w:rPr>
                <w:rFonts w:ascii="Times New Roman" w:hAnsi="Times New Roman"/>
                <w:color w:val="000000"/>
                <w:sz w:val="24"/>
                <w:szCs w:val="24"/>
              </w:rPr>
            </w:pPr>
          </w:p>
          <w:p w14:paraId="619BC8D6" w14:textId="77777777" w:rsidR="003943E5" w:rsidRPr="00437DFB" w:rsidRDefault="003943E5" w:rsidP="00BC4535">
            <w:pPr>
              <w:spacing w:after="0" w:line="240" w:lineRule="auto"/>
              <w:ind w:left="113" w:right="113"/>
              <w:jc w:val="center"/>
              <w:rPr>
                <w:rFonts w:ascii="Times New Roman" w:hAnsi="Times New Roman"/>
                <w:color w:val="000000"/>
                <w:sz w:val="24"/>
                <w:szCs w:val="24"/>
              </w:rPr>
            </w:pPr>
            <w:r w:rsidRPr="00102DAD">
              <w:rPr>
                <w:rFonts w:ascii="Times New Roman" w:hAnsi="Times New Roman"/>
                <w:color w:val="000000"/>
                <w:sz w:val="24"/>
                <w:szCs w:val="24"/>
              </w:rPr>
              <w:t>4</w:t>
            </w:r>
            <w:r>
              <w:rPr>
                <w:rFonts w:ascii="Times New Roman" w:hAnsi="Times New Roman"/>
                <w:color w:val="000000"/>
                <w:sz w:val="24"/>
                <w:szCs w:val="24"/>
              </w:rPr>
              <w:t>.2.0.(0-3</w:t>
            </w:r>
            <w:r w:rsidRPr="00102DAD">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24.2.(</w:t>
            </w:r>
            <w:r w:rsidRPr="00102DAD">
              <w:rPr>
                <w:rFonts w:ascii="Times New Roman" w:hAnsi="Times New Roman"/>
                <w:color w:val="000000"/>
                <w:sz w:val="24"/>
                <w:szCs w:val="24"/>
              </w:rPr>
              <w:t>0-</w:t>
            </w:r>
            <w:r>
              <w:rPr>
                <w:rFonts w:ascii="Times New Roman" w:hAnsi="Times New Roman"/>
                <w:color w:val="000000"/>
                <w:sz w:val="24"/>
                <w:szCs w:val="24"/>
              </w:rPr>
              <w:t>3</w:t>
            </w:r>
            <w:r w:rsidRPr="00102DAD">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44.2.(</w:t>
            </w:r>
            <w:r w:rsidRPr="00102DAD">
              <w:rPr>
                <w:rFonts w:ascii="Times New Roman" w:hAnsi="Times New Roman"/>
                <w:color w:val="000000"/>
                <w:sz w:val="24"/>
                <w:szCs w:val="24"/>
              </w:rPr>
              <w:t>0-</w:t>
            </w:r>
            <w:r>
              <w:rPr>
                <w:rFonts w:ascii="Times New Roman" w:hAnsi="Times New Roman"/>
                <w:color w:val="000000"/>
                <w:sz w:val="24"/>
                <w:szCs w:val="24"/>
              </w:rPr>
              <w:t>3</w:t>
            </w:r>
            <w:r w:rsidRPr="00102DAD">
              <w:rPr>
                <w:rFonts w:ascii="Times New Roman" w:hAnsi="Times New Roman"/>
                <w:color w:val="000000"/>
                <w:sz w:val="24"/>
                <w:szCs w:val="24"/>
              </w:rPr>
              <w:t>9</w:t>
            </w:r>
            <w:r>
              <w:rPr>
                <w:rFonts w:ascii="Times New Roman" w:hAnsi="Times New Roman"/>
                <w:color w:val="000000"/>
                <w:sz w:val="24"/>
                <w:szCs w:val="24"/>
              </w:rPr>
              <w:t>)</w:t>
            </w:r>
            <w:r>
              <w:rPr>
                <w:rFonts w:ascii="Times New Roman" w:hAnsi="Times New Roman"/>
                <w:color w:val="000000"/>
                <w:sz w:val="24"/>
                <w:szCs w:val="24"/>
              </w:rPr>
              <w:br/>
              <w:t>64.2.(</w:t>
            </w:r>
            <w:r w:rsidRPr="00102DAD">
              <w:rPr>
                <w:rFonts w:ascii="Times New Roman" w:hAnsi="Times New Roman"/>
                <w:color w:val="000000"/>
                <w:sz w:val="24"/>
                <w:szCs w:val="24"/>
              </w:rPr>
              <w:t>0-</w:t>
            </w:r>
            <w:r>
              <w:rPr>
                <w:rFonts w:ascii="Times New Roman" w:hAnsi="Times New Roman"/>
                <w:color w:val="000000"/>
                <w:sz w:val="24"/>
                <w:szCs w:val="24"/>
              </w:rPr>
              <w:t>3</w:t>
            </w:r>
            <w:r w:rsidRPr="00102DAD">
              <w:rPr>
                <w:rFonts w:ascii="Times New Roman" w:hAnsi="Times New Roman"/>
                <w:color w:val="000000"/>
                <w:sz w:val="24"/>
                <w:szCs w:val="24"/>
              </w:rPr>
              <w:t>9</w:t>
            </w:r>
            <w:r>
              <w:rPr>
                <w:rFonts w:ascii="Times New Roman" w:hAnsi="Times New Roman"/>
                <w:color w:val="000000"/>
                <w:sz w:val="24"/>
                <w:szCs w:val="24"/>
              </w:rPr>
              <w:t>)</w:t>
            </w:r>
          </w:p>
        </w:tc>
        <w:tc>
          <w:tcPr>
            <w:tcW w:w="251" w:type="pct"/>
            <w:textDirection w:val="btLr"/>
          </w:tcPr>
          <w:p w14:paraId="30749B00" w14:textId="77777777" w:rsidR="003943E5" w:rsidRPr="00476EEE" w:rsidRDefault="003943E5" w:rsidP="00BC4535">
            <w:pPr>
              <w:spacing w:after="0"/>
              <w:ind w:left="113" w:right="113"/>
              <w:jc w:val="center"/>
              <w:rPr>
                <w:rFonts w:ascii="Times New Roman" w:hAnsi="Times New Roman"/>
                <w:color w:val="000000"/>
                <w:sz w:val="24"/>
                <w:szCs w:val="24"/>
              </w:rPr>
            </w:pPr>
            <w:r>
              <w:rPr>
                <w:rFonts w:ascii="Times New Roman" w:hAnsi="Times New Roman"/>
                <w:color w:val="000000"/>
                <w:sz w:val="24"/>
                <w:szCs w:val="24"/>
              </w:rPr>
              <w:t>0.8.0.(</w:t>
            </w:r>
            <w:r w:rsidRPr="00102DAD">
              <w:rPr>
                <w:rFonts w:ascii="Times New Roman" w:hAnsi="Times New Roman"/>
                <w:color w:val="000000"/>
                <w:sz w:val="24"/>
                <w:szCs w:val="24"/>
              </w:rPr>
              <w:t>0-</w:t>
            </w:r>
            <w:r>
              <w:rPr>
                <w:rFonts w:ascii="Times New Roman" w:hAnsi="Times New Roman"/>
                <w:color w:val="000000"/>
                <w:sz w:val="24"/>
                <w:szCs w:val="24"/>
              </w:rPr>
              <w:t>3</w:t>
            </w:r>
            <w:r w:rsidRPr="00102DAD">
              <w:rPr>
                <w:rFonts w:ascii="Times New Roman" w:hAnsi="Times New Roman"/>
                <w:color w:val="000000"/>
                <w:sz w:val="24"/>
                <w:szCs w:val="24"/>
              </w:rPr>
              <w:t>9</w:t>
            </w:r>
            <w:r>
              <w:rPr>
                <w:rFonts w:ascii="Times New Roman" w:hAnsi="Times New Roman"/>
                <w:color w:val="000000"/>
                <w:sz w:val="24"/>
                <w:szCs w:val="24"/>
              </w:rPr>
              <w:t>)</w:t>
            </w:r>
          </w:p>
        </w:tc>
      </w:tr>
      <w:tr w:rsidR="003943E5" w14:paraId="2C67E465" w14:textId="77777777" w:rsidTr="00BC4535">
        <w:trPr>
          <w:cantSplit/>
          <w:trHeight w:val="2683"/>
        </w:trPr>
        <w:tc>
          <w:tcPr>
            <w:tcW w:w="393" w:type="pct"/>
            <w:textDirection w:val="btLr"/>
            <w:vAlign w:val="center"/>
          </w:tcPr>
          <w:p w14:paraId="1CB7610A" w14:textId="77777777" w:rsidR="003943E5" w:rsidRDefault="003943E5" w:rsidP="00BC4535">
            <w:pPr>
              <w:spacing w:after="0" w:line="240" w:lineRule="auto"/>
              <w:ind w:left="113" w:right="113"/>
              <w:jc w:val="center"/>
              <w:rPr>
                <w:rFonts w:ascii="Times New Roman" w:hAnsi="Times New Roman"/>
                <w:sz w:val="24"/>
                <w:szCs w:val="24"/>
              </w:rPr>
            </w:pPr>
            <w:r>
              <w:rPr>
                <w:rFonts w:ascii="Times New Roman" w:hAnsi="Times New Roman"/>
                <w:sz w:val="24"/>
                <w:szCs w:val="24"/>
              </w:rPr>
              <w:t>Показатель</w:t>
            </w:r>
          </w:p>
        </w:tc>
        <w:tc>
          <w:tcPr>
            <w:tcW w:w="245" w:type="pct"/>
            <w:vMerge/>
            <w:textDirection w:val="btLr"/>
          </w:tcPr>
          <w:p w14:paraId="42128996" w14:textId="77777777" w:rsidR="003943E5" w:rsidRPr="00093DBF" w:rsidRDefault="003943E5" w:rsidP="00BC4535">
            <w:pPr>
              <w:spacing w:after="0" w:line="240" w:lineRule="auto"/>
              <w:ind w:left="113" w:right="113"/>
              <w:rPr>
                <w:rFonts w:ascii="Times New Roman" w:hAnsi="Times New Roman"/>
                <w:b/>
                <w:sz w:val="24"/>
                <w:szCs w:val="24"/>
              </w:rPr>
            </w:pPr>
          </w:p>
        </w:tc>
        <w:tc>
          <w:tcPr>
            <w:tcW w:w="390" w:type="pct"/>
            <w:textDirection w:val="btLr"/>
            <w:vAlign w:val="center"/>
          </w:tcPr>
          <w:p w14:paraId="5C3507DF" w14:textId="77777777" w:rsidR="003943E5" w:rsidRDefault="003943E5" w:rsidP="00BC4535">
            <w:pPr>
              <w:spacing w:after="0" w:line="240" w:lineRule="auto"/>
              <w:ind w:left="113" w:right="113"/>
              <w:rPr>
                <w:rFonts w:ascii="Times New Roman" w:hAnsi="Times New Roman"/>
                <w:sz w:val="24"/>
                <w:szCs w:val="24"/>
              </w:rPr>
            </w:pPr>
            <w:r>
              <w:rPr>
                <w:rFonts w:ascii="Times New Roman" w:hAnsi="Times New Roman"/>
                <w:sz w:val="24"/>
                <w:szCs w:val="24"/>
              </w:rPr>
              <w:t xml:space="preserve">текущие показания </w:t>
            </w:r>
            <w:r w:rsidRPr="00102DAD">
              <w:rPr>
                <w:rFonts w:ascii="Times New Roman" w:hAnsi="Times New Roman"/>
                <w:sz w:val="24"/>
                <w:szCs w:val="24"/>
              </w:rPr>
              <w:t xml:space="preserve">по тарифу </w:t>
            </w:r>
            <w:r>
              <w:rPr>
                <w:rFonts w:ascii="Times New Roman" w:hAnsi="Times New Roman"/>
                <w:sz w:val="24"/>
                <w:szCs w:val="24"/>
              </w:rPr>
              <w:t>(</w:t>
            </w:r>
            <w:r w:rsidRPr="00102DAD">
              <w:rPr>
                <w:rFonts w:ascii="Times New Roman" w:hAnsi="Times New Roman"/>
                <w:sz w:val="24"/>
                <w:szCs w:val="24"/>
              </w:rPr>
              <w:t>Т1</w:t>
            </w:r>
            <w:r>
              <w:rPr>
                <w:rFonts w:ascii="Times New Roman" w:hAnsi="Times New Roman"/>
                <w:sz w:val="24"/>
                <w:szCs w:val="24"/>
              </w:rPr>
              <w:t>-Т8)</w:t>
            </w:r>
          </w:p>
        </w:tc>
        <w:tc>
          <w:tcPr>
            <w:tcW w:w="543" w:type="pct"/>
            <w:textDirection w:val="btLr"/>
            <w:vAlign w:val="center"/>
          </w:tcPr>
          <w:p w14:paraId="797BE1AE" w14:textId="77777777" w:rsidR="003943E5" w:rsidRDefault="003943E5" w:rsidP="00BC4535">
            <w:pPr>
              <w:spacing w:after="0" w:line="240" w:lineRule="auto"/>
              <w:ind w:left="113" w:right="113"/>
              <w:rPr>
                <w:rFonts w:ascii="Times New Roman" w:hAnsi="Times New Roman"/>
                <w:sz w:val="24"/>
                <w:szCs w:val="24"/>
              </w:rPr>
            </w:pPr>
            <w:r w:rsidRPr="00102DAD">
              <w:rPr>
                <w:rFonts w:ascii="Times New Roman" w:hAnsi="Times New Roman"/>
                <w:sz w:val="24"/>
                <w:szCs w:val="24"/>
              </w:rPr>
              <w:t>текущ</w:t>
            </w:r>
            <w:r>
              <w:rPr>
                <w:rFonts w:ascii="Times New Roman" w:hAnsi="Times New Roman"/>
                <w:sz w:val="24"/>
                <w:szCs w:val="24"/>
              </w:rPr>
              <w:t>и</w:t>
            </w:r>
            <w:r w:rsidRPr="00102DAD">
              <w:rPr>
                <w:rFonts w:ascii="Times New Roman" w:hAnsi="Times New Roman"/>
                <w:sz w:val="24"/>
                <w:szCs w:val="24"/>
              </w:rPr>
              <w:t xml:space="preserve">е </w:t>
            </w:r>
            <w:r>
              <w:rPr>
                <w:rFonts w:ascii="Times New Roman" w:hAnsi="Times New Roman"/>
                <w:sz w:val="24"/>
                <w:szCs w:val="24"/>
              </w:rPr>
              <w:t xml:space="preserve">показания </w:t>
            </w:r>
            <w:r w:rsidRPr="00102DAD">
              <w:rPr>
                <w:rFonts w:ascii="Times New Roman" w:hAnsi="Times New Roman"/>
                <w:sz w:val="24"/>
                <w:szCs w:val="24"/>
              </w:rPr>
              <w:t>по используемым тарифам суммарно</w:t>
            </w:r>
          </w:p>
        </w:tc>
        <w:tc>
          <w:tcPr>
            <w:tcW w:w="1012" w:type="pct"/>
            <w:textDirection w:val="btLr"/>
            <w:vAlign w:val="center"/>
          </w:tcPr>
          <w:p w14:paraId="208DD117" w14:textId="77777777" w:rsidR="003943E5" w:rsidRDefault="003943E5" w:rsidP="00BC4535">
            <w:pPr>
              <w:spacing w:after="0" w:line="240" w:lineRule="auto"/>
              <w:ind w:left="113" w:right="113"/>
              <w:rPr>
                <w:rFonts w:ascii="Times New Roman" w:hAnsi="Times New Roman"/>
                <w:sz w:val="24"/>
                <w:szCs w:val="24"/>
              </w:rPr>
            </w:pPr>
            <w:r>
              <w:rPr>
                <w:rFonts w:ascii="Times New Roman" w:hAnsi="Times New Roman"/>
                <w:sz w:val="24"/>
                <w:szCs w:val="24"/>
              </w:rPr>
              <w:t xml:space="preserve">текущие показания </w:t>
            </w:r>
            <w:r w:rsidRPr="00102DAD">
              <w:rPr>
                <w:rFonts w:ascii="Times New Roman" w:hAnsi="Times New Roman"/>
                <w:sz w:val="24"/>
                <w:szCs w:val="24"/>
              </w:rPr>
              <w:t>с момента изготовления общее</w:t>
            </w:r>
            <w:r>
              <w:rPr>
                <w:rFonts w:ascii="Times New Roman" w:hAnsi="Times New Roman"/>
                <w:sz w:val="24"/>
                <w:szCs w:val="24"/>
              </w:rPr>
              <w:t xml:space="preserve"> значение</w:t>
            </w:r>
            <w:r>
              <w:rPr>
                <w:rFonts w:ascii="Times New Roman" w:hAnsi="Times New Roman"/>
                <w:sz w:val="24"/>
                <w:szCs w:val="24"/>
              </w:rPr>
              <w:br/>
            </w:r>
            <w:r w:rsidRPr="00102DAD">
              <w:rPr>
                <w:rFonts w:ascii="Times New Roman" w:hAnsi="Times New Roman"/>
                <w:sz w:val="24"/>
                <w:szCs w:val="24"/>
              </w:rPr>
              <w:t>по фазе A</w:t>
            </w:r>
            <w:r>
              <w:rPr>
                <w:rFonts w:ascii="Times New Roman" w:hAnsi="Times New Roman"/>
                <w:sz w:val="24"/>
                <w:szCs w:val="24"/>
              </w:rPr>
              <w:br/>
            </w:r>
            <w:r w:rsidRPr="00102DAD">
              <w:rPr>
                <w:rFonts w:ascii="Times New Roman" w:hAnsi="Times New Roman"/>
                <w:sz w:val="24"/>
                <w:szCs w:val="24"/>
              </w:rPr>
              <w:t>по фазе B</w:t>
            </w:r>
            <w:r>
              <w:rPr>
                <w:rFonts w:ascii="Times New Roman" w:hAnsi="Times New Roman"/>
                <w:sz w:val="24"/>
                <w:szCs w:val="24"/>
              </w:rPr>
              <w:br/>
            </w:r>
            <w:r w:rsidRPr="00102DAD">
              <w:rPr>
                <w:rFonts w:ascii="Times New Roman" w:hAnsi="Times New Roman"/>
                <w:sz w:val="24"/>
                <w:szCs w:val="24"/>
              </w:rPr>
              <w:t>по фазе C</w:t>
            </w:r>
          </w:p>
        </w:tc>
        <w:tc>
          <w:tcPr>
            <w:tcW w:w="224" w:type="pct"/>
            <w:vMerge/>
            <w:textDirection w:val="btLr"/>
            <w:vAlign w:val="center"/>
          </w:tcPr>
          <w:p w14:paraId="7B9B2303" w14:textId="77777777" w:rsidR="003943E5" w:rsidRDefault="003943E5" w:rsidP="00BC4535">
            <w:pPr>
              <w:spacing w:after="0" w:line="240" w:lineRule="auto"/>
              <w:ind w:left="113" w:right="113"/>
              <w:rPr>
                <w:rFonts w:ascii="Times New Roman" w:hAnsi="Times New Roman"/>
                <w:sz w:val="24"/>
                <w:szCs w:val="24"/>
              </w:rPr>
            </w:pPr>
          </w:p>
        </w:tc>
        <w:tc>
          <w:tcPr>
            <w:tcW w:w="386" w:type="pct"/>
            <w:textDirection w:val="btLr"/>
          </w:tcPr>
          <w:p w14:paraId="099B2B1F" w14:textId="77777777" w:rsidR="003943E5" w:rsidRDefault="003943E5" w:rsidP="00BC4535">
            <w:pPr>
              <w:spacing w:after="0" w:line="240" w:lineRule="auto"/>
              <w:ind w:left="113" w:right="113"/>
              <w:rPr>
                <w:rFonts w:ascii="Times New Roman" w:hAnsi="Times New Roman"/>
                <w:sz w:val="24"/>
                <w:szCs w:val="24"/>
              </w:rPr>
            </w:pPr>
            <w:r>
              <w:rPr>
                <w:rFonts w:ascii="Times New Roman" w:hAnsi="Times New Roman"/>
                <w:sz w:val="24"/>
                <w:szCs w:val="24"/>
              </w:rPr>
              <w:t xml:space="preserve">текущие показания </w:t>
            </w:r>
            <w:r w:rsidRPr="00102DAD">
              <w:rPr>
                <w:rFonts w:ascii="Times New Roman" w:hAnsi="Times New Roman"/>
                <w:sz w:val="24"/>
                <w:szCs w:val="24"/>
              </w:rPr>
              <w:t xml:space="preserve">по тарифу </w:t>
            </w:r>
            <w:r>
              <w:rPr>
                <w:rFonts w:ascii="Times New Roman" w:hAnsi="Times New Roman"/>
                <w:sz w:val="24"/>
                <w:szCs w:val="24"/>
              </w:rPr>
              <w:t>(</w:t>
            </w:r>
            <w:r w:rsidRPr="00102DAD">
              <w:rPr>
                <w:rFonts w:ascii="Times New Roman" w:hAnsi="Times New Roman"/>
                <w:sz w:val="24"/>
                <w:szCs w:val="24"/>
              </w:rPr>
              <w:t>Т1</w:t>
            </w:r>
            <w:r>
              <w:rPr>
                <w:rFonts w:ascii="Times New Roman" w:hAnsi="Times New Roman"/>
                <w:sz w:val="24"/>
                <w:szCs w:val="24"/>
              </w:rPr>
              <w:t>-Т8)</w:t>
            </w:r>
          </w:p>
        </w:tc>
        <w:tc>
          <w:tcPr>
            <w:tcW w:w="543" w:type="pct"/>
            <w:textDirection w:val="btLr"/>
          </w:tcPr>
          <w:p w14:paraId="20D1EFA6" w14:textId="77777777" w:rsidR="003943E5" w:rsidRDefault="003943E5" w:rsidP="00BC4535">
            <w:pPr>
              <w:spacing w:after="0" w:line="240" w:lineRule="auto"/>
              <w:ind w:left="113" w:right="113"/>
              <w:rPr>
                <w:rFonts w:ascii="Times New Roman" w:hAnsi="Times New Roman"/>
                <w:sz w:val="24"/>
                <w:szCs w:val="24"/>
              </w:rPr>
            </w:pPr>
            <w:r w:rsidRPr="00102DAD">
              <w:rPr>
                <w:rFonts w:ascii="Times New Roman" w:hAnsi="Times New Roman"/>
                <w:sz w:val="24"/>
                <w:szCs w:val="24"/>
              </w:rPr>
              <w:t>текущ</w:t>
            </w:r>
            <w:r>
              <w:rPr>
                <w:rFonts w:ascii="Times New Roman" w:hAnsi="Times New Roman"/>
                <w:sz w:val="24"/>
                <w:szCs w:val="24"/>
              </w:rPr>
              <w:t>и</w:t>
            </w:r>
            <w:r w:rsidRPr="00102DAD">
              <w:rPr>
                <w:rFonts w:ascii="Times New Roman" w:hAnsi="Times New Roman"/>
                <w:sz w:val="24"/>
                <w:szCs w:val="24"/>
              </w:rPr>
              <w:t xml:space="preserve">е </w:t>
            </w:r>
            <w:r>
              <w:rPr>
                <w:rFonts w:ascii="Times New Roman" w:hAnsi="Times New Roman"/>
                <w:sz w:val="24"/>
                <w:szCs w:val="24"/>
              </w:rPr>
              <w:t xml:space="preserve">показания </w:t>
            </w:r>
            <w:r w:rsidRPr="00102DAD">
              <w:rPr>
                <w:rFonts w:ascii="Times New Roman" w:hAnsi="Times New Roman"/>
                <w:sz w:val="24"/>
                <w:szCs w:val="24"/>
              </w:rPr>
              <w:t>по используемым тарифам суммарно</w:t>
            </w:r>
          </w:p>
        </w:tc>
        <w:tc>
          <w:tcPr>
            <w:tcW w:w="1012" w:type="pct"/>
            <w:textDirection w:val="btLr"/>
          </w:tcPr>
          <w:p w14:paraId="30E36D4D" w14:textId="77777777" w:rsidR="003943E5" w:rsidRDefault="003943E5" w:rsidP="00BC4535">
            <w:pPr>
              <w:spacing w:after="0" w:line="240" w:lineRule="auto"/>
              <w:ind w:left="113" w:right="113"/>
              <w:rPr>
                <w:rFonts w:ascii="Times New Roman" w:hAnsi="Times New Roman"/>
                <w:sz w:val="24"/>
                <w:szCs w:val="24"/>
              </w:rPr>
            </w:pPr>
            <w:r>
              <w:rPr>
                <w:rFonts w:ascii="Times New Roman" w:hAnsi="Times New Roman"/>
                <w:sz w:val="24"/>
                <w:szCs w:val="24"/>
              </w:rPr>
              <w:t xml:space="preserve">текущие показания </w:t>
            </w:r>
            <w:r w:rsidRPr="00102DAD">
              <w:rPr>
                <w:rFonts w:ascii="Times New Roman" w:hAnsi="Times New Roman"/>
                <w:sz w:val="24"/>
                <w:szCs w:val="24"/>
              </w:rPr>
              <w:t>с момента изготовления общее</w:t>
            </w:r>
            <w:r>
              <w:rPr>
                <w:rFonts w:ascii="Times New Roman" w:hAnsi="Times New Roman"/>
                <w:sz w:val="24"/>
                <w:szCs w:val="24"/>
              </w:rPr>
              <w:t xml:space="preserve"> значение</w:t>
            </w:r>
            <w:r>
              <w:rPr>
                <w:rFonts w:ascii="Times New Roman" w:hAnsi="Times New Roman"/>
                <w:sz w:val="24"/>
                <w:szCs w:val="24"/>
              </w:rPr>
              <w:br/>
            </w:r>
            <w:r w:rsidRPr="00102DAD">
              <w:rPr>
                <w:rFonts w:ascii="Times New Roman" w:hAnsi="Times New Roman"/>
                <w:sz w:val="24"/>
                <w:szCs w:val="24"/>
              </w:rPr>
              <w:t>по фазе A</w:t>
            </w:r>
            <w:r>
              <w:rPr>
                <w:rFonts w:ascii="Times New Roman" w:hAnsi="Times New Roman"/>
                <w:sz w:val="24"/>
                <w:szCs w:val="24"/>
              </w:rPr>
              <w:br/>
            </w:r>
            <w:r w:rsidRPr="00102DAD">
              <w:rPr>
                <w:rFonts w:ascii="Times New Roman" w:hAnsi="Times New Roman"/>
                <w:sz w:val="24"/>
                <w:szCs w:val="24"/>
              </w:rPr>
              <w:t>по фазе B</w:t>
            </w:r>
            <w:r>
              <w:rPr>
                <w:rFonts w:ascii="Times New Roman" w:hAnsi="Times New Roman"/>
                <w:sz w:val="24"/>
                <w:szCs w:val="24"/>
              </w:rPr>
              <w:br/>
            </w:r>
            <w:r w:rsidRPr="00102DAD">
              <w:rPr>
                <w:rFonts w:ascii="Times New Roman" w:hAnsi="Times New Roman"/>
                <w:sz w:val="24"/>
                <w:szCs w:val="24"/>
              </w:rPr>
              <w:t>по фазе C</w:t>
            </w:r>
          </w:p>
        </w:tc>
        <w:tc>
          <w:tcPr>
            <w:tcW w:w="251" w:type="pct"/>
            <w:textDirection w:val="btLr"/>
          </w:tcPr>
          <w:p w14:paraId="1FE4ED14" w14:textId="77777777" w:rsidR="003943E5" w:rsidRPr="003943E5" w:rsidRDefault="003943E5" w:rsidP="00BC4535">
            <w:pPr>
              <w:spacing w:after="0" w:line="240" w:lineRule="auto"/>
              <w:ind w:left="113" w:right="113"/>
              <w:rPr>
                <w:rFonts w:ascii="Times New Roman" w:hAnsi="Times New Roman"/>
                <w:b/>
                <w:sz w:val="24"/>
                <w:szCs w:val="24"/>
              </w:rPr>
            </w:pPr>
            <w:r w:rsidRPr="003943E5">
              <w:rPr>
                <w:rFonts w:ascii="Times New Roman" w:hAnsi="Times New Roman"/>
                <w:b/>
                <w:sz w:val="24"/>
                <w:szCs w:val="24"/>
              </w:rPr>
              <w:t>Дата на блок энергии</w:t>
            </w:r>
          </w:p>
        </w:tc>
      </w:tr>
    </w:tbl>
    <w:p w14:paraId="28B1BF26" w14:textId="77777777" w:rsidR="003943E5" w:rsidRPr="00093DBF" w:rsidRDefault="003943E5" w:rsidP="00093DBF">
      <w:pPr>
        <w:spacing w:after="0" w:line="240" w:lineRule="auto"/>
        <w:ind w:firstLine="567"/>
        <w:jc w:val="both"/>
        <w:rPr>
          <w:rFonts w:ascii="Times New Roman" w:hAnsi="Times New Roman"/>
          <w:sz w:val="24"/>
          <w:szCs w:val="24"/>
        </w:rPr>
      </w:pPr>
    </w:p>
    <w:p w14:paraId="45FEE115" w14:textId="77777777" w:rsidR="00F536BA" w:rsidRDefault="00584EEB" w:rsidP="003059CF">
      <w:pPr>
        <w:pStyle w:val="10"/>
        <w:keepNext w:val="0"/>
        <w:keepLines w:val="0"/>
        <w:numPr>
          <w:ilvl w:val="1"/>
          <w:numId w:val="16"/>
        </w:numPr>
        <w:tabs>
          <w:tab w:val="clear" w:pos="0"/>
          <w:tab w:val="clear" w:pos="539"/>
        </w:tabs>
        <w:rPr>
          <w:caps w:val="0"/>
          <w:sz w:val="24"/>
          <w:szCs w:val="24"/>
        </w:rPr>
      </w:pPr>
      <w:r>
        <w:rPr>
          <w:caps w:val="0"/>
          <w:sz w:val="24"/>
          <w:szCs w:val="24"/>
        </w:rPr>
        <w:br w:type="page"/>
      </w:r>
      <w:bookmarkStart w:id="47" w:name="_Toc224045807"/>
      <w:r w:rsidR="00F536BA" w:rsidRPr="00E35149">
        <w:rPr>
          <w:caps w:val="0"/>
          <w:sz w:val="24"/>
          <w:szCs w:val="24"/>
        </w:rPr>
        <w:lastRenderedPageBreak/>
        <w:t>Информационные сообщения</w:t>
      </w:r>
      <w:bookmarkEnd w:id="47"/>
    </w:p>
    <w:p w14:paraId="5E0DB905" w14:textId="602B361A" w:rsidR="00135741" w:rsidRDefault="00135741" w:rsidP="00135741">
      <w:pPr>
        <w:spacing w:after="0" w:line="240" w:lineRule="auto"/>
        <w:ind w:firstLine="567"/>
        <w:jc w:val="both"/>
        <w:rPr>
          <w:rFonts w:ascii="Times New Roman" w:hAnsi="Times New Roman"/>
          <w:sz w:val="24"/>
          <w:szCs w:val="24"/>
        </w:rPr>
      </w:pPr>
      <w:r>
        <w:rPr>
          <w:rFonts w:ascii="Times New Roman" w:hAnsi="Times New Roman"/>
          <w:sz w:val="24"/>
          <w:szCs w:val="24"/>
        </w:rPr>
        <w:t xml:space="preserve">Счетчик постоянно </w:t>
      </w:r>
      <w:r w:rsidR="00BE07EE">
        <w:rPr>
          <w:rFonts w:ascii="Times New Roman" w:hAnsi="Times New Roman"/>
          <w:sz w:val="24"/>
          <w:szCs w:val="24"/>
        </w:rPr>
        <w:t>проводит</w:t>
      </w:r>
      <w:r>
        <w:rPr>
          <w:rFonts w:ascii="Times New Roman" w:hAnsi="Times New Roman"/>
          <w:sz w:val="24"/>
          <w:szCs w:val="24"/>
        </w:rPr>
        <w:t xml:space="preserve"> самодиагностику</w:t>
      </w:r>
      <w:r w:rsidR="00BE07EE">
        <w:rPr>
          <w:rFonts w:ascii="Times New Roman" w:hAnsi="Times New Roman"/>
          <w:sz w:val="24"/>
          <w:szCs w:val="24"/>
        </w:rPr>
        <w:t xml:space="preserve">. В случае определения </w:t>
      </w:r>
      <w:r w:rsidR="00D5497C">
        <w:rPr>
          <w:rFonts w:ascii="Times New Roman" w:hAnsi="Times New Roman"/>
          <w:sz w:val="24"/>
          <w:szCs w:val="24"/>
        </w:rPr>
        <w:t>сбоев</w:t>
      </w:r>
      <w:r w:rsidR="00BE07EE">
        <w:rPr>
          <w:rFonts w:ascii="Times New Roman" w:hAnsi="Times New Roman"/>
          <w:sz w:val="24"/>
          <w:szCs w:val="24"/>
        </w:rPr>
        <w:t xml:space="preserve"> </w:t>
      </w:r>
      <w:r w:rsidR="00D5497C">
        <w:rPr>
          <w:rFonts w:ascii="Times New Roman" w:hAnsi="Times New Roman"/>
          <w:sz w:val="24"/>
          <w:szCs w:val="24"/>
        </w:rPr>
        <w:t xml:space="preserve">в работе </w:t>
      </w:r>
      <w:r w:rsidR="00BE07EE">
        <w:rPr>
          <w:rFonts w:ascii="Times New Roman" w:hAnsi="Times New Roman"/>
          <w:sz w:val="24"/>
          <w:szCs w:val="24"/>
        </w:rPr>
        <w:t xml:space="preserve">отдельных узлов на ЖКИ выводятся сообщения об обнаруженных ошибках. </w:t>
      </w:r>
      <w:r w:rsidRPr="00E35149">
        <w:rPr>
          <w:rFonts w:ascii="Times New Roman" w:hAnsi="Times New Roman"/>
          <w:sz w:val="24"/>
          <w:szCs w:val="24"/>
        </w:rPr>
        <w:t>Расшифровка кодов</w:t>
      </w:r>
      <w:r>
        <w:rPr>
          <w:rFonts w:ascii="Times New Roman" w:hAnsi="Times New Roman"/>
          <w:sz w:val="24"/>
          <w:szCs w:val="24"/>
        </w:rPr>
        <w:t xml:space="preserve"> ошиб</w:t>
      </w:r>
      <w:r w:rsidR="00BE07EE">
        <w:rPr>
          <w:rFonts w:ascii="Times New Roman" w:hAnsi="Times New Roman"/>
          <w:sz w:val="24"/>
          <w:szCs w:val="24"/>
        </w:rPr>
        <w:t>ок</w:t>
      </w:r>
      <w:r w:rsidR="0096709D" w:rsidRPr="007264EC">
        <w:rPr>
          <w:rFonts w:ascii="Times New Roman" w:hAnsi="Times New Roman"/>
          <w:sz w:val="24"/>
          <w:szCs w:val="24"/>
        </w:rPr>
        <w:t xml:space="preserve"> </w:t>
      </w:r>
      <w:r w:rsidR="0096709D">
        <w:rPr>
          <w:rFonts w:ascii="Times New Roman" w:hAnsi="Times New Roman"/>
          <w:sz w:val="24"/>
          <w:szCs w:val="24"/>
        </w:rPr>
        <w:t>типа «</w:t>
      </w:r>
      <w:r w:rsidR="0096709D">
        <w:rPr>
          <w:rFonts w:ascii="Times New Roman" w:hAnsi="Times New Roman"/>
          <w:sz w:val="24"/>
          <w:szCs w:val="24"/>
          <w:lang w:val="en-US"/>
        </w:rPr>
        <w:t>FF</w:t>
      </w:r>
      <w:r w:rsidR="0096709D">
        <w:rPr>
          <w:rFonts w:ascii="Times New Roman" w:hAnsi="Times New Roman"/>
          <w:sz w:val="24"/>
          <w:szCs w:val="24"/>
        </w:rPr>
        <w:t>»</w:t>
      </w:r>
      <w:r w:rsidRPr="00E35149">
        <w:rPr>
          <w:rFonts w:ascii="Times New Roman" w:hAnsi="Times New Roman"/>
          <w:sz w:val="24"/>
          <w:szCs w:val="24"/>
        </w:rPr>
        <w:t xml:space="preserve"> приведен</w:t>
      </w:r>
      <w:r>
        <w:rPr>
          <w:rFonts w:ascii="Times New Roman" w:hAnsi="Times New Roman"/>
          <w:sz w:val="24"/>
          <w:szCs w:val="24"/>
        </w:rPr>
        <w:t>а</w:t>
      </w:r>
      <w:r w:rsidRPr="00E35149">
        <w:rPr>
          <w:rFonts w:ascii="Times New Roman" w:hAnsi="Times New Roman"/>
          <w:sz w:val="24"/>
          <w:szCs w:val="24"/>
        </w:rPr>
        <w:t xml:space="preserve"> в таблице </w:t>
      </w:r>
      <w:r>
        <w:rPr>
          <w:rFonts w:ascii="Times New Roman" w:hAnsi="Times New Roman"/>
          <w:sz w:val="24"/>
          <w:szCs w:val="24"/>
        </w:rPr>
        <w:t>3</w:t>
      </w:r>
      <w:r w:rsidRPr="00E35149">
        <w:rPr>
          <w:rFonts w:ascii="Times New Roman" w:hAnsi="Times New Roman"/>
          <w:sz w:val="24"/>
          <w:szCs w:val="24"/>
        </w:rPr>
        <w:t>.</w:t>
      </w:r>
      <w:r w:rsidR="008061B1">
        <w:rPr>
          <w:rFonts w:ascii="Times New Roman" w:hAnsi="Times New Roman"/>
          <w:sz w:val="24"/>
          <w:szCs w:val="24"/>
        </w:rPr>
        <w:t>2</w:t>
      </w:r>
      <w:r w:rsidR="00911002">
        <w:rPr>
          <w:rFonts w:ascii="Times New Roman" w:hAnsi="Times New Roman"/>
          <w:sz w:val="24"/>
          <w:szCs w:val="24"/>
        </w:rPr>
        <w:t>7</w:t>
      </w:r>
      <w:r>
        <w:rPr>
          <w:rFonts w:ascii="Times New Roman" w:hAnsi="Times New Roman"/>
          <w:sz w:val="24"/>
          <w:szCs w:val="24"/>
        </w:rPr>
        <w:t>.</w:t>
      </w:r>
    </w:p>
    <w:p w14:paraId="74C75AF5" w14:textId="77777777" w:rsidR="00C54461" w:rsidRPr="00E35149" w:rsidRDefault="00C54461" w:rsidP="00135741">
      <w:pPr>
        <w:spacing w:after="0" w:line="240" w:lineRule="auto"/>
        <w:ind w:firstLine="567"/>
        <w:jc w:val="both"/>
        <w:rPr>
          <w:rFonts w:ascii="Times New Roman" w:hAnsi="Times New Roman"/>
          <w:sz w:val="24"/>
          <w:szCs w:val="24"/>
        </w:rPr>
      </w:pPr>
    </w:p>
    <w:p w14:paraId="4F7FDF37" w14:textId="3D3A41A7" w:rsidR="00B57CBD" w:rsidRPr="0096709D" w:rsidRDefault="00B57CBD" w:rsidP="00911002">
      <w:pPr>
        <w:pStyle w:val="aa"/>
        <w:spacing w:before="120" w:after="0" w:line="240" w:lineRule="auto"/>
        <w:ind w:firstLine="851"/>
        <w:rPr>
          <w:rFonts w:ascii="Times New Roman" w:hAnsi="Times New Roman"/>
          <w:b w:val="0"/>
          <w:sz w:val="24"/>
          <w:szCs w:val="24"/>
        </w:rPr>
      </w:pPr>
      <w:r w:rsidRPr="00B57CBD">
        <w:rPr>
          <w:rFonts w:ascii="Times New Roman" w:hAnsi="Times New Roman"/>
          <w:b w:val="0"/>
          <w:sz w:val="24"/>
          <w:szCs w:val="24"/>
        </w:rPr>
        <w:t>Таблица 3.</w:t>
      </w:r>
      <w:r w:rsidR="008061B1">
        <w:rPr>
          <w:rFonts w:ascii="Times New Roman" w:hAnsi="Times New Roman"/>
          <w:b w:val="0"/>
          <w:sz w:val="24"/>
          <w:szCs w:val="24"/>
        </w:rPr>
        <w:t>2</w:t>
      </w:r>
      <w:r w:rsidR="00911002">
        <w:rPr>
          <w:rFonts w:ascii="Times New Roman" w:hAnsi="Times New Roman"/>
          <w:b w:val="0"/>
          <w:sz w:val="24"/>
          <w:szCs w:val="24"/>
        </w:rPr>
        <w:t>7</w:t>
      </w:r>
      <w:r w:rsidR="002E1112">
        <w:rPr>
          <w:rFonts w:ascii="Times New Roman" w:hAnsi="Times New Roman"/>
          <w:b w:val="0"/>
          <w:sz w:val="24"/>
          <w:szCs w:val="24"/>
        </w:rPr>
        <w:t xml:space="preserve"> – Коды ошибок</w:t>
      </w:r>
      <w:r w:rsidR="0096709D" w:rsidRPr="0096709D">
        <w:rPr>
          <w:rFonts w:ascii="Times New Roman" w:hAnsi="Times New Roman"/>
          <w:b w:val="0"/>
          <w:sz w:val="24"/>
          <w:szCs w:val="24"/>
        </w:rPr>
        <w:t xml:space="preserve"> </w:t>
      </w:r>
      <w:r w:rsidR="0096709D">
        <w:rPr>
          <w:rFonts w:ascii="Times New Roman" w:hAnsi="Times New Roman"/>
          <w:b w:val="0"/>
          <w:sz w:val="24"/>
          <w:szCs w:val="24"/>
        </w:rPr>
        <w:t>типа «</w:t>
      </w:r>
      <w:r w:rsidR="0096709D">
        <w:rPr>
          <w:rFonts w:ascii="Times New Roman" w:hAnsi="Times New Roman"/>
          <w:b w:val="0"/>
          <w:sz w:val="24"/>
          <w:szCs w:val="24"/>
          <w:lang w:val="en-US"/>
        </w:rPr>
        <w:t>FF</w:t>
      </w:r>
      <w:r w:rsidR="0096709D">
        <w:rPr>
          <w:rFonts w:ascii="Times New Roman" w:hAnsi="Times New Roman"/>
          <w:b w:val="0"/>
          <w:sz w:val="24"/>
          <w:szCs w:val="24"/>
        </w:rPr>
        <w:t>»</w:t>
      </w:r>
    </w:p>
    <w:tbl>
      <w:tblPr>
        <w:tblW w:w="7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8"/>
        <w:gridCol w:w="5589"/>
      </w:tblGrid>
      <w:tr w:rsidR="00135741" w:rsidRPr="0097283C" w14:paraId="4A78C1D8" w14:textId="77777777" w:rsidTr="00C54461">
        <w:trPr>
          <w:trHeight w:val="454"/>
          <w:jc w:val="center"/>
        </w:trPr>
        <w:tc>
          <w:tcPr>
            <w:tcW w:w="2188" w:type="dxa"/>
            <w:vAlign w:val="center"/>
          </w:tcPr>
          <w:p w14:paraId="77A3181E" w14:textId="77777777" w:rsidR="00135741" w:rsidRPr="0097283C" w:rsidRDefault="00135741" w:rsidP="00612ACB">
            <w:pPr>
              <w:spacing w:after="0" w:line="240" w:lineRule="auto"/>
              <w:jc w:val="center"/>
              <w:rPr>
                <w:rFonts w:ascii="Times New Roman" w:hAnsi="Times New Roman"/>
                <w:b/>
                <w:sz w:val="24"/>
                <w:szCs w:val="24"/>
                <w:lang w:val="en-US"/>
              </w:rPr>
            </w:pPr>
            <w:r w:rsidRPr="0097283C">
              <w:rPr>
                <w:rFonts w:ascii="Times New Roman" w:hAnsi="Times New Roman"/>
                <w:b/>
                <w:sz w:val="24"/>
                <w:szCs w:val="24"/>
              </w:rPr>
              <w:t>Код</w:t>
            </w:r>
            <w:r w:rsidR="005B23B6" w:rsidRPr="0097283C">
              <w:rPr>
                <w:rFonts w:ascii="Times New Roman" w:hAnsi="Times New Roman"/>
                <w:b/>
                <w:sz w:val="24"/>
                <w:szCs w:val="24"/>
              </w:rPr>
              <w:t xml:space="preserve"> ошибки </w:t>
            </w:r>
          </w:p>
        </w:tc>
        <w:tc>
          <w:tcPr>
            <w:tcW w:w="5589" w:type="dxa"/>
            <w:vAlign w:val="center"/>
          </w:tcPr>
          <w:p w14:paraId="46E1409E" w14:textId="77777777" w:rsidR="00135741" w:rsidRPr="0097283C" w:rsidRDefault="00135741" w:rsidP="00612ACB">
            <w:pPr>
              <w:spacing w:after="0" w:line="240" w:lineRule="auto"/>
              <w:jc w:val="center"/>
              <w:rPr>
                <w:rFonts w:ascii="Times New Roman" w:hAnsi="Times New Roman"/>
                <w:b/>
                <w:sz w:val="24"/>
                <w:szCs w:val="24"/>
                <w:lang w:val="be-BY"/>
              </w:rPr>
            </w:pPr>
            <w:r w:rsidRPr="0097283C">
              <w:rPr>
                <w:rFonts w:ascii="Times New Roman" w:hAnsi="Times New Roman"/>
                <w:b/>
                <w:sz w:val="24"/>
                <w:szCs w:val="24"/>
                <w:lang w:val="be-BY"/>
              </w:rPr>
              <w:t>Информационное сообщение</w:t>
            </w:r>
          </w:p>
        </w:tc>
      </w:tr>
      <w:tr w:rsidR="00135741" w:rsidRPr="0097283C" w14:paraId="4C013931" w14:textId="77777777" w:rsidTr="00C54461">
        <w:trPr>
          <w:trHeight w:val="340"/>
          <w:jc w:val="center"/>
        </w:trPr>
        <w:tc>
          <w:tcPr>
            <w:tcW w:w="2188" w:type="dxa"/>
            <w:vAlign w:val="center"/>
          </w:tcPr>
          <w:p w14:paraId="15B14A25" w14:textId="2083C23C" w:rsidR="00135741" w:rsidRPr="0069148D" w:rsidRDefault="00254E5C" w:rsidP="00612ACB">
            <w:pPr>
              <w:spacing w:after="0" w:line="240" w:lineRule="auto"/>
              <w:jc w:val="center"/>
              <w:rPr>
                <w:rFonts w:ascii="Times New Roman" w:hAnsi="Times New Roman"/>
                <w:sz w:val="24"/>
                <w:szCs w:val="24"/>
              </w:rPr>
            </w:pPr>
            <w:r w:rsidRPr="00254E5C">
              <w:rPr>
                <w:rFonts w:ascii="Times New Roman" w:hAnsi="Times New Roman"/>
                <w:sz w:val="24"/>
                <w:szCs w:val="24"/>
              </w:rPr>
              <w:t>FF0010</w:t>
            </w:r>
          </w:p>
        </w:tc>
        <w:tc>
          <w:tcPr>
            <w:tcW w:w="5589" w:type="dxa"/>
            <w:vAlign w:val="center"/>
          </w:tcPr>
          <w:p w14:paraId="4D763CA4" w14:textId="2222A858" w:rsidR="00135741" w:rsidRPr="0069148D" w:rsidRDefault="00BF4C17" w:rsidP="00551897">
            <w:pPr>
              <w:spacing w:after="0" w:line="240" w:lineRule="auto"/>
              <w:rPr>
                <w:rFonts w:ascii="Times New Roman" w:hAnsi="Times New Roman"/>
                <w:sz w:val="24"/>
                <w:szCs w:val="24"/>
                <w:lang w:val="be-BY"/>
              </w:rPr>
            </w:pPr>
            <w:r w:rsidRPr="00BF4C17">
              <w:rPr>
                <w:rFonts w:ascii="Times New Roman" w:hAnsi="Times New Roman"/>
                <w:sz w:val="24"/>
                <w:szCs w:val="24"/>
                <w:lang w:val="be-BY"/>
              </w:rPr>
              <w:t>Нештатный автостарт контроллера СЭТМ</w:t>
            </w:r>
          </w:p>
        </w:tc>
      </w:tr>
      <w:tr w:rsidR="00135741" w:rsidRPr="0097283C" w14:paraId="145B0216" w14:textId="77777777" w:rsidTr="00C54461">
        <w:trPr>
          <w:trHeight w:val="357"/>
          <w:jc w:val="center"/>
        </w:trPr>
        <w:tc>
          <w:tcPr>
            <w:tcW w:w="2188" w:type="dxa"/>
            <w:vAlign w:val="center"/>
          </w:tcPr>
          <w:p w14:paraId="65FBEFEE" w14:textId="5BE1ECE5" w:rsidR="00135741" w:rsidRPr="0069148D" w:rsidRDefault="00D419D9" w:rsidP="00612ACB">
            <w:pPr>
              <w:spacing w:after="0" w:line="240" w:lineRule="auto"/>
              <w:jc w:val="center"/>
              <w:rPr>
                <w:rFonts w:ascii="Times New Roman" w:hAnsi="Times New Roman"/>
                <w:sz w:val="24"/>
                <w:szCs w:val="24"/>
              </w:rPr>
            </w:pPr>
            <w:r w:rsidRPr="00D419D9">
              <w:rPr>
                <w:rFonts w:ascii="Times New Roman" w:hAnsi="Times New Roman"/>
                <w:color w:val="242424"/>
                <w:sz w:val="24"/>
                <w:szCs w:val="24"/>
                <w:shd w:val="clear" w:color="auto" w:fill="FFFFFF"/>
              </w:rPr>
              <w:t>FF0020</w:t>
            </w:r>
          </w:p>
        </w:tc>
        <w:tc>
          <w:tcPr>
            <w:tcW w:w="5589" w:type="dxa"/>
            <w:vAlign w:val="center"/>
          </w:tcPr>
          <w:p w14:paraId="0D306338" w14:textId="367402A3" w:rsidR="00135741" w:rsidRPr="0069148D" w:rsidRDefault="00BF4C17" w:rsidP="00551897">
            <w:pPr>
              <w:spacing w:after="0" w:line="240" w:lineRule="auto"/>
              <w:rPr>
                <w:rFonts w:ascii="Times New Roman" w:hAnsi="Times New Roman"/>
                <w:sz w:val="24"/>
                <w:szCs w:val="24"/>
                <w:lang w:val="be-BY"/>
              </w:rPr>
            </w:pPr>
            <w:r w:rsidRPr="00BF4C17">
              <w:rPr>
                <w:rFonts w:ascii="Times New Roman" w:hAnsi="Times New Roman"/>
                <w:sz w:val="24"/>
                <w:szCs w:val="24"/>
                <w:lang w:val="be-BY"/>
              </w:rPr>
              <w:t>Ошибка измерительного блока</w:t>
            </w:r>
          </w:p>
        </w:tc>
      </w:tr>
      <w:tr w:rsidR="00135741" w:rsidRPr="0097283C" w14:paraId="3DF1533C" w14:textId="77777777" w:rsidTr="00C54461">
        <w:trPr>
          <w:trHeight w:val="340"/>
          <w:jc w:val="center"/>
        </w:trPr>
        <w:tc>
          <w:tcPr>
            <w:tcW w:w="2188" w:type="dxa"/>
            <w:vAlign w:val="center"/>
          </w:tcPr>
          <w:p w14:paraId="026BB5F3" w14:textId="53DD3F23" w:rsidR="00135741" w:rsidRPr="003F7F00" w:rsidRDefault="00D419D9" w:rsidP="00612ACB">
            <w:pPr>
              <w:spacing w:after="0" w:line="240" w:lineRule="auto"/>
              <w:jc w:val="center"/>
              <w:rPr>
                <w:rFonts w:ascii="Times New Roman" w:hAnsi="Times New Roman"/>
                <w:b/>
                <w:bCs/>
                <w:sz w:val="24"/>
                <w:szCs w:val="24"/>
              </w:rPr>
            </w:pPr>
            <w:r w:rsidRPr="003F7F00">
              <w:rPr>
                <w:rStyle w:val="af4"/>
                <w:rFonts w:ascii="Times New Roman" w:hAnsi="Times New Roman"/>
                <w:b w:val="0"/>
                <w:bCs w:val="0"/>
                <w:color w:val="242424"/>
                <w:sz w:val="24"/>
                <w:szCs w:val="24"/>
                <w:shd w:val="clear" w:color="auto" w:fill="FFFFFF"/>
              </w:rPr>
              <w:t>FF0040</w:t>
            </w:r>
          </w:p>
        </w:tc>
        <w:tc>
          <w:tcPr>
            <w:tcW w:w="5589" w:type="dxa"/>
            <w:vAlign w:val="center"/>
          </w:tcPr>
          <w:p w14:paraId="792FE857" w14:textId="569A4274" w:rsidR="00135741" w:rsidRPr="0069148D" w:rsidRDefault="0094065D" w:rsidP="00C840C6">
            <w:pPr>
              <w:spacing w:after="0" w:line="240" w:lineRule="auto"/>
              <w:rPr>
                <w:rFonts w:ascii="Times New Roman" w:hAnsi="Times New Roman"/>
                <w:sz w:val="24"/>
                <w:szCs w:val="24"/>
                <w:lang w:val="be-BY"/>
              </w:rPr>
            </w:pPr>
            <w:r w:rsidRPr="0094065D">
              <w:rPr>
                <w:rFonts w:ascii="Times New Roman" w:hAnsi="Times New Roman"/>
                <w:sz w:val="24"/>
                <w:szCs w:val="24"/>
                <w:lang w:val="be-BY"/>
              </w:rPr>
              <w:t>Ошибка вычислительного блока</w:t>
            </w:r>
          </w:p>
        </w:tc>
      </w:tr>
      <w:tr w:rsidR="00135741" w:rsidRPr="0097283C" w14:paraId="20CBE6D2" w14:textId="77777777" w:rsidTr="00C54461">
        <w:trPr>
          <w:trHeight w:val="340"/>
          <w:jc w:val="center"/>
        </w:trPr>
        <w:tc>
          <w:tcPr>
            <w:tcW w:w="2188" w:type="dxa"/>
            <w:vAlign w:val="center"/>
          </w:tcPr>
          <w:p w14:paraId="6E12F87D" w14:textId="2D3835AF" w:rsidR="00135741" w:rsidRPr="003F7F00" w:rsidRDefault="00D419D9" w:rsidP="00612ACB">
            <w:pPr>
              <w:spacing w:after="0" w:line="240" w:lineRule="auto"/>
              <w:jc w:val="center"/>
              <w:rPr>
                <w:rFonts w:ascii="Times New Roman" w:hAnsi="Times New Roman"/>
                <w:b/>
                <w:bCs/>
                <w:sz w:val="24"/>
                <w:szCs w:val="24"/>
              </w:rPr>
            </w:pPr>
            <w:r w:rsidRPr="003F7F00">
              <w:rPr>
                <w:rStyle w:val="af4"/>
                <w:rFonts w:ascii="Times New Roman" w:hAnsi="Times New Roman"/>
                <w:b w:val="0"/>
                <w:bCs w:val="0"/>
                <w:color w:val="242424"/>
                <w:sz w:val="24"/>
                <w:szCs w:val="24"/>
                <w:shd w:val="clear" w:color="auto" w:fill="FFFFFF"/>
              </w:rPr>
              <w:t>FF0080</w:t>
            </w:r>
          </w:p>
        </w:tc>
        <w:tc>
          <w:tcPr>
            <w:tcW w:w="5589" w:type="dxa"/>
            <w:vAlign w:val="center"/>
          </w:tcPr>
          <w:p w14:paraId="68D3CF7D" w14:textId="6B0C36D7" w:rsidR="00135741" w:rsidRPr="0069148D" w:rsidRDefault="0094065D" w:rsidP="00C840C6">
            <w:pPr>
              <w:spacing w:after="0" w:line="240" w:lineRule="auto"/>
              <w:rPr>
                <w:rFonts w:ascii="Times New Roman" w:hAnsi="Times New Roman"/>
                <w:sz w:val="24"/>
                <w:szCs w:val="24"/>
                <w:lang w:val="be-BY"/>
              </w:rPr>
            </w:pPr>
            <w:r w:rsidRPr="0094065D">
              <w:rPr>
                <w:rFonts w:ascii="Times New Roman" w:hAnsi="Times New Roman"/>
                <w:sz w:val="24"/>
                <w:szCs w:val="24"/>
                <w:lang w:val="be-BY"/>
              </w:rPr>
              <w:t>Ошибка встроенных часов</w:t>
            </w:r>
          </w:p>
        </w:tc>
      </w:tr>
      <w:tr w:rsidR="00135741" w:rsidRPr="0097283C" w14:paraId="7CF9F793" w14:textId="77777777" w:rsidTr="00C54461">
        <w:trPr>
          <w:trHeight w:val="340"/>
          <w:jc w:val="center"/>
        </w:trPr>
        <w:tc>
          <w:tcPr>
            <w:tcW w:w="2188" w:type="dxa"/>
            <w:vAlign w:val="center"/>
          </w:tcPr>
          <w:p w14:paraId="4962DC28" w14:textId="3B035B3B" w:rsidR="00135741" w:rsidRPr="0069148D" w:rsidRDefault="00D419D9" w:rsidP="00D419D9">
            <w:pPr>
              <w:spacing w:after="0" w:line="240" w:lineRule="auto"/>
              <w:jc w:val="center"/>
              <w:rPr>
                <w:rFonts w:ascii="Times New Roman" w:hAnsi="Times New Roman"/>
                <w:sz w:val="24"/>
                <w:szCs w:val="24"/>
              </w:rPr>
            </w:pPr>
            <w:r w:rsidRPr="00D419D9">
              <w:rPr>
                <w:rFonts w:ascii="Times New Roman" w:hAnsi="Times New Roman"/>
                <w:sz w:val="24"/>
                <w:szCs w:val="24"/>
              </w:rPr>
              <w:t>FF0100</w:t>
            </w:r>
          </w:p>
        </w:tc>
        <w:tc>
          <w:tcPr>
            <w:tcW w:w="5589" w:type="dxa"/>
            <w:vAlign w:val="center"/>
          </w:tcPr>
          <w:p w14:paraId="70A4CA83" w14:textId="4DDD1D79" w:rsidR="00135741" w:rsidRPr="0069148D" w:rsidRDefault="0094065D" w:rsidP="00C840C6">
            <w:pPr>
              <w:spacing w:after="0" w:line="240" w:lineRule="auto"/>
              <w:rPr>
                <w:rFonts w:ascii="Times New Roman" w:hAnsi="Times New Roman"/>
                <w:sz w:val="24"/>
                <w:szCs w:val="24"/>
                <w:lang w:val="be-BY"/>
              </w:rPr>
            </w:pPr>
            <w:r w:rsidRPr="0094065D">
              <w:rPr>
                <w:rFonts w:ascii="Times New Roman" w:hAnsi="Times New Roman"/>
                <w:sz w:val="24"/>
                <w:szCs w:val="24"/>
                <w:lang w:val="be-BY"/>
              </w:rPr>
              <w:t>Ошибка блока питания</w:t>
            </w:r>
          </w:p>
        </w:tc>
      </w:tr>
      <w:tr w:rsidR="00135741" w:rsidRPr="0097283C" w14:paraId="24C2B563" w14:textId="77777777" w:rsidTr="00C54461">
        <w:trPr>
          <w:trHeight w:val="340"/>
          <w:jc w:val="center"/>
        </w:trPr>
        <w:tc>
          <w:tcPr>
            <w:tcW w:w="2188" w:type="dxa"/>
            <w:vAlign w:val="center"/>
          </w:tcPr>
          <w:p w14:paraId="1C9BC980" w14:textId="09F4A919" w:rsidR="00135741" w:rsidRPr="0069148D" w:rsidRDefault="002B7CD3" w:rsidP="00612ACB">
            <w:pPr>
              <w:spacing w:after="0" w:line="240" w:lineRule="auto"/>
              <w:jc w:val="center"/>
              <w:rPr>
                <w:rFonts w:ascii="Times New Roman" w:hAnsi="Times New Roman"/>
                <w:sz w:val="24"/>
                <w:szCs w:val="24"/>
              </w:rPr>
            </w:pPr>
            <w:r w:rsidRPr="002B7CD3">
              <w:rPr>
                <w:rFonts w:ascii="Times New Roman" w:hAnsi="Times New Roman"/>
                <w:sz w:val="24"/>
                <w:szCs w:val="24"/>
              </w:rPr>
              <w:t>FF0200</w:t>
            </w:r>
          </w:p>
        </w:tc>
        <w:tc>
          <w:tcPr>
            <w:tcW w:w="5589" w:type="dxa"/>
            <w:vAlign w:val="center"/>
          </w:tcPr>
          <w:p w14:paraId="1F8DFA29" w14:textId="2EA1A217" w:rsidR="00135741" w:rsidRPr="0069148D" w:rsidRDefault="003F7F00" w:rsidP="00C840C6">
            <w:pPr>
              <w:spacing w:after="0" w:line="240" w:lineRule="auto"/>
              <w:rPr>
                <w:rFonts w:ascii="Times New Roman" w:hAnsi="Times New Roman"/>
                <w:sz w:val="24"/>
                <w:szCs w:val="24"/>
                <w:lang w:val="be-BY"/>
              </w:rPr>
            </w:pPr>
            <w:r w:rsidRPr="003F7F00">
              <w:rPr>
                <w:rFonts w:ascii="Times New Roman" w:hAnsi="Times New Roman"/>
                <w:sz w:val="24"/>
                <w:szCs w:val="24"/>
                <w:lang w:val="be-BY"/>
              </w:rPr>
              <w:t>Ошибка блока памяти</w:t>
            </w:r>
          </w:p>
        </w:tc>
      </w:tr>
      <w:tr w:rsidR="00135741" w:rsidRPr="0097283C" w14:paraId="6833D543" w14:textId="77777777" w:rsidTr="00C54461">
        <w:trPr>
          <w:trHeight w:val="340"/>
          <w:jc w:val="center"/>
        </w:trPr>
        <w:tc>
          <w:tcPr>
            <w:tcW w:w="2188" w:type="dxa"/>
            <w:vAlign w:val="center"/>
          </w:tcPr>
          <w:p w14:paraId="5CB55D2C" w14:textId="6702A0AE" w:rsidR="00135741" w:rsidRPr="0069148D" w:rsidRDefault="002B7CD3" w:rsidP="00612ACB">
            <w:pPr>
              <w:spacing w:after="0" w:line="240" w:lineRule="auto"/>
              <w:jc w:val="center"/>
              <w:rPr>
                <w:rFonts w:ascii="Times New Roman" w:hAnsi="Times New Roman"/>
                <w:sz w:val="24"/>
                <w:szCs w:val="24"/>
              </w:rPr>
            </w:pPr>
            <w:r w:rsidRPr="002B7CD3">
              <w:rPr>
                <w:rFonts w:ascii="Times New Roman" w:hAnsi="Times New Roman"/>
                <w:sz w:val="24"/>
                <w:szCs w:val="24"/>
              </w:rPr>
              <w:t>FF0400</w:t>
            </w:r>
          </w:p>
        </w:tc>
        <w:tc>
          <w:tcPr>
            <w:tcW w:w="5589" w:type="dxa"/>
            <w:vAlign w:val="center"/>
          </w:tcPr>
          <w:p w14:paraId="34C44264" w14:textId="6E400778" w:rsidR="00135741" w:rsidRPr="0069148D" w:rsidRDefault="003F7F00" w:rsidP="00C840C6">
            <w:pPr>
              <w:spacing w:after="0" w:line="240" w:lineRule="auto"/>
              <w:rPr>
                <w:rFonts w:ascii="Times New Roman" w:hAnsi="Times New Roman"/>
                <w:sz w:val="24"/>
                <w:szCs w:val="24"/>
                <w:lang w:val="be-BY"/>
              </w:rPr>
            </w:pPr>
            <w:r w:rsidRPr="003F7F00">
              <w:rPr>
                <w:rFonts w:ascii="Times New Roman" w:hAnsi="Times New Roman"/>
                <w:sz w:val="24"/>
                <w:szCs w:val="24"/>
                <w:lang w:val="be-BY"/>
              </w:rPr>
              <w:t>Ошибка радио</w:t>
            </w:r>
          </w:p>
        </w:tc>
      </w:tr>
      <w:tr w:rsidR="00C904EF" w:rsidRPr="0097283C" w14:paraId="4BFCB5E4" w14:textId="77777777" w:rsidTr="00C54461">
        <w:trPr>
          <w:trHeight w:val="340"/>
          <w:jc w:val="center"/>
        </w:trPr>
        <w:tc>
          <w:tcPr>
            <w:tcW w:w="2188" w:type="dxa"/>
            <w:vAlign w:val="center"/>
          </w:tcPr>
          <w:p w14:paraId="7E24C05A" w14:textId="587D4271" w:rsidR="00C904EF" w:rsidRPr="0069148D" w:rsidRDefault="002B7CD3" w:rsidP="00612ACB">
            <w:pPr>
              <w:spacing w:after="0" w:line="240" w:lineRule="auto"/>
              <w:jc w:val="center"/>
              <w:rPr>
                <w:rFonts w:ascii="Times New Roman" w:hAnsi="Times New Roman"/>
                <w:sz w:val="24"/>
                <w:szCs w:val="24"/>
              </w:rPr>
            </w:pPr>
            <w:r w:rsidRPr="002B7CD3">
              <w:rPr>
                <w:rFonts w:ascii="Times New Roman" w:hAnsi="Times New Roman"/>
                <w:sz w:val="24"/>
                <w:szCs w:val="24"/>
              </w:rPr>
              <w:t>FF0800</w:t>
            </w:r>
          </w:p>
        </w:tc>
        <w:tc>
          <w:tcPr>
            <w:tcW w:w="5589" w:type="dxa"/>
            <w:vAlign w:val="center"/>
          </w:tcPr>
          <w:p w14:paraId="62F42A04" w14:textId="0E5F28D7" w:rsidR="00C904EF" w:rsidRPr="0069148D" w:rsidRDefault="003F7F00" w:rsidP="00C840C6">
            <w:pPr>
              <w:spacing w:after="0" w:line="240" w:lineRule="auto"/>
              <w:rPr>
                <w:rFonts w:ascii="Times New Roman" w:hAnsi="Times New Roman"/>
                <w:sz w:val="24"/>
                <w:szCs w:val="24"/>
                <w:lang w:val="be-BY"/>
              </w:rPr>
            </w:pPr>
            <w:r w:rsidRPr="003F7F00">
              <w:rPr>
                <w:rFonts w:ascii="Times New Roman" w:hAnsi="Times New Roman"/>
                <w:sz w:val="24"/>
                <w:szCs w:val="24"/>
                <w:lang w:val="be-BY"/>
              </w:rPr>
              <w:t>Ошибка модуля ЖКИ</w:t>
            </w:r>
          </w:p>
        </w:tc>
      </w:tr>
    </w:tbl>
    <w:p w14:paraId="49B5C359" w14:textId="77777777" w:rsidR="00C54461" w:rsidRDefault="00C54461" w:rsidP="00BE07EE">
      <w:pPr>
        <w:spacing w:after="0" w:line="240" w:lineRule="auto"/>
        <w:ind w:firstLine="567"/>
        <w:jc w:val="both"/>
        <w:rPr>
          <w:rFonts w:ascii="Times New Roman" w:hAnsi="Times New Roman"/>
          <w:sz w:val="24"/>
          <w:szCs w:val="24"/>
        </w:rPr>
      </w:pPr>
    </w:p>
    <w:p w14:paraId="05970675" w14:textId="19DCE123" w:rsidR="00D5497C" w:rsidRDefault="00BE07EE" w:rsidP="00BE07EE">
      <w:pPr>
        <w:spacing w:after="0" w:line="240" w:lineRule="auto"/>
        <w:ind w:firstLine="567"/>
        <w:jc w:val="both"/>
        <w:rPr>
          <w:rFonts w:ascii="Times New Roman" w:hAnsi="Times New Roman"/>
          <w:sz w:val="24"/>
          <w:szCs w:val="24"/>
        </w:rPr>
      </w:pPr>
      <w:r>
        <w:rPr>
          <w:rFonts w:ascii="Times New Roman" w:hAnsi="Times New Roman"/>
          <w:sz w:val="24"/>
          <w:szCs w:val="24"/>
        </w:rPr>
        <w:t xml:space="preserve">Если обнаруженные </w:t>
      </w:r>
      <w:r w:rsidR="00D5497C">
        <w:rPr>
          <w:rFonts w:ascii="Times New Roman" w:hAnsi="Times New Roman"/>
          <w:sz w:val="24"/>
          <w:szCs w:val="24"/>
        </w:rPr>
        <w:t>сбои</w:t>
      </w:r>
      <w:r>
        <w:rPr>
          <w:rFonts w:ascii="Times New Roman" w:hAnsi="Times New Roman"/>
          <w:sz w:val="24"/>
          <w:szCs w:val="24"/>
        </w:rPr>
        <w:t xml:space="preserve"> носят случайный (эпизодический) характер, вызванный, например, какой-либо внешней помехой, то с</w:t>
      </w:r>
      <w:r w:rsidR="00135741" w:rsidRPr="00E35149">
        <w:rPr>
          <w:rFonts w:ascii="Times New Roman" w:hAnsi="Times New Roman"/>
          <w:sz w:val="24"/>
          <w:szCs w:val="24"/>
        </w:rPr>
        <w:t xml:space="preserve">ообщения </w:t>
      </w:r>
      <w:r>
        <w:rPr>
          <w:rFonts w:ascii="Times New Roman" w:hAnsi="Times New Roman"/>
          <w:sz w:val="24"/>
          <w:szCs w:val="24"/>
        </w:rPr>
        <w:t xml:space="preserve">о них </w:t>
      </w:r>
      <w:r w:rsidR="00135741" w:rsidRPr="00E35149">
        <w:rPr>
          <w:rFonts w:ascii="Times New Roman" w:hAnsi="Times New Roman"/>
          <w:sz w:val="24"/>
          <w:szCs w:val="24"/>
        </w:rPr>
        <w:t>в виде кодов</w:t>
      </w:r>
      <w:r w:rsidR="00B1165C">
        <w:rPr>
          <w:rFonts w:ascii="Times New Roman" w:hAnsi="Times New Roman"/>
          <w:sz w:val="24"/>
          <w:szCs w:val="24"/>
        </w:rPr>
        <w:t xml:space="preserve"> ошибок</w:t>
      </w:r>
      <w:r w:rsidR="00135741" w:rsidRPr="00E35149">
        <w:rPr>
          <w:rFonts w:ascii="Times New Roman" w:hAnsi="Times New Roman"/>
          <w:sz w:val="24"/>
          <w:szCs w:val="24"/>
        </w:rPr>
        <w:t xml:space="preserve"> </w:t>
      </w:r>
      <w:r>
        <w:rPr>
          <w:rFonts w:ascii="Times New Roman" w:hAnsi="Times New Roman"/>
          <w:sz w:val="24"/>
          <w:szCs w:val="24"/>
        </w:rPr>
        <w:t xml:space="preserve">выводятся в область ЖКИ, предназначенную для </w:t>
      </w:r>
      <w:r w:rsidR="00D5497C">
        <w:rPr>
          <w:rFonts w:ascii="Times New Roman" w:hAnsi="Times New Roman"/>
          <w:sz w:val="24"/>
          <w:szCs w:val="24"/>
        </w:rPr>
        <w:t xml:space="preserve">индикации </w:t>
      </w:r>
      <w:r>
        <w:rPr>
          <w:rFonts w:ascii="Times New Roman" w:hAnsi="Times New Roman"/>
          <w:sz w:val="24"/>
          <w:szCs w:val="24"/>
        </w:rPr>
        <w:t xml:space="preserve">кодов </w:t>
      </w:r>
      <w:r w:rsidRPr="00BE07EE">
        <w:rPr>
          <w:rFonts w:ascii="Times New Roman" w:hAnsi="Times New Roman"/>
          <w:sz w:val="24"/>
          <w:szCs w:val="24"/>
        </w:rPr>
        <w:t>OBIS</w:t>
      </w:r>
      <w:r>
        <w:rPr>
          <w:rFonts w:ascii="Times New Roman" w:hAnsi="Times New Roman"/>
          <w:sz w:val="24"/>
          <w:szCs w:val="24"/>
        </w:rPr>
        <w:t xml:space="preserve">, </w:t>
      </w:r>
      <w:r w:rsidR="00135741" w:rsidRPr="00E35149">
        <w:rPr>
          <w:rFonts w:ascii="Times New Roman" w:hAnsi="Times New Roman"/>
          <w:sz w:val="24"/>
          <w:szCs w:val="24"/>
        </w:rPr>
        <w:t>на время 1 с</w:t>
      </w:r>
      <w:r w:rsidR="00135741">
        <w:rPr>
          <w:rFonts w:ascii="Times New Roman" w:hAnsi="Times New Roman"/>
          <w:sz w:val="24"/>
          <w:szCs w:val="24"/>
        </w:rPr>
        <w:t>.</w:t>
      </w:r>
      <w:r>
        <w:rPr>
          <w:rFonts w:ascii="Times New Roman" w:hAnsi="Times New Roman"/>
          <w:sz w:val="24"/>
          <w:szCs w:val="24"/>
        </w:rPr>
        <w:t xml:space="preserve"> </w:t>
      </w:r>
      <w:r w:rsidR="0015727C">
        <w:rPr>
          <w:rFonts w:ascii="Times New Roman" w:hAnsi="Times New Roman"/>
          <w:sz w:val="24"/>
          <w:szCs w:val="24"/>
        </w:rPr>
        <w:t>Если ошибок несколько, сообщения будут чередоваться.</w:t>
      </w:r>
      <w:r w:rsidR="00C90AAD">
        <w:rPr>
          <w:rFonts w:ascii="Times New Roman" w:hAnsi="Times New Roman"/>
          <w:sz w:val="24"/>
          <w:szCs w:val="24"/>
        </w:rPr>
        <w:t xml:space="preserve"> </w:t>
      </w:r>
      <w:r>
        <w:rPr>
          <w:rFonts w:ascii="Times New Roman" w:hAnsi="Times New Roman"/>
          <w:sz w:val="24"/>
          <w:szCs w:val="24"/>
        </w:rPr>
        <w:t>П</w:t>
      </w:r>
      <w:r w:rsidR="00324998">
        <w:rPr>
          <w:rFonts w:ascii="Times New Roman" w:hAnsi="Times New Roman"/>
          <w:sz w:val="24"/>
          <w:szCs w:val="24"/>
        </w:rPr>
        <w:t>осле</w:t>
      </w:r>
      <w:r>
        <w:rPr>
          <w:rFonts w:ascii="Times New Roman" w:hAnsi="Times New Roman"/>
          <w:sz w:val="24"/>
          <w:szCs w:val="24"/>
        </w:rPr>
        <w:t xml:space="preserve"> вычитывания соответствующих журналов </w:t>
      </w:r>
      <w:r w:rsidR="00D5497C">
        <w:rPr>
          <w:rFonts w:ascii="Times New Roman" w:hAnsi="Times New Roman"/>
          <w:sz w:val="24"/>
          <w:szCs w:val="24"/>
        </w:rPr>
        <w:t xml:space="preserve">событий </w:t>
      </w:r>
      <w:r>
        <w:rPr>
          <w:rFonts w:ascii="Times New Roman" w:hAnsi="Times New Roman"/>
          <w:sz w:val="24"/>
          <w:szCs w:val="24"/>
        </w:rPr>
        <w:t>сообщения об ошибках снимаются.</w:t>
      </w:r>
    </w:p>
    <w:p w14:paraId="0DDF571A" w14:textId="5D13F9AF" w:rsidR="00324998" w:rsidRDefault="00BE07EE" w:rsidP="00D5497C">
      <w:pPr>
        <w:spacing w:after="0" w:line="240" w:lineRule="auto"/>
        <w:ind w:firstLine="567"/>
        <w:jc w:val="both"/>
        <w:rPr>
          <w:rFonts w:ascii="Times New Roman" w:hAnsi="Times New Roman"/>
          <w:sz w:val="24"/>
          <w:szCs w:val="24"/>
        </w:rPr>
      </w:pPr>
      <w:r>
        <w:rPr>
          <w:rFonts w:ascii="Times New Roman" w:hAnsi="Times New Roman"/>
          <w:sz w:val="24"/>
          <w:szCs w:val="24"/>
        </w:rPr>
        <w:t xml:space="preserve">Если обнаруженные ошибки носят постоянный характер, что свидетельствует о неисправности того или иного узла счетчика, </w:t>
      </w:r>
      <w:r w:rsidR="00D5497C">
        <w:rPr>
          <w:rFonts w:ascii="Times New Roman" w:hAnsi="Times New Roman"/>
          <w:sz w:val="24"/>
          <w:szCs w:val="24"/>
        </w:rPr>
        <w:t>то сообщения об ошибках в</w:t>
      </w:r>
      <w:r w:rsidR="00324998">
        <w:rPr>
          <w:rFonts w:ascii="Times New Roman" w:hAnsi="Times New Roman"/>
          <w:sz w:val="24"/>
          <w:szCs w:val="24"/>
        </w:rPr>
        <w:t>ыводятся в</w:t>
      </w:r>
      <w:r w:rsidR="008A0A30">
        <w:rPr>
          <w:rFonts w:ascii="Times New Roman" w:hAnsi="Times New Roman"/>
          <w:sz w:val="24"/>
          <w:szCs w:val="24"/>
        </w:rPr>
        <w:t> </w:t>
      </w:r>
      <w:r w:rsidR="00324998">
        <w:rPr>
          <w:rFonts w:ascii="Times New Roman" w:hAnsi="Times New Roman"/>
          <w:sz w:val="24"/>
          <w:szCs w:val="24"/>
        </w:rPr>
        <w:t>основной строке ЖКИ (см. таблицу 3.</w:t>
      </w:r>
      <w:r w:rsidR="008061B1">
        <w:rPr>
          <w:rFonts w:ascii="Times New Roman" w:hAnsi="Times New Roman"/>
          <w:sz w:val="24"/>
          <w:szCs w:val="24"/>
        </w:rPr>
        <w:t>2</w:t>
      </w:r>
      <w:r w:rsidR="00911002">
        <w:rPr>
          <w:rFonts w:ascii="Times New Roman" w:hAnsi="Times New Roman"/>
          <w:sz w:val="24"/>
          <w:szCs w:val="24"/>
        </w:rPr>
        <w:t>8</w:t>
      </w:r>
      <w:r w:rsidR="00324998">
        <w:rPr>
          <w:rFonts w:ascii="Times New Roman" w:hAnsi="Times New Roman"/>
          <w:sz w:val="24"/>
          <w:szCs w:val="24"/>
        </w:rPr>
        <w:t>)</w:t>
      </w:r>
      <w:r w:rsidR="00C87593">
        <w:rPr>
          <w:rFonts w:ascii="Times New Roman" w:hAnsi="Times New Roman"/>
          <w:sz w:val="24"/>
          <w:szCs w:val="24"/>
        </w:rPr>
        <w:t>.</w:t>
      </w:r>
    </w:p>
    <w:p w14:paraId="625E8BEF" w14:textId="77777777" w:rsidR="00C54461" w:rsidRDefault="00C54461" w:rsidP="00D5497C">
      <w:pPr>
        <w:spacing w:after="0" w:line="240" w:lineRule="auto"/>
        <w:ind w:firstLine="567"/>
        <w:jc w:val="both"/>
        <w:rPr>
          <w:rFonts w:ascii="Times New Roman" w:hAnsi="Times New Roman"/>
          <w:sz w:val="24"/>
          <w:szCs w:val="24"/>
        </w:rPr>
      </w:pPr>
    </w:p>
    <w:p w14:paraId="4C1D3472" w14:textId="24BA1FC4" w:rsidR="00324998" w:rsidRPr="00FD487A" w:rsidRDefault="00324998" w:rsidP="00911002">
      <w:pPr>
        <w:pStyle w:val="aa"/>
        <w:spacing w:before="120" w:after="0" w:line="240" w:lineRule="auto"/>
        <w:ind w:firstLine="709"/>
        <w:rPr>
          <w:rFonts w:ascii="Times New Roman" w:hAnsi="Times New Roman"/>
          <w:b w:val="0"/>
          <w:sz w:val="24"/>
          <w:szCs w:val="24"/>
        </w:rPr>
      </w:pPr>
      <w:r>
        <w:rPr>
          <w:rFonts w:ascii="Times New Roman" w:hAnsi="Times New Roman"/>
          <w:b w:val="0"/>
          <w:sz w:val="24"/>
          <w:szCs w:val="24"/>
        </w:rPr>
        <w:t>Таблица 3.</w:t>
      </w:r>
      <w:r w:rsidR="00E35E62">
        <w:rPr>
          <w:rFonts w:ascii="Times New Roman" w:hAnsi="Times New Roman"/>
          <w:b w:val="0"/>
          <w:sz w:val="24"/>
          <w:szCs w:val="24"/>
        </w:rPr>
        <w:t>2</w:t>
      </w:r>
      <w:r w:rsidR="00911002">
        <w:rPr>
          <w:rFonts w:ascii="Times New Roman" w:hAnsi="Times New Roman"/>
          <w:b w:val="0"/>
          <w:sz w:val="24"/>
          <w:szCs w:val="24"/>
        </w:rPr>
        <w:t>8</w:t>
      </w:r>
      <w:r w:rsidR="00FD487A">
        <w:rPr>
          <w:rFonts w:ascii="Times New Roman" w:hAnsi="Times New Roman"/>
          <w:b w:val="0"/>
          <w:sz w:val="24"/>
          <w:szCs w:val="24"/>
        </w:rPr>
        <w:t xml:space="preserve"> – Коды ошибок типа «</w:t>
      </w:r>
      <w:r w:rsidR="00FD487A">
        <w:rPr>
          <w:rFonts w:ascii="Times New Roman" w:hAnsi="Times New Roman"/>
          <w:b w:val="0"/>
          <w:sz w:val="24"/>
          <w:szCs w:val="24"/>
          <w:lang w:val="en-US"/>
        </w:rPr>
        <w:t>Err</w:t>
      </w:r>
      <w:r w:rsidR="00FD487A">
        <w:rPr>
          <w:rFonts w:ascii="Times New Roman" w:hAnsi="Times New Roman"/>
          <w:b w:val="0"/>
          <w:sz w:val="24"/>
          <w:szCs w:val="24"/>
        </w:rPr>
        <w:t>»</w:t>
      </w:r>
    </w:p>
    <w:tbl>
      <w:tblPr>
        <w:tblW w:w="8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00"/>
        <w:gridCol w:w="4716"/>
      </w:tblGrid>
      <w:tr w:rsidR="00324998" w:rsidRPr="00E35149" w14:paraId="15E9D0A2" w14:textId="77777777" w:rsidTr="00C54461">
        <w:trPr>
          <w:trHeight w:val="454"/>
          <w:jc w:val="center"/>
        </w:trPr>
        <w:tc>
          <w:tcPr>
            <w:tcW w:w="3300" w:type="dxa"/>
            <w:vAlign w:val="center"/>
          </w:tcPr>
          <w:p w14:paraId="1771D581" w14:textId="77777777" w:rsidR="00324998" w:rsidRPr="00E35149" w:rsidRDefault="00324998" w:rsidP="00664CD3">
            <w:pPr>
              <w:spacing w:after="0" w:line="240" w:lineRule="auto"/>
              <w:jc w:val="center"/>
              <w:rPr>
                <w:rFonts w:ascii="Times New Roman" w:hAnsi="Times New Roman"/>
                <w:b/>
                <w:sz w:val="24"/>
                <w:szCs w:val="24"/>
                <w:lang w:val="en-US"/>
              </w:rPr>
            </w:pPr>
            <w:r w:rsidRPr="00E35149">
              <w:rPr>
                <w:rFonts w:ascii="Times New Roman" w:hAnsi="Times New Roman"/>
                <w:b/>
                <w:sz w:val="24"/>
                <w:szCs w:val="24"/>
              </w:rPr>
              <w:t>Код</w:t>
            </w:r>
            <w:r>
              <w:rPr>
                <w:rFonts w:ascii="Times New Roman" w:hAnsi="Times New Roman"/>
                <w:b/>
                <w:sz w:val="24"/>
                <w:szCs w:val="24"/>
              </w:rPr>
              <w:t xml:space="preserve"> ошибки </w:t>
            </w:r>
          </w:p>
        </w:tc>
        <w:tc>
          <w:tcPr>
            <w:tcW w:w="4716" w:type="dxa"/>
            <w:vAlign w:val="center"/>
          </w:tcPr>
          <w:p w14:paraId="05187269" w14:textId="77777777" w:rsidR="00324998" w:rsidRPr="00E35149" w:rsidRDefault="00324998" w:rsidP="00664CD3">
            <w:pPr>
              <w:spacing w:after="0" w:line="240" w:lineRule="auto"/>
              <w:jc w:val="center"/>
              <w:rPr>
                <w:rFonts w:ascii="Times New Roman" w:hAnsi="Times New Roman"/>
                <w:b/>
                <w:sz w:val="24"/>
                <w:szCs w:val="24"/>
                <w:lang w:val="be-BY"/>
              </w:rPr>
            </w:pPr>
            <w:r w:rsidRPr="00E35149">
              <w:rPr>
                <w:rFonts w:ascii="Times New Roman" w:hAnsi="Times New Roman"/>
                <w:b/>
                <w:sz w:val="24"/>
                <w:szCs w:val="24"/>
                <w:lang w:val="be-BY"/>
              </w:rPr>
              <w:t>Информационное сообщение</w:t>
            </w:r>
          </w:p>
        </w:tc>
      </w:tr>
      <w:tr w:rsidR="00C80F26" w:rsidRPr="00E35149" w14:paraId="3C0A1B60" w14:textId="77777777" w:rsidTr="00C54461">
        <w:trPr>
          <w:trHeight w:val="340"/>
          <w:jc w:val="center"/>
        </w:trPr>
        <w:tc>
          <w:tcPr>
            <w:tcW w:w="3300" w:type="dxa"/>
            <w:vAlign w:val="center"/>
          </w:tcPr>
          <w:p w14:paraId="45F589F4" w14:textId="252A2F86" w:rsidR="00C80F26" w:rsidRPr="00C80F26" w:rsidRDefault="00C80F26" w:rsidP="00C80F26">
            <w:pPr>
              <w:spacing w:after="0" w:line="240" w:lineRule="auto"/>
              <w:jc w:val="center"/>
              <w:rPr>
                <w:rFonts w:ascii="Times New Roman" w:hAnsi="Times New Roman"/>
                <w:sz w:val="24"/>
                <w:szCs w:val="24"/>
              </w:rPr>
            </w:pPr>
            <w:r w:rsidRPr="00C80F26">
              <w:rPr>
                <w:rFonts w:ascii="Times New Roman" w:hAnsi="Times New Roman"/>
                <w:color w:val="242424"/>
                <w:sz w:val="24"/>
                <w:szCs w:val="24"/>
                <w:lang w:eastAsia="ru-RU"/>
              </w:rPr>
              <w:t>Err0002</w:t>
            </w:r>
          </w:p>
        </w:tc>
        <w:tc>
          <w:tcPr>
            <w:tcW w:w="4716" w:type="dxa"/>
            <w:vAlign w:val="center"/>
          </w:tcPr>
          <w:p w14:paraId="77BA2AD5" w14:textId="5E6DF561" w:rsidR="00C80F26" w:rsidRPr="00C80F26" w:rsidRDefault="00C80F26" w:rsidP="00C80F26">
            <w:pPr>
              <w:spacing w:after="0" w:line="240" w:lineRule="auto"/>
              <w:rPr>
                <w:rFonts w:ascii="Times New Roman" w:hAnsi="Times New Roman"/>
                <w:sz w:val="24"/>
                <w:szCs w:val="24"/>
                <w:lang w:val="be-BY"/>
              </w:rPr>
            </w:pPr>
            <w:r w:rsidRPr="00C80F26">
              <w:rPr>
                <w:rFonts w:ascii="Times New Roman" w:hAnsi="Times New Roman"/>
                <w:color w:val="242424"/>
                <w:sz w:val="24"/>
                <w:szCs w:val="24"/>
                <w:lang w:eastAsia="ru-RU"/>
              </w:rPr>
              <w:t>Ошибка измерительного блока</w:t>
            </w:r>
          </w:p>
        </w:tc>
      </w:tr>
      <w:tr w:rsidR="00C80F26" w:rsidRPr="00E35149" w14:paraId="625B6663" w14:textId="77777777" w:rsidTr="00C54461">
        <w:trPr>
          <w:trHeight w:val="340"/>
          <w:jc w:val="center"/>
        </w:trPr>
        <w:tc>
          <w:tcPr>
            <w:tcW w:w="3300" w:type="dxa"/>
            <w:vAlign w:val="center"/>
          </w:tcPr>
          <w:p w14:paraId="6AC8FE3A" w14:textId="3B6B71F1" w:rsidR="00C80F26" w:rsidRPr="00C80F26" w:rsidRDefault="00C80F26" w:rsidP="00C80F26">
            <w:pPr>
              <w:spacing w:after="0" w:line="240" w:lineRule="auto"/>
              <w:jc w:val="center"/>
              <w:rPr>
                <w:rFonts w:ascii="Times New Roman" w:hAnsi="Times New Roman"/>
                <w:sz w:val="24"/>
                <w:szCs w:val="24"/>
              </w:rPr>
            </w:pPr>
            <w:r w:rsidRPr="00C80F26">
              <w:rPr>
                <w:rFonts w:ascii="Times New Roman" w:hAnsi="Times New Roman"/>
                <w:color w:val="242424"/>
                <w:sz w:val="24"/>
                <w:szCs w:val="24"/>
                <w:lang w:eastAsia="ru-RU"/>
              </w:rPr>
              <w:t>Err0008</w:t>
            </w:r>
          </w:p>
        </w:tc>
        <w:tc>
          <w:tcPr>
            <w:tcW w:w="4716" w:type="dxa"/>
            <w:vAlign w:val="center"/>
          </w:tcPr>
          <w:p w14:paraId="3BCDD46E" w14:textId="23FEED04" w:rsidR="00C80F26" w:rsidRPr="00C80F26" w:rsidRDefault="00C80F26" w:rsidP="00C80F26">
            <w:pPr>
              <w:spacing w:after="0" w:line="240" w:lineRule="auto"/>
              <w:rPr>
                <w:rFonts w:ascii="Times New Roman" w:hAnsi="Times New Roman"/>
                <w:sz w:val="24"/>
                <w:szCs w:val="24"/>
                <w:lang w:val="be-BY"/>
              </w:rPr>
            </w:pPr>
            <w:r w:rsidRPr="00C80F26">
              <w:rPr>
                <w:rFonts w:ascii="Times New Roman" w:hAnsi="Times New Roman"/>
                <w:color w:val="242424"/>
                <w:sz w:val="24"/>
                <w:szCs w:val="24"/>
                <w:lang w:eastAsia="ru-RU"/>
              </w:rPr>
              <w:t>Ошибка встроенных часов</w:t>
            </w:r>
          </w:p>
        </w:tc>
      </w:tr>
      <w:tr w:rsidR="00C80F26" w:rsidRPr="00E35149" w14:paraId="6A29C6AB" w14:textId="77777777" w:rsidTr="00C54461">
        <w:trPr>
          <w:trHeight w:val="340"/>
          <w:jc w:val="center"/>
        </w:trPr>
        <w:tc>
          <w:tcPr>
            <w:tcW w:w="3300" w:type="dxa"/>
            <w:vAlign w:val="center"/>
          </w:tcPr>
          <w:p w14:paraId="6773C96A" w14:textId="05D76A5A" w:rsidR="00C80F26" w:rsidRPr="00C80F26" w:rsidRDefault="00C80F26" w:rsidP="00C80F26">
            <w:pPr>
              <w:spacing w:after="0" w:line="240" w:lineRule="auto"/>
              <w:jc w:val="center"/>
              <w:rPr>
                <w:rFonts w:ascii="Times New Roman" w:hAnsi="Times New Roman"/>
                <w:sz w:val="24"/>
                <w:szCs w:val="24"/>
              </w:rPr>
            </w:pPr>
            <w:r w:rsidRPr="00C80F26">
              <w:rPr>
                <w:rFonts w:ascii="Times New Roman" w:hAnsi="Times New Roman"/>
                <w:color w:val="242424"/>
                <w:sz w:val="24"/>
                <w:szCs w:val="24"/>
                <w:lang w:eastAsia="ru-RU"/>
              </w:rPr>
              <w:t>Err0020</w:t>
            </w:r>
          </w:p>
        </w:tc>
        <w:tc>
          <w:tcPr>
            <w:tcW w:w="4716" w:type="dxa"/>
            <w:vAlign w:val="center"/>
          </w:tcPr>
          <w:p w14:paraId="6002E576" w14:textId="3417C581" w:rsidR="00C80F26" w:rsidRPr="00C80F26" w:rsidRDefault="00C80F26" w:rsidP="00C80F26">
            <w:pPr>
              <w:spacing w:after="0" w:line="240" w:lineRule="auto"/>
              <w:rPr>
                <w:rFonts w:ascii="Times New Roman" w:hAnsi="Times New Roman"/>
                <w:sz w:val="24"/>
                <w:szCs w:val="24"/>
              </w:rPr>
            </w:pPr>
            <w:r w:rsidRPr="00C80F26">
              <w:rPr>
                <w:rFonts w:ascii="Times New Roman" w:hAnsi="Times New Roman"/>
                <w:color w:val="242424"/>
                <w:sz w:val="24"/>
                <w:szCs w:val="24"/>
                <w:lang w:eastAsia="ru-RU"/>
              </w:rPr>
              <w:t>Ошибка памяти flash</w:t>
            </w:r>
          </w:p>
        </w:tc>
      </w:tr>
      <w:tr w:rsidR="00C80F26" w:rsidRPr="00E35149" w14:paraId="2DC552DC" w14:textId="77777777" w:rsidTr="00C54461">
        <w:trPr>
          <w:trHeight w:val="340"/>
          <w:jc w:val="center"/>
        </w:trPr>
        <w:tc>
          <w:tcPr>
            <w:tcW w:w="3300" w:type="dxa"/>
            <w:vAlign w:val="center"/>
          </w:tcPr>
          <w:p w14:paraId="5A072AC9" w14:textId="0F00B24B" w:rsidR="00C80F26" w:rsidRPr="00C80F26" w:rsidRDefault="00C80F26" w:rsidP="00C80F26">
            <w:pPr>
              <w:spacing w:after="0" w:line="240" w:lineRule="auto"/>
              <w:jc w:val="center"/>
              <w:rPr>
                <w:rFonts w:ascii="Times New Roman" w:hAnsi="Times New Roman"/>
                <w:sz w:val="24"/>
                <w:szCs w:val="24"/>
                <w:lang w:val="en-US"/>
              </w:rPr>
            </w:pPr>
            <w:r w:rsidRPr="00C80F26">
              <w:rPr>
                <w:rFonts w:ascii="Times New Roman" w:hAnsi="Times New Roman"/>
                <w:color w:val="242424"/>
                <w:sz w:val="24"/>
                <w:szCs w:val="24"/>
                <w:lang w:eastAsia="ru-RU"/>
              </w:rPr>
              <w:t>Err0040</w:t>
            </w:r>
          </w:p>
        </w:tc>
        <w:tc>
          <w:tcPr>
            <w:tcW w:w="4716" w:type="dxa"/>
            <w:vAlign w:val="center"/>
          </w:tcPr>
          <w:p w14:paraId="60015276" w14:textId="28C4A537" w:rsidR="00C80F26" w:rsidRPr="00C80F26" w:rsidRDefault="00C80F26" w:rsidP="00C80F26">
            <w:pPr>
              <w:spacing w:after="0" w:line="240" w:lineRule="auto"/>
              <w:rPr>
                <w:rFonts w:ascii="Times New Roman" w:hAnsi="Times New Roman"/>
                <w:sz w:val="24"/>
                <w:szCs w:val="24"/>
              </w:rPr>
            </w:pPr>
            <w:r w:rsidRPr="00C80F26">
              <w:rPr>
                <w:rFonts w:ascii="Times New Roman" w:hAnsi="Times New Roman"/>
                <w:color w:val="242424"/>
                <w:sz w:val="24"/>
                <w:szCs w:val="24"/>
                <w:lang w:eastAsia="ru-RU"/>
              </w:rPr>
              <w:t>Ошибка радио 434</w:t>
            </w:r>
          </w:p>
        </w:tc>
      </w:tr>
      <w:tr w:rsidR="00C80F26" w:rsidRPr="00E35149" w14:paraId="6298F862" w14:textId="77777777" w:rsidTr="00C54461">
        <w:trPr>
          <w:trHeight w:val="340"/>
          <w:jc w:val="center"/>
        </w:trPr>
        <w:tc>
          <w:tcPr>
            <w:tcW w:w="3300" w:type="dxa"/>
            <w:vAlign w:val="center"/>
          </w:tcPr>
          <w:p w14:paraId="116CE18B" w14:textId="1B02EAC7" w:rsidR="00C80F26" w:rsidRPr="00C80F26" w:rsidRDefault="00C80F26" w:rsidP="00C80F26">
            <w:pPr>
              <w:spacing w:after="0" w:line="240" w:lineRule="auto"/>
              <w:jc w:val="center"/>
              <w:rPr>
                <w:rFonts w:ascii="Times New Roman" w:hAnsi="Times New Roman"/>
                <w:sz w:val="24"/>
                <w:szCs w:val="24"/>
                <w:lang w:val="en-US"/>
              </w:rPr>
            </w:pPr>
            <w:r w:rsidRPr="00C80F26">
              <w:rPr>
                <w:rFonts w:ascii="Times New Roman" w:hAnsi="Times New Roman"/>
                <w:color w:val="242424"/>
                <w:sz w:val="24"/>
                <w:szCs w:val="24"/>
                <w:lang w:eastAsia="ru-RU"/>
              </w:rPr>
              <w:t>Err0080</w:t>
            </w:r>
          </w:p>
        </w:tc>
        <w:tc>
          <w:tcPr>
            <w:tcW w:w="4716" w:type="dxa"/>
            <w:vAlign w:val="center"/>
          </w:tcPr>
          <w:p w14:paraId="19155635" w14:textId="59F585D2" w:rsidR="00C80F26" w:rsidRPr="00C80F26" w:rsidRDefault="00C80F26" w:rsidP="00C80F26">
            <w:pPr>
              <w:spacing w:after="0" w:line="240" w:lineRule="auto"/>
              <w:rPr>
                <w:rFonts w:ascii="Times New Roman" w:hAnsi="Times New Roman"/>
                <w:sz w:val="24"/>
                <w:szCs w:val="24"/>
              </w:rPr>
            </w:pPr>
            <w:r w:rsidRPr="00C80F26">
              <w:rPr>
                <w:rFonts w:ascii="Times New Roman" w:hAnsi="Times New Roman"/>
                <w:color w:val="242424"/>
                <w:sz w:val="24"/>
                <w:szCs w:val="24"/>
                <w:lang w:eastAsia="ru-RU"/>
              </w:rPr>
              <w:t>Ошибка модуля ЖКИ</w:t>
            </w:r>
          </w:p>
        </w:tc>
      </w:tr>
      <w:tr w:rsidR="00C80F26" w:rsidRPr="00E35149" w14:paraId="3CF597F5" w14:textId="77777777" w:rsidTr="00C54461">
        <w:trPr>
          <w:trHeight w:val="340"/>
          <w:jc w:val="center"/>
        </w:trPr>
        <w:tc>
          <w:tcPr>
            <w:tcW w:w="3300" w:type="dxa"/>
            <w:vAlign w:val="center"/>
          </w:tcPr>
          <w:p w14:paraId="11934BDB" w14:textId="3B1BA59A" w:rsidR="00C80F26" w:rsidRPr="00C80F26" w:rsidRDefault="00C80F26" w:rsidP="00C80F26">
            <w:pPr>
              <w:spacing w:after="0" w:line="240" w:lineRule="auto"/>
              <w:jc w:val="center"/>
              <w:rPr>
                <w:rFonts w:ascii="Times New Roman" w:hAnsi="Times New Roman"/>
                <w:sz w:val="24"/>
                <w:szCs w:val="24"/>
                <w:lang w:val="en-US"/>
              </w:rPr>
            </w:pPr>
            <w:r w:rsidRPr="00C80F26">
              <w:rPr>
                <w:rFonts w:ascii="Times New Roman" w:hAnsi="Times New Roman"/>
                <w:color w:val="242424"/>
                <w:sz w:val="24"/>
                <w:szCs w:val="24"/>
                <w:lang w:eastAsia="ru-RU"/>
              </w:rPr>
              <w:t>Err0100</w:t>
            </w:r>
          </w:p>
        </w:tc>
        <w:tc>
          <w:tcPr>
            <w:tcW w:w="4716" w:type="dxa"/>
            <w:vAlign w:val="center"/>
          </w:tcPr>
          <w:p w14:paraId="5AD1C814" w14:textId="2EACD665" w:rsidR="00C80F26" w:rsidRPr="00C80F26" w:rsidRDefault="00C80F26" w:rsidP="00C80F26">
            <w:pPr>
              <w:spacing w:after="0" w:line="240" w:lineRule="auto"/>
              <w:rPr>
                <w:rFonts w:ascii="Times New Roman" w:hAnsi="Times New Roman"/>
                <w:sz w:val="24"/>
                <w:szCs w:val="24"/>
              </w:rPr>
            </w:pPr>
            <w:r w:rsidRPr="00C80F26">
              <w:rPr>
                <w:rFonts w:ascii="Times New Roman" w:hAnsi="Times New Roman"/>
                <w:color w:val="242424"/>
                <w:sz w:val="24"/>
                <w:szCs w:val="24"/>
                <w:lang w:eastAsia="ru-RU"/>
              </w:rPr>
              <w:t>Ошибка памяти EEPROM</w:t>
            </w:r>
          </w:p>
        </w:tc>
      </w:tr>
      <w:tr w:rsidR="00C80F26" w:rsidRPr="00E35149" w14:paraId="66129403" w14:textId="77777777" w:rsidTr="00C54461">
        <w:trPr>
          <w:trHeight w:val="340"/>
          <w:jc w:val="center"/>
        </w:trPr>
        <w:tc>
          <w:tcPr>
            <w:tcW w:w="3300" w:type="dxa"/>
            <w:vAlign w:val="center"/>
          </w:tcPr>
          <w:p w14:paraId="43554B22" w14:textId="37A9A52D" w:rsidR="00C80F26" w:rsidRPr="00C80F26" w:rsidRDefault="00C80F26" w:rsidP="00C80F26">
            <w:pPr>
              <w:spacing w:after="0" w:line="240" w:lineRule="auto"/>
              <w:jc w:val="center"/>
              <w:rPr>
                <w:rFonts w:ascii="Times New Roman" w:hAnsi="Times New Roman"/>
                <w:sz w:val="24"/>
                <w:szCs w:val="24"/>
                <w:lang w:val="en-US"/>
              </w:rPr>
            </w:pPr>
            <w:r w:rsidRPr="00C80F26">
              <w:rPr>
                <w:rFonts w:ascii="Times New Roman" w:hAnsi="Times New Roman"/>
                <w:color w:val="242424"/>
                <w:sz w:val="24"/>
                <w:szCs w:val="24"/>
                <w:lang w:eastAsia="ru-RU"/>
              </w:rPr>
              <w:t>Err0200</w:t>
            </w:r>
          </w:p>
        </w:tc>
        <w:tc>
          <w:tcPr>
            <w:tcW w:w="4716" w:type="dxa"/>
            <w:vAlign w:val="center"/>
          </w:tcPr>
          <w:p w14:paraId="3A30329D" w14:textId="023289F1" w:rsidR="00C80F26" w:rsidRPr="00C80F26" w:rsidRDefault="00C80F26" w:rsidP="00C80F26">
            <w:pPr>
              <w:spacing w:after="0" w:line="240" w:lineRule="auto"/>
              <w:rPr>
                <w:rFonts w:ascii="Times New Roman" w:hAnsi="Times New Roman"/>
                <w:sz w:val="24"/>
                <w:szCs w:val="24"/>
              </w:rPr>
            </w:pPr>
            <w:r w:rsidRPr="00C80F26">
              <w:rPr>
                <w:rFonts w:ascii="Times New Roman" w:hAnsi="Times New Roman"/>
                <w:color w:val="242424"/>
                <w:sz w:val="24"/>
                <w:szCs w:val="24"/>
                <w:lang w:eastAsia="ru-RU"/>
              </w:rPr>
              <w:t>Ошибка PLC</w:t>
            </w:r>
          </w:p>
        </w:tc>
      </w:tr>
      <w:tr w:rsidR="00C80F26" w:rsidRPr="00E35149" w14:paraId="65A8C3EE" w14:textId="77777777" w:rsidTr="00C54461">
        <w:trPr>
          <w:trHeight w:val="340"/>
          <w:jc w:val="center"/>
        </w:trPr>
        <w:tc>
          <w:tcPr>
            <w:tcW w:w="3300" w:type="dxa"/>
            <w:vAlign w:val="center"/>
          </w:tcPr>
          <w:p w14:paraId="4408718A" w14:textId="67E286D0" w:rsidR="00C80F26" w:rsidRPr="00C80F26" w:rsidRDefault="00C80F26" w:rsidP="00C80F26">
            <w:pPr>
              <w:spacing w:after="0" w:line="240" w:lineRule="auto"/>
              <w:jc w:val="center"/>
              <w:rPr>
                <w:rFonts w:ascii="Times New Roman" w:hAnsi="Times New Roman"/>
                <w:sz w:val="24"/>
                <w:szCs w:val="24"/>
                <w:lang w:val="en-US"/>
              </w:rPr>
            </w:pPr>
            <w:r w:rsidRPr="00C80F26">
              <w:rPr>
                <w:rFonts w:ascii="Times New Roman" w:hAnsi="Times New Roman"/>
                <w:color w:val="242424"/>
                <w:sz w:val="24"/>
                <w:szCs w:val="24"/>
                <w:lang w:eastAsia="ru-RU"/>
              </w:rPr>
              <w:t>Err0400</w:t>
            </w:r>
          </w:p>
        </w:tc>
        <w:tc>
          <w:tcPr>
            <w:tcW w:w="4716" w:type="dxa"/>
            <w:vAlign w:val="center"/>
          </w:tcPr>
          <w:p w14:paraId="12F89640" w14:textId="785AD678" w:rsidR="00C80F26" w:rsidRPr="00C80F26" w:rsidRDefault="00C80F26" w:rsidP="00C80F26">
            <w:pPr>
              <w:spacing w:after="0" w:line="240" w:lineRule="auto"/>
              <w:rPr>
                <w:rFonts w:ascii="Times New Roman" w:hAnsi="Times New Roman"/>
                <w:sz w:val="24"/>
                <w:szCs w:val="24"/>
              </w:rPr>
            </w:pPr>
            <w:r w:rsidRPr="00C80F26">
              <w:rPr>
                <w:rFonts w:ascii="Times New Roman" w:hAnsi="Times New Roman"/>
                <w:color w:val="242424"/>
                <w:sz w:val="24"/>
                <w:szCs w:val="24"/>
                <w:lang w:eastAsia="ru-RU"/>
              </w:rPr>
              <w:t>Используются стандартные калибровочные коэффициенты</w:t>
            </w:r>
          </w:p>
        </w:tc>
      </w:tr>
      <w:tr w:rsidR="00C80F26" w:rsidRPr="00E35149" w14:paraId="0E92A6D4" w14:textId="77777777" w:rsidTr="00C54461">
        <w:trPr>
          <w:trHeight w:val="340"/>
          <w:jc w:val="center"/>
        </w:trPr>
        <w:tc>
          <w:tcPr>
            <w:tcW w:w="3300" w:type="dxa"/>
            <w:vAlign w:val="center"/>
          </w:tcPr>
          <w:p w14:paraId="7E015E48" w14:textId="4FE2A291" w:rsidR="00C80F26" w:rsidRPr="00C80F26" w:rsidRDefault="00C80F26" w:rsidP="00C80F26">
            <w:pPr>
              <w:spacing w:after="0" w:line="240" w:lineRule="auto"/>
              <w:jc w:val="center"/>
              <w:rPr>
                <w:rFonts w:ascii="Times New Roman" w:hAnsi="Times New Roman"/>
                <w:sz w:val="24"/>
                <w:szCs w:val="24"/>
                <w:lang w:val="en-US"/>
              </w:rPr>
            </w:pPr>
            <w:r w:rsidRPr="00C80F26">
              <w:rPr>
                <w:rFonts w:ascii="Times New Roman" w:hAnsi="Times New Roman"/>
                <w:color w:val="242424"/>
                <w:sz w:val="24"/>
                <w:szCs w:val="24"/>
                <w:lang w:eastAsia="ru-RU"/>
              </w:rPr>
              <w:t>Err0800</w:t>
            </w:r>
          </w:p>
        </w:tc>
        <w:tc>
          <w:tcPr>
            <w:tcW w:w="4716" w:type="dxa"/>
            <w:vAlign w:val="center"/>
          </w:tcPr>
          <w:p w14:paraId="158AF2D6" w14:textId="448380F2" w:rsidR="00C80F26" w:rsidRPr="00C80F26" w:rsidRDefault="00C80F26" w:rsidP="00C80F26">
            <w:pPr>
              <w:spacing w:after="0" w:line="240" w:lineRule="auto"/>
              <w:rPr>
                <w:rFonts w:ascii="Times New Roman" w:hAnsi="Times New Roman"/>
                <w:sz w:val="24"/>
                <w:szCs w:val="24"/>
              </w:rPr>
            </w:pPr>
            <w:r w:rsidRPr="00C80F26">
              <w:rPr>
                <w:rFonts w:ascii="Times New Roman" w:hAnsi="Times New Roman"/>
                <w:color w:val="242424"/>
                <w:sz w:val="24"/>
                <w:szCs w:val="24"/>
                <w:lang w:eastAsia="ru-RU"/>
              </w:rPr>
              <w:t>Ошибка радио 868</w:t>
            </w:r>
          </w:p>
        </w:tc>
      </w:tr>
      <w:tr w:rsidR="00C80F26" w:rsidRPr="00E35149" w14:paraId="37280654" w14:textId="77777777" w:rsidTr="00C54461">
        <w:trPr>
          <w:trHeight w:val="340"/>
          <w:jc w:val="center"/>
        </w:trPr>
        <w:tc>
          <w:tcPr>
            <w:tcW w:w="3300" w:type="dxa"/>
            <w:vAlign w:val="center"/>
          </w:tcPr>
          <w:p w14:paraId="51B350FC" w14:textId="03F6AFD1" w:rsidR="00C80F26" w:rsidRPr="00C80F26" w:rsidRDefault="00C80F26" w:rsidP="00C80F26">
            <w:pPr>
              <w:spacing w:after="0" w:line="240" w:lineRule="auto"/>
              <w:jc w:val="center"/>
              <w:rPr>
                <w:rFonts w:ascii="Times New Roman" w:hAnsi="Times New Roman"/>
                <w:sz w:val="24"/>
                <w:szCs w:val="24"/>
                <w:lang w:val="en-US"/>
              </w:rPr>
            </w:pPr>
            <w:r w:rsidRPr="00C80F26">
              <w:rPr>
                <w:rFonts w:ascii="Times New Roman" w:hAnsi="Times New Roman"/>
                <w:color w:val="242424"/>
                <w:sz w:val="24"/>
                <w:szCs w:val="24"/>
                <w:lang w:eastAsia="ru-RU"/>
              </w:rPr>
              <w:t>Err1000</w:t>
            </w:r>
          </w:p>
        </w:tc>
        <w:tc>
          <w:tcPr>
            <w:tcW w:w="4716" w:type="dxa"/>
            <w:vAlign w:val="center"/>
          </w:tcPr>
          <w:p w14:paraId="6736AA16" w14:textId="29C3879F" w:rsidR="00C80F26" w:rsidRPr="00C80F26" w:rsidRDefault="00C80F26" w:rsidP="00C80F26">
            <w:pPr>
              <w:spacing w:after="0" w:line="240" w:lineRule="auto"/>
              <w:rPr>
                <w:rFonts w:ascii="Times New Roman" w:hAnsi="Times New Roman"/>
                <w:sz w:val="24"/>
                <w:szCs w:val="24"/>
              </w:rPr>
            </w:pPr>
            <w:r w:rsidRPr="00C80F26">
              <w:rPr>
                <w:rFonts w:ascii="Times New Roman" w:hAnsi="Times New Roman"/>
                <w:color w:val="242424"/>
                <w:sz w:val="24"/>
                <w:szCs w:val="24"/>
                <w:lang w:eastAsia="ru-RU"/>
              </w:rPr>
              <w:t>Ошибка источника тактирования системной шины</w:t>
            </w:r>
          </w:p>
        </w:tc>
      </w:tr>
    </w:tbl>
    <w:p w14:paraId="5FB7700D" w14:textId="77777777" w:rsidR="00324998" w:rsidRDefault="00324998" w:rsidP="00D5497C">
      <w:pPr>
        <w:spacing w:after="0" w:line="240" w:lineRule="auto"/>
        <w:ind w:firstLine="567"/>
        <w:jc w:val="both"/>
        <w:rPr>
          <w:rFonts w:ascii="Times New Roman" w:hAnsi="Times New Roman"/>
          <w:sz w:val="24"/>
          <w:szCs w:val="24"/>
        </w:rPr>
      </w:pPr>
    </w:p>
    <w:p w14:paraId="48D47737" w14:textId="77777777" w:rsidR="00F536BA" w:rsidRDefault="00F536BA" w:rsidP="00D5497C">
      <w:pPr>
        <w:spacing w:after="0" w:line="240" w:lineRule="auto"/>
        <w:ind w:firstLine="567"/>
        <w:jc w:val="both"/>
        <w:rPr>
          <w:rFonts w:ascii="Times New Roman" w:eastAsia="Calibri" w:hAnsi="Times New Roman"/>
          <w:b/>
          <w:sz w:val="24"/>
          <w:szCs w:val="24"/>
          <w:lang w:eastAsia="ru-RU"/>
        </w:rPr>
      </w:pPr>
      <w:r>
        <w:rPr>
          <w:caps/>
          <w:sz w:val="24"/>
          <w:szCs w:val="24"/>
        </w:rPr>
        <w:br w:type="page"/>
      </w:r>
    </w:p>
    <w:p w14:paraId="19EE494E" w14:textId="77777777" w:rsidR="005511A8" w:rsidRPr="003D6494" w:rsidRDefault="005511A8" w:rsidP="003059CF">
      <w:pPr>
        <w:pStyle w:val="10"/>
        <w:keepNext w:val="0"/>
        <w:keepLines w:val="0"/>
        <w:numPr>
          <w:ilvl w:val="1"/>
          <w:numId w:val="16"/>
        </w:numPr>
        <w:tabs>
          <w:tab w:val="clear" w:pos="0"/>
          <w:tab w:val="clear" w:pos="539"/>
        </w:tabs>
        <w:rPr>
          <w:caps w:val="0"/>
          <w:sz w:val="24"/>
          <w:szCs w:val="24"/>
        </w:rPr>
      </w:pPr>
      <w:bookmarkStart w:id="48" w:name="_Toc224045808"/>
      <w:r>
        <w:rPr>
          <w:caps w:val="0"/>
          <w:sz w:val="24"/>
          <w:szCs w:val="24"/>
        </w:rPr>
        <w:lastRenderedPageBreak/>
        <w:t>Примеры индикации</w:t>
      </w:r>
      <w:bookmarkEnd w:id="48"/>
    </w:p>
    <w:p w14:paraId="657F0462" w14:textId="467D8B2B" w:rsidR="005511A8" w:rsidRDefault="005511A8" w:rsidP="005511A8">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Примеры отображения информации на ЖКИ приведены в таблице </w:t>
      </w:r>
      <w:r w:rsidR="00115E6D">
        <w:rPr>
          <w:rFonts w:ascii="Times New Roman" w:hAnsi="Times New Roman"/>
          <w:sz w:val="24"/>
          <w:szCs w:val="24"/>
        </w:rPr>
        <w:t>3</w:t>
      </w:r>
      <w:r>
        <w:rPr>
          <w:rFonts w:ascii="Times New Roman" w:hAnsi="Times New Roman"/>
          <w:sz w:val="24"/>
          <w:szCs w:val="24"/>
        </w:rPr>
        <w:t>.</w:t>
      </w:r>
      <w:r w:rsidR="00E35E62">
        <w:rPr>
          <w:rFonts w:ascii="Times New Roman" w:hAnsi="Times New Roman"/>
          <w:sz w:val="24"/>
          <w:szCs w:val="24"/>
        </w:rPr>
        <w:t>2</w:t>
      </w:r>
      <w:r w:rsidR="00911002">
        <w:rPr>
          <w:rFonts w:ascii="Times New Roman" w:hAnsi="Times New Roman"/>
          <w:sz w:val="24"/>
          <w:szCs w:val="24"/>
        </w:rPr>
        <w:t>9</w:t>
      </w:r>
      <w:r>
        <w:rPr>
          <w:rFonts w:ascii="Times New Roman" w:hAnsi="Times New Roman"/>
          <w:sz w:val="24"/>
          <w:szCs w:val="24"/>
        </w:rPr>
        <w:t>.</w:t>
      </w:r>
    </w:p>
    <w:p w14:paraId="54D815A4" w14:textId="0CC9F327" w:rsidR="005511A8" w:rsidRPr="005511A8" w:rsidRDefault="005511A8" w:rsidP="005511A8">
      <w:pPr>
        <w:pStyle w:val="aa"/>
        <w:spacing w:before="120" w:after="120" w:line="240" w:lineRule="auto"/>
        <w:rPr>
          <w:rFonts w:ascii="Times New Roman" w:hAnsi="Times New Roman"/>
          <w:b w:val="0"/>
          <w:sz w:val="24"/>
          <w:szCs w:val="24"/>
        </w:rPr>
      </w:pPr>
      <w:r w:rsidRPr="005511A8">
        <w:rPr>
          <w:rFonts w:ascii="Times New Roman" w:hAnsi="Times New Roman"/>
          <w:b w:val="0"/>
          <w:sz w:val="24"/>
          <w:szCs w:val="24"/>
        </w:rPr>
        <w:t>Таблица 3.</w:t>
      </w:r>
      <w:r w:rsidR="00E35E62">
        <w:rPr>
          <w:rFonts w:ascii="Times New Roman" w:hAnsi="Times New Roman"/>
          <w:b w:val="0"/>
          <w:sz w:val="24"/>
          <w:szCs w:val="24"/>
        </w:rPr>
        <w:t>2</w:t>
      </w:r>
      <w:r w:rsidR="00911002">
        <w:rPr>
          <w:rFonts w:ascii="Times New Roman" w:hAnsi="Times New Roman"/>
          <w:b w:val="0"/>
          <w:sz w:val="24"/>
          <w:szCs w:val="24"/>
        </w:rPr>
        <w:t>9</w:t>
      </w:r>
      <w:r w:rsidR="00FD487A">
        <w:rPr>
          <w:rFonts w:ascii="Times New Roman" w:hAnsi="Times New Roman"/>
          <w:b w:val="0"/>
          <w:sz w:val="24"/>
          <w:szCs w:val="24"/>
        </w:rPr>
        <w:t xml:space="preserve"> – Примеры индикации</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5"/>
        <w:gridCol w:w="5296"/>
      </w:tblGrid>
      <w:tr w:rsidR="00046F72" w:rsidRPr="000F4868" w14:paraId="15D1A84E" w14:textId="77777777" w:rsidTr="00046F72">
        <w:tc>
          <w:tcPr>
            <w:tcW w:w="4055" w:type="dxa"/>
            <w:shd w:val="clear" w:color="auto" w:fill="auto"/>
          </w:tcPr>
          <w:p w14:paraId="00C31FF4" w14:textId="77777777" w:rsidR="00046F72" w:rsidRPr="00F13B67" w:rsidRDefault="00046F72" w:rsidP="00F13B67">
            <w:pPr>
              <w:spacing w:before="120" w:after="120" w:line="240" w:lineRule="auto"/>
              <w:jc w:val="center"/>
              <w:rPr>
                <w:rFonts w:ascii="Times New Roman" w:hAnsi="Times New Roman"/>
                <w:sz w:val="24"/>
                <w:szCs w:val="24"/>
              </w:rPr>
            </w:pPr>
            <w:r w:rsidRPr="00F13B67">
              <w:rPr>
                <w:rFonts w:ascii="Times New Roman" w:hAnsi="Times New Roman"/>
                <w:sz w:val="24"/>
                <w:szCs w:val="24"/>
              </w:rPr>
              <w:t>Пример отображения кадра</w:t>
            </w:r>
          </w:p>
        </w:tc>
        <w:tc>
          <w:tcPr>
            <w:tcW w:w="5296" w:type="dxa"/>
            <w:shd w:val="clear" w:color="auto" w:fill="auto"/>
          </w:tcPr>
          <w:p w14:paraId="58AD9248" w14:textId="77777777" w:rsidR="00046F72" w:rsidRPr="00F13B67" w:rsidRDefault="00046F72" w:rsidP="00F13B67">
            <w:pPr>
              <w:spacing w:before="120" w:after="120" w:line="240" w:lineRule="auto"/>
              <w:jc w:val="center"/>
              <w:rPr>
                <w:rFonts w:ascii="Times New Roman" w:hAnsi="Times New Roman"/>
                <w:sz w:val="24"/>
                <w:szCs w:val="24"/>
              </w:rPr>
            </w:pPr>
            <w:r w:rsidRPr="00F13B67">
              <w:rPr>
                <w:rFonts w:ascii="Times New Roman" w:hAnsi="Times New Roman"/>
                <w:sz w:val="24"/>
                <w:szCs w:val="24"/>
              </w:rPr>
              <w:t>Описание</w:t>
            </w:r>
          </w:p>
        </w:tc>
      </w:tr>
      <w:tr w:rsidR="00046F72" w:rsidRPr="00BF2BD9" w14:paraId="761785AB" w14:textId="77777777" w:rsidTr="00FC3BCD">
        <w:tc>
          <w:tcPr>
            <w:tcW w:w="4055" w:type="dxa"/>
            <w:shd w:val="clear" w:color="auto" w:fill="auto"/>
          </w:tcPr>
          <w:p w14:paraId="2732769A" w14:textId="77777777" w:rsidR="00046F72" w:rsidRPr="00BF2BD9" w:rsidRDefault="00046F72" w:rsidP="00BF2BD9">
            <w:pPr>
              <w:spacing w:after="0" w:line="240" w:lineRule="auto"/>
              <w:jc w:val="both"/>
              <w:rPr>
                <w:rFonts w:ascii="Times New Roman" w:hAnsi="Times New Roman"/>
                <w:sz w:val="24"/>
                <w:szCs w:val="24"/>
              </w:rPr>
            </w:pPr>
            <w:r w:rsidRPr="00BF2BD9">
              <w:rPr>
                <w:rFonts w:ascii="Times New Roman" w:hAnsi="Times New Roman"/>
                <w:sz w:val="24"/>
                <w:szCs w:val="24"/>
              </w:rPr>
              <w:object w:dxaOrig="3705" w:dyaOrig="2346" w14:anchorId="241C82DC">
                <v:shape id="_x0000_i1032" type="#_x0000_t75" style="width:183.5pt;height:117.5pt" o:ole="">
                  <v:imagedata r:id="rId82" o:title=""/>
                </v:shape>
                <o:OLEObject Type="Embed" ProgID="CorelDraw.Graphic.19" ShapeID="_x0000_i1032" DrawAspect="Content" ObjectID="_1834903190" r:id="rId83"/>
              </w:object>
            </w:r>
          </w:p>
        </w:tc>
        <w:tc>
          <w:tcPr>
            <w:tcW w:w="5296" w:type="dxa"/>
            <w:shd w:val="clear" w:color="auto" w:fill="auto"/>
            <w:vAlign w:val="center"/>
          </w:tcPr>
          <w:p w14:paraId="55FCC99C" w14:textId="77777777" w:rsidR="00046F72" w:rsidRPr="00BF2BD9" w:rsidRDefault="00046F72" w:rsidP="000F4868">
            <w:pPr>
              <w:spacing w:after="0" w:line="240" w:lineRule="auto"/>
              <w:rPr>
                <w:rFonts w:ascii="Times New Roman" w:hAnsi="Times New Roman"/>
                <w:sz w:val="24"/>
                <w:szCs w:val="24"/>
              </w:rPr>
            </w:pPr>
            <w:r w:rsidRPr="00BF2BD9">
              <w:rPr>
                <w:rFonts w:ascii="Times New Roman" w:hAnsi="Times New Roman"/>
                <w:sz w:val="24"/>
                <w:szCs w:val="24"/>
              </w:rPr>
              <w:t xml:space="preserve">Значение </w:t>
            </w:r>
            <w:r w:rsidR="008C2FB3" w:rsidRPr="00BF2BD9">
              <w:rPr>
                <w:rFonts w:ascii="Times New Roman" w:hAnsi="Times New Roman"/>
                <w:sz w:val="24"/>
                <w:szCs w:val="24"/>
              </w:rPr>
              <w:t xml:space="preserve">текущего напряжения </w:t>
            </w:r>
            <w:r w:rsidR="00B36908" w:rsidRPr="00BF2BD9">
              <w:rPr>
                <w:rFonts w:ascii="Times New Roman" w:hAnsi="Times New Roman"/>
                <w:sz w:val="24"/>
                <w:szCs w:val="24"/>
              </w:rPr>
              <w:br/>
            </w:r>
            <w:r w:rsidR="008C2FB3" w:rsidRPr="00BF2BD9">
              <w:rPr>
                <w:rFonts w:ascii="Times New Roman" w:hAnsi="Times New Roman"/>
                <w:sz w:val="24"/>
                <w:szCs w:val="24"/>
              </w:rPr>
              <w:t xml:space="preserve">фазы </w:t>
            </w:r>
            <w:r w:rsidRPr="00BF2BD9">
              <w:rPr>
                <w:rFonts w:ascii="Times New Roman" w:hAnsi="Times New Roman"/>
                <w:sz w:val="24"/>
                <w:szCs w:val="24"/>
              </w:rPr>
              <w:t xml:space="preserve">L1 </w:t>
            </w:r>
            <w:r w:rsidR="00FC3BCD" w:rsidRPr="00BF2BD9">
              <w:rPr>
                <w:rFonts w:ascii="Times New Roman" w:hAnsi="Times New Roman"/>
                <w:sz w:val="24"/>
                <w:szCs w:val="24"/>
              </w:rPr>
              <w:t>–</w:t>
            </w:r>
            <w:r w:rsidR="00B36908" w:rsidRPr="00BF2BD9">
              <w:rPr>
                <w:rFonts w:ascii="Times New Roman" w:hAnsi="Times New Roman"/>
                <w:sz w:val="24"/>
                <w:szCs w:val="24"/>
              </w:rPr>
              <w:t xml:space="preserve"> </w:t>
            </w:r>
            <w:r w:rsidRPr="00BF2BD9">
              <w:rPr>
                <w:rFonts w:ascii="Times New Roman" w:hAnsi="Times New Roman"/>
                <w:sz w:val="24"/>
                <w:szCs w:val="24"/>
              </w:rPr>
              <w:t>230,12 В;</w:t>
            </w:r>
          </w:p>
          <w:p w14:paraId="5DCF5371" w14:textId="77777777" w:rsidR="00046F72" w:rsidRPr="00BF2BD9" w:rsidRDefault="008C2FB3" w:rsidP="000F4868">
            <w:pPr>
              <w:spacing w:after="0" w:line="240" w:lineRule="auto"/>
              <w:rPr>
                <w:rFonts w:ascii="Times New Roman" w:hAnsi="Times New Roman"/>
                <w:sz w:val="24"/>
                <w:szCs w:val="24"/>
              </w:rPr>
            </w:pPr>
            <w:r w:rsidRPr="00BF2BD9">
              <w:rPr>
                <w:rFonts w:ascii="Times New Roman" w:hAnsi="Times New Roman"/>
                <w:sz w:val="24"/>
                <w:szCs w:val="24"/>
              </w:rPr>
              <w:t>Действующий тариф</w:t>
            </w:r>
            <w:r w:rsidR="00046F72" w:rsidRPr="00BF2BD9">
              <w:rPr>
                <w:rFonts w:ascii="Times New Roman" w:hAnsi="Times New Roman"/>
                <w:sz w:val="24"/>
                <w:szCs w:val="24"/>
              </w:rPr>
              <w:t xml:space="preserve"> </w:t>
            </w:r>
            <w:r w:rsidR="00FC3BCD" w:rsidRPr="00BF2BD9">
              <w:rPr>
                <w:rFonts w:ascii="Times New Roman" w:hAnsi="Times New Roman"/>
                <w:sz w:val="24"/>
                <w:szCs w:val="24"/>
              </w:rPr>
              <w:t xml:space="preserve">– </w:t>
            </w:r>
            <w:r w:rsidR="00046F72" w:rsidRPr="00BF2BD9">
              <w:rPr>
                <w:rFonts w:ascii="Times New Roman" w:hAnsi="Times New Roman"/>
                <w:sz w:val="24"/>
                <w:szCs w:val="24"/>
              </w:rPr>
              <w:t>1;</w:t>
            </w:r>
          </w:p>
          <w:p w14:paraId="75C0F3DC" w14:textId="77777777" w:rsidR="00046F72" w:rsidRPr="00BF2BD9" w:rsidRDefault="008C2FB3" w:rsidP="000F4868">
            <w:pPr>
              <w:spacing w:after="0" w:line="240" w:lineRule="auto"/>
              <w:rPr>
                <w:rFonts w:ascii="Times New Roman" w:hAnsi="Times New Roman"/>
                <w:sz w:val="24"/>
                <w:szCs w:val="24"/>
              </w:rPr>
            </w:pPr>
            <w:r w:rsidRPr="00BF2BD9">
              <w:rPr>
                <w:rFonts w:ascii="Times New Roman" w:hAnsi="Times New Roman"/>
                <w:sz w:val="24"/>
                <w:szCs w:val="24"/>
              </w:rPr>
              <w:t>Группа индикации</w:t>
            </w:r>
            <w:r w:rsidR="00046F72" w:rsidRPr="00BF2BD9">
              <w:rPr>
                <w:rFonts w:ascii="Times New Roman" w:hAnsi="Times New Roman"/>
                <w:sz w:val="24"/>
                <w:szCs w:val="24"/>
              </w:rPr>
              <w:t xml:space="preserve"> </w:t>
            </w:r>
            <w:r w:rsidR="00FC3BCD" w:rsidRPr="00BF2BD9">
              <w:rPr>
                <w:rFonts w:ascii="Times New Roman" w:hAnsi="Times New Roman"/>
                <w:sz w:val="24"/>
                <w:szCs w:val="24"/>
              </w:rPr>
              <w:t xml:space="preserve">– </w:t>
            </w:r>
            <w:r w:rsidR="00046F72" w:rsidRPr="00BF2BD9">
              <w:rPr>
                <w:rFonts w:ascii="Times New Roman" w:hAnsi="Times New Roman"/>
                <w:sz w:val="24"/>
                <w:szCs w:val="24"/>
              </w:rPr>
              <w:t>1;</w:t>
            </w:r>
          </w:p>
          <w:p w14:paraId="065828A6" w14:textId="77777777" w:rsidR="00046F72" w:rsidRPr="00BF2BD9" w:rsidRDefault="00046F72" w:rsidP="000F4868">
            <w:pPr>
              <w:spacing w:after="0" w:line="240" w:lineRule="auto"/>
              <w:rPr>
                <w:rFonts w:ascii="Times New Roman" w:hAnsi="Times New Roman"/>
                <w:sz w:val="24"/>
                <w:szCs w:val="24"/>
              </w:rPr>
            </w:pPr>
            <w:r w:rsidRPr="00BF2BD9">
              <w:rPr>
                <w:rFonts w:ascii="Times New Roman" w:hAnsi="Times New Roman"/>
                <w:sz w:val="24"/>
                <w:szCs w:val="24"/>
              </w:rPr>
              <w:t>Фазы L1, L2 и L3 подключены;</w:t>
            </w:r>
          </w:p>
          <w:p w14:paraId="7F1C272A" w14:textId="77777777" w:rsidR="00046F72" w:rsidRPr="00BF2BD9" w:rsidRDefault="000B36FA" w:rsidP="000F4868">
            <w:pPr>
              <w:spacing w:after="0" w:line="240" w:lineRule="auto"/>
              <w:rPr>
                <w:rFonts w:ascii="Times New Roman" w:hAnsi="Times New Roman"/>
                <w:sz w:val="24"/>
                <w:szCs w:val="24"/>
              </w:rPr>
            </w:pPr>
            <w:r w:rsidRPr="00BF2BD9">
              <w:rPr>
                <w:rFonts w:ascii="Times New Roman" w:hAnsi="Times New Roman"/>
                <w:sz w:val="24"/>
                <w:szCs w:val="24"/>
              </w:rPr>
              <w:t>К</w:t>
            </w:r>
            <w:r w:rsidR="008C2FB3" w:rsidRPr="00BF2BD9">
              <w:rPr>
                <w:rFonts w:ascii="Times New Roman" w:hAnsi="Times New Roman"/>
                <w:sz w:val="24"/>
                <w:szCs w:val="24"/>
              </w:rPr>
              <w:t>од OBIS отображаемого параметра</w:t>
            </w:r>
            <w:r w:rsidR="00FC3BCD" w:rsidRPr="00BF2BD9">
              <w:rPr>
                <w:rFonts w:ascii="Times New Roman" w:hAnsi="Times New Roman"/>
                <w:sz w:val="24"/>
                <w:szCs w:val="24"/>
              </w:rPr>
              <w:t xml:space="preserve"> – </w:t>
            </w:r>
            <w:r w:rsidRPr="00BF2BD9">
              <w:rPr>
                <w:rFonts w:ascii="Times New Roman" w:hAnsi="Times New Roman"/>
                <w:sz w:val="24"/>
                <w:szCs w:val="24"/>
              </w:rPr>
              <w:t xml:space="preserve">32.7 (напряжение, фаза </w:t>
            </w:r>
            <w:r w:rsidR="00046F72" w:rsidRPr="00BF2BD9">
              <w:rPr>
                <w:rFonts w:ascii="Times New Roman" w:hAnsi="Times New Roman"/>
                <w:sz w:val="24"/>
                <w:szCs w:val="24"/>
              </w:rPr>
              <w:t>L1)</w:t>
            </w:r>
          </w:p>
        </w:tc>
      </w:tr>
      <w:tr w:rsidR="00046F72" w:rsidRPr="008C2FB3" w14:paraId="717B057E" w14:textId="77777777" w:rsidTr="00046F72">
        <w:tc>
          <w:tcPr>
            <w:tcW w:w="4055" w:type="dxa"/>
            <w:shd w:val="clear" w:color="auto" w:fill="auto"/>
          </w:tcPr>
          <w:p w14:paraId="7F6FE46F" w14:textId="77777777" w:rsidR="00046F72" w:rsidRPr="008C2FB3" w:rsidRDefault="00046F72" w:rsidP="000F4868">
            <w:pPr>
              <w:spacing w:after="0" w:line="240" w:lineRule="auto"/>
            </w:pPr>
            <w:r w:rsidRPr="008C2FB3">
              <w:object w:dxaOrig="3705" w:dyaOrig="2346" w14:anchorId="74D4F607">
                <v:shape id="_x0000_i1033" type="#_x0000_t75" style="width:183.5pt;height:117.5pt" o:ole="">
                  <v:imagedata r:id="rId84" o:title=""/>
                </v:shape>
                <o:OLEObject Type="Embed" ProgID="CorelDraw.Graphic.19" ShapeID="_x0000_i1033" DrawAspect="Content" ObjectID="_1834903191" r:id="rId85"/>
              </w:object>
            </w:r>
          </w:p>
        </w:tc>
        <w:tc>
          <w:tcPr>
            <w:tcW w:w="5296" w:type="dxa"/>
            <w:shd w:val="clear" w:color="auto" w:fill="auto"/>
            <w:vAlign w:val="center"/>
          </w:tcPr>
          <w:p w14:paraId="029B6526"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Значение текущего напряжения</w:t>
            </w:r>
            <w:r>
              <w:rPr>
                <w:rFonts w:ascii="Times New Roman" w:hAnsi="Times New Roman"/>
                <w:sz w:val="24"/>
                <w:szCs w:val="24"/>
              </w:rPr>
              <w:br/>
            </w:r>
            <w:r w:rsidR="00046F72" w:rsidRPr="008C2FB3">
              <w:rPr>
                <w:rFonts w:ascii="Times New Roman" w:hAnsi="Times New Roman"/>
                <w:sz w:val="24"/>
                <w:szCs w:val="24"/>
              </w:rPr>
              <w:t xml:space="preserve">фазы </w:t>
            </w:r>
            <w:r w:rsidR="00046F72" w:rsidRPr="00FC3BCD">
              <w:rPr>
                <w:rFonts w:ascii="Times New Roman" w:hAnsi="Times New Roman"/>
                <w:sz w:val="24"/>
                <w:szCs w:val="24"/>
              </w:rPr>
              <w:t>L</w:t>
            </w:r>
            <w:r w:rsidR="00046F72" w:rsidRPr="008C2FB3">
              <w:rPr>
                <w:rFonts w:ascii="Times New Roman" w:hAnsi="Times New Roman"/>
                <w:sz w:val="24"/>
                <w:szCs w:val="24"/>
              </w:rPr>
              <w:t xml:space="preserve">2 </w:t>
            </w:r>
            <w:r>
              <w:rPr>
                <w:rFonts w:ascii="Times New Roman" w:hAnsi="Times New Roman"/>
                <w:sz w:val="24"/>
                <w:szCs w:val="24"/>
              </w:rPr>
              <w:t xml:space="preserve">– </w:t>
            </w:r>
            <w:r w:rsidR="00046F72" w:rsidRPr="008C2FB3">
              <w:rPr>
                <w:rFonts w:ascii="Times New Roman" w:hAnsi="Times New Roman"/>
                <w:sz w:val="24"/>
                <w:szCs w:val="24"/>
              </w:rPr>
              <w:t>230,50 В;</w:t>
            </w:r>
          </w:p>
          <w:p w14:paraId="1E8408CC"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Действу</w:t>
            </w:r>
            <w:r w:rsidR="00FC3BCD">
              <w:rPr>
                <w:rFonts w:ascii="Times New Roman" w:hAnsi="Times New Roman"/>
                <w:sz w:val="24"/>
                <w:szCs w:val="24"/>
              </w:rPr>
              <w:t>ющий тариф</w:t>
            </w:r>
            <w:r w:rsidRPr="008C2FB3">
              <w:rPr>
                <w:rFonts w:ascii="Times New Roman" w:hAnsi="Times New Roman"/>
                <w:sz w:val="24"/>
                <w:szCs w:val="24"/>
              </w:rPr>
              <w:t xml:space="preserve"> </w:t>
            </w:r>
            <w:r w:rsidR="00FC3BCD">
              <w:rPr>
                <w:rFonts w:ascii="Times New Roman" w:hAnsi="Times New Roman"/>
                <w:sz w:val="24"/>
                <w:szCs w:val="24"/>
              </w:rPr>
              <w:t xml:space="preserve">– </w:t>
            </w:r>
            <w:r w:rsidRPr="008C2FB3">
              <w:rPr>
                <w:rFonts w:ascii="Times New Roman" w:hAnsi="Times New Roman"/>
                <w:sz w:val="24"/>
                <w:szCs w:val="24"/>
              </w:rPr>
              <w:t>1;</w:t>
            </w:r>
          </w:p>
          <w:p w14:paraId="4A52311C"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Группа индикации –</w:t>
            </w:r>
            <w:r w:rsidR="00046F72" w:rsidRPr="008C2FB3">
              <w:rPr>
                <w:rFonts w:ascii="Times New Roman" w:hAnsi="Times New Roman"/>
                <w:sz w:val="24"/>
                <w:szCs w:val="24"/>
              </w:rPr>
              <w:t xml:space="preserve"> 1;</w:t>
            </w:r>
          </w:p>
          <w:p w14:paraId="4E32D617"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 xml:space="preserve">Фазы </w:t>
            </w:r>
            <w:r w:rsidRPr="00FC3BCD">
              <w:rPr>
                <w:rFonts w:ascii="Times New Roman" w:hAnsi="Times New Roman"/>
                <w:sz w:val="24"/>
                <w:szCs w:val="24"/>
              </w:rPr>
              <w:t>L</w:t>
            </w:r>
            <w:r w:rsidRPr="008C2FB3">
              <w:rPr>
                <w:rFonts w:ascii="Times New Roman" w:hAnsi="Times New Roman"/>
                <w:sz w:val="24"/>
                <w:szCs w:val="24"/>
              </w:rPr>
              <w:t xml:space="preserve">1, </w:t>
            </w:r>
            <w:r w:rsidRPr="00FC3BCD">
              <w:rPr>
                <w:rFonts w:ascii="Times New Roman" w:hAnsi="Times New Roman"/>
                <w:sz w:val="24"/>
                <w:szCs w:val="24"/>
              </w:rPr>
              <w:t>L</w:t>
            </w:r>
            <w:r w:rsidRPr="008C2FB3">
              <w:rPr>
                <w:rFonts w:ascii="Times New Roman" w:hAnsi="Times New Roman"/>
                <w:sz w:val="24"/>
                <w:szCs w:val="24"/>
              </w:rPr>
              <w:t xml:space="preserve">2 и </w:t>
            </w:r>
            <w:r w:rsidRPr="00FC3BCD">
              <w:rPr>
                <w:rFonts w:ascii="Times New Roman" w:hAnsi="Times New Roman"/>
                <w:sz w:val="24"/>
                <w:szCs w:val="24"/>
              </w:rPr>
              <w:t>L</w:t>
            </w:r>
            <w:r w:rsidRPr="008C2FB3">
              <w:rPr>
                <w:rFonts w:ascii="Times New Roman" w:hAnsi="Times New Roman"/>
                <w:sz w:val="24"/>
                <w:szCs w:val="24"/>
              </w:rPr>
              <w:t>3 подключены;</w:t>
            </w:r>
          </w:p>
          <w:p w14:paraId="0F4BFECF"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К</w:t>
            </w:r>
            <w:r w:rsidR="00FC3BCD">
              <w:rPr>
                <w:rFonts w:ascii="Times New Roman" w:hAnsi="Times New Roman"/>
                <w:sz w:val="24"/>
                <w:szCs w:val="24"/>
              </w:rPr>
              <w:t>од OBIS отображаемого параметра –</w:t>
            </w:r>
            <w:r w:rsidRPr="008C2FB3">
              <w:rPr>
                <w:rFonts w:ascii="Times New Roman" w:hAnsi="Times New Roman"/>
                <w:sz w:val="24"/>
                <w:szCs w:val="24"/>
              </w:rPr>
              <w:t xml:space="preserve"> 52.7 (напряжение, фаза </w:t>
            </w:r>
            <w:r w:rsidRPr="00FC3BCD">
              <w:rPr>
                <w:rFonts w:ascii="Times New Roman" w:hAnsi="Times New Roman"/>
                <w:sz w:val="24"/>
                <w:szCs w:val="24"/>
              </w:rPr>
              <w:t>L</w:t>
            </w:r>
            <w:r w:rsidR="00FC3BCD">
              <w:rPr>
                <w:rFonts w:ascii="Times New Roman" w:hAnsi="Times New Roman"/>
                <w:sz w:val="24"/>
                <w:szCs w:val="24"/>
              </w:rPr>
              <w:t>2)</w:t>
            </w:r>
          </w:p>
        </w:tc>
      </w:tr>
      <w:tr w:rsidR="00046F72" w:rsidRPr="008C2FB3" w14:paraId="201CEF40" w14:textId="77777777" w:rsidTr="00046F72">
        <w:tc>
          <w:tcPr>
            <w:tcW w:w="4055" w:type="dxa"/>
            <w:shd w:val="clear" w:color="auto" w:fill="auto"/>
          </w:tcPr>
          <w:p w14:paraId="178E98C1" w14:textId="77777777" w:rsidR="00046F72" w:rsidRPr="008C2FB3" w:rsidRDefault="00046F72" w:rsidP="000F4868">
            <w:pPr>
              <w:spacing w:after="0" w:line="240" w:lineRule="auto"/>
              <w:rPr>
                <w:lang w:val="en-US"/>
              </w:rPr>
            </w:pPr>
            <w:r w:rsidRPr="008C2FB3">
              <w:object w:dxaOrig="3705" w:dyaOrig="2346" w14:anchorId="28EF6F05">
                <v:shape id="_x0000_i1034" type="#_x0000_t75" style="width:183.5pt;height:117.5pt" o:ole="">
                  <v:imagedata r:id="rId86" o:title=""/>
                </v:shape>
                <o:OLEObject Type="Embed" ProgID="CorelDraw.Graphic.19" ShapeID="_x0000_i1034" DrawAspect="Content" ObjectID="_1834903192" r:id="rId87"/>
              </w:object>
            </w:r>
          </w:p>
        </w:tc>
        <w:tc>
          <w:tcPr>
            <w:tcW w:w="5296" w:type="dxa"/>
            <w:shd w:val="clear" w:color="auto" w:fill="auto"/>
            <w:vAlign w:val="center"/>
          </w:tcPr>
          <w:p w14:paraId="5486DFD5"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Значение текущего напряжения</w:t>
            </w:r>
            <w:r>
              <w:rPr>
                <w:rFonts w:ascii="Times New Roman" w:hAnsi="Times New Roman"/>
                <w:sz w:val="24"/>
                <w:szCs w:val="24"/>
              </w:rPr>
              <w:br/>
            </w:r>
            <w:r w:rsidR="00046F72" w:rsidRPr="008C2FB3">
              <w:rPr>
                <w:rFonts w:ascii="Times New Roman" w:hAnsi="Times New Roman"/>
                <w:sz w:val="24"/>
                <w:szCs w:val="24"/>
              </w:rPr>
              <w:t xml:space="preserve">фазы </w:t>
            </w:r>
            <w:r w:rsidR="00046F72" w:rsidRPr="00FC3BCD">
              <w:rPr>
                <w:rFonts w:ascii="Times New Roman" w:hAnsi="Times New Roman"/>
                <w:sz w:val="24"/>
                <w:szCs w:val="24"/>
              </w:rPr>
              <w:t>L</w:t>
            </w:r>
            <w:r w:rsidR="00046F72" w:rsidRPr="008C2FB3">
              <w:rPr>
                <w:rFonts w:ascii="Times New Roman" w:hAnsi="Times New Roman"/>
                <w:sz w:val="24"/>
                <w:szCs w:val="24"/>
              </w:rPr>
              <w:t xml:space="preserve">3 </w:t>
            </w:r>
            <w:r>
              <w:rPr>
                <w:rFonts w:ascii="Times New Roman" w:hAnsi="Times New Roman"/>
                <w:sz w:val="24"/>
                <w:szCs w:val="24"/>
              </w:rPr>
              <w:t xml:space="preserve">– </w:t>
            </w:r>
            <w:r w:rsidR="00046F72" w:rsidRPr="008C2FB3">
              <w:rPr>
                <w:rFonts w:ascii="Times New Roman" w:hAnsi="Times New Roman"/>
                <w:sz w:val="24"/>
                <w:szCs w:val="24"/>
              </w:rPr>
              <w:t>229,67 В;</w:t>
            </w:r>
          </w:p>
          <w:p w14:paraId="5545BF4D"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Действующий тариф –</w:t>
            </w:r>
            <w:r w:rsidR="00046F72" w:rsidRPr="008C2FB3">
              <w:rPr>
                <w:rFonts w:ascii="Times New Roman" w:hAnsi="Times New Roman"/>
                <w:sz w:val="24"/>
                <w:szCs w:val="24"/>
              </w:rPr>
              <w:t xml:space="preserve"> 1;</w:t>
            </w:r>
          </w:p>
          <w:p w14:paraId="6FC8CD67"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Группа индикации –</w:t>
            </w:r>
            <w:r w:rsidR="00046F72" w:rsidRPr="008C2FB3">
              <w:rPr>
                <w:rFonts w:ascii="Times New Roman" w:hAnsi="Times New Roman"/>
                <w:sz w:val="24"/>
                <w:szCs w:val="24"/>
              </w:rPr>
              <w:t xml:space="preserve"> 1;</w:t>
            </w:r>
          </w:p>
          <w:p w14:paraId="057CDFDC"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 xml:space="preserve">Фазы </w:t>
            </w:r>
            <w:r w:rsidRPr="00FC3BCD">
              <w:rPr>
                <w:rFonts w:ascii="Times New Roman" w:hAnsi="Times New Roman"/>
                <w:sz w:val="24"/>
                <w:szCs w:val="24"/>
              </w:rPr>
              <w:t>L</w:t>
            </w:r>
            <w:r w:rsidRPr="008C2FB3">
              <w:rPr>
                <w:rFonts w:ascii="Times New Roman" w:hAnsi="Times New Roman"/>
                <w:sz w:val="24"/>
                <w:szCs w:val="24"/>
              </w:rPr>
              <w:t xml:space="preserve">1, </w:t>
            </w:r>
            <w:r w:rsidRPr="00FC3BCD">
              <w:rPr>
                <w:rFonts w:ascii="Times New Roman" w:hAnsi="Times New Roman"/>
                <w:sz w:val="24"/>
                <w:szCs w:val="24"/>
              </w:rPr>
              <w:t>L</w:t>
            </w:r>
            <w:r w:rsidRPr="008C2FB3">
              <w:rPr>
                <w:rFonts w:ascii="Times New Roman" w:hAnsi="Times New Roman"/>
                <w:sz w:val="24"/>
                <w:szCs w:val="24"/>
              </w:rPr>
              <w:t xml:space="preserve">2 и </w:t>
            </w:r>
            <w:r w:rsidRPr="00FC3BCD">
              <w:rPr>
                <w:rFonts w:ascii="Times New Roman" w:hAnsi="Times New Roman"/>
                <w:sz w:val="24"/>
                <w:szCs w:val="24"/>
              </w:rPr>
              <w:t>L</w:t>
            </w:r>
            <w:r w:rsidRPr="008C2FB3">
              <w:rPr>
                <w:rFonts w:ascii="Times New Roman" w:hAnsi="Times New Roman"/>
                <w:sz w:val="24"/>
                <w:szCs w:val="24"/>
              </w:rPr>
              <w:t>3 подключены;</w:t>
            </w:r>
          </w:p>
          <w:p w14:paraId="22A49CB7" w14:textId="77777777" w:rsidR="00046F72" w:rsidRPr="00FC3BCD"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К</w:t>
            </w:r>
            <w:r w:rsidR="00FC3BCD">
              <w:rPr>
                <w:rFonts w:ascii="Times New Roman" w:hAnsi="Times New Roman"/>
                <w:sz w:val="24"/>
                <w:szCs w:val="24"/>
              </w:rPr>
              <w:t>од OBIS отображаемого параметра –</w:t>
            </w:r>
            <w:r w:rsidRPr="008C2FB3">
              <w:rPr>
                <w:rFonts w:ascii="Times New Roman" w:hAnsi="Times New Roman"/>
                <w:sz w:val="24"/>
                <w:szCs w:val="24"/>
              </w:rPr>
              <w:t xml:space="preserve"> 72.7 (напряжение, фаза </w:t>
            </w:r>
            <w:r w:rsidR="00B36908" w:rsidRPr="00FC3BCD">
              <w:rPr>
                <w:rFonts w:ascii="Times New Roman" w:hAnsi="Times New Roman"/>
                <w:sz w:val="24"/>
                <w:szCs w:val="24"/>
              </w:rPr>
              <w:t>L</w:t>
            </w:r>
            <w:r w:rsidR="00FC3BCD">
              <w:rPr>
                <w:rFonts w:ascii="Times New Roman" w:hAnsi="Times New Roman"/>
                <w:sz w:val="24"/>
                <w:szCs w:val="24"/>
              </w:rPr>
              <w:t>3)</w:t>
            </w:r>
          </w:p>
        </w:tc>
      </w:tr>
      <w:tr w:rsidR="00046F72" w:rsidRPr="008C2FB3" w14:paraId="3094AA49" w14:textId="77777777" w:rsidTr="00FC3BCD">
        <w:tc>
          <w:tcPr>
            <w:tcW w:w="4055" w:type="dxa"/>
            <w:shd w:val="clear" w:color="auto" w:fill="auto"/>
          </w:tcPr>
          <w:p w14:paraId="11132AC4" w14:textId="77777777" w:rsidR="00046F72" w:rsidRPr="008C2FB3" w:rsidRDefault="00046F72" w:rsidP="000F4868">
            <w:pPr>
              <w:spacing w:after="0" w:line="240" w:lineRule="auto"/>
            </w:pPr>
            <w:r w:rsidRPr="008C2FB3">
              <w:object w:dxaOrig="3705" w:dyaOrig="2346" w14:anchorId="0482CBB1">
                <v:shape id="_x0000_i1035" type="#_x0000_t75" style="width:183.5pt;height:117.5pt" o:ole="">
                  <v:imagedata r:id="rId88" o:title=""/>
                </v:shape>
                <o:OLEObject Type="Embed" ProgID="CorelDraw.Graphic.19" ShapeID="_x0000_i1035" DrawAspect="Content" ObjectID="_1834903193" r:id="rId89"/>
              </w:object>
            </w:r>
          </w:p>
        </w:tc>
        <w:tc>
          <w:tcPr>
            <w:tcW w:w="5296" w:type="dxa"/>
            <w:shd w:val="clear" w:color="auto" w:fill="auto"/>
            <w:vAlign w:val="center"/>
          </w:tcPr>
          <w:p w14:paraId="275C63BE"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Зна</w:t>
            </w:r>
            <w:r w:rsidR="00FC3BCD">
              <w:rPr>
                <w:rFonts w:ascii="Times New Roman" w:hAnsi="Times New Roman"/>
                <w:sz w:val="24"/>
                <w:szCs w:val="24"/>
              </w:rPr>
              <w:t>чение текущей частоты сети</w:t>
            </w:r>
            <w:r w:rsidR="00FC3BCD">
              <w:rPr>
                <w:rFonts w:ascii="Times New Roman" w:hAnsi="Times New Roman"/>
                <w:sz w:val="24"/>
                <w:szCs w:val="24"/>
              </w:rPr>
              <w:br/>
            </w:r>
            <w:r w:rsidR="00B36908">
              <w:rPr>
                <w:rFonts w:ascii="Times New Roman" w:hAnsi="Times New Roman"/>
                <w:sz w:val="24"/>
                <w:szCs w:val="24"/>
              </w:rPr>
              <w:t xml:space="preserve">фазы </w:t>
            </w:r>
            <w:r w:rsidR="00B36908" w:rsidRPr="00FC3BCD">
              <w:rPr>
                <w:rFonts w:ascii="Times New Roman" w:hAnsi="Times New Roman"/>
                <w:sz w:val="24"/>
                <w:szCs w:val="24"/>
              </w:rPr>
              <w:t>L</w:t>
            </w:r>
            <w:r w:rsidR="00B36908" w:rsidRPr="00B36908">
              <w:rPr>
                <w:rFonts w:ascii="Times New Roman" w:hAnsi="Times New Roman"/>
                <w:sz w:val="24"/>
                <w:szCs w:val="24"/>
              </w:rPr>
              <w:t>1</w:t>
            </w:r>
            <w:r w:rsidR="00FC3BCD">
              <w:rPr>
                <w:rFonts w:ascii="Times New Roman" w:hAnsi="Times New Roman"/>
                <w:sz w:val="24"/>
                <w:szCs w:val="24"/>
              </w:rPr>
              <w:t xml:space="preserve"> – 49,98 Гц;</w:t>
            </w:r>
          </w:p>
          <w:p w14:paraId="1E6B2EE4"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Действующий тариф –</w:t>
            </w:r>
            <w:r w:rsidR="00046F72" w:rsidRPr="008C2FB3">
              <w:rPr>
                <w:rFonts w:ascii="Times New Roman" w:hAnsi="Times New Roman"/>
                <w:sz w:val="24"/>
                <w:szCs w:val="24"/>
              </w:rPr>
              <w:t xml:space="preserve"> 1;</w:t>
            </w:r>
          </w:p>
          <w:p w14:paraId="10F2A384"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Группа индикации –</w:t>
            </w:r>
            <w:r w:rsidR="00046F72" w:rsidRPr="008C2FB3">
              <w:rPr>
                <w:rFonts w:ascii="Times New Roman" w:hAnsi="Times New Roman"/>
                <w:sz w:val="24"/>
                <w:szCs w:val="24"/>
              </w:rPr>
              <w:t xml:space="preserve"> 1;</w:t>
            </w:r>
          </w:p>
          <w:p w14:paraId="4777CBC1"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 xml:space="preserve">Фазы </w:t>
            </w:r>
            <w:r w:rsidRPr="00FC3BCD">
              <w:rPr>
                <w:rFonts w:ascii="Times New Roman" w:hAnsi="Times New Roman"/>
                <w:sz w:val="24"/>
                <w:szCs w:val="24"/>
              </w:rPr>
              <w:t>L</w:t>
            </w:r>
            <w:r w:rsidRPr="008C2FB3">
              <w:rPr>
                <w:rFonts w:ascii="Times New Roman" w:hAnsi="Times New Roman"/>
                <w:sz w:val="24"/>
                <w:szCs w:val="24"/>
              </w:rPr>
              <w:t xml:space="preserve">1, </w:t>
            </w:r>
            <w:r w:rsidRPr="00FC3BCD">
              <w:rPr>
                <w:rFonts w:ascii="Times New Roman" w:hAnsi="Times New Roman"/>
                <w:sz w:val="24"/>
                <w:szCs w:val="24"/>
              </w:rPr>
              <w:t>L</w:t>
            </w:r>
            <w:r w:rsidRPr="008C2FB3">
              <w:rPr>
                <w:rFonts w:ascii="Times New Roman" w:hAnsi="Times New Roman"/>
                <w:sz w:val="24"/>
                <w:szCs w:val="24"/>
              </w:rPr>
              <w:t xml:space="preserve">2 и </w:t>
            </w:r>
            <w:r w:rsidRPr="00FC3BCD">
              <w:rPr>
                <w:rFonts w:ascii="Times New Roman" w:hAnsi="Times New Roman"/>
                <w:sz w:val="24"/>
                <w:szCs w:val="24"/>
              </w:rPr>
              <w:t>L</w:t>
            </w:r>
            <w:r w:rsidRPr="008C2FB3">
              <w:rPr>
                <w:rFonts w:ascii="Times New Roman" w:hAnsi="Times New Roman"/>
                <w:sz w:val="24"/>
                <w:szCs w:val="24"/>
              </w:rPr>
              <w:t>3 подключены;</w:t>
            </w:r>
          </w:p>
          <w:p w14:paraId="59D08BEB" w14:textId="77777777" w:rsidR="00046F72" w:rsidRPr="00FC3BCD" w:rsidRDefault="00046F72" w:rsidP="000F4868">
            <w:pPr>
              <w:spacing w:after="0" w:line="240" w:lineRule="auto"/>
              <w:rPr>
                <w:rFonts w:ascii="Times New Roman" w:hAnsi="Times New Roman"/>
                <w:sz w:val="24"/>
                <w:szCs w:val="24"/>
              </w:rPr>
            </w:pPr>
            <w:r w:rsidRPr="003122A7">
              <w:rPr>
                <w:rFonts w:ascii="Times New Roman" w:hAnsi="Times New Roman"/>
                <w:sz w:val="24"/>
                <w:szCs w:val="24"/>
              </w:rPr>
              <w:t xml:space="preserve">Код OBIS отображаемого параметра: 34.7 (частота сети, фаза </w:t>
            </w:r>
            <w:r w:rsidR="00FC3BCD" w:rsidRPr="00FC3BCD">
              <w:rPr>
                <w:rFonts w:ascii="Times New Roman" w:hAnsi="Times New Roman"/>
                <w:sz w:val="24"/>
                <w:szCs w:val="24"/>
              </w:rPr>
              <w:t>L1</w:t>
            </w:r>
            <w:r w:rsidR="00FC3BCD">
              <w:rPr>
                <w:rFonts w:ascii="Times New Roman" w:hAnsi="Times New Roman"/>
                <w:sz w:val="24"/>
                <w:szCs w:val="24"/>
              </w:rPr>
              <w:t>)</w:t>
            </w:r>
          </w:p>
        </w:tc>
      </w:tr>
      <w:tr w:rsidR="00046F72" w:rsidRPr="008C2FB3" w14:paraId="78EFBD13" w14:textId="77777777" w:rsidTr="00FC3BCD">
        <w:tc>
          <w:tcPr>
            <w:tcW w:w="4055" w:type="dxa"/>
            <w:shd w:val="clear" w:color="auto" w:fill="auto"/>
          </w:tcPr>
          <w:p w14:paraId="52558C48" w14:textId="77777777" w:rsidR="00046F72" w:rsidRPr="008C2FB3" w:rsidRDefault="00046F72" w:rsidP="000F4868">
            <w:pPr>
              <w:spacing w:after="0" w:line="240" w:lineRule="auto"/>
            </w:pPr>
            <w:r w:rsidRPr="008C2FB3">
              <w:object w:dxaOrig="3705" w:dyaOrig="2346" w14:anchorId="28CCF39C">
                <v:shape id="_x0000_i1036" type="#_x0000_t75" style="width:183.5pt;height:117.5pt" o:ole="">
                  <v:imagedata r:id="rId90" o:title=""/>
                </v:shape>
                <o:OLEObject Type="Embed" ProgID="CorelDraw.Graphic.19" ShapeID="_x0000_i1036" DrawAspect="Content" ObjectID="_1834903194" r:id="rId91"/>
              </w:object>
            </w:r>
          </w:p>
        </w:tc>
        <w:tc>
          <w:tcPr>
            <w:tcW w:w="5296" w:type="dxa"/>
            <w:shd w:val="clear" w:color="auto" w:fill="auto"/>
            <w:vAlign w:val="center"/>
          </w:tcPr>
          <w:p w14:paraId="36F39739"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Значение текущей частоты сети</w:t>
            </w:r>
            <w:r>
              <w:rPr>
                <w:rFonts w:ascii="Times New Roman" w:hAnsi="Times New Roman"/>
                <w:sz w:val="24"/>
                <w:szCs w:val="24"/>
              </w:rPr>
              <w:br/>
            </w:r>
            <w:r w:rsidR="00046F72" w:rsidRPr="008C2FB3">
              <w:rPr>
                <w:rFonts w:ascii="Times New Roman" w:hAnsi="Times New Roman"/>
                <w:sz w:val="24"/>
                <w:szCs w:val="24"/>
              </w:rPr>
              <w:t>фазы</w:t>
            </w:r>
            <w:r w:rsidRPr="00FC3BCD">
              <w:rPr>
                <w:rFonts w:ascii="Times New Roman" w:hAnsi="Times New Roman"/>
                <w:sz w:val="24"/>
                <w:szCs w:val="24"/>
              </w:rPr>
              <w:t xml:space="preserve"> </w:t>
            </w:r>
            <w:r w:rsidRPr="000F4868">
              <w:rPr>
                <w:rFonts w:ascii="Times New Roman" w:hAnsi="Times New Roman"/>
                <w:sz w:val="24"/>
                <w:szCs w:val="24"/>
              </w:rPr>
              <w:t>L</w:t>
            </w:r>
            <w:r w:rsidRPr="00FC3BCD">
              <w:rPr>
                <w:rFonts w:ascii="Times New Roman" w:hAnsi="Times New Roman"/>
                <w:sz w:val="24"/>
                <w:szCs w:val="24"/>
              </w:rPr>
              <w:t>2</w:t>
            </w:r>
            <w:r>
              <w:rPr>
                <w:rFonts w:ascii="Times New Roman" w:hAnsi="Times New Roman"/>
                <w:sz w:val="24"/>
                <w:szCs w:val="24"/>
              </w:rPr>
              <w:t xml:space="preserve"> –</w:t>
            </w:r>
            <w:r w:rsidRPr="00FC3BCD">
              <w:rPr>
                <w:rFonts w:ascii="Times New Roman" w:hAnsi="Times New Roman"/>
                <w:sz w:val="24"/>
                <w:szCs w:val="24"/>
              </w:rPr>
              <w:t xml:space="preserve"> </w:t>
            </w:r>
            <w:r>
              <w:rPr>
                <w:rFonts w:ascii="Times New Roman" w:hAnsi="Times New Roman"/>
                <w:sz w:val="24"/>
                <w:szCs w:val="24"/>
              </w:rPr>
              <w:t>49,97 Гц;</w:t>
            </w:r>
          </w:p>
          <w:p w14:paraId="39FD4338"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Действующий тариф –</w:t>
            </w:r>
            <w:r w:rsidR="00046F72" w:rsidRPr="008C2FB3">
              <w:rPr>
                <w:rFonts w:ascii="Times New Roman" w:hAnsi="Times New Roman"/>
                <w:sz w:val="24"/>
                <w:szCs w:val="24"/>
              </w:rPr>
              <w:t xml:space="preserve"> 1;</w:t>
            </w:r>
          </w:p>
          <w:p w14:paraId="44088932"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Группа индикации –</w:t>
            </w:r>
            <w:r w:rsidR="00046F72" w:rsidRPr="008C2FB3">
              <w:rPr>
                <w:rFonts w:ascii="Times New Roman" w:hAnsi="Times New Roman"/>
                <w:sz w:val="24"/>
                <w:szCs w:val="24"/>
              </w:rPr>
              <w:t xml:space="preserve"> 1;</w:t>
            </w:r>
          </w:p>
          <w:p w14:paraId="16841271"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 xml:space="preserve">Фазы </w:t>
            </w:r>
            <w:r w:rsidRPr="000F4868">
              <w:rPr>
                <w:rFonts w:ascii="Times New Roman" w:hAnsi="Times New Roman"/>
                <w:sz w:val="24"/>
                <w:szCs w:val="24"/>
              </w:rPr>
              <w:t>L</w:t>
            </w:r>
            <w:r w:rsidRPr="008C2FB3">
              <w:rPr>
                <w:rFonts w:ascii="Times New Roman" w:hAnsi="Times New Roman"/>
                <w:sz w:val="24"/>
                <w:szCs w:val="24"/>
              </w:rPr>
              <w:t xml:space="preserve">1, </w:t>
            </w:r>
            <w:r w:rsidRPr="000F4868">
              <w:rPr>
                <w:rFonts w:ascii="Times New Roman" w:hAnsi="Times New Roman"/>
                <w:sz w:val="24"/>
                <w:szCs w:val="24"/>
              </w:rPr>
              <w:t>L</w:t>
            </w:r>
            <w:r w:rsidRPr="008C2FB3">
              <w:rPr>
                <w:rFonts w:ascii="Times New Roman" w:hAnsi="Times New Roman"/>
                <w:sz w:val="24"/>
                <w:szCs w:val="24"/>
              </w:rPr>
              <w:t xml:space="preserve">2 и </w:t>
            </w:r>
            <w:r w:rsidRPr="000F4868">
              <w:rPr>
                <w:rFonts w:ascii="Times New Roman" w:hAnsi="Times New Roman"/>
                <w:sz w:val="24"/>
                <w:szCs w:val="24"/>
              </w:rPr>
              <w:t>L</w:t>
            </w:r>
            <w:r w:rsidRPr="008C2FB3">
              <w:rPr>
                <w:rFonts w:ascii="Times New Roman" w:hAnsi="Times New Roman"/>
                <w:sz w:val="24"/>
                <w:szCs w:val="24"/>
              </w:rPr>
              <w:t>3 подключены;</w:t>
            </w:r>
          </w:p>
          <w:p w14:paraId="63C43345" w14:textId="77777777" w:rsidR="00046F72" w:rsidRPr="000F4868" w:rsidRDefault="00046F72" w:rsidP="000F4868">
            <w:pPr>
              <w:spacing w:after="0" w:line="240" w:lineRule="auto"/>
              <w:rPr>
                <w:rFonts w:ascii="Times New Roman" w:hAnsi="Times New Roman"/>
                <w:sz w:val="24"/>
                <w:szCs w:val="24"/>
              </w:rPr>
            </w:pPr>
            <w:r w:rsidRPr="00FC3BCD">
              <w:rPr>
                <w:rFonts w:ascii="Times New Roman" w:hAnsi="Times New Roman"/>
                <w:sz w:val="24"/>
                <w:szCs w:val="24"/>
              </w:rPr>
              <w:t>К</w:t>
            </w:r>
            <w:r w:rsidR="00FC3BCD">
              <w:rPr>
                <w:rFonts w:ascii="Times New Roman" w:hAnsi="Times New Roman"/>
                <w:sz w:val="24"/>
                <w:szCs w:val="24"/>
              </w:rPr>
              <w:t>од OBIS отображаемого параметра –</w:t>
            </w:r>
            <w:r w:rsidRPr="00FC3BCD">
              <w:rPr>
                <w:rFonts w:ascii="Times New Roman" w:hAnsi="Times New Roman"/>
                <w:sz w:val="24"/>
                <w:szCs w:val="24"/>
              </w:rPr>
              <w:t xml:space="preserve"> 54.7 (частота сети, фаза </w:t>
            </w:r>
            <w:r w:rsidR="00FC3BCD" w:rsidRPr="00FC3BCD">
              <w:rPr>
                <w:rFonts w:ascii="Times New Roman" w:hAnsi="Times New Roman"/>
                <w:sz w:val="24"/>
                <w:szCs w:val="24"/>
              </w:rPr>
              <w:t>L2</w:t>
            </w:r>
            <w:r w:rsidR="00FC3BCD">
              <w:rPr>
                <w:rFonts w:ascii="Times New Roman" w:hAnsi="Times New Roman"/>
                <w:sz w:val="24"/>
                <w:szCs w:val="24"/>
              </w:rPr>
              <w:t>)</w:t>
            </w:r>
          </w:p>
        </w:tc>
      </w:tr>
      <w:tr w:rsidR="00046F72" w:rsidRPr="008C2FB3" w14:paraId="5EFABA09" w14:textId="77777777" w:rsidTr="00FC3BCD">
        <w:tc>
          <w:tcPr>
            <w:tcW w:w="4055" w:type="dxa"/>
            <w:shd w:val="clear" w:color="auto" w:fill="auto"/>
          </w:tcPr>
          <w:p w14:paraId="20356808" w14:textId="77777777" w:rsidR="00046F72" w:rsidRPr="008C2FB3" w:rsidRDefault="00046F72" w:rsidP="000F4868">
            <w:pPr>
              <w:spacing w:after="0" w:line="240" w:lineRule="auto"/>
            </w:pPr>
            <w:r w:rsidRPr="008C2FB3">
              <w:object w:dxaOrig="3705" w:dyaOrig="2346" w14:anchorId="59AA64E3">
                <v:shape id="_x0000_i1037" type="#_x0000_t75" style="width:183.5pt;height:117.5pt" o:ole="">
                  <v:imagedata r:id="rId92" o:title=""/>
                </v:shape>
                <o:OLEObject Type="Embed" ProgID="CorelDraw.Graphic.19" ShapeID="_x0000_i1037" DrawAspect="Content" ObjectID="_1834903195" r:id="rId93"/>
              </w:object>
            </w:r>
          </w:p>
        </w:tc>
        <w:tc>
          <w:tcPr>
            <w:tcW w:w="5296" w:type="dxa"/>
            <w:shd w:val="clear" w:color="auto" w:fill="auto"/>
            <w:vAlign w:val="center"/>
          </w:tcPr>
          <w:p w14:paraId="3BE4C490"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Значение текущей частоты сети</w:t>
            </w:r>
            <w:r>
              <w:rPr>
                <w:rFonts w:ascii="Times New Roman" w:hAnsi="Times New Roman"/>
                <w:sz w:val="24"/>
                <w:szCs w:val="24"/>
              </w:rPr>
              <w:br/>
            </w:r>
            <w:r w:rsidR="00046F72" w:rsidRPr="008C2FB3">
              <w:rPr>
                <w:rFonts w:ascii="Times New Roman" w:hAnsi="Times New Roman"/>
                <w:sz w:val="24"/>
                <w:szCs w:val="24"/>
              </w:rPr>
              <w:t>фазы</w:t>
            </w:r>
            <w:r w:rsidRPr="00FC3BCD">
              <w:rPr>
                <w:rFonts w:ascii="Times New Roman" w:hAnsi="Times New Roman"/>
                <w:sz w:val="24"/>
                <w:szCs w:val="24"/>
              </w:rPr>
              <w:t xml:space="preserve"> </w:t>
            </w:r>
            <w:r w:rsidRPr="000F4868">
              <w:rPr>
                <w:rFonts w:ascii="Times New Roman" w:hAnsi="Times New Roman"/>
                <w:sz w:val="24"/>
                <w:szCs w:val="24"/>
              </w:rPr>
              <w:t>L</w:t>
            </w:r>
            <w:r>
              <w:rPr>
                <w:rFonts w:ascii="Times New Roman" w:hAnsi="Times New Roman"/>
                <w:sz w:val="24"/>
                <w:szCs w:val="24"/>
              </w:rPr>
              <w:t>3 – 49,99 Гц;</w:t>
            </w:r>
          </w:p>
          <w:p w14:paraId="525590FE"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Действующий тариф –</w:t>
            </w:r>
            <w:r w:rsidR="00046F72" w:rsidRPr="008C2FB3">
              <w:rPr>
                <w:rFonts w:ascii="Times New Roman" w:hAnsi="Times New Roman"/>
                <w:sz w:val="24"/>
                <w:szCs w:val="24"/>
              </w:rPr>
              <w:t xml:space="preserve"> 1;</w:t>
            </w:r>
          </w:p>
          <w:p w14:paraId="37A84175"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Группа индикации –</w:t>
            </w:r>
            <w:r w:rsidR="00046F72" w:rsidRPr="008C2FB3">
              <w:rPr>
                <w:rFonts w:ascii="Times New Roman" w:hAnsi="Times New Roman"/>
                <w:sz w:val="24"/>
                <w:szCs w:val="24"/>
              </w:rPr>
              <w:t xml:space="preserve"> 1;</w:t>
            </w:r>
          </w:p>
          <w:p w14:paraId="4CE3EF88"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 xml:space="preserve">Фазы </w:t>
            </w:r>
            <w:r w:rsidR="00046F72" w:rsidRPr="000F4868">
              <w:rPr>
                <w:rFonts w:ascii="Times New Roman" w:hAnsi="Times New Roman"/>
                <w:sz w:val="24"/>
                <w:szCs w:val="24"/>
              </w:rPr>
              <w:t>L</w:t>
            </w:r>
            <w:r w:rsidR="00046F72" w:rsidRPr="008C2FB3">
              <w:rPr>
                <w:rFonts w:ascii="Times New Roman" w:hAnsi="Times New Roman"/>
                <w:sz w:val="24"/>
                <w:szCs w:val="24"/>
              </w:rPr>
              <w:t xml:space="preserve">1, </w:t>
            </w:r>
            <w:r w:rsidR="00046F72" w:rsidRPr="000F4868">
              <w:rPr>
                <w:rFonts w:ascii="Times New Roman" w:hAnsi="Times New Roman"/>
                <w:sz w:val="24"/>
                <w:szCs w:val="24"/>
              </w:rPr>
              <w:t>L</w:t>
            </w:r>
            <w:r w:rsidR="00046F72" w:rsidRPr="008C2FB3">
              <w:rPr>
                <w:rFonts w:ascii="Times New Roman" w:hAnsi="Times New Roman"/>
                <w:sz w:val="24"/>
                <w:szCs w:val="24"/>
              </w:rPr>
              <w:t xml:space="preserve">2 и </w:t>
            </w:r>
            <w:r w:rsidR="00046F72" w:rsidRPr="000F4868">
              <w:rPr>
                <w:rFonts w:ascii="Times New Roman" w:hAnsi="Times New Roman"/>
                <w:sz w:val="24"/>
                <w:szCs w:val="24"/>
              </w:rPr>
              <w:t>L</w:t>
            </w:r>
            <w:r w:rsidR="00046F72" w:rsidRPr="008C2FB3">
              <w:rPr>
                <w:rFonts w:ascii="Times New Roman" w:hAnsi="Times New Roman"/>
                <w:sz w:val="24"/>
                <w:szCs w:val="24"/>
              </w:rPr>
              <w:t>3 подключены;</w:t>
            </w:r>
          </w:p>
          <w:p w14:paraId="5F691FED" w14:textId="77777777" w:rsidR="00046F72" w:rsidRPr="000F4868" w:rsidRDefault="00046F72" w:rsidP="000F4868">
            <w:pPr>
              <w:spacing w:after="0" w:line="240" w:lineRule="auto"/>
              <w:rPr>
                <w:rFonts w:ascii="Times New Roman" w:hAnsi="Times New Roman"/>
                <w:sz w:val="24"/>
                <w:szCs w:val="24"/>
              </w:rPr>
            </w:pPr>
            <w:r w:rsidRPr="00FC3BCD">
              <w:rPr>
                <w:rFonts w:ascii="Times New Roman" w:hAnsi="Times New Roman"/>
                <w:sz w:val="24"/>
                <w:szCs w:val="24"/>
              </w:rPr>
              <w:t>К</w:t>
            </w:r>
            <w:r w:rsidR="00FC3BCD">
              <w:rPr>
                <w:rFonts w:ascii="Times New Roman" w:hAnsi="Times New Roman"/>
                <w:sz w:val="24"/>
                <w:szCs w:val="24"/>
              </w:rPr>
              <w:t>од OBIS отображаемого параметра –</w:t>
            </w:r>
            <w:r w:rsidRPr="00FC3BCD">
              <w:rPr>
                <w:rFonts w:ascii="Times New Roman" w:hAnsi="Times New Roman"/>
                <w:sz w:val="24"/>
                <w:szCs w:val="24"/>
              </w:rPr>
              <w:t xml:space="preserve"> 74.7 (частота сети, фаза </w:t>
            </w:r>
            <w:r w:rsidR="00FC3BCD" w:rsidRPr="00FC3BCD">
              <w:rPr>
                <w:rFonts w:ascii="Times New Roman" w:hAnsi="Times New Roman"/>
                <w:sz w:val="24"/>
                <w:szCs w:val="24"/>
              </w:rPr>
              <w:t>L3</w:t>
            </w:r>
            <w:r w:rsidR="00FC3BCD">
              <w:rPr>
                <w:rFonts w:ascii="Times New Roman" w:hAnsi="Times New Roman"/>
                <w:sz w:val="24"/>
                <w:szCs w:val="24"/>
              </w:rPr>
              <w:t>)</w:t>
            </w:r>
          </w:p>
        </w:tc>
      </w:tr>
      <w:tr w:rsidR="00046F72" w:rsidRPr="008C2FB3" w14:paraId="5C1DB6C4" w14:textId="77777777" w:rsidTr="00FC3BCD">
        <w:tc>
          <w:tcPr>
            <w:tcW w:w="4055" w:type="dxa"/>
            <w:shd w:val="clear" w:color="auto" w:fill="auto"/>
          </w:tcPr>
          <w:p w14:paraId="53BFDD89" w14:textId="77777777" w:rsidR="00046F72" w:rsidRPr="008C2FB3" w:rsidRDefault="00046F72" w:rsidP="000F4868">
            <w:pPr>
              <w:spacing w:after="0" w:line="240" w:lineRule="auto"/>
            </w:pPr>
            <w:r w:rsidRPr="008C2FB3">
              <w:object w:dxaOrig="3705" w:dyaOrig="2346" w14:anchorId="78ED41A9">
                <v:shape id="_x0000_i1038" type="#_x0000_t75" style="width:183.5pt;height:117.5pt" o:ole="">
                  <v:imagedata r:id="rId94" o:title=""/>
                </v:shape>
                <o:OLEObject Type="Embed" ProgID="CorelDraw.Graphic.19" ShapeID="_x0000_i1038" DrawAspect="Content" ObjectID="_1834903196" r:id="rId95"/>
              </w:object>
            </w:r>
          </w:p>
        </w:tc>
        <w:tc>
          <w:tcPr>
            <w:tcW w:w="5296" w:type="dxa"/>
            <w:shd w:val="clear" w:color="auto" w:fill="auto"/>
            <w:vAlign w:val="center"/>
          </w:tcPr>
          <w:p w14:paraId="02A2AAB0" w14:textId="77777777" w:rsidR="00046F72" w:rsidRPr="00FC3BCD" w:rsidRDefault="00FC3BCD" w:rsidP="000F4868">
            <w:pPr>
              <w:spacing w:after="0" w:line="240" w:lineRule="auto"/>
              <w:rPr>
                <w:rFonts w:ascii="Times New Roman" w:hAnsi="Times New Roman"/>
                <w:sz w:val="24"/>
                <w:szCs w:val="24"/>
              </w:rPr>
            </w:pPr>
            <w:r w:rsidRPr="00FC3BCD">
              <w:rPr>
                <w:rFonts w:ascii="Times New Roman" w:hAnsi="Times New Roman"/>
                <w:sz w:val="24"/>
                <w:szCs w:val="24"/>
              </w:rPr>
              <w:t xml:space="preserve">Значение текущего тока фазы </w:t>
            </w:r>
            <w:r w:rsidRPr="000F4868">
              <w:rPr>
                <w:rFonts w:ascii="Times New Roman" w:hAnsi="Times New Roman"/>
                <w:sz w:val="24"/>
                <w:szCs w:val="24"/>
              </w:rPr>
              <w:t>L</w:t>
            </w:r>
            <w:r w:rsidRPr="00FC3BCD">
              <w:rPr>
                <w:rFonts w:ascii="Times New Roman" w:hAnsi="Times New Roman"/>
                <w:sz w:val="24"/>
                <w:szCs w:val="24"/>
              </w:rPr>
              <w:t>1 –</w:t>
            </w:r>
            <w:r w:rsidR="00046F72" w:rsidRPr="00FC3BCD">
              <w:rPr>
                <w:rFonts w:ascii="Times New Roman" w:hAnsi="Times New Roman"/>
                <w:sz w:val="24"/>
                <w:szCs w:val="24"/>
              </w:rPr>
              <w:t xml:space="preserve"> 5,365 А;</w:t>
            </w:r>
          </w:p>
          <w:p w14:paraId="357AD437" w14:textId="77777777" w:rsidR="00046F72" w:rsidRPr="00FC3BCD" w:rsidRDefault="00FC3BCD" w:rsidP="000F4868">
            <w:pPr>
              <w:spacing w:after="0" w:line="240" w:lineRule="auto"/>
              <w:rPr>
                <w:rFonts w:ascii="Times New Roman" w:hAnsi="Times New Roman"/>
                <w:sz w:val="24"/>
                <w:szCs w:val="24"/>
              </w:rPr>
            </w:pPr>
            <w:r w:rsidRPr="00FC3BCD">
              <w:rPr>
                <w:rFonts w:ascii="Times New Roman" w:hAnsi="Times New Roman"/>
                <w:sz w:val="24"/>
                <w:szCs w:val="24"/>
              </w:rPr>
              <w:t>Действующий тариф –</w:t>
            </w:r>
            <w:r w:rsidR="00046F72" w:rsidRPr="00FC3BCD">
              <w:rPr>
                <w:rFonts w:ascii="Times New Roman" w:hAnsi="Times New Roman"/>
                <w:sz w:val="24"/>
                <w:szCs w:val="24"/>
              </w:rPr>
              <w:t xml:space="preserve"> 1;</w:t>
            </w:r>
          </w:p>
          <w:p w14:paraId="442C1740" w14:textId="77777777" w:rsidR="00046F72" w:rsidRPr="00FC3BCD" w:rsidRDefault="00FC3BCD" w:rsidP="000F4868">
            <w:pPr>
              <w:spacing w:after="0" w:line="240" w:lineRule="auto"/>
              <w:rPr>
                <w:rFonts w:ascii="Times New Roman" w:hAnsi="Times New Roman"/>
                <w:sz w:val="24"/>
                <w:szCs w:val="24"/>
              </w:rPr>
            </w:pPr>
            <w:r w:rsidRPr="00FC3BCD">
              <w:rPr>
                <w:rFonts w:ascii="Times New Roman" w:hAnsi="Times New Roman"/>
                <w:sz w:val="24"/>
                <w:szCs w:val="24"/>
              </w:rPr>
              <w:t>Группа индикации –</w:t>
            </w:r>
            <w:r w:rsidR="00046F72" w:rsidRPr="00FC3BCD">
              <w:rPr>
                <w:rFonts w:ascii="Times New Roman" w:hAnsi="Times New Roman"/>
                <w:sz w:val="24"/>
                <w:szCs w:val="24"/>
              </w:rPr>
              <w:t xml:space="preserve"> 1;</w:t>
            </w:r>
          </w:p>
          <w:p w14:paraId="6A84D7DA" w14:textId="77777777" w:rsidR="00046F72" w:rsidRPr="00FC3BCD" w:rsidRDefault="00FC3BCD" w:rsidP="000F4868">
            <w:pPr>
              <w:spacing w:after="0" w:line="240" w:lineRule="auto"/>
              <w:rPr>
                <w:rFonts w:ascii="Times New Roman" w:hAnsi="Times New Roman"/>
                <w:sz w:val="24"/>
                <w:szCs w:val="24"/>
              </w:rPr>
            </w:pPr>
            <w:r w:rsidRPr="00FC3BCD">
              <w:rPr>
                <w:rFonts w:ascii="Times New Roman" w:hAnsi="Times New Roman"/>
                <w:sz w:val="24"/>
                <w:szCs w:val="24"/>
              </w:rPr>
              <w:t xml:space="preserve">Фазы </w:t>
            </w:r>
            <w:r w:rsidR="00046F72" w:rsidRPr="00FC3BCD">
              <w:rPr>
                <w:rFonts w:ascii="Times New Roman" w:hAnsi="Times New Roman"/>
                <w:sz w:val="24"/>
                <w:szCs w:val="24"/>
              </w:rPr>
              <w:t>L1, L2 и L3 подключены;</w:t>
            </w:r>
          </w:p>
          <w:p w14:paraId="0559ABBA" w14:textId="77777777" w:rsidR="00046F72" w:rsidRPr="000F4868" w:rsidRDefault="00046F72" w:rsidP="000F4868">
            <w:pPr>
              <w:spacing w:after="0" w:line="240" w:lineRule="auto"/>
              <w:rPr>
                <w:rFonts w:ascii="Times New Roman" w:hAnsi="Times New Roman"/>
                <w:sz w:val="24"/>
                <w:szCs w:val="24"/>
              </w:rPr>
            </w:pPr>
            <w:r w:rsidRPr="00FC3BCD">
              <w:rPr>
                <w:rFonts w:ascii="Times New Roman" w:hAnsi="Times New Roman"/>
                <w:sz w:val="24"/>
                <w:szCs w:val="24"/>
              </w:rPr>
              <w:t>К</w:t>
            </w:r>
            <w:r w:rsidR="00FC3BCD" w:rsidRPr="00FC3BCD">
              <w:rPr>
                <w:rFonts w:ascii="Times New Roman" w:hAnsi="Times New Roman"/>
                <w:sz w:val="24"/>
                <w:szCs w:val="24"/>
              </w:rPr>
              <w:t>од OBIS отображаемого параметра –</w:t>
            </w:r>
            <w:r w:rsidRPr="00FC3BCD">
              <w:rPr>
                <w:rFonts w:ascii="Times New Roman" w:hAnsi="Times New Roman"/>
                <w:sz w:val="24"/>
                <w:szCs w:val="24"/>
              </w:rPr>
              <w:t xml:space="preserve"> 31.7</w:t>
            </w:r>
            <w:r w:rsidR="00FC3BCD" w:rsidRPr="00FC3BCD">
              <w:rPr>
                <w:rFonts w:ascii="Times New Roman" w:hAnsi="Times New Roman"/>
                <w:sz w:val="24"/>
                <w:szCs w:val="24"/>
              </w:rPr>
              <w:br/>
            </w:r>
            <w:r w:rsidRPr="00FC3BCD">
              <w:rPr>
                <w:rFonts w:ascii="Times New Roman" w:hAnsi="Times New Roman"/>
                <w:sz w:val="24"/>
                <w:szCs w:val="24"/>
              </w:rPr>
              <w:t xml:space="preserve">(ток фазы </w:t>
            </w:r>
            <w:r w:rsidR="00FC3BCD" w:rsidRPr="000F4868">
              <w:rPr>
                <w:rFonts w:ascii="Times New Roman" w:hAnsi="Times New Roman"/>
                <w:sz w:val="24"/>
                <w:szCs w:val="24"/>
              </w:rPr>
              <w:t>L</w:t>
            </w:r>
            <w:r w:rsidR="00FC3BCD" w:rsidRPr="00FC3BCD">
              <w:rPr>
                <w:rFonts w:ascii="Times New Roman" w:hAnsi="Times New Roman"/>
                <w:sz w:val="24"/>
                <w:szCs w:val="24"/>
              </w:rPr>
              <w:t>1)</w:t>
            </w:r>
          </w:p>
        </w:tc>
      </w:tr>
      <w:tr w:rsidR="00046F72" w:rsidRPr="008C2FB3" w14:paraId="59B9DE53" w14:textId="77777777" w:rsidTr="00FC3BCD">
        <w:tc>
          <w:tcPr>
            <w:tcW w:w="4055" w:type="dxa"/>
            <w:shd w:val="clear" w:color="auto" w:fill="auto"/>
          </w:tcPr>
          <w:p w14:paraId="7AF95FE1" w14:textId="77777777" w:rsidR="00046F72" w:rsidRPr="008C2FB3" w:rsidRDefault="00046F72" w:rsidP="000F4868">
            <w:pPr>
              <w:spacing w:after="0" w:line="240" w:lineRule="auto"/>
            </w:pPr>
            <w:r w:rsidRPr="008C2FB3">
              <w:object w:dxaOrig="3705" w:dyaOrig="2346" w14:anchorId="40FCF17F">
                <v:shape id="_x0000_i1039" type="#_x0000_t75" style="width:183.5pt;height:117.5pt" o:ole="">
                  <v:imagedata r:id="rId96" o:title=""/>
                </v:shape>
                <o:OLEObject Type="Embed" ProgID="CorelDraw.Graphic.19" ShapeID="_x0000_i1039" DrawAspect="Content" ObjectID="_1834903197" r:id="rId97"/>
              </w:object>
            </w:r>
          </w:p>
        </w:tc>
        <w:tc>
          <w:tcPr>
            <w:tcW w:w="5296" w:type="dxa"/>
            <w:shd w:val="clear" w:color="auto" w:fill="auto"/>
            <w:vAlign w:val="center"/>
          </w:tcPr>
          <w:p w14:paraId="4BE04368" w14:textId="77777777" w:rsidR="00046F72" w:rsidRPr="00FC3BCD" w:rsidRDefault="00046F72" w:rsidP="000F4868">
            <w:pPr>
              <w:spacing w:after="0" w:line="240" w:lineRule="auto"/>
              <w:rPr>
                <w:rFonts w:ascii="Times New Roman" w:hAnsi="Times New Roman"/>
                <w:sz w:val="24"/>
                <w:szCs w:val="24"/>
              </w:rPr>
            </w:pPr>
            <w:r w:rsidRPr="00FC3BCD">
              <w:rPr>
                <w:rFonts w:ascii="Times New Roman" w:hAnsi="Times New Roman"/>
                <w:sz w:val="24"/>
                <w:szCs w:val="24"/>
              </w:rPr>
              <w:t xml:space="preserve">Значение текущего тока фазы </w:t>
            </w:r>
            <w:r w:rsidR="00FC3BCD" w:rsidRPr="00FC3BCD">
              <w:rPr>
                <w:rFonts w:ascii="Times New Roman" w:hAnsi="Times New Roman"/>
                <w:sz w:val="24"/>
                <w:szCs w:val="24"/>
              </w:rPr>
              <w:t>L2 –</w:t>
            </w:r>
            <w:r w:rsidRPr="00FC3BCD">
              <w:rPr>
                <w:rFonts w:ascii="Times New Roman" w:hAnsi="Times New Roman"/>
                <w:sz w:val="24"/>
                <w:szCs w:val="24"/>
              </w:rPr>
              <w:t xml:space="preserve"> 10,195 А;</w:t>
            </w:r>
          </w:p>
          <w:p w14:paraId="7586D29B" w14:textId="77777777" w:rsidR="00046F72" w:rsidRPr="00FC3BCD" w:rsidRDefault="00FC3BCD" w:rsidP="000F4868">
            <w:pPr>
              <w:spacing w:after="0" w:line="240" w:lineRule="auto"/>
              <w:rPr>
                <w:rFonts w:ascii="Times New Roman" w:hAnsi="Times New Roman"/>
                <w:sz w:val="24"/>
                <w:szCs w:val="24"/>
              </w:rPr>
            </w:pPr>
            <w:r w:rsidRPr="00FC3BCD">
              <w:rPr>
                <w:rFonts w:ascii="Times New Roman" w:hAnsi="Times New Roman"/>
                <w:sz w:val="24"/>
                <w:szCs w:val="24"/>
              </w:rPr>
              <w:t>Действующий тариф –</w:t>
            </w:r>
            <w:r w:rsidR="00046F72" w:rsidRPr="00FC3BCD">
              <w:rPr>
                <w:rFonts w:ascii="Times New Roman" w:hAnsi="Times New Roman"/>
                <w:sz w:val="24"/>
                <w:szCs w:val="24"/>
              </w:rPr>
              <w:t xml:space="preserve"> 1;</w:t>
            </w:r>
          </w:p>
          <w:p w14:paraId="504A7EBE" w14:textId="77777777" w:rsidR="00046F72" w:rsidRPr="00FC3BCD" w:rsidRDefault="00FC3BCD" w:rsidP="000F4868">
            <w:pPr>
              <w:spacing w:after="0" w:line="240" w:lineRule="auto"/>
              <w:rPr>
                <w:rFonts w:ascii="Times New Roman" w:hAnsi="Times New Roman"/>
                <w:sz w:val="24"/>
                <w:szCs w:val="24"/>
              </w:rPr>
            </w:pPr>
            <w:r w:rsidRPr="00FC3BCD">
              <w:rPr>
                <w:rFonts w:ascii="Times New Roman" w:hAnsi="Times New Roman"/>
                <w:sz w:val="24"/>
                <w:szCs w:val="24"/>
              </w:rPr>
              <w:t>Группа индикации –</w:t>
            </w:r>
            <w:r w:rsidR="00046F72" w:rsidRPr="00FC3BCD">
              <w:rPr>
                <w:rFonts w:ascii="Times New Roman" w:hAnsi="Times New Roman"/>
                <w:sz w:val="24"/>
                <w:szCs w:val="24"/>
              </w:rPr>
              <w:t xml:space="preserve"> 1;</w:t>
            </w:r>
          </w:p>
          <w:p w14:paraId="54ED115E" w14:textId="77777777" w:rsidR="00046F72" w:rsidRPr="00FC3BCD" w:rsidRDefault="00FC3BCD" w:rsidP="000F4868">
            <w:pPr>
              <w:spacing w:after="0" w:line="240" w:lineRule="auto"/>
              <w:rPr>
                <w:rFonts w:ascii="Times New Roman" w:hAnsi="Times New Roman"/>
                <w:sz w:val="24"/>
                <w:szCs w:val="24"/>
              </w:rPr>
            </w:pPr>
            <w:r w:rsidRPr="00FC3BCD">
              <w:rPr>
                <w:rFonts w:ascii="Times New Roman" w:hAnsi="Times New Roman"/>
                <w:sz w:val="24"/>
                <w:szCs w:val="24"/>
              </w:rPr>
              <w:t xml:space="preserve">Фазы </w:t>
            </w:r>
            <w:r w:rsidR="00046F72" w:rsidRPr="00FC3BCD">
              <w:rPr>
                <w:rFonts w:ascii="Times New Roman" w:hAnsi="Times New Roman"/>
                <w:sz w:val="24"/>
                <w:szCs w:val="24"/>
              </w:rPr>
              <w:t>L1, L2 и L3 подключены;</w:t>
            </w:r>
          </w:p>
          <w:p w14:paraId="25C034E4" w14:textId="77777777" w:rsidR="00046F72" w:rsidRPr="000F4868" w:rsidRDefault="00046F72" w:rsidP="000F4868">
            <w:pPr>
              <w:spacing w:after="0" w:line="240" w:lineRule="auto"/>
              <w:rPr>
                <w:rFonts w:ascii="Times New Roman" w:hAnsi="Times New Roman"/>
                <w:sz w:val="24"/>
                <w:szCs w:val="24"/>
              </w:rPr>
            </w:pPr>
            <w:r w:rsidRPr="00FC3BCD">
              <w:rPr>
                <w:rFonts w:ascii="Times New Roman" w:hAnsi="Times New Roman"/>
                <w:sz w:val="24"/>
                <w:szCs w:val="24"/>
              </w:rPr>
              <w:t>К</w:t>
            </w:r>
            <w:r w:rsidR="00FC3BCD" w:rsidRPr="00FC3BCD">
              <w:rPr>
                <w:rFonts w:ascii="Times New Roman" w:hAnsi="Times New Roman"/>
                <w:sz w:val="24"/>
                <w:szCs w:val="24"/>
              </w:rPr>
              <w:t>од OBIS отображаемого параметра – 51.7</w:t>
            </w:r>
            <w:r w:rsidR="00FC3BCD" w:rsidRPr="00FC3BCD">
              <w:rPr>
                <w:rFonts w:ascii="Times New Roman" w:hAnsi="Times New Roman"/>
                <w:sz w:val="24"/>
                <w:szCs w:val="24"/>
              </w:rPr>
              <w:br/>
            </w:r>
            <w:r w:rsidRPr="00FC3BCD">
              <w:rPr>
                <w:rFonts w:ascii="Times New Roman" w:hAnsi="Times New Roman"/>
                <w:sz w:val="24"/>
                <w:szCs w:val="24"/>
              </w:rPr>
              <w:t xml:space="preserve">(ток фазы </w:t>
            </w:r>
            <w:r w:rsidR="00FC3BCD" w:rsidRPr="00FC3BCD">
              <w:rPr>
                <w:rFonts w:ascii="Times New Roman" w:hAnsi="Times New Roman"/>
                <w:sz w:val="24"/>
                <w:szCs w:val="24"/>
              </w:rPr>
              <w:t>L2)</w:t>
            </w:r>
          </w:p>
        </w:tc>
      </w:tr>
      <w:tr w:rsidR="00046F72" w:rsidRPr="008C2FB3" w14:paraId="5709D11E" w14:textId="77777777" w:rsidTr="00FC3BCD">
        <w:tc>
          <w:tcPr>
            <w:tcW w:w="4055" w:type="dxa"/>
            <w:shd w:val="clear" w:color="auto" w:fill="auto"/>
          </w:tcPr>
          <w:p w14:paraId="4A930BA4" w14:textId="77777777" w:rsidR="00046F72" w:rsidRPr="008C2FB3" w:rsidRDefault="00046F72" w:rsidP="000F4868">
            <w:pPr>
              <w:spacing w:after="0" w:line="240" w:lineRule="auto"/>
            </w:pPr>
            <w:r w:rsidRPr="008C2FB3">
              <w:object w:dxaOrig="3705" w:dyaOrig="2346" w14:anchorId="42C96DC7">
                <v:shape id="_x0000_i1040" type="#_x0000_t75" style="width:183.5pt;height:117.5pt" o:ole="">
                  <v:imagedata r:id="rId98" o:title=""/>
                </v:shape>
                <o:OLEObject Type="Embed" ProgID="CorelDraw.Graphic.19" ShapeID="_x0000_i1040" DrawAspect="Content" ObjectID="_1834903198" r:id="rId99"/>
              </w:object>
            </w:r>
          </w:p>
        </w:tc>
        <w:tc>
          <w:tcPr>
            <w:tcW w:w="5296" w:type="dxa"/>
            <w:shd w:val="clear" w:color="auto" w:fill="auto"/>
            <w:vAlign w:val="center"/>
          </w:tcPr>
          <w:p w14:paraId="0632653A"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 xml:space="preserve">Значение текущего тока фазы </w:t>
            </w:r>
            <w:r w:rsidR="00FC3BCD" w:rsidRPr="00FC3BCD">
              <w:rPr>
                <w:rFonts w:ascii="Times New Roman" w:hAnsi="Times New Roman"/>
                <w:sz w:val="24"/>
                <w:szCs w:val="24"/>
              </w:rPr>
              <w:t>L3</w:t>
            </w:r>
            <w:r w:rsidR="00FC3BCD">
              <w:rPr>
                <w:rFonts w:ascii="Times New Roman" w:hAnsi="Times New Roman"/>
                <w:sz w:val="24"/>
                <w:szCs w:val="24"/>
              </w:rPr>
              <w:t xml:space="preserve"> –</w:t>
            </w:r>
            <w:r w:rsidRPr="008C2FB3">
              <w:rPr>
                <w:rFonts w:ascii="Times New Roman" w:hAnsi="Times New Roman"/>
                <w:sz w:val="24"/>
                <w:szCs w:val="24"/>
              </w:rPr>
              <w:t xml:space="preserve"> 15,155 А;</w:t>
            </w:r>
          </w:p>
          <w:p w14:paraId="566222F5"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Действующий тариф –</w:t>
            </w:r>
            <w:r w:rsidR="00046F72" w:rsidRPr="008C2FB3">
              <w:rPr>
                <w:rFonts w:ascii="Times New Roman" w:hAnsi="Times New Roman"/>
                <w:sz w:val="24"/>
                <w:szCs w:val="24"/>
              </w:rPr>
              <w:t xml:space="preserve"> 1;</w:t>
            </w:r>
          </w:p>
          <w:p w14:paraId="0DE3F663"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Группа индикации –</w:t>
            </w:r>
            <w:r w:rsidR="00046F72" w:rsidRPr="008C2FB3">
              <w:rPr>
                <w:rFonts w:ascii="Times New Roman" w:hAnsi="Times New Roman"/>
                <w:sz w:val="24"/>
                <w:szCs w:val="24"/>
              </w:rPr>
              <w:t xml:space="preserve"> 1;</w:t>
            </w:r>
          </w:p>
          <w:p w14:paraId="7D6FDE39"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 xml:space="preserve">Фазы </w:t>
            </w:r>
            <w:r w:rsidRPr="00FC3BCD">
              <w:rPr>
                <w:rFonts w:ascii="Times New Roman" w:hAnsi="Times New Roman"/>
                <w:sz w:val="24"/>
                <w:szCs w:val="24"/>
              </w:rPr>
              <w:t>L</w:t>
            </w:r>
            <w:r w:rsidRPr="008C2FB3">
              <w:rPr>
                <w:rFonts w:ascii="Times New Roman" w:hAnsi="Times New Roman"/>
                <w:sz w:val="24"/>
                <w:szCs w:val="24"/>
              </w:rPr>
              <w:t xml:space="preserve">1, </w:t>
            </w:r>
            <w:r w:rsidRPr="00FC3BCD">
              <w:rPr>
                <w:rFonts w:ascii="Times New Roman" w:hAnsi="Times New Roman"/>
                <w:sz w:val="24"/>
                <w:szCs w:val="24"/>
              </w:rPr>
              <w:t>L</w:t>
            </w:r>
            <w:r w:rsidRPr="008C2FB3">
              <w:rPr>
                <w:rFonts w:ascii="Times New Roman" w:hAnsi="Times New Roman"/>
                <w:sz w:val="24"/>
                <w:szCs w:val="24"/>
              </w:rPr>
              <w:t xml:space="preserve">2 и </w:t>
            </w:r>
            <w:r w:rsidRPr="00FC3BCD">
              <w:rPr>
                <w:rFonts w:ascii="Times New Roman" w:hAnsi="Times New Roman"/>
                <w:sz w:val="24"/>
                <w:szCs w:val="24"/>
              </w:rPr>
              <w:t>L</w:t>
            </w:r>
            <w:r w:rsidRPr="008C2FB3">
              <w:rPr>
                <w:rFonts w:ascii="Times New Roman" w:hAnsi="Times New Roman"/>
                <w:sz w:val="24"/>
                <w:szCs w:val="24"/>
              </w:rPr>
              <w:t>3 подключены;</w:t>
            </w:r>
          </w:p>
          <w:p w14:paraId="47AD1BA1" w14:textId="77777777" w:rsidR="00046F72" w:rsidRPr="000F4868" w:rsidRDefault="00046F72" w:rsidP="000F4868">
            <w:pPr>
              <w:spacing w:after="0" w:line="240" w:lineRule="auto"/>
              <w:rPr>
                <w:rFonts w:ascii="Times New Roman" w:hAnsi="Times New Roman"/>
                <w:sz w:val="24"/>
                <w:szCs w:val="24"/>
              </w:rPr>
            </w:pPr>
            <w:r w:rsidRPr="00FC3BCD">
              <w:rPr>
                <w:rFonts w:ascii="Times New Roman" w:hAnsi="Times New Roman"/>
                <w:sz w:val="24"/>
                <w:szCs w:val="24"/>
              </w:rPr>
              <w:t xml:space="preserve">Код OBIS </w:t>
            </w:r>
            <w:r w:rsidR="00FC3BCD">
              <w:rPr>
                <w:rFonts w:ascii="Times New Roman" w:hAnsi="Times New Roman"/>
                <w:sz w:val="24"/>
                <w:szCs w:val="24"/>
              </w:rPr>
              <w:t>отображаемого параметра – 71.7</w:t>
            </w:r>
            <w:r w:rsidR="00FC3BCD">
              <w:rPr>
                <w:rFonts w:ascii="Times New Roman" w:hAnsi="Times New Roman"/>
                <w:sz w:val="24"/>
                <w:szCs w:val="24"/>
              </w:rPr>
              <w:br/>
            </w:r>
            <w:r w:rsidRPr="00FC3BCD">
              <w:rPr>
                <w:rFonts w:ascii="Times New Roman" w:hAnsi="Times New Roman"/>
                <w:sz w:val="24"/>
                <w:szCs w:val="24"/>
              </w:rPr>
              <w:t xml:space="preserve">(ток фазы </w:t>
            </w:r>
            <w:r w:rsidR="00FC3BCD" w:rsidRPr="00FC3BCD">
              <w:rPr>
                <w:rFonts w:ascii="Times New Roman" w:hAnsi="Times New Roman"/>
                <w:sz w:val="24"/>
                <w:szCs w:val="24"/>
              </w:rPr>
              <w:t>L3)</w:t>
            </w:r>
          </w:p>
        </w:tc>
      </w:tr>
      <w:tr w:rsidR="00046F72" w:rsidRPr="008C2FB3" w14:paraId="1F3CDD4D" w14:textId="77777777" w:rsidTr="00FC3BCD">
        <w:tc>
          <w:tcPr>
            <w:tcW w:w="4055" w:type="dxa"/>
            <w:shd w:val="clear" w:color="auto" w:fill="auto"/>
          </w:tcPr>
          <w:p w14:paraId="2EA85FBD" w14:textId="77777777" w:rsidR="00046F72" w:rsidRPr="008C2FB3" w:rsidRDefault="00046F72" w:rsidP="000F4868">
            <w:pPr>
              <w:spacing w:after="0" w:line="240" w:lineRule="auto"/>
            </w:pPr>
            <w:r w:rsidRPr="008C2FB3">
              <w:object w:dxaOrig="3705" w:dyaOrig="2346" w14:anchorId="44854090">
                <v:shape id="_x0000_i1041" type="#_x0000_t75" style="width:183.5pt;height:117.5pt" o:ole="">
                  <v:imagedata r:id="rId100" o:title=""/>
                </v:shape>
                <o:OLEObject Type="Embed" ProgID="CorelDraw.Graphic.19" ShapeID="_x0000_i1041" DrawAspect="Content" ObjectID="_1834903199" r:id="rId101"/>
              </w:object>
            </w:r>
          </w:p>
        </w:tc>
        <w:tc>
          <w:tcPr>
            <w:tcW w:w="5296" w:type="dxa"/>
            <w:shd w:val="clear" w:color="auto" w:fill="auto"/>
            <w:vAlign w:val="center"/>
          </w:tcPr>
          <w:p w14:paraId="0C6DA876"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 xml:space="preserve">Значение текущего коэффициента мощности фазы </w:t>
            </w:r>
            <w:r w:rsidR="00FC3BCD" w:rsidRPr="000F4868">
              <w:rPr>
                <w:rFonts w:ascii="Times New Roman" w:hAnsi="Times New Roman"/>
                <w:sz w:val="24"/>
                <w:szCs w:val="24"/>
              </w:rPr>
              <w:t>L</w:t>
            </w:r>
            <w:r w:rsidR="00FC3BCD" w:rsidRPr="00FC3BCD">
              <w:rPr>
                <w:rFonts w:ascii="Times New Roman" w:hAnsi="Times New Roman"/>
                <w:sz w:val="24"/>
                <w:szCs w:val="24"/>
              </w:rPr>
              <w:t>1</w:t>
            </w:r>
            <w:r w:rsidR="00FC3BCD">
              <w:rPr>
                <w:rFonts w:ascii="Times New Roman" w:hAnsi="Times New Roman"/>
                <w:sz w:val="24"/>
                <w:szCs w:val="24"/>
              </w:rPr>
              <w:t xml:space="preserve"> – 0,986;</w:t>
            </w:r>
          </w:p>
          <w:p w14:paraId="65E45F54"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Действующий тариф –</w:t>
            </w:r>
            <w:r w:rsidR="00046F72" w:rsidRPr="008C2FB3">
              <w:rPr>
                <w:rFonts w:ascii="Times New Roman" w:hAnsi="Times New Roman"/>
                <w:sz w:val="24"/>
                <w:szCs w:val="24"/>
              </w:rPr>
              <w:t xml:space="preserve"> 1;</w:t>
            </w:r>
          </w:p>
          <w:p w14:paraId="0529F6A8"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Группа индикации –</w:t>
            </w:r>
            <w:r w:rsidR="00046F72" w:rsidRPr="008C2FB3">
              <w:rPr>
                <w:rFonts w:ascii="Times New Roman" w:hAnsi="Times New Roman"/>
                <w:sz w:val="24"/>
                <w:szCs w:val="24"/>
              </w:rPr>
              <w:t xml:space="preserve"> 1;</w:t>
            </w:r>
          </w:p>
          <w:p w14:paraId="35E8360B"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 xml:space="preserve">Фазы </w:t>
            </w:r>
            <w:r w:rsidRPr="00FC3BCD">
              <w:rPr>
                <w:rFonts w:ascii="Times New Roman" w:hAnsi="Times New Roman"/>
                <w:sz w:val="24"/>
                <w:szCs w:val="24"/>
              </w:rPr>
              <w:t>L</w:t>
            </w:r>
            <w:r w:rsidRPr="008C2FB3">
              <w:rPr>
                <w:rFonts w:ascii="Times New Roman" w:hAnsi="Times New Roman"/>
                <w:sz w:val="24"/>
                <w:szCs w:val="24"/>
              </w:rPr>
              <w:t xml:space="preserve">1, </w:t>
            </w:r>
            <w:r w:rsidRPr="00FC3BCD">
              <w:rPr>
                <w:rFonts w:ascii="Times New Roman" w:hAnsi="Times New Roman"/>
                <w:sz w:val="24"/>
                <w:szCs w:val="24"/>
              </w:rPr>
              <w:t>L</w:t>
            </w:r>
            <w:r w:rsidRPr="008C2FB3">
              <w:rPr>
                <w:rFonts w:ascii="Times New Roman" w:hAnsi="Times New Roman"/>
                <w:sz w:val="24"/>
                <w:szCs w:val="24"/>
              </w:rPr>
              <w:t xml:space="preserve">2 и </w:t>
            </w:r>
            <w:r w:rsidRPr="00FC3BCD">
              <w:rPr>
                <w:rFonts w:ascii="Times New Roman" w:hAnsi="Times New Roman"/>
                <w:sz w:val="24"/>
                <w:szCs w:val="24"/>
              </w:rPr>
              <w:t>L</w:t>
            </w:r>
            <w:r w:rsidRPr="008C2FB3">
              <w:rPr>
                <w:rFonts w:ascii="Times New Roman" w:hAnsi="Times New Roman"/>
                <w:sz w:val="24"/>
                <w:szCs w:val="24"/>
              </w:rPr>
              <w:t>3 подключены;</w:t>
            </w:r>
          </w:p>
          <w:p w14:paraId="286E0184" w14:textId="77777777" w:rsidR="00046F72" w:rsidRPr="000F4868" w:rsidRDefault="00046F72" w:rsidP="000F4868">
            <w:pPr>
              <w:spacing w:after="0" w:line="240" w:lineRule="auto"/>
              <w:rPr>
                <w:rFonts w:ascii="Times New Roman" w:hAnsi="Times New Roman"/>
                <w:sz w:val="24"/>
                <w:szCs w:val="24"/>
              </w:rPr>
            </w:pPr>
            <w:r w:rsidRPr="00FC3BCD">
              <w:rPr>
                <w:rFonts w:ascii="Times New Roman" w:hAnsi="Times New Roman"/>
                <w:sz w:val="24"/>
                <w:szCs w:val="24"/>
              </w:rPr>
              <w:t>К</w:t>
            </w:r>
            <w:r w:rsidR="00FC3BCD">
              <w:rPr>
                <w:rFonts w:ascii="Times New Roman" w:hAnsi="Times New Roman"/>
                <w:sz w:val="24"/>
                <w:szCs w:val="24"/>
              </w:rPr>
              <w:t>од OBIS отображаемого параметра –</w:t>
            </w:r>
            <w:r w:rsidRPr="00FC3BCD">
              <w:rPr>
                <w:rFonts w:ascii="Times New Roman" w:hAnsi="Times New Roman"/>
                <w:sz w:val="24"/>
                <w:szCs w:val="24"/>
              </w:rPr>
              <w:t xml:space="preserve"> 33.7 (коэффициент мощности фазы </w:t>
            </w:r>
            <w:r w:rsidR="00FC3BCD" w:rsidRPr="00FC3BCD">
              <w:rPr>
                <w:rFonts w:ascii="Times New Roman" w:hAnsi="Times New Roman"/>
                <w:sz w:val="24"/>
                <w:szCs w:val="24"/>
              </w:rPr>
              <w:t>L1)</w:t>
            </w:r>
          </w:p>
        </w:tc>
      </w:tr>
      <w:tr w:rsidR="00046F72" w:rsidRPr="008C2FB3" w14:paraId="21F4772C" w14:textId="77777777" w:rsidTr="00FC3BCD">
        <w:tc>
          <w:tcPr>
            <w:tcW w:w="4055" w:type="dxa"/>
            <w:shd w:val="clear" w:color="auto" w:fill="auto"/>
          </w:tcPr>
          <w:p w14:paraId="7D029D39" w14:textId="77777777" w:rsidR="00046F72" w:rsidRPr="008C2FB3" w:rsidRDefault="00046F72" w:rsidP="000F4868">
            <w:pPr>
              <w:spacing w:after="0" w:line="240" w:lineRule="auto"/>
            </w:pPr>
            <w:r w:rsidRPr="008C2FB3">
              <w:object w:dxaOrig="3705" w:dyaOrig="2346" w14:anchorId="470AA2EA">
                <v:shape id="_x0000_i1042" type="#_x0000_t75" style="width:183.5pt;height:117.5pt" o:ole="">
                  <v:imagedata r:id="rId102" o:title=""/>
                </v:shape>
                <o:OLEObject Type="Embed" ProgID="CorelDraw.Graphic.19" ShapeID="_x0000_i1042" DrawAspect="Content" ObjectID="_1834903200" r:id="rId103"/>
              </w:object>
            </w:r>
          </w:p>
        </w:tc>
        <w:tc>
          <w:tcPr>
            <w:tcW w:w="5296" w:type="dxa"/>
            <w:shd w:val="clear" w:color="auto" w:fill="auto"/>
            <w:vAlign w:val="center"/>
          </w:tcPr>
          <w:p w14:paraId="68569422"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 xml:space="preserve">Значение текущего коэффициента мощности фазы </w:t>
            </w:r>
            <w:r w:rsidR="00FC3BCD" w:rsidRPr="000F4868">
              <w:rPr>
                <w:rFonts w:ascii="Times New Roman" w:hAnsi="Times New Roman"/>
                <w:sz w:val="24"/>
                <w:szCs w:val="24"/>
              </w:rPr>
              <w:t>L</w:t>
            </w:r>
            <w:r w:rsidR="00FC3BCD" w:rsidRPr="00FC3BCD">
              <w:rPr>
                <w:rFonts w:ascii="Times New Roman" w:hAnsi="Times New Roman"/>
                <w:sz w:val="24"/>
                <w:szCs w:val="24"/>
              </w:rPr>
              <w:t>2</w:t>
            </w:r>
            <w:r w:rsidR="00FC3BCD">
              <w:rPr>
                <w:rFonts w:ascii="Times New Roman" w:hAnsi="Times New Roman"/>
                <w:sz w:val="24"/>
                <w:szCs w:val="24"/>
              </w:rPr>
              <w:t xml:space="preserve"> – 0,951;</w:t>
            </w:r>
          </w:p>
          <w:p w14:paraId="5C7DC314"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Действующий тариф –</w:t>
            </w:r>
            <w:r w:rsidR="00046F72" w:rsidRPr="008C2FB3">
              <w:rPr>
                <w:rFonts w:ascii="Times New Roman" w:hAnsi="Times New Roman"/>
                <w:sz w:val="24"/>
                <w:szCs w:val="24"/>
              </w:rPr>
              <w:t xml:space="preserve"> 1;</w:t>
            </w:r>
          </w:p>
          <w:p w14:paraId="5FB1B13A"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Группа индикации –</w:t>
            </w:r>
            <w:r w:rsidR="00046F72" w:rsidRPr="008C2FB3">
              <w:rPr>
                <w:rFonts w:ascii="Times New Roman" w:hAnsi="Times New Roman"/>
                <w:sz w:val="24"/>
                <w:szCs w:val="24"/>
              </w:rPr>
              <w:t xml:space="preserve"> 1;</w:t>
            </w:r>
          </w:p>
          <w:p w14:paraId="3EE8EB8A"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 xml:space="preserve">Фазы </w:t>
            </w:r>
            <w:r w:rsidRPr="00FC3BCD">
              <w:rPr>
                <w:rFonts w:ascii="Times New Roman" w:hAnsi="Times New Roman"/>
                <w:sz w:val="24"/>
                <w:szCs w:val="24"/>
              </w:rPr>
              <w:t>L</w:t>
            </w:r>
            <w:r w:rsidRPr="008C2FB3">
              <w:rPr>
                <w:rFonts w:ascii="Times New Roman" w:hAnsi="Times New Roman"/>
                <w:sz w:val="24"/>
                <w:szCs w:val="24"/>
              </w:rPr>
              <w:t xml:space="preserve">1, </w:t>
            </w:r>
            <w:r w:rsidRPr="00FC3BCD">
              <w:rPr>
                <w:rFonts w:ascii="Times New Roman" w:hAnsi="Times New Roman"/>
                <w:sz w:val="24"/>
                <w:szCs w:val="24"/>
              </w:rPr>
              <w:t>L</w:t>
            </w:r>
            <w:r w:rsidRPr="008C2FB3">
              <w:rPr>
                <w:rFonts w:ascii="Times New Roman" w:hAnsi="Times New Roman"/>
                <w:sz w:val="24"/>
                <w:szCs w:val="24"/>
              </w:rPr>
              <w:t xml:space="preserve">2 и </w:t>
            </w:r>
            <w:r w:rsidRPr="00FC3BCD">
              <w:rPr>
                <w:rFonts w:ascii="Times New Roman" w:hAnsi="Times New Roman"/>
                <w:sz w:val="24"/>
                <w:szCs w:val="24"/>
              </w:rPr>
              <w:t>L</w:t>
            </w:r>
            <w:r w:rsidRPr="008C2FB3">
              <w:rPr>
                <w:rFonts w:ascii="Times New Roman" w:hAnsi="Times New Roman"/>
                <w:sz w:val="24"/>
                <w:szCs w:val="24"/>
              </w:rPr>
              <w:t>3 подключены;</w:t>
            </w:r>
          </w:p>
          <w:p w14:paraId="08A0F570" w14:textId="77777777" w:rsidR="00046F72" w:rsidRPr="000F4868" w:rsidRDefault="00046F72" w:rsidP="000F4868">
            <w:pPr>
              <w:spacing w:after="0" w:line="240" w:lineRule="auto"/>
              <w:rPr>
                <w:rFonts w:ascii="Times New Roman" w:hAnsi="Times New Roman"/>
                <w:sz w:val="24"/>
                <w:szCs w:val="24"/>
              </w:rPr>
            </w:pPr>
            <w:r w:rsidRPr="00FC3BCD">
              <w:rPr>
                <w:rFonts w:ascii="Times New Roman" w:hAnsi="Times New Roman"/>
                <w:sz w:val="24"/>
                <w:szCs w:val="24"/>
              </w:rPr>
              <w:t>К</w:t>
            </w:r>
            <w:r w:rsidR="00FC3BCD">
              <w:rPr>
                <w:rFonts w:ascii="Times New Roman" w:hAnsi="Times New Roman"/>
                <w:sz w:val="24"/>
                <w:szCs w:val="24"/>
              </w:rPr>
              <w:t>од OBIS отображаемого параметра –</w:t>
            </w:r>
            <w:r w:rsidRPr="00FC3BCD">
              <w:rPr>
                <w:rFonts w:ascii="Times New Roman" w:hAnsi="Times New Roman"/>
                <w:sz w:val="24"/>
                <w:szCs w:val="24"/>
              </w:rPr>
              <w:t xml:space="preserve"> 53.7 (коэффициент мощности фазы </w:t>
            </w:r>
            <w:r w:rsidR="00FC3BCD" w:rsidRPr="00FC3BCD">
              <w:rPr>
                <w:rFonts w:ascii="Times New Roman" w:hAnsi="Times New Roman"/>
                <w:sz w:val="24"/>
                <w:szCs w:val="24"/>
              </w:rPr>
              <w:t>L2</w:t>
            </w:r>
            <w:r w:rsidRPr="00FC3BCD">
              <w:rPr>
                <w:rFonts w:ascii="Times New Roman" w:hAnsi="Times New Roman"/>
                <w:sz w:val="24"/>
                <w:szCs w:val="24"/>
              </w:rPr>
              <w:t>)</w:t>
            </w:r>
          </w:p>
        </w:tc>
      </w:tr>
      <w:tr w:rsidR="00046F72" w:rsidRPr="008C2FB3" w14:paraId="6FB85E13" w14:textId="77777777" w:rsidTr="00FC3BCD">
        <w:tc>
          <w:tcPr>
            <w:tcW w:w="4055" w:type="dxa"/>
            <w:shd w:val="clear" w:color="auto" w:fill="auto"/>
          </w:tcPr>
          <w:p w14:paraId="3A8C9047" w14:textId="77777777" w:rsidR="00046F72" w:rsidRPr="008C2FB3" w:rsidRDefault="00046F72" w:rsidP="000F4868">
            <w:pPr>
              <w:spacing w:after="0" w:line="240" w:lineRule="auto"/>
            </w:pPr>
            <w:r w:rsidRPr="008C2FB3">
              <w:object w:dxaOrig="3705" w:dyaOrig="2346" w14:anchorId="7E18B33C">
                <v:shape id="_x0000_i1043" type="#_x0000_t75" style="width:183.5pt;height:117.5pt" o:ole="">
                  <v:imagedata r:id="rId104" o:title=""/>
                </v:shape>
                <o:OLEObject Type="Embed" ProgID="CorelDraw.Graphic.19" ShapeID="_x0000_i1043" DrawAspect="Content" ObjectID="_1834903201" r:id="rId105"/>
              </w:object>
            </w:r>
          </w:p>
        </w:tc>
        <w:tc>
          <w:tcPr>
            <w:tcW w:w="5296" w:type="dxa"/>
            <w:shd w:val="clear" w:color="auto" w:fill="auto"/>
            <w:vAlign w:val="center"/>
          </w:tcPr>
          <w:p w14:paraId="3D87BD99"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 xml:space="preserve">Значение текущего коэффициента мощности фазы </w:t>
            </w:r>
            <w:r w:rsidR="00FC3BCD" w:rsidRPr="000F4868">
              <w:rPr>
                <w:rFonts w:ascii="Times New Roman" w:hAnsi="Times New Roman"/>
                <w:sz w:val="24"/>
                <w:szCs w:val="24"/>
              </w:rPr>
              <w:t>L</w:t>
            </w:r>
            <w:r w:rsidR="00FC3BCD" w:rsidRPr="00FC3BCD">
              <w:rPr>
                <w:rFonts w:ascii="Times New Roman" w:hAnsi="Times New Roman"/>
                <w:sz w:val="24"/>
                <w:szCs w:val="24"/>
              </w:rPr>
              <w:t>3</w:t>
            </w:r>
            <w:r w:rsidR="00FC3BCD">
              <w:rPr>
                <w:rFonts w:ascii="Times New Roman" w:hAnsi="Times New Roman"/>
                <w:sz w:val="24"/>
                <w:szCs w:val="24"/>
              </w:rPr>
              <w:t xml:space="preserve"> – 0,970;</w:t>
            </w:r>
          </w:p>
          <w:p w14:paraId="1B816D34"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Действующий тариф –</w:t>
            </w:r>
            <w:r w:rsidR="00046F72" w:rsidRPr="008C2FB3">
              <w:rPr>
                <w:rFonts w:ascii="Times New Roman" w:hAnsi="Times New Roman"/>
                <w:sz w:val="24"/>
                <w:szCs w:val="24"/>
              </w:rPr>
              <w:t xml:space="preserve"> 1;</w:t>
            </w:r>
          </w:p>
          <w:p w14:paraId="4F471677"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Группа индикации –</w:t>
            </w:r>
            <w:r w:rsidR="00046F72" w:rsidRPr="008C2FB3">
              <w:rPr>
                <w:rFonts w:ascii="Times New Roman" w:hAnsi="Times New Roman"/>
                <w:sz w:val="24"/>
                <w:szCs w:val="24"/>
              </w:rPr>
              <w:t xml:space="preserve"> 1;</w:t>
            </w:r>
          </w:p>
          <w:p w14:paraId="7535C45F"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 xml:space="preserve">Фазы </w:t>
            </w:r>
            <w:r w:rsidRPr="00FC3BCD">
              <w:rPr>
                <w:rFonts w:ascii="Times New Roman" w:hAnsi="Times New Roman"/>
                <w:sz w:val="24"/>
                <w:szCs w:val="24"/>
              </w:rPr>
              <w:t>L</w:t>
            </w:r>
            <w:r w:rsidRPr="008C2FB3">
              <w:rPr>
                <w:rFonts w:ascii="Times New Roman" w:hAnsi="Times New Roman"/>
                <w:sz w:val="24"/>
                <w:szCs w:val="24"/>
              </w:rPr>
              <w:t xml:space="preserve">1, </w:t>
            </w:r>
            <w:r w:rsidRPr="00FC3BCD">
              <w:rPr>
                <w:rFonts w:ascii="Times New Roman" w:hAnsi="Times New Roman"/>
                <w:sz w:val="24"/>
                <w:szCs w:val="24"/>
              </w:rPr>
              <w:t>L</w:t>
            </w:r>
            <w:r w:rsidRPr="008C2FB3">
              <w:rPr>
                <w:rFonts w:ascii="Times New Roman" w:hAnsi="Times New Roman"/>
                <w:sz w:val="24"/>
                <w:szCs w:val="24"/>
              </w:rPr>
              <w:t xml:space="preserve">2 и </w:t>
            </w:r>
            <w:r w:rsidRPr="00FC3BCD">
              <w:rPr>
                <w:rFonts w:ascii="Times New Roman" w:hAnsi="Times New Roman"/>
                <w:sz w:val="24"/>
                <w:szCs w:val="24"/>
              </w:rPr>
              <w:t>L</w:t>
            </w:r>
            <w:r w:rsidRPr="008C2FB3">
              <w:rPr>
                <w:rFonts w:ascii="Times New Roman" w:hAnsi="Times New Roman"/>
                <w:sz w:val="24"/>
                <w:szCs w:val="24"/>
              </w:rPr>
              <w:t>3 подключены;</w:t>
            </w:r>
          </w:p>
          <w:p w14:paraId="2ABB54FE" w14:textId="77777777" w:rsidR="00046F72" w:rsidRPr="000F4868" w:rsidRDefault="00046F72" w:rsidP="000F4868">
            <w:pPr>
              <w:spacing w:after="0" w:line="240" w:lineRule="auto"/>
              <w:rPr>
                <w:rFonts w:ascii="Times New Roman" w:hAnsi="Times New Roman"/>
                <w:sz w:val="24"/>
                <w:szCs w:val="24"/>
              </w:rPr>
            </w:pPr>
            <w:r w:rsidRPr="00FC3BCD">
              <w:rPr>
                <w:rFonts w:ascii="Times New Roman" w:hAnsi="Times New Roman"/>
                <w:sz w:val="24"/>
                <w:szCs w:val="24"/>
              </w:rPr>
              <w:t>К</w:t>
            </w:r>
            <w:r w:rsidR="00FC3BCD">
              <w:rPr>
                <w:rFonts w:ascii="Times New Roman" w:hAnsi="Times New Roman"/>
                <w:sz w:val="24"/>
                <w:szCs w:val="24"/>
              </w:rPr>
              <w:t>од OBIS отображаемого параметра –</w:t>
            </w:r>
            <w:r w:rsidRPr="00FC3BCD">
              <w:rPr>
                <w:rFonts w:ascii="Times New Roman" w:hAnsi="Times New Roman"/>
                <w:sz w:val="24"/>
                <w:szCs w:val="24"/>
              </w:rPr>
              <w:t xml:space="preserve"> 73.</w:t>
            </w:r>
            <w:r w:rsidR="00FC3BCD" w:rsidRPr="00FC3BCD">
              <w:rPr>
                <w:rFonts w:ascii="Times New Roman" w:hAnsi="Times New Roman"/>
                <w:sz w:val="24"/>
                <w:szCs w:val="24"/>
              </w:rPr>
              <w:t>7 (коэффициент мощности фазы L3)</w:t>
            </w:r>
          </w:p>
        </w:tc>
      </w:tr>
      <w:tr w:rsidR="00046F72" w:rsidRPr="008C2FB3" w14:paraId="50B80521" w14:textId="77777777" w:rsidTr="00FC3BCD">
        <w:tc>
          <w:tcPr>
            <w:tcW w:w="4055" w:type="dxa"/>
            <w:shd w:val="clear" w:color="auto" w:fill="auto"/>
          </w:tcPr>
          <w:p w14:paraId="0EFDFBE3" w14:textId="77777777" w:rsidR="00046F72" w:rsidRPr="008C2FB3" w:rsidRDefault="00046F72" w:rsidP="000F4868">
            <w:pPr>
              <w:spacing w:after="0" w:line="240" w:lineRule="auto"/>
            </w:pPr>
            <w:r w:rsidRPr="008C2FB3">
              <w:object w:dxaOrig="3705" w:dyaOrig="2346" w14:anchorId="14A108E6">
                <v:shape id="_x0000_i1044" type="#_x0000_t75" style="width:183.5pt;height:117.5pt" o:ole="">
                  <v:imagedata r:id="rId106" o:title=""/>
                </v:shape>
                <o:OLEObject Type="Embed" ProgID="CorelDraw.Graphic.19" ShapeID="_x0000_i1044" DrawAspect="Content" ObjectID="_1834903202" r:id="rId107"/>
              </w:object>
            </w:r>
          </w:p>
        </w:tc>
        <w:tc>
          <w:tcPr>
            <w:tcW w:w="5296" w:type="dxa"/>
            <w:shd w:val="clear" w:color="auto" w:fill="auto"/>
            <w:vAlign w:val="center"/>
          </w:tcPr>
          <w:p w14:paraId="40B4E60B"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Зна</w:t>
            </w:r>
            <w:r w:rsidR="00FC3BCD">
              <w:rPr>
                <w:rFonts w:ascii="Times New Roman" w:hAnsi="Times New Roman"/>
                <w:sz w:val="24"/>
                <w:szCs w:val="24"/>
              </w:rPr>
              <w:t>чение текущей активной мощности</w:t>
            </w:r>
            <w:r w:rsidR="00FC3BCD">
              <w:rPr>
                <w:rFonts w:ascii="Times New Roman" w:hAnsi="Times New Roman"/>
                <w:sz w:val="24"/>
                <w:szCs w:val="24"/>
              </w:rPr>
              <w:br/>
            </w:r>
            <w:r w:rsidRPr="008C2FB3">
              <w:rPr>
                <w:rFonts w:ascii="Times New Roman" w:hAnsi="Times New Roman"/>
                <w:sz w:val="24"/>
                <w:szCs w:val="24"/>
              </w:rPr>
              <w:t xml:space="preserve">фазы </w:t>
            </w:r>
            <w:r w:rsidR="00FC3BCD" w:rsidRPr="000F4868">
              <w:rPr>
                <w:rFonts w:ascii="Times New Roman" w:hAnsi="Times New Roman"/>
                <w:sz w:val="24"/>
                <w:szCs w:val="24"/>
              </w:rPr>
              <w:t>L</w:t>
            </w:r>
            <w:r w:rsidR="00FC3BCD" w:rsidRPr="00FC3BCD">
              <w:rPr>
                <w:rFonts w:ascii="Times New Roman" w:hAnsi="Times New Roman"/>
                <w:sz w:val="24"/>
                <w:szCs w:val="24"/>
              </w:rPr>
              <w:t>1</w:t>
            </w:r>
            <w:r w:rsidR="00FC3BCD">
              <w:rPr>
                <w:rFonts w:ascii="Times New Roman" w:hAnsi="Times New Roman"/>
                <w:sz w:val="24"/>
                <w:szCs w:val="24"/>
              </w:rPr>
              <w:t xml:space="preserve"> – 1,23 кВт;</w:t>
            </w:r>
          </w:p>
          <w:p w14:paraId="76E9FEC6"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Действующий тариф –</w:t>
            </w:r>
            <w:r w:rsidR="00046F72" w:rsidRPr="008C2FB3">
              <w:rPr>
                <w:rFonts w:ascii="Times New Roman" w:hAnsi="Times New Roman"/>
                <w:sz w:val="24"/>
                <w:szCs w:val="24"/>
              </w:rPr>
              <w:t xml:space="preserve"> 1;</w:t>
            </w:r>
          </w:p>
          <w:p w14:paraId="09DFD66A"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Группа индикации –</w:t>
            </w:r>
            <w:r w:rsidR="00046F72" w:rsidRPr="008C2FB3">
              <w:rPr>
                <w:rFonts w:ascii="Times New Roman" w:hAnsi="Times New Roman"/>
                <w:sz w:val="24"/>
                <w:szCs w:val="24"/>
              </w:rPr>
              <w:t xml:space="preserve"> 1;</w:t>
            </w:r>
          </w:p>
          <w:p w14:paraId="6B3143F2"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 xml:space="preserve">Фазы </w:t>
            </w:r>
            <w:r w:rsidRPr="00FC3BCD">
              <w:rPr>
                <w:rFonts w:ascii="Times New Roman" w:hAnsi="Times New Roman"/>
                <w:sz w:val="24"/>
                <w:szCs w:val="24"/>
              </w:rPr>
              <w:t>L</w:t>
            </w:r>
            <w:r w:rsidRPr="008C2FB3">
              <w:rPr>
                <w:rFonts w:ascii="Times New Roman" w:hAnsi="Times New Roman"/>
                <w:sz w:val="24"/>
                <w:szCs w:val="24"/>
              </w:rPr>
              <w:t xml:space="preserve">1, </w:t>
            </w:r>
            <w:r w:rsidRPr="00FC3BCD">
              <w:rPr>
                <w:rFonts w:ascii="Times New Roman" w:hAnsi="Times New Roman"/>
                <w:sz w:val="24"/>
                <w:szCs w:val="24"/>
              </w:rPr>
              <w:t>L</w:t>
            </w:r>
            <w:r w:rsidRPr="008C2FB3">
              <w:rPr>
                <w:rFonts w:ascii="Times New Roman" w:hAnsi="Times New Roman"/>
                <w:sz w:val="24"/>
                <w:szCs w:val="24"/>
              </w:rPr>
              <w:t xml:space="preserve">2 и </w:t>
            </w:r>
            <w:r w:rsidRPr="00FC3BCD">
              <w:rPr>
                <w:rFonts w:ascii="Times New Roman" w:hAnsi="Times New Roman"/>
                <w:sz w:val="24"/>
                <w:szCs w:val="24"/>
              </w:rPr>
              <w:t>L</w:t>
            </w:r>
            <w:r w:rsidRPr="008C2FB3">
              <w:rPr>
                <w:rFonts w:ascii="Times New Roman" w:hAnsi="Times New Roman"/>
                <w:sz w:val="24"/>
                <w:szCs w:val="24"/>
              </w:rPr>
              <w:t>3 подключены;</w:t>
            </w:r>
          </w:p>
          <w:p w14:paraId="5C0897E5" w14:textId="77777777" w:rsidR="00046F72" w:rsidRPr="000F4868" w:rsidRDefault="00046F72" w:rsidP="000F4868">
            <w:pPr>
              <w:spacing w:after="0" w:line="240" w:lineRule="auto"/>
              <w:rPr>
                <w:rFonts w:ascii="Times New Roman" w:hAnsi="Times New Roman"/>
                <w:sz w:val="24"/>
                <w:szCs w:val="24"/>
              </w:rPr>
            </w:pPr>
            <w:r w:rsidRPr="00FC3BCD">
              <w:rPr>
                <w:rFonts w:ascii="Times New Roman" w:hAnsi="Times New Roman"/>
                <w:sz w:val="24"/>
                <w:szCs w:val="24"/>
              </w:rPr>
              <w:t>К</w:t>
            </w:r>
            <w:r w:rsidR="00FC3BCD">
              <w:rPr>
                <w:rFonts w:ascii="Times New Roman" w:hAnsi="Times New Roman"/>
                <w:sz w:val="24"/>
                <w:szCs w:val="24"/>
              </w:rPr>
              <w:t>од OBIS отображаемого параметра –</w:t>
            </w:r>
            <w:r w:rsidRPr="00FC3BCD">
              <w:rPr>
                <w:rFonts w:ascii="Times New Roman" w:hAnsi="Times New Roman"/>
                <w:sz w:val="24"/>
                <w:szCs w:val="24"/>
              </w:rPr>
              <w:t xml:space="preserve"> 21.</w:t>
            </w:r>
            <w:r w:rsidR="00FC3BCD" w:rsidRPr="00FC3BCD">
              <w:rPr>
                <w:rFonts w:ascii="Times New Roman" w:hAnsi="Times New Roman"/>
                <w:sz w:val="24"/>
                <w:szCs w:val="24"/>
              </w:rPr>
              <w:t>7.0 (мощность активная, фаза L1)</w:t>
            </w:r>
          </w:p>
        </w:tc>
      </w:tr>
      <w:tr w:rsidR="00046F72" w:rsidRPr="008C2FB3" w14:paraId="0A290910" w14:textId="77777777" w:rsidTr="00FC3BCD">
        <w:tc>
          <w:tcPr>
            <w:tcW w:w="4055" w:type="dxa"/>
            <w:shd w:val="clear" w:color="auto" w:fill="auto"/>
          </w:tcPr>
          <w:p w14:paraId="3EA9B421" w14:textId="77777777" w:rsidR="00046F72" w:rsidRPr="008C2FB3" w:rsidRDefault="00046F72" w:rsidP="000F4868">
            <w:pPr>
              <w:spacing w:after="0" w:line="240" w:lineRule="auto"/>
            </w:pPr>
            <w:r w:rsidRPr="008C2FB3">
              <w:object w:dxaOrig="3705" w:dyaOrig="2346" w14:anchorId="00DF1C07">
                <v:shape id="_x0000_i1045" type="#_x0000_t75" style="width:183.5pt;height:117.5pt" o:ole="">
                  <v:imagedata r:id="rId108" o:title=""/>
                </v:shape>
                <o:OLEObject Type="Embed" ProgID="CorelDraw.Graphic.19" ShapeID="_x0000_i1045" DrawAspect="Content" ObjectID="_1834903203" r:id="rId109"/>
              </w:object>
            </w:r>
          </w:p>
        </w:tc>
        <w:tc>
          <w:tcPr>
            <w:tcW w:w="5296" w:type="dxa"/>
            <w:shd w:val="clear" w:color="auto" w:fill="auto"/>
            <w:vAlign w:val="center"/>
          </w:tcPr>
          <w:p w14:paraId="0F703A78"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Зна</w:t>
            </w:r>
            <w:r w:rsidR="00FC3BCD">
              <w:rPr>
                <w:rFonts w:ascii="Times New Roman" w:hAnsi="Times New Roman"/>
                <w:sz w:val="24"/>
                <w:szCs w:val="24"/>
              </w:rPr>
              <w:t>чение текущей активной мощности</w:t>
            </w:r>
            <w:r w:rsidR="00FC3BCD">
              <w:rPr>
                <w:rFonts w:ascii="Times New Roman" w:hAnsi="Times New Roman"/>
                <w:sz w:val="24"/>
                <w:szCs w:val="24"/>
              </w:rPr>
              <w:br/>
            </w:r>
            <w:r w:rsidRPr="008C2FB3">
              <w:rPr>
                <w:rFonts w:ascii="Times New Roman" w:hAnsi="Times New Roman"/>
                <w:sz w:val="24"/>
                <w:szCs w:val="24"/>
              </w:rPr>
              <w:t xml:space="preserve">фазы </w:t>
            </w:r>
            <w:r w:rsidR="00FC3BCD" w:rsidRPr="000F4868">
              <w:rPr>
                <w:rFonts w:ascii="Times New Roman" w:hAnsi="Times New Roman"/>
                <w:sz w:val="24"/>
                <w:szCs w:val="24"/>
              </w:rPr>
              <w:t>L</w:t>
            </w:r>
            <w:r w:rsidR="00FC3BCD" w:rsidRPr="00FC3BCD">
              <w:rPr>
                <w:rFonts w:ascii="Times New Roman" w:hAnsi="Times New Roman"/>
                <w:sz w:val="24"/>
                <w:szCs w:val="24"/>
              </w:rPr>
              <w:t>2</w:t>
            </w:r>
            <w:r w:rsidR="00FC3BCD">
              <w:rPr>
                <w:rFonts w:ascii="Times New Roman" w:hAnsi="Times New Roman"/>
                <w:sz w:val="24"/>
                <w:szCs w:val="24"/>
              </w:rPr>
              <w:t xml:space="preserve"> – 1,23 кВт;</w:t>
            </w:r>
          </w:p>
          <w:p w14:paraId="5F7FD752"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Действующий тариф –</w:t>
            </w:r>
            <w:r w:rsidR="00046F72" w:rsidRPr="008C2FB3">
              <w:rPr>
                <w:rFonts w:ascii="Times New Roman" w:hAnsi="Times New Roman"/>
                <w:sz w:val="24"/>
                <w:szCs w:val="24"/>
              </w:rPr>
              <w:t xml:space="preserve"> 1;</w:t>
            </w:r>
          </w:p>
          <w:p w14:paraId="46745ACD"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Группа индикации –</w:t>
            </w:r>
            <w:r w:rsidR="00046F72" w:rsidRPr="008C2FB3">
              <w:rPr>
                <w:rFonts w:ascii="Times New Roman" w:hAnsi="Times New Roman"/>
                <w:sz w:val="24"/>
                <w:szCs w:val="24"/>
              </w:rPr>
              <w:t xml:space="preserve"> 1;</w:t>
            </w:r>
          </w:p>
          <w:p w14:paraId="78CC4788"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 xml:space="preserve">Фазы </w:t>
            </w:r>
            <w:r w:rsidRPr="00FC3BCD">
              <w:rPr>
                <w:rFonts w:ascii="Times New Roman" w:hAnsi="Times New Roman"/>
                <w:sz w:val="24"/>
                <w:szCs w:val="24"/>
              </w:rPr>
              <w:t>L</w:t>
            </w:r>
            <w:r w:rsidRPr="008C2FB3">
              <w:rPr>
                <w:rFonts w:ascii="Times New Roman" w:hAnsi="Times New Roman"/>
                <w:sz w:val="24"/>
                <w:szCs w:val="24"/>
              </w:rPr>
              <w:t xml:space="preserve">1, </w:t>
            </w:r>
            <w:r w:rsidRPr="00FC3BCD">
              <w:rPr>
                <w:rFonts w:ascii="Times New Roman" w:hAnsi="Times New Roman"/>
                <w:sz w:val="24"/>
                <w:szCs w:val="24"/>
              </w:rPr>
              <w:t>L</w:t>
            </w:r>
            <w:r w:rsidRPr="008C2FB3">
              <w:rPr>
                <w:rFonts w:ascii="Times New Roman" w:hAnsi="Times New Roman"/>
                <w:sz w:val="24"/>
                <w:szCs w:val="24"/>
              </w:rPr>
              <w:t xml:space="preserve">2 и </w:t>
            </w:r>
            <w:r w:rsidRPr="00FC3BCD">
              <w:rPr>
                <w:rFonts w:ascii="Times New Roman" w:hAnsi="Times New Roman"/>
                <w:sz w:val="24"/>
                <w:szCs w:val="24"/>
              </w:rPr>
              <w:t>L</w:t>
            </w:r>
            <w:r w:rsidRPr="008C2FB3">
              <w:rPr>
                <w:rFonts w:ascii="Times New Roman" w:hAnsi="Times New Roman"/>
                <w:sz w:val="24"/>
                <w:szCs w:val="24"/>
              </w:rPr>
              <w:t>3 подключены;</w:t>
            </w:r>
          </w:p>
          <w:p w14:paraId="4FE11D2C" w14:textId="77777777" w:rsidR="00046F72" w:rsidRPr="000F4868" w:rsidRDefault="00046F72" w:rsidP="000F4868">
            <w:pPr>
              <w:spacing w:after="0" w:line="240" w:lineRule="auto"/>
              <w:rPr>
                <w:rFonts w:ascii="Times New Roman" w:hAnsi="Times New Roman"/>
                <w:sz w:val="24"/>
                <w:szCs w:val="24"/>
              </w:rPr>
            </w:pPr>
            <w:r w:rsidRPr="00FC3BCD">
              <w:rPr>
                <w:rFonts w:ascii="Times New Roman" w:hAnsi="Times New Roman"/>
                <w:sz w:val="24"/>
                <w:szCs w:val="24"/>
              </w:rPr>
              <w:t>К</w:t>
            </w:r>
            <w:r w:rsidR="00FC3BCD">
              <w:rPr>
                <w:rFonts w:ascii="Times New Roman" w:hAnsi="Times New Roman"/>
                <w:sz w:val="24"/>
                <w:szCs w:val="24"/>
              </w:rPr>
              <w:t>од OBIS отображаемого параметра –</w:t>
            </w:r>
            <w:r w:rsidRPr="00FC3BCD">
              <w:rPr>
                <w:rFonts w:ascii="Times New Roman" w:hAnsi="Times New Roman"/>
                <w:sz w:val="24"/>
                <w:szCs w:val="24"/>
              </w:rPr>
              <w:t xml:space="preserve"> 41.</w:t>
            </w:r>
            <w:r w:rsidR="00FC3BCD" w:rsidRPr="00FC3BCD">
              <w:rPr>
                <w:rFonts w:ascii="Times New Roman" w:hAnsi="Times New Roman"/>
                <w:sz w:val="24"/>
                <w:szCs w:val="24"/>
              </w:rPr>
              <w:t>7.0 (мощность активная, фаза L2)</w:t>
            </w:r>
          </w:p>
        </w:tc>
      </w:tr>
      <w:tr w:rsidR="00046F72" w:rsidRPr="008C2FB3" w14:paraId="3ED6351B" w14:textId="77777777" w:rsidTr="00FC3BCD">
        <w:tc>
          <w:tcPr>
            <w:tcW w:w="4055" w:type="dxa"/>
            <w:shd w:val="clear" w:color="auto" w:fill="auto"/>
          </w:tcPr>
          <w:p w14:paraId="634D69C0" w14:textId="77777777" w:rsidR="00046F72" w:rsidRPr="008C2FB3" w:rsidRDefault="00046F72" w:rsidP="000F4868">
            <w:pPr>
              <w:spacing w:after="0" w:line="240" w:lineRule="auto"/>
              <w:rPr>
                <w:rFonts w:ascii="Times New Roman" w:hAnsi="Times New Roman"/>
                <w:sz w:val="24"/>
                <w:szCs w:val="24"/>
                <w:lang w:eastAsia="ru-RU" w:bidi="ru-RU"/>
              </w:rPr>
            </w:pPr>
            <w:r w:rsidRPr="008C2FB3">
              <w:rPr>
                <w:rFonts w:ascii="Times New Roman" w:hAnsi="Times New Roman"/>
                <w:sz w:val="24"/>
                <w:szCs w:val="24"/>
              </w:rPr>
              <w:object w:dxaOrig="3705" w:dyaOrig="2346" w14:anchorId="0A42DC10">
                <v:shape id="_x0000_i1046" type="#_x0000_t75" style="width:183.5pt;height:117.5pt" o:ole="">
                  <v:imagedata r:id="rId110" o:title=""/>
                </v:shape>
                <o:OLEObject Type="Embed" ProgID="CorelDraw.Graphic.19" ShapeID="_x0000_i1046" DrawAspect="Content" ObjectID="_1834903204" r:id="rId111"/>
              </w:object>
            </w:r>
          </w:p>
        </w:tc>
        <w:tc>
          <w:tcPr>
            <w:tcW w:w="5296" w:type="dxa"/>
            <w:shd w:val="clear" w:color="auto" w:fill="auto"/>
            <w:vAlign w:val="center"/>
          </w:tcPr>
          <w:p w14:paraId="2BDEDAC5"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Зна</w:t>
            </w:r>
            <w:r w:rsidR="00FC3BCD">
              <w:rPr>
                <w:rFonts w:ascii="Times New Roman" w:hAnsi="Times New Roman"/>
                <w:sz w:val="24"/>
                <w:szCs w:val="24"/>
              </w:rPr>
              <w:t>чение текущей активной мощности</w:t>
            </w:r>
            <w:r w:rsidR="00FC3BCD">
              <w:rPr>
                <w:rFonts w:ascii="Times New Roman" w:hAnsi="Times New Roman"/>
                <w:sz w:val="24"/>
                <w:szCs w:val="24"/>
              </w:rPr>
              <w:br/>
            </w:r>
            <w:r w:rsidRPr="008C2FB3">
              <w:rPr>
                <w:rFonts w:ascii="Times New Roman" w:hAnsi="Times New Roman"/>
                <w:sz w:val="24"/>
                <w:szCs w:val="24"/>
              </w:rPr>
              <w:t xml:space="preserve">фазы </w:t>
            </w:r>
            <w:r w:rsidR="00FC3BCD" w:rsidRPr="000F4868">
              <w:rPr>
                <w:rFonts w:ascii="Times New Roman" w:hAnsi="Times New Roman"/>
                <w:sz w:val="24"/>
                <w:szCs w:val="24"/>
              </w:rPr>
              <w:t>L</w:t>
            </w:r>
            <w:r w:rsidR="00FC3BCD" w:rsidRPr="00FC3BCD">
              <w:rPr>
                <w:rFonts w:ascii="Times New Roman" w:hAnsi="Times New Roman"/>
                <w:sz w:val="24"/>
                <w:szCs w:val="24"/>
              </w:rPr>
              <w:t>3</w:t>
            </w:r>
            <w:r w:rsidR="00FC3BCD">
              <w:rPr>
                <w:rFonts w:ascii="Times New Roman" w:hAnsi="Times New Roman"/>
                <w:sz w:val="24"/>
                <w:szCs w:val="24"/>
              </w:rPr>
              <w:t xml:space="preserve"> – 1,23 кВт;</w:t>
            </w:r>
          </w:p>
          <w:p w14:paraId="1F7B8040"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Действующий тариф –</w:t>
            </w:r>
            <w:r w:rsidR="00046F72" w:rsidRPr="008C2FB3">
              <w:rPr>
                <w:rFonts w:ascii="Times New Roman" w:hAnsi="Times New Roman"/>
                <w:sz w:val="24"/>
                <w:szCs w:val="24"/>
              </w:rPr>
              <w:t xml:space="preserve"> 1;</w:t>
            </w:r>
          </w:p>
          <w:p w14:paraId="5FF3D211"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Группа индикации</w:t>
            </w:r>
            <w:r w:rsidR="00FC3BCD">
              <w:rPr>
                <w:rFonts w:ascii="Times New Roman" w:hAnsi="Times New Roman"/>
                <w:sz w:val="24"/>
                <w:szCs w:val="24"/>
              </w:rPr>
              <w:t xml:space="preserve"> –</w:t>
            </w:r>
            <w:r w:rsidRPr="008C2FB3">
              <w:rPr>
                <w:rFonts w:ascii="Times New Roman" w:hAnsi="Times New Roman"/>
                <w:sz w:val="24"/>
                <w:szCs w:val="24"/>
              </w:rPr>
              <w:t xml:space="preserve"> 1;</w:t>
            </w:r>
          </w:p>
          <w:p w14:paraId="27CEC692"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 xml:space="preserve">Фазы </w:t>
            </w:r>
            <w:r w:rsidRPr="00FC3BCD">
              <w:rPr>
                <w:rFonts w:ascii="Times New Roman" w:hAnsi="Times New Roman"/>
                <w:sz w:val="24"/>
                <w:szCs w:val="24"/>
              </w:rPr>
              <w:t>L</w:t>
            </w:r>
            <w:r w:rsidRPr="008C2FB3">
              <w:rPr>
                <w:rFonts w:ascii="Times New Roman" w:hAnsi="Times New Roman"/>
                <w:sz w:val="24"/>
                <w:szCs w:val="24"/>
              </w:rPr>
              <w:t xml:space="preserve">1, </w:t>
            </w:r>
            <w:r w:rsidRPr="00FC3BCD">
              <w:rPr>
                <w:rFonts w:ascii="Times New Roman" w:hAnsi="Times New Roman"/>
                <w:sz w:val="24"/>
                <w:szCs w:val="24"/>
              </w:rPr>
              <w:t>L</w:t>
            </w:r>
            <w:r w:rsidRPr="008C2FB3">
              <w:rPr>
                <w:rFonts w:ascii="Times New Roman" w:hAnsi="Times New Roman"/>
                <w:sz w:val="24"/>
                <w:szCs w:val="24"/>
              </w:rPr>
              <w:t xml:space="preserve">2 и </w:t>
            </w:r>
            <w:r w:rsidRPr="00FC3BCD">
              <w:rPr>
                <w:rFonts w:ascii="Times New Roman" w:hAnsi="Times New Roman"/>
                <w:sz w:val="24"/>
                <w:szCs w:val="24"/>
              </w:rPr>
              <w:t>L</w:t>
            </w:r>
            <w:r w:rsidRPr="008C2FB3">
              <w:rPr>
                <w:rFonts w:ascii="Times New Roman" w:hAnsi="Times New Roman"/>
                <w:sz w:val="24"/>
                <w:szCs w:val="24"/>
              </w:rPr>
              <w:t>3 подключены;</w:t>
            </w:r>
          </w:p>
          <w:p w14:paraId="42A49433" w14:textId="77777777" w:rsidR="00046F72" w:rsidRPr="000F4868" w:rsidRDefault="00046F72" w:rsidP="000F4868">
            <w:pPr>
              <w:spacing w:after="0" w:line="240" w:lineRule="auto"/>
              <w:rPr>
                <w:rFonts w:ascii="Times New Roman" w:hAnsi="Times New Roman"/>
                <w:sz w:val="24"/>
                <w:szCs w:val="24"/>
              </w:rPr>
            </w:pPr>
            <w:r w:rsidRPr="00FC3BCD">
              <w:rPr>
                <w:rFonts w:ascii="Times New Roman" w:hAnsi="Times New Roman"/>
                <w:sz w:val="24"/>
                <w:szCs w:val="24"/>
              </w:rPr>
              <w:t>К</w:t>
            </w:r>
            <w:r w:rsidR="00FC3BCD">
              <w:rPr>
                <w:rFonts w:ascii="Times New Roman" w:hAnsi="Times New Roman"/>
                <w:sz w:val="24"/>
                <w:szCs w:val="24"/>
              </w:rPr>
              <w:t>од OBIS отображаемого параметра –</w:t>
            </w:r>
            <w:r w:rsidRPr="00FC3BCD">
              <w:rPr>
                <w:rFonts w:ascii="Times New Roman" w:hAnsi="Times New Roman"/>
                <w:sz w:val="24"/>
                <w:szCs w:val="24"/>
              </w:rPr>
              <w:t xml:space="preserve"> 61.</w:t>
            </w:r>
            <w:r w:rsidR="00FC3BCD" w:rsidRPr="00FC3BCD">
              <w:rPr>
                <w:rFonts w:ascii="Times New Roman" w:hAnsi="Times New Roman"/>
                <w:sz w:val="24"/>
                <w:szCs w:val="24"/>
              </w:rPr>
              <w:t>7.0 (мощность активная, фаза L3)</w:t>
            </w:r>
          </w:p>
        </w:tc>
      </w:tr>
      <w:tr w:rsidR="00046F72" w:rsidRPr="008C2FB3" w14:paraId="7A7461ED" w14:textId="77777777" w:rsidTr="00FC3BCD">
        <w:tc>
          <w:tcPr>
            <w:tcW w:w="4055" w:type="dxa"/>
            <w:shd w:val="clear" w:color="auto" w:fill="auto"/>
          </w:tcPr>
          <w:p w14:paraId="3AC018B6" w14:textId="77777777" w:rsidR="00046F72" w:rsidRPr="008C2FB3" w:rsidRDefault="00046F72" w:rsidP="000F4868">
            <w:pPr>
              <w:spacing w:after="0" w:line="240" w:lineRule="auto"/>
              <w:rPr>
                <w:rFonts w:ascii="Times New Roman" w:hAnsi="Times New Roman"/>
                <w:sz w:val="24"/>
                <w:szCs w:val="24"/>
                <w:lang w:eastAsia="ru-RU" w:bidi="ru-RU"/>
              </w:rPr>
            </w:pPr>
            <w:r w:rsidRPr="008C2FB3">
              <w:rPr>
                <w:rFonts w:ascii="Times New Roman" w:hAnsi="Times New Roman"/>
                <w:sz w:val="24"/>
                <w:szCs w:val="24"/>
              </w:rPr>
              <w:object w:dxaOrig="3705" w:dyaOrig="2346" w14:anchorId="42010909">
                <v:shape id="_x0000_i1047" type="#_x0000_t75" style="width:183.5pt;height:117.5pt" o:ole="">
                  <v:imagedata r:id="rId112" o:title=""/>
                </v:shape>
                <o:OLEObject Type="Embed" ProgID="CorelDraw.Graphic.19" ShapeID="_x0000_i1047" DrawAspect="Content" ObjectID="_1834903205" r:id="rId113"/>
              </w:object>
            </w:r>
          </w:p>
        </w:tc>
        <w:tc>
          <w:tcPr>
            <w:tcW w:w="5296" w:type="dxa"/>
            <w:shd w:val="clear" w:color="auto" w:fill="auto"/>
            <w:vAlign w:val="center"/>
          </w:tcPr>
          <w:p w14:paraId="7680D807"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Значение текущей суммарн</w:t>
            </w:r>
            <w:r w:rsidR="00FC3BCD">
              <w:rPr>
                <w:rFonts w:ascii="Times New Roman" w:hAnsi="Times New Roman"/>
                <w:sz w:val="24"/>
                <w:szCs w:val="24"/>
              </w:rPr>
              <w:t>ой активной мощности – 3,69 кВт;</w:t>
            </w:r>
          </w:p>
          <w:p w14:paraId="47EC838C"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Действующий тариф –</w:t>
            </w:r>
            <w:r w:rsidR="00046F72" w:rsidRPr="008C2FB3">
              <w:rPr>
                <w:rFonts w:ascii="Times New Roman" w:hAnsi="Times New Roman"/>
                <w:sz w:val="24"/>
                <w:szCs w:val="24"/>
              </w:rPr>
              <w:t xml:space="preserve"> 1;</w:t>
            </w:r>
          </w:p>
          <w:p w14:paraId="577F6734"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Группа индикации –</w:t>
            </w:r>
            <w:r w:rsidR="00046F72" w:rsidRPr="008C2FB3">
              <w:rPr>
                <w:rFonts w:ascii="Times New Roman" w:hAnsi="Times New Roman"/>
                <w:sz w:val="24"/>
                <w:szCs w:val="24"/>
              </w:rPr>
              <w:t xml:space="preserve"> 1;</w:t>
            </w:r>
          </w:p>
          <w:p w14:paraId="4DA70B75"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 xml:space="preserve">Фазы </w:t>
            </w:r>
            <w:r w:rsidRPr="00FC3BCD">
              <w:rPr>
                <w:rFonts w:ascii="Times New Roman" w:hAnsi="Times New Roman"/>
                <w:sz w:val="24"/>
                <w:szCs w:val="24"/>
              </w:rPr>
              <w:t>L</w:t>
            </w:r>
            <w:r w:rsidRPr="008C2FB3">
              <w:rPr>
                <w:rFonts w:ascii="Times New Roman" w:hAnsi="Times New Roman"/>
                <w:sz w:val="24"/>
                <w:szCs w:val="24"/>
              </w:rPr>
              <w:t xml:space="preserve">1, </w:t>
            </w:r>
            <w:r w:rsidRPr="00FC3BCD">
              <w:rPr>
                <w:rFonts w:ascii="Times New Roman" w:hAnsi="Times New Roman"/>
                <w:sz w:val="24"/>
                <w:szCs w:val="24"/>
              </w:rPr>
              <w:t>L</w:t>
            </w:r>
            <w:r w:rsidRPr="008C2FB3">
              <w:rPr>
                <w:rFonts w:ascii="Times New Roman" w:hAnsi="Times New Roman"/>
                <w:sz w:val="24"/>
                <w:szCs w:val="24"/>
              </w:rPr>
              <w:t xml:space="preserve">2 и </w:t>
            </w:r>
            <w:r w:rsidRPr="00FC3BCD">
              <w:rPr>
                <w:rFonts w:ascii="Times New Roman" w:hAnsi="Times New Roman"/>
                <w:sz w:val="24"/>
                <w:szCs w:val="24"/>
              </w:rPr>
              <w:t>L</w:t>
            </w:r>
            <w:r w:rsidRPr="008C2FB3">
              <w:rPr>
                <w:rFonts w:ascii="Times New Roman" w:hAnsi="Times New Roman"/>
                <w:sz w:val="24"/>
                <w:szCs w:val="24"/>
              </w:rPr>
              <w:t>3 подключены;</w:t>
            </w:r>
          </w:p>
          <w:p w14:paraId="1C6F71FB" w14:textId="77777777" w:rsidR="00046F72" w:rsidRPr="000F4868" w:rsidRDefault="00046F72" w:rsidP="000F4868">
            <w:pPr>
              <w:spacing w:after="0" w:line="240" w:lineRule="auto"/>
              <w:rPr>
                <w:rFonts w:ascii="Times New Roman" w:hAnsi="Times New Roman"/>
                <w:sz w:val="24"/>
                <w:szCs w:val="24"/>
              </w:rPr>
            </w:pPr>
            <w:r w:rsidRPr="00FC3BCD">
              <w:rPr>
                <w:rFonts w:ascii="Times New Roman" w:hAnsi="Times New Roman"/>
                <w:sz w:val="24"/>
                <w:szCs w:val="24"/>
              </w:rPr>
              <w:t>К</w:t>
            </w:r>
            <w:r w:rsidR="00FC3BCD">
              <w:rPr>
                <w:rFonts w:ascii="Times New Roman" w:hAnsi="Times New Roman"/>
                <w:sz w:val="24"/>
                <w:szCs w:val="24"/>
              </w:rPr>
              <w:t>од OBIS отображаемого параметра –</w:t>
            </w:r>
            <w:r w:rsidRPr="00FC3BCD">
              <w:rPr>
                <w:rFonts w:ascii="Times New Roman" w:hAnsi="Times New Roman"/>
                <w:sz w:val="24"/>
                <w:szCs w:val="24"/>
              </w:rPr>
              <w:t xml:space="preserve"> 1.7.0 (</w:t>
            </w:r>
            <w:r w:rsidRPr="000F4868">
              <w:rPr>
                <w:rFonts w:ascii="Times New Roman" w:hAnsi="Times New Roman"/>
                <w:sz w:val="24"/>
                <w:szCs w:val="24"/>
              </w:rPr>
              <w:t>мощность акт</w:t>
            </w:r>
            <w:r w:rsidR="00FC3BCD" w:rsidRPr="000F4868">
              <w:rPr>
                <w:rFonts w:ascii="Times New Roman" w:hAnsi="Times New Roman"/>
                <w:sz w:val="24"/>
                <w:szCs w:val="24"/>
              </w:rPr>
              <w:t>ивная, суммарная по трём фазам)</w:t>
            </w:r>
          </w:p>
        </w:tc>
      </w:tr>
      <w:tr w:rsidR="00046F72" w:rsidRPr="008C2FB3" w14:paraId="210D30AF" w14:textId="77777777" w:rsidTr="00FC3BCD">
        <w:tc>
          <w:tcPr>
            <w:tcW w:w="4055" w:type="dxa"/>
            <w:shd w:val="clear" w:color="auto" w:fill="auto"/>
          </w:tcPr>
          <w:p w14:paraId="5DDDC6B1" w14:textId="77777777" w:rsidR="00046F72" w:rsidRPr="008C2FB3" w:rsidRDefault="00046F72" w:rsidP="000F4868">
            <w:pPr>
              <w:spacing w:after="0" w:line="240" w:lineRule="auto"/>
              <w:rPr>
                <w:rFonts w:ascii="Times New Roman" w:hAnsi="Times New Roman"/>
                <w:sz w:val="24"/>
                <w:szCs w:val="24"/>
                <w:lang w:eastAsia="ru-RU" w:bidi="ru-RU"/>
              </w:rPr>
            </w:pPr>
            <w:r w:rsidRPr="008C2FB3">
              <w:rPr>
                <w:rFonts w:ascii="Times New Roman" w:hAnsi="Times New Roman"/>
                <w:sz w:val="24"/>
                <w:szCs w:val="24"/>
              </w:rPr>
              <w:object w:dxaOrig="3705" w:dyaOrig="2346" w14:anchorId="3CC47E97">
                <v:shape id="_x0000_i1048" type="#_x0000_t75" style="width:183.5pt;height:117.5pt" o:ole="">
                  <v:imagedata r:id="rId114" o:title=""/>
                </v:shape>
                <o:OLEObject Type="Embed" ProgID="CorelDraw.Graphic.19" ShapeID="_x0000_i1048" DrawAspect="Content" ObjectID="_1834903206" r:id="rId115"/>
              </w:object>
            </w:r>
          </w:p>
        </w:tc>
        <w:tc>
          <w:tcPr>
            <w:tcW w:w="5296" w:type="dxa"/>
            <w:shd w:val="clear" w:color="auto" w:fill="auto"/>
            <w:vAlign w:val="center"/>
          </w:tcPr>
          <w:p w14:paraId="201C6F69"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Значе</w:t>
            </w:r>
            <w:r w:rsidR="00FC3BCD">
              <w:rPr>
                <w:rFonts w:ascii="Times New Roman" w:hAnsi="Times New Roman"/>
                <w:sz w:val="24"/>
                <w:szCs w:val="24"/>
              </w:rPr>
              <w:t>ние текущей реактивной мощности</w:t>
            </w:r>
            <w:r w:rsidR="00FC3BCD">
              <w:rPr>
                <w:rFonts w:ascii="Times New Roman" w:hAnsi="Times New Roman"/>
                <w:sz w:val="24"/>
                <w:szCs w:val="24"/>
              </w:rPr>
              <w:br/>
            </w:r>
            <w:r w:rsidRPr="008C2FB3">
              <w:rPr>
                <w:rFonts w:ascii="Times New Roman" w:hAnsi="Times New Roman"/>
                <w:sz w:val="24"/>
                <w:szCs w:val="24"/>
              </w:rPr>
              <w:t xml:space="preserve">фазы </w:t>
            </w:r>
            <w:r w:rsidR="00FC3BCD" w:rsidRPr="000F4868">
              <w:rPr>
                <w:rFonts w:ascii="Times New Roman" w:hAnsi="Times New Roman"/>
                <w:sz w:val="24"/>
                <w:szCs w:val="24"/>
              </w:rPr>
              <w:t>L</w:t>
            </w:r>
            <w:r w:rsidR="00FC3BCD" w:rsidRPr="00FC3BCD">
              <w:rPr>
                <w:rFonts w:ascii="Times New Roman" w:hAnsi="Times New Roman"/>
                <w:sz w:val="24"/>
                <w:szCs w:val="24"/>
              </w:rPr>
              <w:t>1</w:t>
            </w:r>
            <w:r w:rsidR="00FC3BCD">
              <w:rPr>
                <w:rFonts w:ascii="Times New Roman" w:hAnsi="Times New Roman"/>
                <w:sz w:val="24"/>
                <w:szCs w:val="24"/>
              </w:rPr>
              <w:t xml:space="preserve"> – 0,12 кВАр;</w:t>
            </w:r>
          </w:p>
          <w:p w14:paraId="7DEAD353"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Действующий тариф: 1;</w:t>
            </w:r>
          </w:p>
          <w:p w14:paraId="34BA2298"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Группа индикации: 1;</w:t>
            </w:r>
          </w:p>
          <w:p w14:paraId="63CDFC68"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 xml:space="preserve">Фазы </w:t>
            </w:r>
            <w:r w:rsidRPr="00FC3BCD">
              <w:rPr>
                <w:rFonts w:ascii="Times New Roman" w:hAnsi="Times New Roman"/>
                <w:sz w:val="24"/>
                <w:szCs w:val="24"/>
              </w:rPr>
              <w:t>L</w:t>
            </w:r>
            <w:r w:rsidRPr="008C2FB3">
              <w:rPr>
                <w:rFonts w:ascii="Times New Roman" w:hAnsi="Times New Roman"/>
                <w:sz w:val="24"/>
                <w:szCs w:val="24"/>
              </w:rPr>
              <w:t xml:space="preserve">1, </w:t>
            </w:r>
            <w:r w:rsidRPr="00FC3BCD">
              <w:rPr>
                <w:rFonts w:ascii="Times New Roman" w:hAnsi="Times New Roman"/>
                <w:sz w:val="24"/>
                <w:szCs w:val="24"/>
              </w:rPr>
              <w:t>L</w:t>
            </w:r>
            <w:r w:rsidRPr="008C2FB3">
              <w:rPr>
                <w:rFonts w:ascii="Times New Roman" w:hAnsi="Times New Roman"/>
                <w:sz w:val="24"/>
                <w:szCs w:val="24"/>
              </w:rPr>
              <w:t xml:space="preserve">2 и </w:t>
            </w:r>
            <w:r w:rsidRPr="00FC3BCD">
              <w:rPr>
                <w:rFonts w:ascii="Times New Roman" w:hAnsi="Times New Roman"/>
                <w:sz w:val="24"/>
                <w:szCs w:val="24"/>
              </w:rPr>
              <w:t>L</w:t>
            </w:r>
            <w:r w:rsidRPr="008C2FB3">
              <w:rPr>
                <w:rFonts w:ascii="Times New Roman" w:hAnsi="Times New Roman"/>
                <w:sz w:val="24"/>
                <w:szCs w:val="24"/>
              </w:rPr>
              <w:t>3 подключены;</w:t>
            </w:r>
          </w:p>
          <w:p w14:paraId="7058FDCA" w14:textId="77777777" w:rsidR="00046F72" w:rsidRPr="000F4868" w:rsidRDefault="00046F72" w:rsidP="000F4868">
            <w:pPr>
              <w:spacing w:after="0" w:line="240" w:lineRule="auto"/>
              <w:rPr>
                <w:rFonts w:ascii="Times New Roman" w:hAnsi="Times New Roman"/>
                <w:sz w:val="24"/>
                <w:szCs w:val="24"/>
              </w:rPr>
            </w:pPr>
            <w:r w:rsidRPr="000F4868">
              <w:rPr>
                <w:rFonts w:ascii="Times New Roman" w:hAnsi="Times New Roman"/>
                <w:sz w:val="24"/>
                <w:szCs w:val="24"/>
              </w:rPr>
              <w:t xml:space="preserve">Код OBIS отображаемого параметра: 22.7.0 (мощность реактивная, фаза </w:t>
            </w:r>
            <w:r w:rsidR="00FC3BCD" w:rsidRPr="000F4868">
              <w:rPr>
                <w:rFonts w:ascii="Times New Roman" w:hAnsi="Times New Roman"/>
                <w:sz w:val="24"/>
                <w:szCs w:val="24"/>
              </w:rPr>
              <w:t>L1)</w:t>
            </w:r>
          </w:p>
        </w:tc>
      </w:tr>
      <w:tr w:rsidR="00046F72" w:rsidRPr="008C2FB3" w14:paraId="253C1C2D" w14:textId="77777777" w:rsidTr="00FC3BCD">
        <w:tc>
          <w:tcPr>
            <w:tcW w:w="4055" w:type="dxa"/>
            <w:shd w:val="clear" w:color="auto" w:fill="auto"/>
          </w:tcPr>
          <w:p w14:paraId="12117E9F" w14:textId="77777777" w:rsidR="00046F72" w:rsidRPr="008C2FB3" w:rsidRDefault="00046F72" w:rsidP="000F4868">
            <w:pPr>
              <w:spacing w:after="0" w:line="240" w:lineRule="auto"/>
              <w:rPr>
                <w:rFonts w:ascii="Times New Roman" w:hAnsi="Times New Roman"/>
                <w:sz w:val="24"/>
                <w:szCs w:val="24"/>
                <w:lang w:eastAsia="ru-RU" w:bidi="ru-RU"/>
              </w:rPr>
            </w:pPr>
            <w:r w:rsidRPr="008C2FB3">
              <w:rPr>
                <w:rFonts w:ascii="Times New Roman" w:hAnsi="Times New Roman"/>
                <w:sz w:val="24"/>
                <w:szCs w:val="24"/>
              </w:rPr>
              <w:object w:dxaOrig="3705" w:dyaOrig="2346" w14:anchorId="5939409E">
                <v:shape id="_x0000_i1049" type="#_x0000_t75" style="width:183.5pt;height:117.5pt" o:ole="">
                  <v:imagedata r:id="rId116" o:title=""/>
                </v:shape>
                <o:OLEObject Type="Embed" ProgID="CorelDraw.Graphic.19" ShapeID="_x0000_i1049" DrawAspect="Content" ObjectID="_1834903207" r:id="rId117"/>
              </w:object>
            </w:r>
          </w:p>
        </w:tc>
        <w:tc>
          <w:tcPr>
            <w:tcW w:w="5296" w:type="dxa"/>
            <w:shd w:val="clear" w:color="auto" w:fill="auto"/>
            <w:vAlign w:val="center"/>
          </w:tcPr>
          <w:p w14:paraId="44335375"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 xml:space="preserve">Значение текущей реактивной мощности фазы </w:t>
            </w:r>
            <w:r w:rsidR="00FC3BCD" w:rsidRPr="000F4868">
              <w:rPr>
                <w:rFonts w:ascii="Times New Roman" w:hAnsi="Times New Roman"/>
                <w:sz w:val="24"/>
                <w:szCs w:val="24"/>
              </w:rPr>
              <w:t>L</w:t>
            </w:r>
            <w:r w:rsidR="00FC3BCD" w:rsidRPr="00FC3BCD">
              <w:rPr>
                <w:rFonts w:ascii="Times New Roman" w:hAnsi="Times New Roman"/>
                <w:sz w:val="24"/>
                <w:szCs w:val="24"/>
              </w:rPr>
              <w:t>2</w:t>
            </w:r>
            <w:r w:rsidR="00FC3BCD">
              <w:rPr>
                <w:rFonts w:ascii="Times New Roman" w:hAnsi="Times New Roman"/>
                <w:sz w:val="24"/>
                <w:szCs w:val="24"/>
              </w:rPr>
              <w:t>: 0,23 кВАр;</w:t>
            </w:r>
          </w:p>
          <w:p w14:paraId="0015841A"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Действующий тариф –</w:t>
            </w:r>
            <w:r w:rsidR="00046F72" w:rsidRPr="008C2FB3">
              <w:rPr>
                <w:rFonts w:ascii="Times New Roman" w:hAnsi="Times New Roman"/>
                <w:sz w:val="24"/>
                <w:szCs w:val="24"/>
              </w:rPr>
              <w:t xml:space="preserve"> 1;</w:t>
            </w:r>
          </w:p>
          <w:p w14:paraId="54798FB1"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Группа индикации –</w:t>
            </w:r>
            <w:r w:rsidR="00046F72" w:rsidRPr="008C2FB3">
              <w:rPr>
                <w:rFonts w:ascii="Times New Roman" w:hAnsi="Times New Roman"/>
                <w:sz w:val="24"/>
                <w:szCs w:val="24"/>
              </w:rPr>
              <w:t xml:space="preserve"> 1;</w:t>
            </w:r>
          </w:p>
          <w:p w14:paraId="568A669F"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 xml:space="preserve">Фазы </w:t>
            </w:r>
            <w:r w:rsidRPr="00FC3BCD">
              <w:rPr>
                <w:rFonts w:ascii="Times New Roman" w:hAnsi="Times New Roman"/>
                <w:sz w:val="24"/>
                <w:szCs w:val="24"/>
              </w:rPr>
              <w:t>L</w:t>
            </w:r>
            <w:r w:rsidRPr="008C2FB3">
              <w:rPr>
                <w:rFonts w:ascii="Times New Roman" w:hAnsi="Times New Roman"/>
                <w:sz w:val="24"/>
                <w:szCs w:val="24"/>
              </w:rPr>
              <w:t xml:space="preserve">1, </w:t>
            </w:r>
            <w:r w:rsidRPr="00FC3BCD">
              <w:rPr>
                <w:rFonts w:ascii="Times New Roman" w:hAnsi="Times New Roman"/>
                <w:sz w:val="24"/>
                <w:szCs w:val="24"/>
              </w:rPr>
              <w:t>L</w:t>
            </w:r>
            <w:r w:rsidRPr="008C2FB3">
              <w:rPr>
                <w:rFonts w:ascii="Times New Roman" w:hAnsi="Times New Roman"/>
                <w:sz w:val="24"/>
                <w:szCs w:val="24"/>
              </w:rPr>
              <w:t xml:space="preserve">2 и </w:t>
            </w:r>
            <w:r w:rsidRPr="00FC3BCD">
              <w:rPr>
                <w:rFonts w:ascii="Times New Roman" w:hAnsi="Times New Roman"/>
                <w:sz w:val="24"/>
                <w:szCs w:val="24"/>
              </w:rPr>
              <w:t>L</w:t>
            </w:r>
            <w:r w:rsidRPr="008C2FB3">
              <w:rPr>
                <w:rFonts w:ascii="Times New Roman" w:hAnsi="Times New Roman"/>
                <w:sz w:val="24"/>
                <w:szCs w:val="24"/>
              </w:rPr>
              <w:t>3 подключены;</w:t>
            </w:r>
          </w:p>
          <w:p w14:paraId="168FC9C4" w14:textId="77777777" w:rsidR="00046F72" w:rsidRPr="000F4868" w:rsidRDefault="00046F72" w:rsidP="000F4868">
            <w:pPr>
              <w:spacing w:after="0" w:line="240" w:lineRule="auto"/>
              <w:rPr>
                <w:rFonts w:ascii="Times New Roman" w:hAnsi="Times New Roman"/>
                <w:sz w:val="24"/>
                <w:szCs w:val="24"/>
              </w:rPr>
            </w:pPr>
            <w:r w:rsidRPr="00FC3BCD">
              <w:rPr>
                <w:rFonts w:ascii="Times New Roman" w:hAnsi="Times New Roman"/>
                <w:sz w:val="24"/>
                <w:szCs w:val="24"/>
              </w:rPr>
              <w:t>К</w:t>
            </w:r>
            <w:r w:rsidR="00FC3BCD" w:rsidRPr="00FC3BCD">
              <w:rPr>
                <w:rFonts w:ascii="Times New Roman" w:hAnsi="Times New Roman"/>
                <w:sz w:val="24"/>
                <w:szCs w:val="24"/>
              </w:rPr>
              <w:t>од OBIS отображаемого параметра –</w:t>
            </w:r>
            <w:r w:rsidRPr="00FC3BCD">
              <w:rPr>
                <w:rFonts w:ascii="Times New Roman" w:hAnsi="Times New Roman"/>
                <w:sz w:val="24"/>
                <w:szCs w:val="24"/>
              </w:rPr>
              <w:t xml:space="preserve"> 42.7.0 (мощность активная, фаза </w:t>
            </w:r>
            <w:r w:rsidR="00FC3BCD" w:rsidRPr="00FC3BCD">
              <w:rPr>
                <w:rFonts w:ascii="Times New Roman" w:hAnsi="Times New Roman"/>
                <w:sz w:val="24"/>
                <w:szCs w:val="24"/>
              </w:rPr>
              <w:t>L2)</w:t>
            </w:r>
          </w:p>
        </w:tc>
      </w:tr>
      <w:tr w:rsidR="00046F72" w:rsidRPr="008C2FB3" w14:paraId="2E1FC1F5" w14:textId="77777777" w:rsidTr="00FC3BCD">
        <w:tc>
          <w:tcPr>
            <w:tcW w:w="4055" w:type="dxa"/>
            <w:shd w:val="clear" w:color="auto" w:fill="auto"/>
          </w:tcPr>
          <w:p w14:paraId="0E11B820" w14:textId="77777777" w:rsidR="00046F72" w:rsidRPr="008C2FB3" w:rsidRDefault="00046F72" w:rsidP="000F4868">
            <w:pPr>
              <w:spacing w:after="0" w:line="240" w:lineRule="auto"/>
              <w:rPr>
                <w:rFonts w:ascii="Times New Roman" w:hAnsi="Times New Roman"/>
                <w:sz w:val="24"/>
                <w:szCs w:val="24"/>
                <w:lang w:eastAsia="ru-RU" w:bidi="ru-RU"/>
              </w:rPr>
            </w:pPr>
            <w:r w:rsidRPr="008C2FB3">
              <w:rPr>
                <w:rFonts w:ascii="Times New Roman" w:hAnsi="Times New Roman"/>
                <w:sz w:val="24"/>
                <w:szCs w:val="24"/>
              </w:rPr>
              <w:object w:dxaOrig="3705" w:dyaOrig="2346" w14:anchorId="0470DE78">
                <v:shape id="_x0000_i1050" type="#_x0000_t75" style="width:183.5pt;height:117.5pt" o:ole="">
                  <v:imagedata r:id="rId118" o:title=""/>
                </v:shape>
                <o:OLEObject Type="Embed" ProgID="CorelDraw.Graphic.19" ShapeID="_x0000_i1050" DrawAspect="Content" ObjectID="_1834903208" r:id="rId119"/>
              </w:object>
            </w:r>
          </w:p>
        </w:tc>
        <w:tc>
          <w:tcPr>
            <w:tcW w:w="5296" w:type="dxa"/>
            <w:shd w:val="clear" w:color="auto" w:fill="auto"/>
            <w:vAlign w:val="center"/>
          </w:tcPr>
          <w:p w14:paraId="58D16BEE"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Значе</w:t>
            </w:r>
            <w:r w:rsidR="00FC3BCD">
              <w:rPr>
                <w:rFonts w:ascii="Times New Roman" w:hAnsi="Times New Roman"/>
                <w:sz w:val="24"/>
                <w:szCs w:val="24"/>
              </w:rPr>
              <w:t>ние текущей реактивной мощности</w:t>
            </w:r>
            <w:r w:rsidR="00FC3BCD">
              <w:rPr>
                <w:rFonts w:ascii="Times New Roman" w:hAnsi="Times New Roman"/>
                <w:sz w:val="24"/>
                <w:szCs w:val="24"/>
              </w:rPr>
              <w:br/>
            </w:r>
            <w:r w:rsidRPr="008C2FB3">
              <w:rPr>
                <w:rFonts w:ascii="Times New Roman" w:hAnsi="Times New Roman"/>
                <w:sz w:val="24"/>
                <w:szCs w:val="24"/>
              </w:rPr>
              <w:t xml:space="preserve">фазы </w:t>
            </w:r>
            <w:r w:rsidR="00FC3BCD" w:rsidRPr="000F4868">
              <w:rPr>
                <w:rFonts w:ascii="Times New Roman" w:hAnsi="Times New Roman"/>
                <w:sz w:val="24"/>
                <w:szCs w:val="24"/>
              </w:rPr>
              <w:t>L</w:t>
            </w:r>
            <w:r w:rsidR="00FC3BCD" w:rsidRPr="00FC3BCD">
              <w:rPr>
                <w:rFonts w:ascii="Times New Roman" w:hAnsi="Times New Roman"/>
                <w:sz w:val="24"/>
                <w:szCs w:val="24"/>
              </w:rPr>
              <w:t>3</w:t>
            </w:r>
            <w:r w:rsidR="00FC3BCD">
              <w:rPr>
                <w:rFonts w:ascii="Times New Roman" w:hAnsi="Times New Roman"/>
                <w:sz w:val="24"/>
                <w:szCs w:val="24"/>
              </w:rPr>
              <w:t xml:space="preserve"> – 0,34 кВАр;</w:t>
            </w:r>
          </w:p>
          <w:p w14:paraId="75266E29"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Действующий тариф –</w:t>
            </w:r>
            <w:r w:rsidR="00046F72" w:rsidRPr="008C2FB3">
              <w:rPr>
                <w:rFonts w:ascii="Times New Roman" w:hAnsi="Times New Roman"/>
                <w:sz w:val="24"/>
                <w:szCs w:val="24"/>
              </w:rPr>
              <w:t xml:space="preserve"> 1;</w:t>
            </w:r>
          </w:p>
          <w:p w14:paraId="5E5D1FE4"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Группа индикации –</w:t>
            </w:r>
            <w:r w:rsidR="00046F72" w:rsidRPr="008C2FB3">
              <w:rPr>
                <w:rFonts w:ascii="Times New Roman" w:hAnsi="Times New Roman"/>
                <w:sz w:val="24"/>
                <w:szCs w:val="24"/>
              </w:rPr>
              <w:t xml:space="preserve"> 1;</w:t>
            </w:r>
          </w:p>
          <w:p w14:paraId="359D578E"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 xml:space="preserve">Фазы </w:t>
            </w:r>
            <w:r w:rsidRPr="00FC3BCD">
              <w:rPr>
                <w:rFonts w:ascii="Times New Roman" w:hAnsi="Times New Roman"/>
                <w:sz w:val="24"/>
                <w:szCs w:val="24"/>
              </w:rPr>
              <w:t>L</w:t>
            </w:r>
            <w:r w:rsidRPr="008C2FB3">
              <w:rPr>
                <w:rFonts w:ascii="Times New Roman" w:hAnsi="Times New Roman"/>
                <w:sz w:val="24"/>
                <w:szCs w:val="24"/>
              </w:rPr>
              <w:t xml:space="preserve">1, </w:t>
            </w:r>
            <w:r w:rsidRPr="00FC3BCD">
              <w:rPr>
                <w:rFonts w:ascii="Times New Roman" w:hAnsi="Times New Roman"/>
                <w:sz w:val="24"/>
                <w:szCs w:val="24"/>
              </w:rPr>
              <w:t>L</w:t>
            </w:r>
            <w:r w:rsidRPr="008C2FB3">
              <w:rPr>
                <w:rFonts w:ascii="Times New Roman" w:hAnsi="Times New Roman"/>
                <w:sz w:val="24"/>
                <w:szCs w:val="24"/>
              </w:rPr>
              <w:t xml:space="preserve">2 и </w:t>
            </w:r>
            <w:r w:rsidRPr="00FC3BCD">
              <w:rPr>
                <w:rFonts w:ascii="Times New Roman" w:hAnsi="Times New Roman"/>
                <w:sz w:val="24"/>
                <w:szCs w:val="24"/>
              </w:rPr>
              <w:t>L</w:t>
            </w:r>
            <w:r w:rsidRPr="008C2FB3">
              <w:rPr>
                <w:rFonts w:ascii="Times New Roman" w:hAnsi="Times New Roman"/>
                <w:sz w:val="24"/>
                <w:szCs w:val="24"/>
              </w:rPr>
              <w:t>3 подключены;</w:t>
            </w:r>
          </w:p>
          <w:p w14:paraId="7034A160" w14:textId="77777777" w:rsidR="00046F72" w:rsidRPr="000F4868" w:rsidRDefault="00046F72" w:rsidP="000F4868">
            <w:pPr>
              <w:spacing w:after="0" w:line="240" w:lineRule="auto"/>
              <w:rPr>
                <w:rFonts w:ascii="Times New Roman" w:hAnsi="Times New Roman"/>
                <w:sz w:val="24"/>
                <w:szCs w:val="24"/>
              </w:rPr>
            </w:pPr>
            <w:r w:rsidRPr="00FC3BCD">
              <w:rPr>
                <w:rFonts w:ascii="Times New Roman" w:hAnsi="Times New Roman"/>
                <w:sz w:val="24"/>
                <w:szCs w:val="24"/>
              </w:rPr>
              <w:t>К</w:t>
            </w:r>
            <w:r w:rsidR="00FC3BCD">
              <w:rPr>
                <w:rFonts w:ascii="Times New Roman" w:hAnsi="Times New Roman"/>
                <w:sz w:val="24"/>
                <w:szCs w:val="24"/>
              </w:rPr>
              <w:t>од OBIS отображаемого параметра –</w:t>
            </w:r>
            <w:r w:rsidRPr="00FC3BCD">
              <w:rPr>
                <w:rFonts w:ascii="Times New Roman" w:hAnsi="Times New Roman"/>
                <w:sz w:val="24"/>
                <w:szCs w:val="24"/>
              </w:rPr>
              <w:t xml:space="preserve"> 62.7.0 (мощность активная, фаза </w:t>
            </w:r>
            <w:r w:rsidR="00FC3BCD" w:rsidRPr="00FC3BCD">
              <w:rPr>
                <w:rFonts w:ascii="Times New Roman" w:hAnsi="Times New Roman"/>
                <w:sz w:val="24"/>
                <w:szCs w:val="24"/>
              </w:rPr>
              <w:t>L3)</w:t>
            </w:r>
          </w:p>
        </w:tc>
      </w:tr>
      <w:tr w:rsidR="00046F72" w:rsidRPr="008C2FB3" w14:paraId="56774051" w14:textId="77777777" w:rsidTr="00FC3BCD">
        <w:tc>
          <w:tcPr>
            <w:tcW w:w="4055" w:type="dxa"/>
            <w:shd w:val="clear" w:color="auto" w:fill="auto"/>
          </w:tcPr>
          <w:p w14:paraId="1360A501" w14:textId="77777777" w:rsidR="00046F72" w:rsidRPr="008C2FB3" w:rsidRDefault="00046F72" w:rsidP="000F4868">
            <w:pPr>
              <w:spacing w:after="0" w:line="240" w:lineRule="auto"/>
              <w:rPr>
                <w:rFonts w:ascii="Times New Roman" w:hAnsi="Times New Roman"/>
                <w:sz w:val="24"/>
                <w:szCs w:val="24"/>
                <w:lang w:eastAsia="ru-RU" w:bidi="ru-RU"/>
              </w:rPr>
            </w:pPr>
            <w:r w:rsidRPr="008C2FB3">
              <w:rPr>
                <w:rFonts w:ascii="Times New Roman" w:hAnsi="Times New Roman"/>
                <w:sz w:val="24"/>
                <w:szCs w:val="24"/>
              </w:rPr>
              <w:object w:dxaOrig="3705" w:dyaOrig="2346" w14:anchorId="791358BD">
                <v:shape id="_x0000_i1051" type="#_x0000_t75" style="width:183.5pt;height:117.5pt" o:ole="">
                  <v:imagedata r:id="rId120" o:title=""/>
                </v:shape>
                <o:OLEObject Type="Embed" ProgID="CorelDraw.Graphic.19" ShapeID="_x0000_i1051" DrawAspect="Content" ObjectID="_1834903209" r:id="rId121"/>
              </w:object>
            </w:r>
          </w:p>
        </w:tc>
        <w:tc>
          <w:tcPr>
            <w:tcW w:w="5296" w:type="dxa"/>
            <w:shd w:val="clear" w:color="auto" w:fill="auto"/>
            <w:vAlign w:val="center"/>
          </w:tcPr>
          <w:p w14:paraId="7DA6D866"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З</w:t>
            </w:r>
            <w:r w:rsidR="00FC3BCD">
              <w:rPr>
                <w:rFonts w:ascii="Times New Roman" w:hAnsi="Times New Roman"/>
                <w:sz w:val="24"/>
                <w:szCs w:val="24"/>
              </w:rPr>
              <w:t>начение текущей полной мощности</w:t>
            </w:r>
            <w:r w:rsidR="00FC3BCD">
              <w:rPr>
                <w:rFonts w:ascii="Times New Roman" w:hAnsi="Times New Roman"/>
                <w:sz w:val="24"/>
                <w:szCs w:val="24"/>
              </w:rPr>
              <w:br/>
            </w:r>
            <w:r w:rsidRPr="008C2FB3">
              <w:rPr>
                <w:rFonts w:ascii="Times New Roman" w:hAnsi="Times New Roman"/>
                <w:sz w:val="24"/>
                <w:szCs w:val="24"/>
              </w:rPr>
              <w:t>фазы</w:t>
            </w:r>
            <w:r w:rsidR="00FC3BCD">
              <w:rPr>
                <w:rFonts w:ascii="Times New Roman" w:hAnsi="Times New Roman"/>
                <w:sz w:val="24"/>
                <w:szCs w:val="24"/>
              </w:rPr>
              <w:t xml:space="preserve"> </w:t>
            </w:r>
            <w:r w:rsidR="00FC3BCD" w:rsidRPr="000F4868">
              <w:rPr>
                <w:rFonts w:ascii="Times New Roman" w:hAnsi="Times New Roman"/>
                <w:sz w:val="24"/>
                <w:szCs w:val="24"/>
              </w:rPr>
              <w:t>L</w:t>
            </w:r>
            <w:r w:rsidR="00FC3BCD" w:rsidRPr="00FC3BCD">
              <w:rPr>
                <w:rFonts w:ascii="Times New Roman" w:hAnsi="Times New Roman"/>
                <w:sz w:val="24"/>
                <w:szCs w:val="24"/>
              </w:rPr>
              <w:t>1</w:t>
            </w:r>
            <w:r w:rsidR="00FC3BCD">
              <w:rPr>
                <w:rFonts w:ascii="Times New Roman" w:hAnsi="Times New Roman"/>
                <w:sz w:val="24"/>
                <w:szCs w:val="24"/>
              </w:rPr>
              <w:t xml:space="preserve"> – 1,34 кВА;</w:t>
            </w:r>
          </w:p>
          <w:p w14:paraId="04C8B460"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Действующий тариф –</w:t>
            </w:r>
            <w:r w:rsidR="00046F72" w:rsidRPr="008C2FB3">
              <w:rPr>
                <w:rFonts w:ascii="Times New Roman" w:hAnsi="Times New Roman"/>
                <w:sz w:val="24"/>
                <w:szCs w:val="24"/>
              </w:rPr>
              <w:t xml:space="preserve"> 1;</w:t>
            </w:r>
          </w:p>
          <w:p w14:paraId="22BC68F8"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Группа индикации</w:t>
            </w:r>
            <w:r w:rsidR="00FC3BCD">
              <w:rPr>
                <w:rFonts w:ascii="Times New Roman" w:hAnsi="Times New Roman"/>
                <w:sz w:val="24"/>
                <w:szCs w:val="24"/>
              </w:rPr>
              <w:t xml:space="preserve"> –</w:t>
            </w:r>
            <w:r w:rsidRPr="008C2FB3">
              <w:rPr>
                <w:rFonts w:ascii="Times New Roman" w:hAnsi="Times New Roman"/>
                <w:sz w:val="24"/>
                <w:szCs w:val="24"/>
              </w:rPr>
              <w:t xml:space="preserve"> 1;</w:t>
            </w:r>
          </w:p>
          <w:p w14:paraId="3113BE5F"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 xml:space="preserve">Фазы </w:t>
            </w:r>
            <w:r w:rsidRPr="00FC3BCD">
              <w:rPr>
                <w:rFonts w:ascii="Times New Roman" w:hAnsi="Times New Roman"/>
                <w:sz w:val="24"/>
                <w:szCs w:val="24"/>
              </w:rPr>
              <w:t>L</w:t>
            </w:r>
            <w:r w:rsidRPr="008C2FB3">
              <w:rPr>
                <w:rFonts w:ascii="Times New Roman" w:hAnsi="Times New Roman"/>
                <w:sz w:val="24"/>
                <w:szCs w:val="24"/>
              </w:rPr>
              <w:t xml:space="preserve">1, </w:t>
            </w:r>
            <w:r w:rsidRPr="00FC3BCD">
              <w:rPr>
                <w:rFonts w:ascii="Times New Roman" w:hAnsi="Times New Roman"/>
                <w:sz w:val="24"/>
                <w:szCs w:val="24"/>
              </w:rPr>
              <w:t>L</w:t>
            </w:r>
            <w:r w:rsidRPr="008C2FB3">
              <w:rPr>
                <w:rFonts w:ascii="Times New Roman" w:hAnsi="Times New Roman"/>
                <w:sz w:val="24"/>
                <w:szCs w:val="24"/>
              </w:rPr>
              <w:t xml:space="preserve">2 и </w:t>
            </w:r>
            <w:r w:rsidRPr="00FC3BCD">
              <w:rPr>
                <w:rFonts w:ascii="Times New Roman" w:hAnsi="Times New Roman"/>
                <w:sz w:val="24"/>
                <w:szCs w:val="24"/>
              </w:rPr>
              <w:t>L</w:t>
            </w:r>
            <w:r w:rsidRPr="008C2FB3">
              <w:rPr>
                <w:rFonts w:ascii="Times New Roman" w:hAnsi="Times New Roman"/>
                <w:sz w:val="24"/>
                <w:szCs w:val="24"/>
              </w:rPr>
              <w:t>3 подключены;</w:t>
            </w:r>
          </w:p>
          <w:p w14:paraId="5D7B18E7" w14:textId="77777777" w:rsidR="00046F72" w:rsidRPr="000F4868" w:rsidRDefault="00046F72" w:rsidP="000F4868">
            <w:pPr>
              <w:spacing w:after="0" w:line="240" w:lineRule="auto"/>
              <w:rPr>
                <w:rFonts w:ascii="Times New Roman" w:hAnsi="Times New Roman"/>
                <w:sz w:val="24"/>
                <w:szCs w:val="24"/>
              </w:rPr>
            </w:pPr>
            <w:r w:rsidRPr="00FC3BCD">
              <w:rPr>
                <w:rFonts w:ascii="Times New Roman" w:hAnsi="Times New Roman"/>
                <w:sz w:val="24"/>
                <w:szCs w:val="24"/>
              </w:rPr>
              <w:t>К</w:t>
            </w:r>
            <w:r w:rsidR="00FC3BCD">
              <w:rPr>
                <w:rFonts w:ascii="Times New Roman" w:hAnsi="Times New Roman"/>
                <w:sz w:val="24"/>
                <w:szCs w:val="24"/>
              </w:rPr>
              <w:t>од OBIS отображаемого параметра –</w:t>
            </w:r>
            <w:r w:rsidRPr="00FC3BCD">
              <w:rPr>
                <w:rFonts w:ascii="Times New Roman" w:hAnsi="Times New Roman"/>
                <w:sz w:val="24"/>
                <w:szCs w:val="24"/>
              </w:rPr>
              <w:t xml:space="preserve"> 23.7.0 (мощность полная, фаза </w:t>
            </w:r>
            <w:r w:rsidR="00FC3BCD" w:rsidRPr="00FC3BCD">
              <w:rPr>
                <w:rFonts w:ascii="Times New Roman" w:hAnsi="Times New Roman"/>
                <w:sz w:val="24"/>
                <w:szCs w:val="24"/>
              </w:rPr>
              <w:t>L1)</w:t>
            </w:r>
          </w:p>
        </w:tc>
      </w:tr>
      <w:tr w:rsidR="00046F72" w:rsidRPr="008C2FB3" w14:paraId="78FF1E31" w14:textId="77777777" w:rsidTr="00FC3BCD">
        <w:tc>
          <w:tcPr>
            <w:tcW w:w="4055" w:type="dxa"/>
            <w:shd w:val="clear" w:color="auto" w:fill="auto"/>
          </w:tcPr>
          <w:p w14:paraId="37EB3A91" w14:textId="77777777" w:rsidR="00046F72" w:rsidRPr="008C2FB3" w:rsidRDefault="00046F72" w:rsidP="000F4868">
            <w:pPr>
              <w:spacing w:after="0" w:line="240" w:lineRule="auto"/>
              <w:rPr>
                <w:rFonts w:ascii="Times New Roman" w:hAnsi="Times New Roman"/>
                <w:sz w:val="24"/>
                <w:szCs w:val="24"/>
                <w:lang w:eastAsia="ru-RU" w:bidi="ru-RU"/>
              </w:rPr>
            </w:pPr>
            <w:r w:rsidRPr="008C2FB3">
              <w:rPr>
                <w:rFonts w:ascii="Times New Roman" w:hAnsi="Times New Roman"/>
                <w:sz w:val="24"/>
                <w:szCs w:val="24"/>
              </w:rPr>
              <w:object w:dxaOrig="3705" w:dyaOrig="2346" w14:anchorId="76403EDF">
                <v:shape id="_x0000_i1052" type="#_x0000_t75" style="width:183.5pt;height:117.5pt" o:ole="">
                  <v:imagedata r:id="rId122" o:title=""/>
                </v:shape>
                <o:OLEObject Type="Embed" ProgID="CorelDraw.Graphic.19" ShapeID="_x0000_i1052" DrawAspect="Content" ObjectID="_1834903210" r:id="rId123"/>
              </w:object>
            </w:r>
          </w:p>
        </w:tc>
        <w:tc>
          <w:tcPr>
            <w:tcW w:w="5296" w:type="dxa"/>
            <w:shd w:val="clear" w:color="auto" w:fill="auto"/>
            <w:vAlign w:val="center"/>
          </w:tcPr>
          <w:p w14:paraId="5632B008"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Значение текущей полной мощнос</w:t>
            </w:r>
            <w:r w:rsidR="00FC3BCD">
              <w:rPr>
                <w:rFonts w:ascii="Times New Roman" w:hAnsi="Times New Roman"/>
                <w:sz w:val="24"/>
                <w:szCs w:val="24"/>
              </w:rPr>
              <w:t>ти</w:t>
            </w:r>
            <w:r w:rsidR="00FC3BCD">
              <w:rPr>
                <w:rFonts w:ascii="Times New Roman" w:hAnsi="Times New Roman"/>
                <w:sz w:val="24"/>
                <w:szCs w:val="24"/>
              </w:rPr>
              <w:br/>
            </w:r>
            <w:r w:rsidRPr="008C2FB3">
              <w:rPr>
                <w:rFonts w:ascii="Times New Roman" w:hAnsi="Times New Roman"/>
                <w:sz w:val="24"/>
                <w:szCs w:val="24"/>
              </w:rPr>
              <w:t>фазы</w:t>
            </w:r>
            <w:r w:rsidR="00FC3BCD">
              <w:rPr>
                <w:rFonts w:ascii="Times New Roman" w:hAnsi="Times New Roman"/>
                <w:sz w:val="24"/>
                <w:szCs w:val="24"/>
              </w:rPr>
              <w:t xml:space="preserve"> </w:t>
            </w:r>
            <w:r w:rsidR="00FC3BCD" w:rsidRPr="000F4868">
              <w:rPr>
                <w:rFonts w:ascii="Times New Roman" w:hAnsi="Times New Roman"/>
                <w:sz w:val="24"/>
                <w:szCs w:val="24"/>
              </w:rPr>
              <w:t>L</w:t>
            </w:r>
            <w:r w:rsidR="00FC3BCD" w:rsidRPr="00FC3BCD">
              <w:rPr>
                <w:rFonts w:ascii="Times New Roman" w:hAnsi="Times New Roman"/>
                <w:sz w:val="24"/>
                <w:szCs w:val="24"/>
              </w:rPr>
              <w:t>2</w:t>
            </w:r>
            <w:r w:rsidR="00FC3BCD">
              <w:rPr>
                <w:rFonts w:ascii="Times New Roman" w:hAnsi="Times New Roman"/>
                <w:sz w:val="24"/>
                <w:szCs w:val="24"/>
              </w:rPr>
              <w:t xml:space="preserve"> – 2,31 кВА;</w:t>
            </w:r>
          </w:p>
          <w:p w14:paraId="7197F733"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Действующий тариф –</w:t>
            </w:r>
            <w:r w:rsidR="00046F72" w:rsidRPr="008C2FB3">
              <w:rPr>
                <w:rFonts w:ascii="Times New Roman" w:hAnsi="Times New Roman"/>
                <w:sz w:val="24"/>
                <w:szCs w:val="24"/>
              </w:rPr>
              <w:t xml:space="preserve"> 1;</w:t>
            </w:r>
          </w:p>
          <w:p w14:paraId="6DF346A0"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Группа индикации –</w:t>
            </w:r>
            <w:r w:rsidR="00046F72" w:rsidRPr="008C2FB3">
              <w:rPr>
                <w:rFonts w:ascii="Times New Roman" w:hAnsi="Times New Roman"/>
                <w:sz w:val="24"/>
                <w:szCs w:val="24"/>
              </w:rPr>
              <w:t xml:space="preserve"> 1;</w:t>
            </w:r>
          </w:p>
          <w:p w14:paraId="28E965EE"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 xml:space="preserve">Фазы </w:t>
            </w:r>
            <w:r w:rsidRPr="00FC3BCD">
              <w:rPr>
                <w:rFonts w:ascii="Times New Roman" w:hAnsi="Times New Roman"/>
                <w:sz w:val="24"/>
                <w:szCs w:val="24"/>
              </w:rPr>
              <w:t>L</w:t>
            </w:r>
            <w:r w:rsidRPr="008C2FB3">
              <w:rPr>
                <w:rFonts w:ascii="Times New Roman" w:hAnsi="Times New Roman"/>
                <w:sz w:val="24"/>
                <w:szCs w:val="24"/>
              </w:rPr>
              <w:t xml:space="preserve">1, </w:t>
            </w:r>
            <w:r w:rsidRPr="00FC3BCD">
              <w:rPr>
                <w:rFonts w:ascii="Times New Roman" w:hAnsi="Times New Roman"/>
                <w:sz w:val="24"/>
                <w:szCs w:val="24"/>
              </w:rPr>
              <w:t>L</w:t>
            </w:r>
            <w:r w:rsidRPr="008C2FB3">
              <w:rPr>
                <w:rFonts w:ascii="Times New Roman" w:hAnsi="Times New Roman"/>
                <w:sz w:val="24"/>
                <w:szCs w:val="24"/>
              </w:rPr>
              <w:t xml:space="preserve">2 и </w:t>
            </w:r>
            <w:r w:rsidRPr="00FC3BCD">
              <w:rPr>
                <w:rFonts w:ascii="Times New Roman" w:hAnsi="Times New Roman"/>
                <w:sz w:val="24"/>
                <w:szCs w:val="24"/>
              </w:rPr>
              <w:t>L</w:t>
            </w:r>
            <w:r w:rsidRPr="008C2FB3">
              <w:rPr>
                <w:rFonts w:ascii="Times New Roman" w:hAnsi="Times New Roman"/>
                <w:sz w:val="24"/>
                <w:szCs w:val="24"/>
              </w:rPr>
              <w:t>3 подключены;</w:t>
            </w:r>
          </w:p>
          <w:p w14:paraId="1CF83467" w14:textId="77777777" w:rsidR="00046F72" w:rsidRPr="000F4868" w:rsidRDefault="00046F72" w:rsidP="000F4868">
            <w:pPr>
              <w:spacing w:after="0" w:line="240" w:lineRule="auto"/>
              <w:rPr>
                <w:rFonts w:ascii="Times New Roman" w:hAnsi="Times New Roman"/>
                <w:sz w:val="24"/>
                <w:szCs w:val="24"/>
              </w:rPr>
            </w:pPr>
            <w:r w:rsidRPr="00FC3BCD">
              <w:rPr>
                <w:rFonts w:ascii="Times New Roman" w:hAnsi="Times New Roman"/>
                <w:sz w:val="24"/>
                <w:szCs w:val="24"/>
              </w:rPr>
              <w:t>Код OBIS отображаемого параметра</w:t>
            </w:r>
            <w:r w:rsidR="00FC3BCD">
              <w:rPr>
                <w:rFonts w:ascii="Times New Roman" w:hAnsi="Times New Roman"/>
                <w:sz w:val="24"/>
                <w:szCs w:val="24"/>
              </w:rPr>
              <w:t xml:space="preserve"> –</w:t>
            </w:r>
            <w:r w:rsidRPr="00FC3BCD">
              <w:rPr>
                <w:rFonts w:ascii="Times New Roman" w:hAnsi="Times New Roman"/>
                <w:sz w:val="24"/>
                <w:szCs w:val="24"/>
              </w:rPr>
              <w:t xml:space="preserve"> 43.7.0 (мощность полная, фаза </w:t>
            </w:r>
            <w:r w:rsidR="00FC3BCD" w:rsidRPr="00FC3BCD">
              <w:rPr>
                <w:rFonts w:ascii="Times New Roman" w:hAnsi="Times New Roman"/>
                <w:sz w:val="24"/>
                <w:szCs w:val="24"/>
              </w:rPr>
              <w:t>L2)</w:t>
            </w:r>
          </w:p>
        </w:tc>
      </w:tr>
      <w:tr w:rsidR="00046F72" w:rsidRPr="008C2FB3" w14:paraId="188E968E" w14:textId="77777777" w:rsidTr="00FC3BCD">
        <w:tc>
          <w:tcPr>
            <w:tcW w:w="4055" w:type="dxa"/>
            <w:shd w:val="clear" w:color="auto" w:fill="auto"/>
          </w:tcPr>
          <w:p w14:paraId="6E3648A4" w14:textId="77777777" w:rsidR="00046F72" w:rsidRPr="008C2FB3" w:rsidRDefault="00046F72" w:rsidP="000F4868">
            <w:pPr>
              <w:spacing w:after="0" w:line="240" w:lineRule="auto"/>
              <w:rPr>
                <w:rFonts w:ascii="Times New Roman" w:hAnsi="Times New Roman"/>
                <w:sz w:val="24"/>
                <w:szCs w:val="24"/>
                <w:lang w:eastAsia="ru-RU" w:bidi="ru-RU"/>
              </w:rPr>
            </w:pPr>
            <w:r w:rsidRPr="008C2FB3">
              <w:rPr>
                <w:rFonts w:ascii="Times New Roman" w:hAnsi="Times New Roman"/>
                <w:sz w:val="24"/>
                <w:szCs w:val="24"/>
              </w:rPr>
              <w:object w:dxaOrig="3705" w:dyaOrig="2346" w14:anchorId="19B8E6BA">
                <v:shape id="_x0000_i1053" type="#_x0000_t75" style="width:183.5pt;height:117.5pt" o:ole="">
                  <v:imagedata r:id="rId124" o:title=""/>
                </v:shape>
                <o:OLEObject Type="Embed" ProgID="CorelDraw.Graphic.19" ShapeID="_x0000_i1053" DrawAspect="Content" ObjectID="_1834903211" r:id="rId125"/>
              </w:object>
            </w:r>
          </w:p>
        </w:tc>
        <w:tc>
          <w:tcPr>
            <w:tcW w:w="5296" w:type="dxa"/>
            <w:shd w:val="clear" w:color="auto" w:fill="auto"/>
            <w:vAlign w:val="center"/>
          </w:tcPr>
          <w:p w14:paraId="338DABBF"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З</w:t>
            </w:r>
            <w:r w:rsidR="00FC3BCD">
              <w:rPr>
                <w:rFonts w:ascii="Times New Roman" w:hAnsi="Times New Roman"/>
                <w:sz w:val="24"/>
                <w:szCs w:val="24"/>
              </w:rPr>
              <w:t>начение текущей полной мощности</w:t>
            </w:r>
            <w:r w:rsidR="00FC3BCD">
              <w:rPr>
                <w:rFonts w:ascii="Times New Roman" w:hAnsi="Times New Roman"/>
                <w:sz w:val="24"/>
                <w:szCs w:val="24"/>
              </w:rPr>
              <w:br/>
            </w:r>
            <w:r w:rsidRPr="008C2FB3">
              <w:rPr>
                <w:rFonts w:ascii="Times New Roman" w:hAnsi="Times New Roman"/>
                <w:sz w:val="24"/>
                <w:szCs w:val="24"/>
              </w:rPr>
              <w:t>фазы</w:t>
            </w:r>
            <w:r w:rsidR="00FC3BCD">
              <w:rPr>
                <w:rFonts w:ascii="Times New Roman" w:hAnsi="Times New Roman"/>
                <w:sz w:val="24"/>
                <w:szCs w:val="24"/>
              </w:rPr>
              <w:t xml:space="preserve"> </w:t>
            </w:r>
            <w:r w:rsidR="00FC3BCD" w:rsidRPr="000F4868">
              <w:rPr>
                <w:rFonts w:ascii="Times New Roman" w:hAnsi="Times New Roman"/>
                <w:sz w:val="24"/>
                <w:szCs w:val="24"/>
              </w:rPr>
              <w:t>L</w:t>
            </w:r>
            <w:r w:rsidR="00FC3BCD" w:rsidRPr="00FC3BCD">
              <w:rPr>
                <w:rFonts w:ascii="Times New Roman" w:hAnsi="Times New Roman"/>
                <w:sz w:val="24"/>
                <w:szCs w:val="24"/>
              </w:rPr>
              <w:t>3</w:t>
            </w:r>
            <w:r w:rsidR="00FC3BCD">
              <w:rPr>
                <w:rFonts w:ascii="Times New Roman" w:hAnsi="Times New Roman"/>
                <w:sz w:val="24"/>
                <w:szCs w:val="24"/>
              </w:rPr>
              <w:t xml:space="preserve"> – 3,45 кВА;</w:t>
            </w:r>
          </w:p>
          <w:p w14:paraId="5D029514"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Действующий тариф –</w:t>
            </w:r>
            <w:r w:rsidR="00046F72" w:rsidRPr="008C2FB3">
              <w:rPr>
                <w:rFonts w:ascii="Times New Roman" w:hAnsi="Times New Roman"/>
                <w:sz w:val="24"/>
                <w:szCs w:val="24"/>
              </w:rPr>
              <w:t xml:space="preserve"> 1;</w:t>
            </w:r>
          </w:p>
          <w:p w14:paraId="471E002C"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Группа индикации –</w:t>
            </w:r>
            <w:r w:rsidR="00046F72" w:rsidRPr="008C2FB3">
              <w:rPr>
                <w:rFonts w:ascii="Times New Roman" w:hAnsi="Times New Roman"/>
                <w:sz w:val="24"/>
                <w:szCs w:val="24"/>
              </w:rPr>
              <w:t xml:space="preserve"> 1;</w:t>
            </w:r>
          </w:p>
          <w:p w14:paraId="64F98501"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 xml:space="preserve">Фазы </w:t>
            </w:r>
            <w:r w:rsidRPr="00FC3BCD">
              <w:rPr>
                <w:rFonts w:ascii="Times New Roman" w:hAnsi="Times New Roman"/>
                <w:sz w:val="24"/>
                <w:szCs w:val="24"/>
              </w:rPr>
              <w:t>L</w:t>
            </w:r>
            <w:r w:rsidRPr="008C2FB3">
              <w:rPr>
                <w:rFonts w:ascii="Times New Roman" w:hAnsi="Times New Roman"/>
                <w:sz w:val="24"/>
                <w:szCs w:val="24"/>
              </w:rPr>
              <w:t xml:space="preserve">1, </w:t>
            </w:r>
            <w:r w:rsidRPr="00FC3BCD">
              <w:rPr>
                <w:rFonts w:ascii="Times New Roman" w:hAnsi="Times New Roman"/>
                <w:sz w:val="24"/>
                <w:szCs w:val="24"/>
              </w:rPr>
              <w:t>L</w:t>
            </w:r>
            <w:r w:rsidRPr="008C2FB3">
              <w:rPr>
                <w:rFonts w:ascii="Times New Roman" w:hAnsi="Times New Roman"/>
                <w:sz w:val="24"/>
                <w:szCs w:val="24"/>
              </w:rPr>
              <w:t xml:space="preserve">2 и </w:t>
            </w:r>
            <w:r w:rsidRPr="00FC3BCD">
              <w:rPr>
                <w:rFonts w:ascii="Times New Roman" w:hAnsi="Times New Roman"/>
                <w:sz w:val="24"/>
                <w:szCs w:val="24"/>
              </w:rPr>
              <w:t>L</w:t>
            </w:r>
            <w:r w:rsidRPr="008C2FB3">
              <w:rPr>
                <w:rFonts w:ascii="Times New Roman" w:hAnsi="Times New Roman"/>
                <w:sz w:val="24"/>
                <w:szCs w:val="24"/>
              </w:rPr>
              <w:t>3 подключены;</w:t>
            </w:r>
          </w:p>
          <w:p w14:paraId="53705C37" w14:textId="77777777" w:rsidR="00046F72" w:rsidRPr="000F4868" w:rsidRDefault="00046F72" w:rsidP="000F4868">
            <w:pPr>
              <w:spacing w:after="0" w:line="240" w:lineRule="auto"/>
              <w:rPr>
                <w:rFonts w:ascii="Times New Roman" w:hAnsi="Times New Roman"/>
                <w:sz w:val="24"/>
                <w:szCs w:val="24"/>
              </w:rPr>
            </w:pPr>
            <w:r w:rsidRPr="00FC3BCD">
              <w:rPr>
                <w:rFonts w:ascii="Times New Roman" w:hAnsi="Times New Roman"/>
                <w:sz w:val="24"/>
                <w:szCs w:val="24"/>
              </w:rPr>
              <w:t>Код OBIS отображаемого параметра</w:t>
            </w:r>
            <w:r w:rsidR="00FC3BCD">
              <w:rPr>
                <w:rFonts w:ascii="Times New Roman" w:hAnsi="Times New Roman"/>
                <w:sz w:val="24"/>
                <w:szCs w:val="24"/>
              </w:rPr>
              <w:t xml:space="preserve"> –</w:t>
            </w:r>
            <w:r w:rsidRPr="00FC3BCD">
              <w:rPr>
                <w:rFonts w:ascii="Times New Roman" w:hAnsi="Times New Roman"/>
                <w:sz w:val="24"/>
                <w:szCs w:val="24"/>
              </w:rPr>
              <w:t xml:space="preserve"> 63.7.0 (мощность полная, фаза </w:t>
            </w:r>
            <w:r w:rsidR="00FC3BCD" w:rsidRPr="00FC3BCD">
              <w:rPr>
                <w:rFonts w:ascii="Times New Roman" w:hAnsi="Times New Roman"/>
                <w:sz w:val="24"/>
                <w:szCs w:val="24"/>
              </w:rPr>
              <w:t>L3)</w:t>
            </w:r>
          </w:p>
        </w:tc>
      </w:tr>
      <w:tr w:rsidR="00046F72" w:rsidRPr="008C2FB3" w14:paraId="37364AD1" w14:textId="77777777" w:rsidTr="00FC3BCD">
        <w:tc>
          <w:tcPr>
            <w:tcW w:w="4055" w:type="dxa"/>
            <w:shd w:val="clear" w:color="auto" w:fill="auto"/>
          </w:tcPr>
          <w:p w14:paraId="313280A1" w14:textId="77777777" w:rsidR="00046F72" w:rsidRPr="008C2FB3" w:rsidRDefault="00046F72" w:rsidP="000F4868">
            <w:pPr>
              <w:spacing w:after="0" w:line="240" w:lineRule="auto"/>
              <w:rPr>
                <w:rFonts w:ascii="Times New Roman" w:hAnsi="Times New Roman"/>
                <w:sz w:val="24"/>
                <w:szCs w:val="24"/>
                <w:lang w:eastAsia="ru-RU" w:bidi="ru-RU"/>
              </w:rPr>
            </w:pPr>
            <w:r w:rsidRPr="008C2FB3">
              <w:rPr>
                <w:rFonts w:ascii="Times New Roman" w:hAnsi="Times New Roman"/>
                <w:sz w:val="24"/>
                <w:szCs w:val="24"/>
              </w:rPr>
              <w:object w:dxaOrig="3705" w:dyaOrig="2346" w14:anchorId="65782ED5">
                <v:shape id="_x0000_i1054" type="#_x0000_t75" style="width:183.5pt;height:117.5pt" o:ole="">
                  <v:imagedata r:id="rId126" o:title=""/>
                </v:shape>
                <o:OLEObject Type="Embed" ProgID="CorelDraw.Graphic.19" ShapeID="_x0000_i1054" DrawAspect="Content" ObjectID="_1834903212" r:id="rId127"/>
              </w:object>
            </w:r>
          </w:p>
        </w:tc>
        <w:tc>
          <w:tcPr>
            <w:tcW w:w="5296" w:type="dxa"/>
            <w:shd w:val="clear" w:color="auto" w:fill="auto"/>
            <w:vAlign w:val="center"/>
          </w:tcPr>
          <w:p w14:paraId="797D7F6B"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Значение энергии активной, потреблённой, общей с моме</w:t>
            </w:r>
            <w:r w:rsidR="00FC3BCD">
              <w:rPr>
                <w:rFonts w:ascii="Times New Roman" w:hAnsi="Times New Roman"/>
                <w:sz w:val="24"/>
                <w:szCs w:val="24"/>
              </w:rPr>
              <w:t>нта изготовления – 254,88 кВт∙ч;</w:t>
            </w:r>
          </w:p>
          <w:p w14:paraId="5E8E3164"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Действующий тариф –</w:t>
            </w:r>
            <w:r w:rsidR="00046F72" w:rsidRPr="008C2FB3">
              <w:rPr>
                <w:rFonts w:ascii="Times New Roman" w:hAnsi="Times New Roman"/>
                <w:sz w:val="24"/>
                <w:szCs w:val="24"/>
              </w:rPr>
              <w:t xml:space="preserve"> 1;</w:t>
            </w:r>
          </w:p>
          <w:p w14:paraId="1009BD8C"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Группа индикации –</w:t>
            </w:r>
            <w:r w:rsidR="00046F72" w:rsidRPr="008C2FB3">
              <w:rPr>
                <w:rFonts w:ascii="Times New Roman" w:hAnsi="Times New Roman"/>
                <w:sz w:val="24"/>
                <w:szCs w:val="24"/>
              </w:rPr>
              <w:t xml:space="preserve"> 1;</w:t>
            </w:r>
          </w:p>
          <w:p w14:paraId="60B94CC5"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 xml:space="preserve">Фазы </w:t>
            </w:r>
            <w:r w:rsidRPr="00FC3BCD">
              <w:rPr>
                <w:rFonts w:ascii="Times New Roman" w:hAnsi="Times New Roman"/>
                <w:sz w:val="24"/>
                <w:szCs w:val="24"/>
              </w:rPr>
              <w:t>L</w:t>
            </w:r>
            <w:r w:rsidRPr="008C2FB3">
              <w:rPr>
                <w:rFonts w:ascii="Times New Roman" w:hAnsi="Times New Roman"/>
                <w:sz w:val="24"/>
                <w:szCs w:val="24"/>
              </w:rPr>
              <w:t xml:space="preserve">1, </w:t>
            </w:r>
            <w:r w:rsidRPr="00FC3BCD">
              <w:rPr>
                <w:rFonts w:ascii="Times New Roman" w:hAnsi="Times New Roman"/>
                <w:sz w:val="24"/>
                <w:szCs w:val="24"/>
              </w:rPr>
              <w:t>L</w:t>
            </w:r>
            <w:r w:rsidRPr="008C2FB3">
              <w:rPr>
                <w:rFonts w:ascii="Times New Roman" w:hAnsi="Times New Roman"/>
                <w:sz w:val="24"/>
                <w:szCs w:val="24"/>
              </w:rPr>
              <w:t xml:space="preserve">2 и </w:t>
            </w:r>
            <w:r w:rsidRPr="00FC3BCD">
              <w:rPr>
                <w:rFonts w:ascii="Times New Roman" w:hAnsi="Times New Roman"/>
                <w:sz w:val="24"/>
                <w:szCs w:val="24"/>
              </w:rPr>
              <w:t>L</w:t>
            </w:r>
            <w:r w:rsidRPr="008C2FB3">
              <w:rPr>
                <w:rFonts w:ascii="Times New Roman" w:hAnsi="Times New Roman"/>
                <w:sz w:val="24"/>
                <w:szCs w:val="24"/>
              </w:rPr>
              <w:t>3 подключены;</w:t>
            </w:r>
          </w:p>
          <w:p w14:paraId="3FC30226" w14:textId="77777777" w:rsidR="00046F72" w:rsidRPr="000F4868" w:rsidRDefault="00046F72" w:rsidP="000F4868">
            <w:pPr>
              <w:spacing w:after="0" w:line="240" w:lineRule="auto"/>
              <w:rPr>
                <w:rFonts w:ascii="Times New Roman" w:hAnsi="Times New Roman"/>
                <w:sz w:val="24"/>
                <w:szCs w:val="24"/>
              </w:rPr>
            </w:pPr>
            <w:r w:rsidRPr="00FC3BCD">
              <w:rPr>
                <w:rFonts w:ascii="Times New Roman" w:hAnsi="Times New Roman"/>
                <w:sz w:val="24"/>
                <w:szCs w:val="24"/>
              </w:rPr>
              <w:t>Код OBIS отображаемого параметра</w:t>
            </w:r>
            <w:r w:rsidR="00FC3BCD">
              <w:rPr>
                <w:rFonts w:ascii="Times New Roman" w:hAnsi="Times New Roman"/>
                <w:sz w:val="24"/>
                <w:szCs w:val="24"/>
              </w:rPr>
              <w:t xml:space="preserve"> –</w:t>
            </w:r>
            <w:r w:rsidRPr="00FC3BCD">
              <w:rPr>
                <w:rFonts w:ascii="Times New Roman" w:hAnsi="Times New Roman"/>
                <w:sz w:val="24"/>
                <w:szCs w:val="24"/>
              </w:rPr>
              <w:t xml:space="preserve"> 1.2.0 (энергия активная, потребленная, общая с момента </w:t>
            </w:r>
            <w:r w:rsidR="00FC3BCD" w:rsidRPr="00FC3BCD">
              <w:rPr>
                <w:rFonts w:ascii="Times New Roman" w:hAnsi="Times New Roman"/>
                <w:sz w:val="24"/>
                <w:szCs w:val="24"/>
              </w:rPr>
              <w:t>изготовления)</w:t>
            </w:r>
          </w:p>
        </w:tc>
      </w:tr>
      <w:tr w:rsidR="00046F72" w:rsidRPr="008C2FB3" w14:paraId="1B9B6AA3" w14:textId="77777777" w:rsidTr="00FC3BCD">
        <w:tc>
          <w:tcPr>
            <w:tcW w:w="4055" w:type="dxa"/>
            <w:shd w:val="clear" w:color="auto" w:fill="auto"/>
          </w:tcPr>
          <w:p w14:paraId="38E0F3B1" w14:textId="77777777" w:rsidR="00046F72" w:rsidRPr="008C2FB3" w:rsidRDefault="00046F72" w:rsidP="000F4868">
            <w:pPr>
              <w:spacing w:after="0" w:line="240" w:lineRule="auto"/>
              <w:rPr>
                <w:rFonts w:ascii="Times New Roman" w:hAnsi="Times New Roman"/>
                <w:sz w:val="24"/>
                <w:szCs w:val="24"/>
                <w:lang w:eastAsia="ru-RU" w:bidi="ru-RU"/>
              </w:rPr>
            </w:pPr>
            <w:r w:rsidRPr="008C2FB3">
              <w:rPr>
                <w:rFonts w:ascii="Times New Roman" w:hAnsi="Times New Roman"/>
                <w:sz w:val="24"/>
                <w:szCs w:val="24"/>
              </w:rPr>
              <w:object w:dxaOrig="3705" w:dyaOrig="2346" w14:anchorId="4EA9833C">
                <v:shape id="_x0000_i1055" type="#_x0000_t75" style="width:183.5pt;height:117.5pt" o:ole="">
                  <v:imagedata r:id="rId128" o:title=""/>
                </v:shape>
                <o:OLEObject Type="Embed" ProgID="CorelDraw.Graphic.19" ShapeID="_x0000_i1055" DrawAspect="Content" ObjectID="_1834903213" r:id="rId129"/>
              </w:object>
            </w:r>
          </w:p>
        </w:tc>
        <w:tc>
          <w:tcPr>
            <w:tcW w:w="5296" w:type="dxa"/>
            <w:shd w:val="clear" w:color="auto" w:fill="auto"/>
            <w:vAlign w:val="center"/>
          </w:tcPr>
          <w:p w14:paraId="28F196E2"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Значение текущего времени</w:t>
            </w:r>
            <w:r>
              <w:rPr>
                <w:rFonts w:ascii="Times New Roman" w:hAnsi="Times New Roman"/>
                <w:sz w:val="24"/>
                <w:szCs w:val="24"/>
              </w:rPr>
              <w:br/>
              <w:t>14 часов, 57 минут, 34 секунды;</w:t>
            </w:r>
          </w:p>
          <w:p w14:paraId="57361DD0"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Действующий тариф –</w:t>
            </w:r>
            <w:r w:rsidR="00046F72" w:rsidRPr="008C2FB3">
              <w:rPr>
                <w:rFonts w:ascii="Times New Roman" w:hAnsi="Times New Roman"/>
                <w:sz w:val="24"/>
                <w:szCs w:val="24"/>
              </w:rPr>
              <w:t xml:space="preserve"> 1;</w:t>
            </w:r>
          </w:p>
          <w:p w14:paraId="522299DD"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Группа индикации –</w:t>
            </w:r>
            <w:r w:rsidR="00046F72" w:rsidRPr="008C2FB3">
              <w:rPr>
                <w:rFonts w:ascii="Times New Roman" w:hAnsi="Times New Roman"/>
                <w:sz w:val="24"/>
                <w:szCs w:val="24"/>
              </w:rPr>
              <w:t xml:space="preserve"> 1;</w:t>
            </w:r>
          </w:p>
          <w:p w14:paraId="1475A34E"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 xml:space="preserve">Фазы </w:t>
            </w:r>
            <w:r w:rsidRPr="00FC3BCD">
              <w:rPr>
                <w:rFonts w:ascii="Times New Roman" w:hAnsi="Times New Roman"/>
                <w:sz w:val="24"/>
                <w:szCs w:val="24"/>
              </w:rPr>
              <w:t>L</w:t>
            </w:r>
            <w:r w:rsidRPr="008C2FB3">
              <w:rPr>
                <w:rFonts w:ascii="Times New Roman" w:hAnsi="Times New Roman"/>
                <w:sz w:val="24"/>
                <w:szCs w:val="24"/>
              </w:rPr>
              <w:t xml:space="preserve">1, </w:t>
            </w:r>
            <w:r w:rsidRPr="00FC3BCD">
              <w:rPr>
                <w:rFonts w:ascii="Times New Roman" w:hAnsi="Times New Roman"/>
                <w:sz w:val="24"/>
                <w:szCs w:val="24"/>
              </w:rPr>
              <w:t>L</w:t>
            </w:r>
            <w:r w:rsidRPr="008C2FB3">
              <w:rPr>
                <w:rFonts w:ascii="Times New Roman" w:hAnsi="Times New Roman"/>
                <w:sz w:val="24"/>
                <w:szCs w:val="24"/>
              </w:rPr>
              <w:t xml:space="preserve">2 и </w:t>
            </w:r>
            <w:r w:rsidRPr="00FC3BCD">
              <w:rPr>
                <w:rFonts w:ascii="Times New Roman" w:hAnsi="Times New Roman"/>
                <w:sz w:val="24"/>
                <w:szCs w:val="24"/>
              </w:rPr>
              <w:t>L</w:t>
            </w:r>
            <w:r w:rsidRPr="008C2FB3">
              <w:rPr>
                <w:rFonts w:ascii="Times New Roman" w:hAnsi="Times New Roman"/>
                <w:sz w:val="24"/>
                <w:szCs w:val="24"/>
              </w:rPr>
              <w:t>3 подключены;</w:t>
            </w:r>
          </w:p>
          <w:p w14:paraId="0006B005" w14:textId="77777777" w:rsidR="00046F72" w:rsidRPr="000F4868" w:rsidRDefault="00046F72" w:rsidP="000F4868">
            <w:pPr>
              <w:spacing w:after="0" w:line="240" w:lineRule="auto"/>
              <w:rPr>
                <w:rFonts w:ascii="Times New Roman" w:hAnsi="Times New Roman"/>
                <w:sz w:val="24"/>
                <w:szCs w:val="24"/>
              </w:rPr>
            </w:pPr>
            <w:r w:rsidRPr="00FC3BCD">
              <w:rPr>
                <w:rFonts w:ascii="Times New Roman" w:hAnsi="Times New Roman"/>
                <w:sz w:val="24"/>
                <w:szCs w:val="24"/>
              </w:rPr>
              <w:t>К</w:t>
            </w:r>
            <w:r w:rsidR="00FC3BCD">
              <w:rPr>
                <w:rFonts w:ascii="Times New Roman" w:hAnsi="Times New Roman"/>
                <w:sz w:val="24"/>
                <w:szCs w:val="24"/>
              </w:rPr>
              <w:t>од OBIS отображаемого параметра –</w:t>
            </w:r>
            <w:r w:rsidRPr="00FC3BCD">
              <w:rPr>
                <w:rFonts w:ascii="Times New Roman" w:hAnsi="Times New Roman"/>
                <w:sz w:val="24"/>
                <w:szCs w:val="24"/>
              </w:rPr>
              <w:t xml:space="preserve"> 0.9.1 (текущее время</w:t>
            </w:r>
            <w:r w:rsidR="00FC3BCD" w:rsidRPr="00FC3BCD">
              <w:rPr>
                <w:rFonts w:ascii="Times New Roman" w:hAnsi="Times New Roman"/>
                <w:sz w:val="24"/>
                <w:szCs w:val="24"/>
              </w:rPr>
              <w:t>)</w:t>
            </w:r>
          </w:p>
        </w:tc>
      </w:tr>
      <w:tr w:rsidR="00046F72" w:rsidRPr="008C2FB3" w14:paraId="6E873AFE" w14:textId="77777777" w:rsidTr="00FC3BCD">
        <w:tc>
          <w:tcPr>
            <w:tcW w:w="4055" w:type="dxa"/>
            <w:shd w:val="clear" w:color="auto" w:fill="auto"/>
          </w:tcPr>
          <w:p w14:paraId="3456B93F" w14:textId="77777777" w:rsidR="00046F72" w:rsidRPr="008C2FB3" w:rsidRDefault="00046F72" w:rsidP="000F4868">
            <w:pPr>
              <w:spacing w:after="0" w:line="240" w:lineRule="auto"/>
              <w:rPr>
                <w:rFonts w:ascii="Times New Roman" w:hAnsi="Times New Roman"/>
                <w:sz w:val="24"/>
                <w:szCs w:val="24"/>
                <w:lang w:eastAsia="ru-RU"/>
              </w:rPr>
            </w:pPr>
            <w:r w:rsidRPr="008C2FB3">
              <w:rPr>
                <w:rFonts w:ascii="Times New Roman" w:hAnsi="Times New Roman"/>
                <w:sz w:val="24"/>
                <w:szCs w:val="24"/>
              </w:rPr>
              <w:object w:dxaOrig="3705" w:dyaOrig="2346" w14:anchorId="581C772D">
                <v:shape id="_x0000_i1056" type="#_x0000_t75" style="width:183.5pt;height:117.5pt" o:ole="">
                  <v:imagedata r:id="rId130" o:title=""/>
                </v:shape>
                <o:OLEObject Type="Embed" ProgID="CorelDraw.Graphic.19" ShapeID="_x0000_i1056" DrawAspect="Content" ObjectID="_1834903214" r:id="rId131"/>
              </w:object>
            </w:r>
          </w:p>
        </w:tc>
        <w:tc>
          <w:tcPr>
            <w:tcW w:w="5296" w:type="dxa"/>
            <w:shd w:val="clear" w:color="auto" w:fill="auto"/>
            <w:vAlign w:val="center"/>
          </w:tcPr>
          <w:p w14:paraId="7E0D78AE"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Значение те</w:t>
            </w:r>
            <w:r w:rsidR="00FC3BCD">
              <w:rPr>
                <w:rFonts w:ascii="Times New Roman" w:hAnsi="Times New Roman"/>
                <w:sz w:val="24"/>
                <w:szCs w:val="24"/>
              </w:rPr>
              <w:t>кущей даты – 22 марта 2019 года;</w:t>
            </w:r>
          </w:p>
          <w:p w14:paraId="65DBA066"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Действующий тариф –</w:t>
            </w:r>
            <w:r w:rsidR="00046F72" w:rsidRPr="008C2FB3">
              <w:rPr>
                <w:rFonts w:ascii="Times New Roman" w:hAnsi="Times New Roman"/>
                <w:sz w:val="24"/>
                <w:szCs w:val="24"/>
              </w:rPr>
              <w:t xml:space="preserve"> 1;</w:t>
            </w:r>
          </w:p>
          <w:p w14:paraId="35A54631"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Группа индикации –</w:t>
            </w:r>
            <w:r w:rsidR="00046F72" w:rsidRPr="008C2FB3">
              <w:rPr>
                <w:rFonts w:ascii="Times New Roman" w:hAnsi="Times New Roman"/>
                <w:sz w:val="24"/>
                <w:szCs w:val="24"/>
              </w:rPr>
              <w:t xml:space="preserve"> 1;</w:t>
            </w:r>
          </w:p>
          <w:p w14:paraId="2082972D"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 xml:space="preserve">Фазы </w:t>
            </w:r>
            <w:r w:rsidRPr="00FC3BCD">
              <w:rPr>
                <w:rFonts w:ascii="Times New Roman" w:hAnsi="Times New Roman"/>
                <w:sz w:val="24"/>
                <w:szCs w:val="24"/>
              </w:rPr>
              <w:t>L</w:t>
            </w:r>
            <w:r w:rsidRPr="008C2FB3">
              <w:rPr>
                <w:rFonts w:ascii="Times New Roman" w:hAnsi="Times New Roman"/>
                <w:sz w:val="24"/>
                <w:szCs w:val="24"/>
              </w:rPr>
              <w:t xml:space="preserve">1, </w:t>
            </w:r>
            <w:r w:rsidRPr="00FC3BCD">
              <w:rPr>
                <w:rFonts w:ascii="Times New Roman" w:hAnsi="Times New Roman"/>
                <w:sz w:val="24"/>
                <w:szCs w:val="24"/>
              </w:rPr>
              <w:t>L</w:t>
            </w:r>
            <w:r w:rsidRPr="008C2FB3">
              <w:rPr>
                <w:rFonts w:ascii="Times New Roman" w:hAnsi="Times New Roman"/>
                <w:sz w:val="24"/>
                <w:szCs w:val="24"/>
              </w:rPr>
              <w:t xml:space="preserve">2 и </w:t>
            </w:r>
            <w:r w:rsidRPr="00FC3BCD">
              <w:rPr>
                <w:rFonts w:ascii="Times New Roman" w:hAnsi="Times New Roman"/>
                <w:sz w:val="24"/>
                <w:szCs w:val="24"/>
              </w:rPr>
              <w:t>L</w:t>
            </w:r>
            <w:r w:rsidRPr="008C2FB3">
              <w:rPr>
                <w:rFonts w:ascii="Times New Roman" w:hAnsi="Times New Roman"/>
                <w:sz w:val="24"/>
                <w:szCs w:val="24"/>
              </w:rPr>
              <w:t>3 подключены;</w:t>
            </w:r>
          </w:p>
          <w:p w14:paraId="4CEE56DD"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К</w:t>
            </w:r>
            <w:r w:rsidR="00FC3BCD">
              <w:rPr>
                <w:rFonts w:ascii="Times New Roman" w:hAnsi="Times New Roman"/>
                <w:sz w:val="24"/>
                <w:szCs w:val="24"/>
              </w:rPr>
              <w:t>од OBIS отображаемого параметра –</w:t>
            </w:r>
            <w:r w:rsidRPr="008C2FB3">
              <w:rPr>
                <w:rFonts w:ascii="Times New Roman" w:hAnsi="Times New Roman"/>
                <w:sz w:val="24"/>
                <w:szCs w:val="24"/>
              </w:rPr>
              <w:t xml:space="preserve"> 0.9.2 (текущая дата</w:t>
            </w:r>
            <w:r w:rsidR="00FC3BCD">
              <w:rPr>
                <w:rFonts w:ascii="Times New Roman" w:hAnsi="Times New Roman"/>
                <w:sz w:val="24"/>
                <w:szCs w:val="24"/>
              </w:rPr>
              <w:t>)</w:t>
            </w:r>
          </w:p>
        </w:tc>
      </w:tr>
      <w:tr w:rsidR="00046F72" w:rsidRPr="008C2FB3" w14:paraId="32B54958" w14:textId="77777777" w:rsidTr="00FC3BCD">
        <w:tc>
          <w:tcPr>
            <w:tcW w:w="4055" w:type="dxa"/>
            <w:tcBorders>
              <w:bottom w:val="single" w:sz="4" w:space="0" w:color="auto"/>
            </w:tcBorders>
            <w:shd w:val="clear" w:color="auto" w:fill="auto"/>
          </w:tcPr>
          <w:p w14:paraId="54EF12E4" w14:textId="77777777" w:rsidR="00046F72" w:rsidRPr="008C2FB3" w:rsidRDefault="00046F72" w:rsidP="000F4868">
            <w:pPr>
              <w:spacing w:after="0" w:line="240" w:lineRule="auto"/>
              <w:rPr>
                <w:rFonts w:ascii="Times New Roman" w:hAnsi="Times New Roman"/>
                <w:sz w:val="24"/>
                <w:szCs w:val="24"/>
                <w:lang w:eastAsia="ru-RU"/>
              </w:rPr>
            </w:pPr>
            <w:r w:rsidRPr="008C2FB3">
              <w:rPr>
                <w:rFonts w:ascii="Times New Roman" w:hAnsi="Times New Roman"/>
                <w:sz w:val="24"/>
                <w:szCs w:val="24"/>
              </w:rPr>
              <w:object w:dxaOrig="3705" w:dyaOrig="2346" w14:anchorId="5714E624">
                <v:shape id="_x0000_i1057" type="#_x0000_t75" style="width:183.5pt;height:117.5pt" o:ole="">
                  <v:imagedata r:id="rId132" o:title=""/>
                </v:shape>
                <o:OLEObject Type="Embed" ProgID="CorelDraw.Graphic.19" ShapeID="_x0000_i1057" DrawAspect="Content" ObjectID="_1834903215" r:id="rId133"/>
              </w:object>
            </w:r>
          </w:p>
        </w:tc>
        <w:tc>
          <w:tcPr>
            <w:tcW w:w="5296" w:type="dxa"/>
            <w:tcBorders>
              <w:bottom w:val="single" w:sz="4" w:space="0" w:color="auto"/>
            </w:tcBorders>
            <w:shd w:val="clear" w:color="auto" w:fill="auto"/>
            <w:vAlign w:val="center"/>
          </w:tcPr>
          <w:p w14:paraId="72B48EF7"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 xml:space="preserve">Значение энергии реактивной, потреблённой, </w:t>
            </w:r>
            <w:r w:rsidRPr="000F4868">
              <w:rPr>
                <w:rFonts w:ascii="Times New Roman" w:hAnsi="Times New Roman"/>
                <w:sz w:val="24"/>
                <w:szCs w:val="24"/>
              </w:rPr>
              <w:t>общей с момен</w:t>
            </w:r>
            <w:r w:rsidR="00FC3BCD" w:rsidRPr="000F4868">
              <w:rPr>
                <w:rFonts w:ascii="Times New Roman" w:hAnsi="Times New Roman"/>
                <w:sz w:val="24"/>
                <w:szCs w:val="24"/>
              </w:rPr>
              <w:t>та изготовления – 251,88 кВАр∙ч;</w:t>
            </w:r>
          </w:p>
          <w:p w14:paraId="13DD8747"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Действующий тариф –</w:t>
            </w:r>
            <w:r w:rsidR="00046F72" w:rsidRPr="008C2FB3">
              <w:rPr>
                <w:rFonts w:ascii="Times New Roman" w:hAnsi="Times New Roman"/>
                <w:sz w:val="24"/>
                <w:szCs w:val="24"/>
              </w:rPr>
              <w:t xml:space="preserve"> 1;</w:t>
            </w:r>
          </w:p>
          <w:p w14:paraId="349B77D9"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Группа индикации –</w:t>
            </w:r>
            <w:r w:rsidR="00046F72" w:rsidRPr="008C2FB3">
              <w:rPr>
                <w:rFonts w:ascii="Times New Roman" w:hAnsi="Times New Roman"/>
                <w:sz w:val="24"/>
                <w:szCs w:val="24"/>
              </w:rPr>
              <w:t xml:space="preserve"> 1;</w:t>
            </w:r>
          </w:p>
          <w:p w14:paraId="4B519D7E"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 xml:space="preserve">Фазы </w:t>
            </w:r>
            <w:r w:rsidRPr="00FC3BCD">
              <w:rPr>
                <w:rFonts w:ascii="Times New Roman" w:hAnsi="Times New Roman"/>
                <w:sz w:val="24"/>
                <w:szCs w:val="24"/>
              </w:rPr>
              <w:t>L</w:t>
            </w:r>
            <w:r w:rsidRPr="008C2FB3">
              <w:rPr>
                <w:rFonts w:ascii="Times New Roman" w:hAnsi="Times New Roman"/>
                <w:sz w:val="24"/>
                <w:szCs w:val="24"/>
              </w:rPr>
              <w:t xml:space="preserve">1, </w:t>
            </w:r>
            <w:r w:rsidRPr="00FC3BCD">
              <w:rPr>
                <w:rFonts w:ascii="Times New Roman" w:hAnsi="Times New Roman"/>
                <w:sz w:val="24"/>
                <w:szCs w:val="24"/>
              </w:rPr>
              <w:t>L</w:t>
            </w:r>
            <w:r w:rsidRPr="008C2FB3">
              <w:rPr>
                <w:rFonts w:ascii="Times New Roman" w:hAnsi="Times New Roman"/>
                <w:sz w:val="24"/>
                <w:szCs w:val="24"/>
              </w:rPr>
              <w:t xml:space="preserve">2 и </w:t>
            </w:r>
            <w:r w:rsidRPr="00FC3BCD">
              <w:rPr>
                <w:rFonts w:ascii="Times New Roman" w:hAnsi="Times New Roman"/>
                <w:sz w:val="24"/>
                <w:szCs w:val="24"/>
              </w:rPr>
              <w:t>L</w:t>
            </w:r>
            <w:r w:rsidRPr="008C2FB3">
              <w:rPr>
                <w:rFonts w:ascii="Times New Roman" w:hAnsi="Times New Roman"/>
                <w:sz w:val="24"/>
                <w:szCs w:val="24"/>
              </w:rPr>
              <w:t>3 подключены;</w:t>
            </w:r>
          </w:p>
          <w:p w14:paraId="1513C690"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К</w:t>
            </w:r>
            <w:r w:rsidR="00FC3BCD">
              <w:rPr>
                <w:rFonts w:ascii="Times New Roman" w:hAnsi="Times New Roman"/>
                <w:sz w:val="24"/>
                <w:szCs w:val="24"/>
              </w:rPr>
              <w:t>од OBIS отображаемого параметра –</w:t>
            </w:r>
            <w:r w:rsidRPr="008C2FB3">
              <w:rPr>
                <w:rFonts w:ascii="Times New Roman" w:hAnsi="Times New Roman"/>
                <w:sz w:val="24"/>
                <w:szCs w:val="24"/>
              </w:rPr>
              <w:t xml:space="preserve"> 3.2.0 (энергия реактивная, потребленная, общая с момента изготовления</w:t>
            </w:r>
            <w:r w:rsidR="00FC3BCD">
              <w:rPr>
                <w:rFonts w:ascii="Times New Roman" w:hAnsi="Times New Roman"/>
                <w:sz w:val="24"/>
                <w:szCs w:val="24"/>
              </w:rPr>
              <w:t>)</w:t>
            </w:r>
          </w:p>
        </w:tc>
      </w:tr>
      <w:tr w:rsidR="00046F72" w:rsidRPr="008C2FB3" w14:paraId="3B63DF42" w14:textId="77777777" w:rsidTr="00FC3BCD">
        <w:tc>
          <w:tcPr>
            <w:tcW w:w="4055" w:type="dxa"/>
            <w:tcBorders>
              <w:top w:val="nil"/>
            </w:tcBorders>
            <w:shd w:val="clear" w:color="auto" w:fill="auto"/>
          </w:tcPr>
          <w:p w14:paraId="3F2AD1BD" w14:textId="77777777" w:rsidR="00046F72" w:rsidRPr="008C2FB3" w:rsidRDefault="00046F72" w:rsidP="000F4868">
            <w:pPr>
              <w:spacing w:after="120" w:line="240" w:lineRule="auto"/>
              <w:rPr>
                <w:rFonts w:ascii="Times New Roman" w:hAnsi="Times New Roman"/>
                <w:sz w:val="24"/>
                <w:szCs w:val="24"/>
                <w:lang w:eastAsia="ru-RU"/>
              </w:rPr>
            </w:pPr>
            <w:r w:rsidRPr="008C2FB3">
              <w:rPr>
                <w:rFonts w:ascii="Times New Roman" w:hAnsi="Times New Roman"/>
                <w:sz w:val="24"/>
                <w:szCs w:val="24"/>
                <w:lang w:eastAsia="ru-RU"/>
              </w:rPr>
              <w:t>Первый кадр:</w:t>
            </w:r>
          </w:p>
          <w:p w14:paraId="68BD033E" w14:textId="77777777" w:rsidR="00046F72" w:rsidRPr="008C2FB3" w:rsidRDefault="00046F72" w:rsidP="000F4868">
            <w:pPr>
              <w:spacing w:after="0" w:line="240" w:lineRule="auto"/>
              <w:rPr>
                <w:rFonts w:ascii="Times New Roman" w:hAnsi="Times New Roman"/>
                <w:sz w:val="24"/>
                <w:szCs w:val="24"/>
                <w:lang w:eastAsia="ru-RU"/>
              </w:rPr>
            </w:pPr>
            <w:r w:rsidRPr="008C2FB3">
              <w:rPr>
                <w:rFonts w:ascii="Times New Roman" w:hAnsi="Times New Roman"/>
                <w:sz w:val="24"/>
                <w:szCs w:val="24"/>
              </w:rPr>
              <w:object w:dxaOrig="3705" w:dyaOrig="2346" w14:anchorId="57CDE964">
                <v:shape id="_x0000_i1058" type="#_x0000_t75" style="width:183.5pt;height:117.5pt" o:ole="">
                  <v:imagedata r:id="rId134" o:title=""/>
                </v:shape>
                <o:OLEObject Type="Embed" ProgID="CorelDraw.Graphic.19" ShapeID="_x0000_i1058" DrawAspect="Content" ObjectID="_1834903216" r:id="rId135"/>
              </w:object>
            </w:r>
          </w:p>
          <w:p w14:paraId="44F038D9" w14:textId="0AA3A0EA" w:rsidR="00046F72" w:rsidRPr="008C2FB3" w:rsidRDefault="00046F72" w:rsidP="000F4868">
            <w:pPr>
              <w:spacing w:after="0" w:line="240" w:lineRule="auto"/>
              <w:rPr>
                <w:rFonts w:ascii="Times New Roman" w:hAnsi="Times New Roman"/>
                <w:sz w:val="24"/>
                <w:szCs w:val="24"/>
                <w:lang w:eastAsia="ru-RU"/>
              </w:rPr>
            </w:pPr>
          </w:p>
        </w:tc>
        <w:tc>
          <w:tcPr>
            <w:tcW w:w="5296" w:type="dxa"/>
            <w:tcBorders>
              <w:top w:val="nil"/>
            </w:tcBorders>
            <w:shd w:val="clear" w:color="auto" w:fill="auto"/>
            <w:vAlign w:val="center"/>
          </w:tcPr>
          <w:p w14:paraId="4EC1AEE1" w14:textId="559E1B54"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Значение завод</w:t>
            </w:r>
            <w:r w:rsidR="00FC3BCD">
              <w:rPr>
                <w:rFonts w:ascii="Times New Roman" w:hAnsi="Times New Roman"/>
                <w:sz w:val="24"/>
                <w:szCs w:val="24"/>
              </w:rPr>
              <w:t>ского номера 98760513;</w:t>
            </w:r>
          </w:p>
          <w:p w14:paraId="775EC39A"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Действующий тариф –</w:t>
            </w:r>
            <w:r w:rsidR="00046F72" w:rsidRPr="008C2FB3">
              <w:rPr>
                <w:rFonts w:ascii="Times New Roman" w:hAnsi="Times New Roman"/>
                <w:sz w:val="24"/>
                <w:szCs w:val="24"/>
              </w:rPr>
              <w:t xml:space="preserve"> 1;</w:t>
            </w:r>
          </w:p>
          <w:p w14:paraId="0982F14C"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Группа индикации –</w:t>
            </w:r>
            <w:r w:rsidR="00046F72" w:rsidRPr="008C2FB3">
              <w:rPr>
                <w:rFonts w:ascii="Times New Roman" w:hAnsi="Times New Roman"/>
                <w:sz w:val="24"/>
                <w:szCs w:val="24"/>
              </w:rPr>
              <w:t xml:space="preserve"> 1;</w:t>
            </w:r>
          </w:p>
          <w:p w14:paraId="7F6F97F1"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 xml:space="preserve">Фазы </w:t>
            </w:r>
            <w:r w:rsidRPr="00FC3BCD">
              <w:rPr>
                <w:rFonts w:ascii="Times New Roman" w:hAnsi="Times New Roman"/>
                <w:sz w:val="24"/>
                <w:szCs w:val="24"/>
              </w:rPr>
              <w:t>L</w:t>
            </w:r>
            <w:r w:rsidRPr="008C2FB3">
              <w:rPr>
                <w:rFonts w:ascii="Times New Roman" w:hAnsi="Times New Roman"/>
                <w:sz w:val="24"/>
                <w:szCs w:val="24"/>
              </w:rPr>
              <w:t xml:space="preserve">1, </w:t>
            </w:r>
            <w:r w:rsidRPr="00FC3BCD">
              <w:rPr>
                <w:rFonts w:ascii="Times New Roman" w:hAnsi="Times New Roman"/>
                <w:sz w:val="24"/>
                <w:szCs w:val="24"/>
              </w:rPr>
              <w:t>L</w:t>
            </w:r>
            <w:r w:rsidRPr="008C2FB3">
              <w:rPr>
                <w:rFonts w:ascii="Times New Roman" w:hAnsi="Times New Roman"/>
                <w:sz w:val="24"/>
                <w:szCs w:val="24"/>
              </w:rPr>
              <w:t xml:space="preserve">2 и </w:t>
            </w:r>
            <w:r w:rsidRPr="00FC3BCD">
              <w:rPr>
                <w:rFonts w:ascii="Times New Roman" w:hAnsi="Times New Roman"/>
                <w:sz w:val="24"/>
                <w:szCs w:val="24"/>
              </w:rPr>
              <w:t>L</w:t>
            </w:r>
            <w:r w:rsidRPr="008C2FB3">
              <w:rPr>
                <w:rFonts w:ascii="Times New Roman" w:hAnsi="Times New Roman"/>
                <w:sz w:val="24"/>
                <w:szCs w:val="24"/>
              </w:rPr>
              <w:t>3 подключены;</w:t>
            </w:r>
          </w:p>
          <w:p w14:paraId="7725069D" w14:textId="77777777" w:rsidR="00046F72" w:rsidRPr="00FC3BCD" w:rsidRDefault="00046F72" w:rsidP="000F4868">
            <w:pPr>
              <w:spacing w:after="0" w:line="240" w:lineRule="auto"/>
              <w:rPr>
                <w:rFonts w:ascii="Times New Roman" w:hAnsi="Times New Roman"/>
                <w:sz w:val="24"/>
                <w:szCs w:val="24"/>
              </w:rPr>
            </w:pPr>
            <w:r w:rsidRPr="00FC3BCD">
              <w:rPr>
                <w:rFonts w:ascii="Times New Roman" w:hAnsi="Times New Roman"/>
                <w:sz w:val="24"/>
                <w:szCs w:val="24"/>
              </w:rPr>
              <w:t>Код OBIS отображаемого параметра:</w:t>
            </w:r>
            <w:r w:rsidR="00FC3BCD" w:rsidRPr="00FC3BCD">
              <w:rPr>
                <w:rFonts w:ascii="Times New Roman" w:hAnsi="Times New Roman"/>
                <w:sz w:val="24"/>
                <w:szCs w:val="24"/>
              </w:rPr>
              <w:t xml:space="preserve"> С.1.0 (заводской номер)</w:t>
            </w:r>
          </w:p>
          <w:p w14:paraId="627B9DDC" w14:textId="1C092DF3" w:rsidR="00046F72" w:rsidRPr="008C2FB3" w:rsidRDefault="00046F72" w:rsidP="000F4868">
            <w:pPr>
              <w:spacing w:after="0" w:line="240" w:lineRule="auto"/>
              <w:rPr>
                <w:rFonts w:ascii="Times New Roman" w:hAnsi="Times New Roman"/>
                <w:sz w:val="24"/>
                <w:szCs w:val="24"/>
              </w:rPr>
            </w:pPr>
          </w:p>
        </w:tc>
      </w:tr>
      <w:tr w:rsidR="00046F72" w:rsidRPr="008C2FB3" w14:paraId="2F351FDC" w14:textId="77777777" w:rsidTr="00FC3BCD">
        <w:tc>
          <w:tcPr>
            <w:tcW w:w="4055" w:type="dxa"/>
            <w:shd w:val="clear" w:color="auto" w:fill="auto"/>
          </w:tcPr>
          <w:p w14:paraId="0178B4C2" w14:textId="77777777" w:rsidR="00046F72" w:rsidRPr="008C2FB3" w:rsidRDefault="00046F72" w:rsidP="000F4868">
            <w:pPr>
              <w:spacing w:after="0" w:line="240" w:lineRule="auto"/>
              <w:rPr>
                <w:rFonts w:ascii="Times New Roman" w:hAnsi="Times New Roman"/>
                <w:sz w:val="24"/>
                <w:szCs w:val="24"/>
                <w:lang w:eastAsia="ru-RU"/>
              </w:rPr>
            </w:pPr>
            <w:r w:rsidRPr="008C2FB3">
              <w:rPr>
                <w:rFonts w:ascii="Times New Roman" w:hAnsi="Times New Roman"/>
                <w:sz w:val="24"/>
                <w:szCs w:val="24"/>
              </w:rPr>
              <w:object w:dxaOrig="3705" w:dyaOrig="2346" w14:anchorId="618E1ED6">
                <v:shape id="_x0000_i1059" type="#_x0000_t75" style="width:183.5pt;height:117.5pt" o:ole="">
                  <v:imagedata r:id="rId136" o:title=""/>
                </v:shape>
                <o:OLEObject Type="Embed" ProgID="CorelDraw.Graphic.19" ShapeID="_x0000_i1059" DrawAspect="Content" ObjectID="_1834903217" r:id="rId137"/>
              </w:object>
            </w:r>
          </w:p>
        </w:tc>
        <w:tc>
          <w:tcPr>
            <w:tcW w:w="5296" w:type="dxa"/>
            <w:shd w:val="clear" w:color="auto" w:fill="auto"/>
            <w:vAlign w:val="center"/>
          </w:tcPr>
          <w:p w14:paraId="0EBB186C" w14:textId="77777777" w:rsidR="00046F72" w:rsidRPr="00F879D6" w:rsidRDefault="00046F72" w:rsidP="000F4868">
            <w:pPr>
              <w:spacing w:after="0" w:line="240" w:lineRule="auto"/>
              <w:rPr>
                <w:rFonts w:ascii="Times New Roman" w:hAnsi="Times New Roman"/>
                <w:sz w:val="24"/>
                <w:szCs w:val="24"/>
              </w:rPr>
            </w:pPr>
            <w:r w:rsidRPr="00F879D6">
              <w:rPr>
                <w:rFonts w:ascii="Times New Roman" w:hAnsi="Times New Roman"/>
                <w:sz w:val="24"/>
                <w:szCs w:val="24"/>
              </w:rPr>
              <w:t>Действующая суточная тарифная программ</w:t>
            </w:r>
            <w:r w:rsidR="00FC3BCD" w:rsidRPr="00F879D6">
              <w:rPr>
                <w:rFonts w:ascii="Times New Roman" w:hAnsi="Times New Roman"/>
                <w:sz w:val="24"/>
                <w:szCs w:val="24"/>
              </w:rPr>
              <w:t>а: «Получасовка» №29 – тариф 2,</w:t>
            </w:r>
            <w:r w:rsidR="00FC3BCD" w:rsidRPr="00F879D6">
              <w:rPr>
                <w:rFonts w:ascii="Times New Roman" w:hAnsi="Times New Roman"/>
                <w:sz w:val="24"/>
                <w:szCs w:val="24"/>
              </w:rPr>
              <w:br/>
              <w:t>«Получасовка» №30 – тариф 1;</w:t>
            </w:r>
          </w:p>
          <w:p w14:paraId="3AA4A594" w14:textId="77777777" w:rsidR="00046F72" w:rsidRPr="00F879D6" w:rsidRDefault="00046F72" w:rsidP="000F4868">
            <w:pPr>
              <w:spacing w:after="0" w:line="240" w:lineRule="auto"/>
              <w:rPr>
                <w:rFonts w:ascii="Times New Roman" w:hAnsi="Times New Roman"/>
                <w:sz w:val="24"/>
                <w:szCs w:val="24"/>
              </w:rPr>
            </w:pPr>
            <w:r w:rsidRPr="00F879D6">
              <w:rPr>
                <w:rFonts w:ascii="Times New Roman" w:hAnsi="Times New Roman"/>
                <w:sz w:val="24"/>
                <w:szCs w:val="24"/>
              </w:rPr>
              <w:t>Действующий</w:t>
            </w:r>
            <w:r w:rsidR="00FC3BCD" w:rsidRPr="00F879D6">
              <w:rPr>
                <w:rFonts w:ascii="Times New Roman" w:hAnsi="Times New Roman"/>
                <w:sz w:val="24"/>
                <w:szCs w:val="24"/>
              </w:rPr>
              <w:t xml:space="preserve"> тариф –</w:t>
            </w:r>
            <w:r w:rsidRPr="00F879D6">
              <w:rPr>
                <w:rFonts w:ascii="Times New Roman" w:hAnsi="Times New Roman"/>
                <w:sz w:val="24"/>
                <w:szCs w:val="24"/>
              </w:rPr>
              <w:t xml:space="preserve"> 1;</w:t>
            </w:r>
          </w:p>
          <w:p w14:paraId="5970E289" w14:textId="77777777" w:rsidR="00046F72" w:rsidRPr="00F879D6" w:rsidRDefault="00FC3BCD" w:rsidP="000F4868">
            <w:pPr>
              <w:spacing w:after="0" w:line="240" w:lineRule="auto"/>
              <w:rPr>
                <w:rFonts w:ascii="Times New Roman" w:hAnsi="Times New Roman"/>
                <w:sz w:val="24"/>
                <w:szCs w:val="24"/>
              </w:rPr>
            </w:pPr>
            <w:r w:rsidRPr="00F879D6">
              <w:rPr>
                <w:rFonts w:ascii="Times New Roman" w:hAnsi="Times New Roman"/>
                <w:sz w:val="24"/>
                <w:szCs w:val="24"/>
              </w:rPr>
              <w:t>Группа индикации –</w:t>
            </w:r>
            <w:r w:rsidR="00046F72" w:rsidRPr="00F879D6">
              <w:rPr>
                <w:rFonts w:ascii="Times New Roman" w:hAnsi="Times New Roman"/>
                <w:sz w:val="24"/>
                <w:szCs w:val="24"/>
              </w:rPr>
              <w:t xml:space="preserve"> 2;</w:t>
            </w:r>
          </w:p>
          <w:p w14:paraId="5AAF9A1A" w14:textId="77777777" w:rsidR="00046F72" w:rsidRPr="00F879D6" w:rsidRDefault="00046F72" w:rsidP="000F4868">
            <w:pPr>
              <w:spacing w:after="0" w:line="240" w:lineRule="auto"/>
              <w:rPr>
                <w:rFonts w:ascii="Times New Roman" w:hAnsi="Times New Roman"/>
                <w:sz w:val="24"/>
                <w:szCs w:val="24"/>
              </w:rPr>
            </w:pPr>
            <w:r w:rsidRPr="00F879D6">
              <w:rPr>
                <w:rFonts w:ascii="Times New Roman" w:hAnsi="Times New Roman"/>
                <w:sz w:val="24"/>
                <w:szCs w:val="24"/>
              </w:rPr>
              <w:t>Фазы L1, L2 и L3 подключены;</w:t>
            </w:r>
          </w:p>
          <w:p w14:paraId="1DB7CCB6" w14:textId="77777777" w:rsidR="00046F72" w:rsidRPr="000F4868" w:rsidRDefault="00046F72" w:rsidP="000F4868">
            <w:pPr>
              <w:spacing w:after="0" w:line="240" w:lineRule="auto"/>
              <w:rPr>
                <w:rFonts w:ascii="Times New Roman" w:hAnsi="Times New Roman"/>
                <w:sz w:val="24"/>
                <w:szCs w:val="24"/>
              </w:rPr>
            </w:pPr>
            <w:r w:rsidRPr="00F879D6">
              <w:rPr>
                <w:rFonts w:ascii="Times New Roman" w:hAnsi="Times New Roman"/>
                <w:sz w:val="24"/>
                <w:szCs w:val="24"/>
              </w:rPr>
              <w:t>К</w:t>
            </w:r>
            <w:r w:rsidR="00FC3BCD" w:rsidRPr="00F879D6">
              <w:rPr>
                <w:rFonts w:ascii="Times New Roman" w:hAnsi="Times New Roman"/>
                <w:sz w:val="24"/>
                <w:szCs w:val="24"/>
              </w:rPr>
              <w:t>од OBIS отображаемого параметра –</w:t>
            </w:r>
            <w:r w:rsidRPr="00F879D6">
              <w:rPr>
                <w:rFonts w:ascii="Times New Roman" w:hAnsi="Times New Roman"/>
                <w:sz w:val="24"/>
                <w:szCs w:val="24"/>
              </w:rPr>
              <w:t xml:space="preserve"> 1.0.2.</w:t>
            </w:r>
            <w:r w:rsidR="00FC3BCD" w:rsidRPr="00F879D6">
              <w:rPr>
                <w:rFonts w:ascii="Times New Roman" w:hAnsi="Times New Roman"/>
                <w:sz w:val="24"/>
                <w:szCs w:val="24"/>
              </w:rPr>
              <w:t>3 (суточная тарифная программа)</w:t>
            </w:r>
          </w:p>
        </w:tc>
      </w:tr>
      <w:tr w:rsidR="00046F72" w:rsidRPr="008C2FB3" w14:paraId="6A586556" w14:textId="77777777" w:rsidTr="00FC3BCD">
        <w:tc>
          <w:tcPr>
            <w:tcW w:w="4055" w:type="dxa"/>
            <w:shd w:val="clear" w:color="auto" w:fill="auto"/>
          </w:tcPr>
          <w:p w14:paraId="2414082D" w14:textId="77777777" w:rsidR="00046F72" w:rsidRPr="008C2FB3" w:rsidRDefault="00046F72" w:rsidP="000F4868">
            <w:pPr>
              <w:spacing w:after="0" w:line="240" w:lineRule="auto"/>
              <w:rPr>
                <w:rFonts w:ascii="Times New Roman" w:hAnsi="Times New Roman"/>
                <w:sz w:val="24"/>
                <w:szCs w:val="24"/>
                <w:lang w:eastAsia="ru-RU"/>
              </w:rPr>
            </w:pPr>
            <w:r w:rsidRPr="008C2FB3">
              <w:rPr>
                <w:rFonts w:ascii="Times New Roman" w:hAnsi="Times New Roman"/>
                <w:sz w:val="24"/>
                <w:szCs w:val="24"/>
              </w:rPr>
              <w:object w:dxaOrig="3705" w:dyaOrig="2346" w14:anchorId="2441E13E">
                <v:shape id="_x0000_i1060" type="#_x0000_t75" style="width:183.5pt;height:117.5pt" o:ole="">
                  <v:imagedata r:id="rId138" o:title=""/>
                </v:shape>
                <o:OLEObject Type="Embed" ProgID="CorelDraw.Graphic.19" ShapeID="_x0000_i1060" DrawAspect="Content" ObjectID="_1834903218" r:id="rId139"/>
              </w:object>
            </w:r>
          </w:p>
        </w:tc>
        <w:tc>
          <w:tcPr>
            <w:tcW w:w="5296" w:type="dxa"/>
            <w:shd w:val="clear" w:color="auto" w:fill="auto"/>
            <w:vAlign w:val="center"/>
          </w:tcPr>
          <w:p w14:paraId="2F8A643D"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Действующая недельная программа</w:t>
            </w:r>
            <w:r>
              <w:rPr>
                <w:rFonts w:ascii="Times New Roman" w:hAnsi="Times New Roman"/>
                <w:sz w:val="24"/>
                <w:szCs w:val="24"/>
              </w:rPr>
              <w:br/>
            </w:r>
            <w:r w:rsidR="00046F72" w:rsidRPr="008C2FB3">
              <w:rPr>
                <w:rFonts w:ascii="Times New Roman" w:hAnsi="Times New Roman"/>
                <w:sz w:val="24"/>
                <w:szCs w:val="24"/>
              </w:rPr>
              <w:t>для понедельника – 29-я суточная программа, для вторник</w:t>
            </w:r>
            <w:r>
              <w:rPr>
                <w:rFonts w:ascii="Times New Roman" w:hAnsi="Times New Roman"/>
                <w:sz w:val="24"/>
                <w:szCs w:val="24"/>
              </w:rPr>
              <w:t>а – 32-я суточная программа;</w:t>
            </w:r>
          </w:p>
          <w:p w14:paraId="6B345358"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Действующий тариф –</w:t>
            </w:r>
            <w:r w:rsidR="00046F72" w:rsidRPr="008C2FB3">
              <w:rPr>
                <w:rFonts w:ascii="Times New Roman" w:hAnsi="Times New Roman"/>
                <w:sz w:val="24"/>
                <w:szCs w:val="24"/>
              </w:rPr>
              <w:t xml:space="preserve"> 1;</w:t>
            </w:r>
          </w:p>
          <w:p w14:paraId="516E5958"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Группа индикации –</w:t>
            </w:r>
            <w:r w:rsidR="00046F72" w:rsidRPr="008C2FB3">
              <w:rPr>
                <w:rFonts w:ascii="Times New Roman" w:hAnsi="Times New Roman"/>
                <w:sz w:val="24"/>
                <w:szCs w:val="24"/>
              </w:rPr>
              <w:t xml:space="preserve"> 2;</w:t>
            </w:r>
          </w:p>
          <w:p w14:paraId="116660E9"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 xml:space="preserve">Фазы </w:t>
            </w:r>
            <w:r w:rsidRPr="00FC3BCD">
              <w:rPr>
                <w:rFonts w:ascii="Times New Roman" w:hAnsi="Times New Roman"/>
                <w:sz w:val="24"/>
                <w:szCs w:val="24"/>
              </w:rPr>
              <w:t>L</w:t>
            </w:r>
            <w:r w:rsidRPr="008C2FB3">
              <w:rPr>
                <w:rFonts w:ascii="Times New Roman" w:hAnsi="Times New Roman"/>
                <w:sz w:val="24"/>
                <w:szCs w:val="24"/>
              </w:rPr>
              <w:t xml:space="preserve">1, </w:t>
            </w:r>
            <w:r w:rsidRPr="00FC3BCD">
              <w:rPr>
                <w:rFonts w:ascii="Times New Roman" w:hAnsi="Times New Roman"/>
                <w:sz w:val="24"/>
                <w:szCs w:val="24"/>
              </w:rPr>
              <w:t>L</w:t>
            </w:r>
            <w:r w:rsidRPr="008C2FB3">
              <w:rPr>
                <w:rFonts w:ascii="Times New Roman" w:hAnsi="Times New Roman"/>
                <w:sz w:val="24"/>
                <w:szCs w:val="24"/>
              </w:rPr>
              <w:t xml:space="preserve">2 и </w:t>
            </w:r>
            <w:r w:rsidRPr="00FC3BCD">
              <w:rPr>
                <w:rFonts w:ascii="Times New Roman" w:hAnsi="Times New Roman"/>
                <w:sz w:val="24"/>
                <w:szCs w:val="24"/>
              </w:rPr>
              <w:t>L</w:t>
            </w:r>
            <w:r w:rsidRPr="008C2FB3">
              <w:rPr>
                <w:rFonts w:ascii="Times New Roman" w:hAnsi="Times New Roman"/>
                <w:sz w:val="24"/>
                <w:szCs w:val="24"/>
              </w:rPr>
              <w:t>3 подключены;</w:t>
            </w:r>
          </w:p>
          <w:p w14:paraId="1FA07941"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Код OBIS отображаемого параметра:</w:t>
            </w:r>
            <w:r w:rsidR="00FC3BCD">
              <w:rPr>
                <w:rFonts w:ascii="Times New Roman" w:hAnsi="Times New Roman"/>
                <w:sz w:val="24"/>
                <w:szCs w:val="24"/>
              </w:rPr>
              <w:t xml:space="preserve"> 1.0.2.3 («сезонная» программа)</w:t>
            </w:r>
          </w:p>
        </w:tc>
      </w:tr>
      <w:tr w:rsidR="00046F72" w:rsidRPr="008C2FB3" w14:paraId="11A31006" w14:textId="77777777" w:rsidTr="00FC3BCD">
        <w:tc>
          <w:tcPr>
            <w:tcW w:w="4055" w:type="dxa"/>
            <w:shd w:val="clear" w:color="auto" w:fill="auto"/>
          </w:tcPr>
          <w:p w14:paraId="5C349352" w14:textId="77777777" w:rsidR="00046F72" w:rsidRPr="008C2FB3" w:rsidRDefault="00046F72" w:rsidP="000F4868">
            <w:pPr>
              <w:spacing w:after="0" w:line="240" w:lineRule="auto"/>
              <w:rPr>
                <w:rFonts w:ascii="Times New Roman" w:hAnsi="Times New Roman"/>
                <w:sz w:val="24"/>
                <w:szCs w:val="24"/>
                <w:lang w:eastAsia="ru-RU"/>
              </w:rPr>
            </w:pPr>
            <w:r w:rsidRPr="008C2FB3">
              <w:rPr>
                <w:rFonts w:ascii="Times New Roman" w:hAnsi="Times New Roman"/>
                <w:sz w:val="24"/>
                <w:szCs w:val="24"/>
              </w:rPr>
              <w:object w:dxaOrig="3705" w:dyaOrig="2346" w14:anchorId="0E6AD7C6">
                <v:shape id="_x0000_i1061" type="#_x0000_t75" style="width:183.5pt;height:117.5pt" o:ole="">
                  <v:imagedata r:id="rId140" o:title=""/>
                </v:shape>
                <o:OLEObject Type="Embed" ProgID="CorelDraw.Graphic.19" ShapeID="_x0000_i1061" DrawAspect="Content" ObjectID="_1834903219" r:id="rId141"/>
              </w:object>
            </w:r>
          </w:p>
        </w:tc>
        <w:tc>
          <w:tcPr>
            <w:tcW w:w="5296" w:type="dxa"/>
            <w:shd w:val="clear" w:color="auto" w:fill="auto"/>
            <w:vAlign w:val="center"/>
          </w:tcPr>
          <w:p w14:paraId="68048D06"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Тест ЖКИ</w:t>
            </w:r>
          </w:p>
        </w:tc>
      </w:tr>
      <w:tr w:rsidR="00046F72" w:rsidRPr="008C2FB3" w14:paraId="449298E5" w14:textId="77777777" w:rsidTr="00FC3BCD">
        <w:tc>
          <w:tcPr>
            <w:tcW w:w="4055" w:type="dxa"/>
            <w:shd w:val="clear" w:color="auto" w:fill="auto"/>
          </w:tcPr>
          <w:p w14:paraId="37AA7EC9" w14:textId="77777777" w:rsidR="00046F72" w:rsidRPr="008C2FB3" w:rsidRDefault="00046F72" w:rsidP="000F4868">
            <w:pPr>
              <w:spacing w:after="0" w:line="240" w:lineRule="auto"/>
              <w:rPr>
                <w:rFonts w:ascii="Times New Roman" w:hAnsi="Times New Roman"/>
                <w:sz w:val="24"/>
                <w:szCs w:val="24"/>
                <w:lang w:eastAsia="ru-RU"/>
              </w:rPr>
            </w:pPr>
            <w:r w:rsidRPr="008C2FB3">
              <w:rPr>
                <w:rFonts w:ascii="Times New Roman" w:hAnsi="Times New Roman"/>
                <w:sz w:val="24"/>
                <w:szCs w:val="24"/>
              </w:rPr>
              <w:object w:dxaOrig="3705" w:dyaOrig="2346" w14:anchorId="33E48F03">
                <v:shape id="_x0000_i1062" type="#_x0000_t75" style="width:183.5pt;height:117.5pt" o:ole="">
                  <v:imagedata r:id="rId142" o:title=""/>
                </v:shape>
                <o:OLEObject Type="Embed" ProgID="CorelDraw.Graphic.19" ShapeID="_x0000_i1062" DrawAspect="Content" ObjectID="_1834903220" r:id="rId143"/>
              </w:object>
            </w:r>
          </w:p>
        </w:tc>
        <w:tc>
          <w:tcPr>
            <w:tcW w:w="5296" w:type="dxa"/>
            <w:shd w:val="clear" w:color="auto" w:fill="auto"/>
            <w:vAlign w:val="center"/>
          </w:tcPr>
          <w:p w14:paraId="22CEBF3C"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Текущее значение напряжения батареи</w:t>
            </w:r>
            <w:r w:rsidR="00FC3BCD">
              <w:rPr>
                <w:rFonts w:ascii="Times New Roman" w:hAnsi="Times New Roman"/>
                <w:sz w:val="24"/>
                <w:szCs w:val="24"/>
              </w:rPr>
              <w:t xml:space="preserve"> – 3,09 В</w:t>
            </w:r>
          </w:p>
          <w:p w14:paraId="708B2EF2"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Действующий тариф –</w:t>
            </w:r>
            <w:r w:rsidR="00046F72" w:rsidRPr="008C2FB3">
              <w:rPr>
                <w:rFonts w:ascii="Times New Roman" w:hAnsi="Times New Roman"/>
                <w:sz w:val="24"/>
                <w:szCs w:val="24"/>
              </w:rPr>
              <w:t xml:space="preserve"> 1;</w:t>
            </w:r>
          </w:p>
          <w:p w14:paraId="2694E510"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Группа индикации</w:t>
            </w:r>
            <w:r w:rsidR="00FC3BCD">
              <w:rPr>
                <w:rFonts w:ascii="Times New Roman" w:hAnsi="Times New Roman"/>
                <w:sz w:val="24"/>
                <w:szCs w:val="24"/>
              </w:rPr>
              <w:t xml:space="preserve"> –</w:t>
            </w:r>
            <w:r w:rsidRPr="008C2FB3">
              <w:rPr>
                <w:rFonts w:ascii="Times New Roman" w:hAnsi="Times New Roman"/>
                <w:sz w:val="24"/>
                <w:szCs w:val="24"/>
              </w:rPr>
              <w:t xml:space="preserve"> 1;</w:t>
            </w:r>
          </w:p>
          <w:p w14:paraId="39246710"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Код OBIS отображаемого параме</w:t>
            </w:r>
            <w:r w:rsidR="00FC3BCD">
              <w:rPr>
                <w:rFonts w:ascii="Times New Roman" w:hAnsi="Times New Roman"/>
                <w:sz w:val="24"/>
                <w:szCs w:val="24"/>
              </w:rPr>
              <w:t>тра – С.6.3 (напряжение батареи)</w:t>
            </w:r>
          </w:p>
        </w:tc>
      </w:tr>
      <w:tr w:rsidR="00046F72" w:rsidRPr="008C2FB3" w14:paraId="2B5C6E97" w14:textId="77777777" w:rsidTr="006E6577">
        <w:trPr>
          <w:cantSplit/>
        </w:trPr>
        <w:tc>
          <w:tcPr>
            <w:tcW w:w="4055" w:type="dxa"/>
            <w:shd w:val="clear" w:color="auto" w:fill="auto"/>
          </w:tcPr>
          <w:p w14:paraId="470058FD" w14:textId="77777777" w:rsidR="00046F72" w:rsidRPr="008C2FB3" w:rsidRDefault="00046F72" w:rsidP="000F4868">
            <w:pPr>
              <w:spacing w:after="120" w:line="240" w:lineRule="auto"/>
              <w:rPr>
                <w:rFonts w:ascii="Times New Roman" w:hAnsi="Times New Roman"/>
                <w:sz w:val="24"/>
                <w:szCs w:val="24"/>
                <w:lang w:eastAsia="ru-RU"/>
              </w:rPr>
            </w:pPr>
            <w:r w:rsidRPr="008C2FB3">
              <w:rPr>
                <w:rFonts w:ascii="Times New Roman" w:hAnsi="Times New Roman"/>
                <w:sz w:val="24"/>
                <w:szCs w:val="24"/>
                <w:lang w:eastAsia="ru-RU"/>
              </w:rPr>
              <w:t>Первый кадр:</w:t>
            </w:r>
          </w:p>
          <w:p w14:paraId="5D69ABD9" w14:textId="77777777" w:rsidR="000F4868" w:rsidRDefault="00046F72" w:rsidP="000F4868">
            <w:pPr>
              <w:spacing w:after="0" w:line="240" w:lineRule="auto"/>
              <w:rPr>
                <w:rFonts w:ascii="Times New Roman" w:hAnsi="Times New Roman"/>
                <w:sz w:val="24"/>
                <w:szCs w:val="24"/>
                <w:lang w:eastAsia="ru-RU"/>
              </w:rPr>
            </w:pPr>
            <w:r w:rsidRPr="008C2FB3">
              <w:rPr>
                <w:rFonts w:ascii="Times New Roman" w:hAnsi="Times New Roman"/>
                <w:sz w:val="24"/>
                <w:szCs w:val="24"/>
              </w:rPr>
              <w:object w:dxaOrig="3708" w:dyaOrig="2348" w14:anchorId="624F35E3">
                <v:shape id="_x0000_i1063" type="#_x0000_t75" style="width:182.5pt;height:118pt" o:ole="">
                  <v:imagedata r:id="rId144" o:title=""/>
                </v:shape>
                <o:OLEObject Type="Embed" ProgID="CorelDraw.Graphic.19" ShapeID="_x0000_i1063" DrawAspect="Content" ObjectID="_1834903221" r:id="rId145"/>
              </w:object>
            </w:r>
            <w:r w:rsidRPr="008C2FB3">
              <w:rPr>
                <w:rFonts w:ascii="Times New Roman" w:hAnsi="Times New Roman"/>
                <w:sz w:val="24"/>
                <w:szCs w:val="24"/>
                <w:lang w:eastAsia="ru-RU"/>
              </w:rPr>
              <w:t>Второй кадр:</w:t>
            </w:r>
          </w:p>
          <w:p w14:paraId="4C336FA9" w14:textId="3D0FB631" w:rsidR="00651694" w:rsidRPr="008C2FB3" w:rsidRDefault="000F4868" w:rsidP="000F4868">
            <w:pPr>
              <w:spacing w:after="0" w:line="240" w:lineRule="auto"/>
              <w:rPr>
                <w:rFonts w:ascii="Times New Roman" w:hAnsi="Times New Roman"/>
                <w:sz w:val="24"/>
                <w:szCs w:val="24"/>
              </w:rPr>
            </w:pPr>
            <w:r w:rsidRPr="008C2FB3">
              <w:rPr>
                <w:rFonts w:ascii="Times New Roman" w:hAnsi="Times New Roman"/>
                <w:sz w:val="24"/>
                <w:szCs w:val="24"/>
              </w:rPr>
              <w:object w:dxaOrig="3708" w:dyaOrig="2348" w14:anchorId="056FCADC">
                <v:shape id="_x0000_i1064" type="#_x0000_t75" style="width:182.5pt;height:118pt" o:ole="">
                  <v:imagedata r:id="rId146" o:title=""/>
                </v:shape>
                <o:OLEObject Type="Embed" ProgID="CorelDraw.Graphic.19" ShapeID="_x0000_i1064" DrawAspect="Content" ObjectID="_1834903222" r:id="rId147"/>
              </w:object>
            </w:r>
          </w:p>
        </w:tc>
        <w:tc>
          <w:tcPr>
            <w:tcW w:w="5296" w:type="dxa"/>
            <w:shd w:val="clear" w:color="auto" w:fill="auto"/>
            <w:vAlign w:val="center"/>
          </w:tcPr>
          <w:p w14:paraId="6C4F84A7"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Значение скорости передачи (</w:t>
            </w:r>
            <w:r w:rsidRPr="00FC3BCD">
              <w:rPr>
                <w:rFonts w:ascii="Times New Roman" w:hAnsi="Times New Roman"/>
                <w:sz w:val="24"/>
                <w:szCs w:val="24"/>
              </w:rPr>
              <w:t>Baud</w:t>
            </w:r>
            <w:r w:rsidRPr="008C2FB3">
              <w:rPr>
                <w:rFonts w:ascii="Times New Roman" w:hAnsi="Times New Roman"/>
                <w:sz w:val="24"/>
                <w:szCs w:val="24"/>
              </w:rPr>
              <w:t xml:space="preserve"> </w:t>
            </w:r>
            <w:r w:rsidRPr="00FC3BCD">
              <w:rPr>
                <w:rFonts w:ascii="Times New Roman" w:hAnsi="Times New Roman"/>
                <w:sz w:val="24"/>
                <w:szCs w:val="24"/>
              </w:rPr>
              <w:t>Rate</w:t>
            </w:r>
            <w:r w:rsidR="00FC3BCD">
              <w:rPr>
                <w:rFonts w:ascii="Times New Roman" w:hAnsi="Times New Roman"/>
                <w:sz w:val="24"/>
                <w:szCs w:val="24"/>
              </w:rPr>
              <w:t>)</w:t>
            </w:r>
            <w:r w:rsidR="00FC3BCD">
              <w:rPr>
                <w:rFonts w:ascii="Times New Roman" w:hAnsi="Times New Roman"/>
                <w:sz w:val="24"/>
                <w:szCs w:val="24"/>
              </w:rPr>
              <w:br/>
              <w:t>по 1-</w:t>
            </w:r>
            <w:r w:rsidRPr="008C2FB3">
              <w:rPr>
                <w:rFonts w:ascii="Times New Roman" w:hAnsi="Times New Roman"/>
                <w:sz w:val="24"/>
                <w:szCs w:val="24"/>
              </w:rPr>
              <w:t xml:space="preserve">му интерфейсу связи </w:t>
            </w:r>
            <w:r w:rsidRPr="00FC3BCD">
              <w:rPr>
                <w:rFonts w:ascii="Times New Roman" w:hAnsi="Times New Roman"/>
                <w:sz w:val="24"/>
                <w:szCs w:val="24"/>
              </w:rPr>
              <w:t>RS</w:t>
            </w:r>
            <w:r w:rsidR="00FC3BCD">
              <w:rPr>
                <w:rFonts w:ascii="Times New Roman" w:hAnsi="Times New Roman"/>
                <w:sz w:val="24"/>
                <w:szCs w:val="24"/>
              </w:rPr>
              <w:t>-485 –</w:t>
            </w:r>
            <w:r w:rsidRPr="008C2FB3">
              <w:rPr>
                <w:rFonts w:ascii="Times New Roman" w:hAnsi="Times New Roman"/>
                <w:sz w:val="24"/>
                <w:szCs w:val="24"/>
              </w:rPr>
              <w:t xml:space="preserve"> 9600 Бод;</w:t>
            </w:r>
          </w:p>
          <w:p w14:paraId="41A0E7D7"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по 2-</w:t>
            </w:r>
            <w:r w:rsidR="00046F72" w:rsidRPr="008C2FB3">
              <w:rPr>
                <w:rFonts w:ascii="Times New Roman" w:hAnsi="Times New Roman"/>
                <w:sz w:val="24"/>
                <w:szCs w:val="24"/>
              </w:rPr>
              <w:t xml:space="preserve">му интерфейсу связи </w:t>
            </w:r>
            <w:r w:rsidR="00046F72" w:rsidRPr="00FC3BCD">
              <w:rPr>
                <w:rFonts w:ascii="Times New Roman" w:hAnsi="Times New Roman"/>
                <w:sz w:val="24"/>
                <w:szCs w:val="24"/>
              </w:rPr>
              <w:t>RS</w:t>
            </w:r>
            <w:r>
              <w:rPr>
                <w:rFonts w:ascii="Times New Roman" w:hAnsi="Times New Roman"/>
                <w:sz w:val="24"/>
                <w:szCs w:val="24"/>
              </w:rPr>
              <w:t>-485 –</w:t>
            </w:r>
            <w:r w:rsidR="00046F72" w:rsidRPr="008C2FB3">
              <w:rPr>
                <w:rFonts w:ascii="Times New Roman" w:hAnsi="Times New Roman"/>
                <w:sz w:val="24"/>
                <w:szCs w:val="24"/>
              </w:rPr>
              <w:t xml:space="preserve"> 115200 Бод</w:t>
            </w:r>
          </w:p>
          <w:p w14:paraId="54EAEF9B"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Действующий тариф –</w:t>
            </w:r>
            <w:r w:rsidR="00046F72" w:rsidRPr="008C2FB3">
              <w:rPr>
                <w:rFonts w:ascii="Times New Roman" w:hAnsi="Times New Roman"/>
                <w:sz w:val="24"/>
                <w:szCs w:val="24"/>
              </w:rPr>
              <w:t xml:space="preserve"> 1;</w:t>
            </w:r>
          </w:p>
          <w:p w14:paraId="53F6F89B" w14:textId="77777777" w:rsidR="00046F72" w:rsidRPr="008C2FB3" w:rsidRDefault="00FC3BCD" w:rsidP="000F4868">
            <w:pPr>
              <w:spacing w:after="0" w:line="240" w:lineRule="auto"/>
              <w:rPr>
                <w:rFonts w:ascii="Times New Roman" w:hAnsi="Times New Roman"/>
                <w:sz w:val="24"/>
                <w:szCs w:val="24"/>
              </w:rPr>
            </w:pPr>
            <w:r>
              <w:rPr>
                <w:rFonts w:ascii="Times New Roman" w:hAnsi="Times New Roman"/>
                <w:sz w:val="24"/>
                <w:szCs w:val="24"/>
              </w:rPr>
              <w:t>Группа индикации –</w:t>
            </w:r>
            <w:r w:rsidR="00046F72" w:rsidRPr="008C2FB3">
              <w:rPr>
                <w:rFonts w:ascii="Times New Roman" w:hAnsi="Times New Roman"/>
                <w:sz w:val="24"/>
                <w:szCs w:val="24"/>
              </w:rPr>
              <w:t xml:space="preserve"> 1;</w:t>
            </w:r>
          </w:p>
          <w:p w14:paraId="44AC3058"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Фазы А, В и С подключены;</w:t>
            </w:r>
          </w:p>
          <w:p w14:paraId="1CC7783D" w14:textId="77777777" w:rsidR="00046F72" w:rsidRPr="008C2FB3" w:rsidRDefault="00046F72" w:rsidP="000F4868">
            <w:pPr>
              <w:spacing w:after="0" w:line="240" w:lineRule="auto"/>
              <w:rPr>
                <w:rFonts w:ascii="Times New Roman" w:hAnsi="Times New Roman"/>
                <w:sz w:val="24"/>
                <w:szCs w:val="24"/>
              </w:rPr>
            </w:pPr>
            <w:r w:rsidRPr="008C2FB3">
              <w:rPr>
                <w:rFonts w:ascii="Times New Roman" w:hAnsi="Times New Roman"/>
                <w:sz w:val="24"/>
                <w:szCs w:val="24"/>
              </w:rPr>
              <w:t>Примечание</w:t>
            </w:r>
            <w:r w:rsidR="00FC3BCD">
              <w:rPr>
                <w:rFonts w:ascii="Times New Roman" w:hAnsi="Times New Roman"/>
                <w:sz w:val="24"/>
                <w:szCs w:val="24"/>
              </w:rPr>
              <w:t xml:space="preserve"> –</w:t>
            </w:r>
            <w:r w:rsidRPr="008C2FB3">
              <w:rPr>
                <w:rFonts w:ascii="Times New Roman" w:hAnsi="Times New Roman"/>
                <w:sz w:val="24"/>
                <w:szCs w:val="24"/>
              </w:rPr>
              <w:t xml:space="preserve"> </w:t>
            </w:r>
            <w:r w:rsidR="00FC3BCD">
              <w:rPr>
                <w:rFonts w:ascii="Times New Roman" w:hAnsi="Times New Roman"/>
                <w:sz w:val="24"/>
                <w:szCs w:val="24"/>
              </w:rPr>
              <w:t>З</w:t>
            </w:r>
            <w:r w:rsidRPr="008C2FB3">
              <w:rPr>
                <w:rFonts w:ascii="Times New Roman" w:hAnsi="Times New Roman"/>
                <w:sz w:val="24"/>
                <w:szCs w:val="24"/>
              </w:rPr>
              <w:t xml:space="preserve">начение скорости передачи по </w:t>
            </w:r>
            <w:r w:rsidR="00FC3BCD">
              <w:rPr>
                <w:rFonts w:ascii="Times New Roman" w:hAnsi="Times New Roman"/>
                <w:sz w:val="24"/>
                <w:szCs w:val="24"/>
              </w:rPr>
              <w:t>1-му и 2-</w:t>
            </w:r>
            <w:r w:rsidRPr="008C2FB3">
              <w:rPr>
                <w:rFonts w:ascii="Times New Roman" w:hAnsi="Times New Roman"/>
                <w:sz w:val="24"/>
                <w:szCs w:val="24"/>
              </w:rPr>
              <w:t xml:space="preserve">му интерфейсам связи </w:t>
            </w:r>
            <w:r w:rsidRPr="00FC3BCD">
              <w:rPr>
                <w:rFonts w:ascii="Times New Roman" w:hAnsi="Times New Roman"/>
                <w:sz w:val="24"/>
                <w:szCs w:val="24"/>
              </w:rPr>
              <w:t>RS</w:t>
            </w:r>
            <w:r w:rsidR="00FC3BCD">
              <w:rPr>
                <w:rFonts w:ascii="Times New Roman" w:hAnsi="Times New Roman"/>
                <w:sz w:val="24"/>
                <w:szCs w:val="24"/>
              </w:rPr>
              <w:t>-485 отображается за два кадра</w:t>
            </w:r>
          </w:p>
        </w:tc>
      </w:tr>
    </w:tbl>
    <w:p w14:paraId="5F5F5EF2" w14:textId="77777777" w:rsidR="005511A8" w:rsidRPr="007F7D88" w:rsidRDefault="005511A8" w:rsidP="003059CF">
      <w:pPr>
        <w:pStyle w:val="10"/>
        <w:keepNext w:val="0"/>
        <w:keepLines w:val="0"/>
        <w:pageBreakBefore/>
        <w:numPr>
          <w:ilvl w:val="1"/>
          <w:numId w:val="16"/>
        </w:numPr>
        <w:tabs>
          <w:tab w:val="clear" w:pos="0"/>
          <w:tab w:val="clear" w:pos="539"/>
        </w:tabs>
        <w:rPr>
          <w:caps w:val="0"/>
          <w:sz w:val="24"/>
          <w:szCs w:val="24"/>
        </w:rPr>
      </w:pPr>
      <w:bookmarkStart w:id="49" w:name="_Toc224045809"/>
      <w:r w:rsidRPr="007F7D88">
        <w:rPr>
          <w:caps w:val="0"/>
          <w:sz w:val="24"/>
          <w:szCs w:val="24"/>
        </w:rPr>
        <w:lastRenderedPageBreak/>
        <w:t>Импульсные выходные устройства</w:t>
      </w:r>
      <w:bookmarkEnd w:id="49"/>
    </w:p>
    <w:p w14:paraId="68CA409B" w14:textId="77777777" w:rsidR="00F01FF7" w:rsidRPr="00F01FF7" w:rsidRDefault="005511A8" w:rsidP="005511A8">
      <w:pPr>
        <w:spacing w:after="0" w:line="240" w:lineRule="auto"/>
        <w:ind w:firstLine="567"/>
        <w:jc w:val="both"/>
        <w:rPr>
          <w:rFonts w:ascii="Times New Roman" w:hAnsi="Times New Roman"/>
          <w:sz w:val="24"/>
          <w:szCs w:val="24"/>
        </w:rPr>
      </w:pPr>
      <w:r>
        <w:rPr>
          <w:rFonts w:ascii="Times New Roman" w:hAnsi="Times New Roman"/>
          <w:sz w:val="24"/>
          <w:szCs w:val="24"/>
        </w:rPr>
        <w:t xml:space="preserve">Счетчик содержит </w:t>
      </w:r>
      <w:r w:rsidR="00A5501F">
        <w:rPr>
          <w:rFonts w:ascii="Times New Roman" w:hAnsi="Times New Roman"/>
          <w:sz w:val="24"/>
          <w:szCs w:val="24"/>
        </w:rPr>
        <w:t xml:space="preserve">два </w:t>
      </w:r>
      <w:r>
        <w:rPr>
          <w:rFonts w:ascii="Times New Roman" w:hAnsi="Times New Roman"/>
          <w:sz w:val="24"/>
          <w:szCs w:val="24"/>
        </w:rPr>
        <w:t>оптически</w:t>
      </w:r>
      <w:r w:rsidR="00A5501F">
        <w:rPr>
          <w:rFonts w:ascii="Times New Roman" w:hAnsi="Times New Roman"/>
          <w:sz w:val="24"/>
          <w:szCs w:val="24"/>
        </w:rPr>
        <w:t>х</w:t>
      </w:r>
      <w:r>
        <w:rPr>
          <w:rFonts w:ascii="Times New Roman" w:hAnsi="Times New Roman"/>
          <w:sz w:val="24"/>
          <w:szCs w:val="24"/>
        </w:rPr>
        <w:t xml:space="preserve"> и </w:t>
      </w:r>
      <w:r w:rsidR="00A5501F">
        <w:rPr>
          <w:rFonts w:ascii="Times New Roman" w:hAnsi="Times New Roman"/>
          <w:sz w:val="24"/>
          <w:szCs w:val="24"/>
        </w:rPr>
        <w:t xml:space="preserve">два </w:t>
      </w:r>
      <w:r>
        <w:rPr>
          <w:rFonts w:ascii="Times New Roman" w:hAnsi="Times New Roman"/>
          <w:sz w:val="24"/>
          <w:szCs w:val="24"/>
        </w:rPr>
        <w:t>электрически</w:t>
      </w:r>
      <w:r w:rsidR="00A5501F">
        <w:rPr>
          <w:rFonts w:ascii="Times New Roman" w:hAnsi="Times New Roman"/>
          <w:sz w:val="24"/>
          <w:szCs w:val="24"/>
        </w:rPr>
        <w:t>х</w:t>
      </w:r>
      <w:r>
        <w:rPr>
          <w:rFonts w:ascii="Times New Roman" w:hAnsi="Times New Roman"/>
          <w:sz w:val="24"/>
          <w:szCs w:val="24"/>
        </w:rPr>
        <w:t xml:space="preserve"> </w:t>
      </w:r>
      <w:r w:rsidR="00873121">
        <w:rPr>
          <w:rFonts w:ascii="Times New Roman" w:hAnsi="Times New Roman"/>
          <w:sz w:val="24"/>
          <w:szCs w:val="24"/>
        </w:rPr>
        <w:t>импульсны</w:t>
      </w:r>
      <w:r w:rsidR="00A5501F">
        <w:rPr>
          <w:rFonts w:ascii="Times New Roman" w:hAnsi="Times New Roman"/>
          <w:sz w:val="24"/>
          <w:szCs w:val="24"/>
        </w:rPr>
        <w:t>х</w:t>
      </w:r>
      <w:r w:rsidR="00873121">
        <w:rPr>
          <w:rFonts w:ascii="Times New Roman" w:hAnsi="Times New Roman"/>
          <w:sz w:val="24"/>
          <w:szCs w:val="24"/>
        </w:rPr>
        <w:t xml:space="preserve"> выходны</w:t>
      </w:r>
      <w:r w:rsidR="00A5501F">
        <w:rPr>
          <w:rFonts w:ascii="Times New Roman" w:hAnsi="Times New Roman"/>
          <w:sz w:val="24"/>
          <w:szCs w:val="24"/>
        </w:rPr>
        <w:t>х</w:t>
      </w:r>
      <w:r w:rsidR="00873121">
        <w:rPr>
          <w:rFonts w:ascii="Times New Roman" w:hAnsi="Times New Roman"/>
          <w:sz w:val="24"/>
          <w:szCs w:val="24"/>
        </w:rPr>
        <w:t xml:space="preserve"> устройств</w:t>
      </w:r>
      <w:r w:rsidR="00A5501F">
        <w:rPr>
          <w:rFonts w:ascii="Times New Roman" w:hAnsi="Times New Roman"/>
          <w:sz w:val="24"/>
          <w:szCs w:val="24"/>
        </w:rPr>
        <w:t xml:space="preserve">, отдельно для </w:t>
      </w:r>
      <w:r w:rsidRPr="006676A0">
        <w:rPr>
          <w:rFonts w:ascii="Times New Roman" w:hAnsi="Times New Roman"/>
          <w:sz w:val="24"/>
          <w:szCs w:val="24"/>
        </w:rPr>
        <w:t xml:space="preserve">активной </w:t>
      </w:r>
      <w:r>
        <w:rPr>
          <w:rFonts w:ascii="Times New Roman" w:hAnsi="Times New Roman"/>
          <w:sz w:val="24"/>
          <w:szCs w:val="24"/>
        </w:rPr>
        <w:t>и</w:t>
      </w:r>
      <w:r w:rsidRPr="006676A0">
        <w:rPr>
          <w:rFonts w:ascii="Times New Roman" w:hAnsi="Times New Roman"/>
          <w:sz w:val="24"/>
          <w:szCs w:val="24"/>
        </w:rPr>
        <w:t xml:space="preserve"> реактивной энергии</w:t>
      </w:r>
      <w:r>
        <w:rPr>
          <w:rFonts w:ascii="Times New Roman" w:hAnsi="Times New Roman"/>
          <w:sz w:val="24"/>
          <w:szCs w:val="24"/>
        </w:rPr>
        <w:t>.</w:t>
      </w:r>
    </w:p>
    <w:p w14:paraId="321D5A38" w14:textId="70E11994" w:rsidR="00BC5E10" w:rsidRDefault="00BC5E10" w:rsidP="00FE6F46">
      <w:pPr>
        <w:spacing w:after="0" w:line="240" w:lineRule="auto"/>
        <w:ind w:firstLine="567"/>
        <w:jc w:val="both"/>
        <w:rPr>
          <w:rFonts w:ascii="Times New Roman" w:hAnsi="Times New Roman"/>
          <w:sz w:val="24"/>
          <w:szCs w:val="24"/>
        </w:rPr>
      </w:pPr>
      <w:r w:rsidRPr="00BC5E10">
        <w:rPr>
          <w:rFonts w:ascii="Times New Roman" w:hAnsi="Times New Roman"/>
          <w:sz w:val="24"/>
          <w:szCs w:val="24"/>
        </w:rPr>
        <w:t xml:space="preserve">Оптические импульсные выходные устройства активной и реактивной энергии </w:t>
      </w:r>
      <w:r w:rsidR="00A5501F">
        <w:rPr>
          <w:rFonts w:ascii="Times New Roman" w:hAnsi="Times New Roman"/>
          <w:sz w:val="24"/>
          <w:szCs w:val="24"/>
        </w:rPr>
        <w:t xml:space="preserve">обозначаются соответственно </w:t>
      </w:r>
      <w:r w:rsidR="00A5501F" w:rsidRPr="00BC5E10">
        <w:rPr>
          <w:rFonts w:ascii="Times New Roman" w:hAnsi="Times New Roman"/>
          <w:sz w:val="24"/>
          <w:szCs w:val="24"/>
        </w:rPr>
        <w:t>«</w:t>
      </w:r>
      <w:r w:rsidR="00A5501F" w:rsidRPr="00BC5E10">
        <w:rPr>
          <w:rFonts w:ascii="Times New Roman" w:hAnsi="Times New Roman"/>
          <w:b/>
          <w:sz w:val="24"/>
          <w:szCs w:val="24"/>
        </w:rPr>
        <w:t>А</w:t>
      </w:r>
      <w:r w:rsidR="00A5501F" w:rsidRPr="00BC5E10">
        <w:rPr>
          <w:rFonts w:ascii="Times New Roman" w:hAnsi="Times New Roman"/>
          <w:sz w:val="24"/>
          <w:szCs w:val="24"/>
        </w:rPr>
        <w:t xml:space="preserve">» </w:t>
      </w:r>
      <w:r w:rsidR="00A5501F">
        <w:rPr>
          <w:rFonts w:ascii="Times New Roman" w:hAnsi="Times New Roman"/>
          <w:sz w:val="24"/>
          <w:szCs w:val="24"/>
        </w:rPr>
        <w:t xml:space="preserve">и </w:t>
      </w:r>
      <w:r w:rsidR="00A5501F" w:rsidRPr="00BC5E10">
        <w:rPr>
          <w:rFonts w:ascii="Times New Roman" w:hAnsi="Times New Roman"/>
          <w:sz w:val="24"/>
          <w:szCs w:val="24"/>
        </w:rPr>
        <w:t>«</w:t>
      </w:r>
      <w:r w:rsidR="00A5501F" w:rsidRPr="00BC5E10">
        <w:rPr>
          <w:rFonts w:ascii="Times New Roman" w:hAnsi="Times New Roman"/>
          <w:b/>
          <w:sz w:val="24"/>
          <w:szCs w:val="24"/>
        </w:rPr>
        <w:t>R</w:t>
      </w:r>
      <w:r w:rsidR="00A5501F" w:rsidRPr="00BC5E10">
        <w:rPr>
          <w:rFonts w:ascii="Times New Roman" w:hAnsi="Times New Roman"/>
          <w:sz w:val="24"/>
          <w:szCs w:val="24"/>
        </w:rPr>
        <w:t>»</w:t>
      </w:r>
      <w:r w:rsidR="00A5501F">
        <w:rPr>
          <w:rFonts w:ascii="Times New Roman" w:hAnsi="Times New Roman"/>
          <w:sz w:val="24"/>
          <w:szCs w:val="24"/>
        </w:rPr>
        <w:t xml:space="preserve"> и </w:t>
      </w:r>
      <w:r>
        <w:rPr>
          <w:rFonts w:ascii="Times New Roman" w:hAnsi="Times New Roman"/>
          <w:sz w:val="24"/>
          <w:szCs w:val="24"/>
        </w:rPr>
        <w:t>используются для калибровки и поверки счетчика. Частота о</w:t>
      </w:r>
      <w:r w:rsidRPr="00BC5E10">
        <w:rPr>
          <w:rFonts w:ascii="Times New Roman" w:hAnsi="Times New Roman"/>
          <w:sz w:val="24"/>
          <w:szCs w:val="24"/>
        </w:rPr>
        <w:t>птически</w:t>
      </w:r>
      <w:r>
        <w:rPr>
          <w:rFonts w:ascii="Times New Roman" w:hAnsi="Times New Roman"/>
          <w:sz w:val="24"/>
          <w:szCs w:val="24"/>
        </w:rPr>
        <w:t>х</w:t>
      </w:r>
      <w:r w:rsidRPr="00BC5E10">
        <w:rPr>
          <w:rFonts w:ascii="Times New Roman" w:hAnsi="Times New Roman"/>
          <w:sz w:val="24"/>
          <w:szCs w:val="24"/>
        </w:rPr>
        <w:t xml:space="preserve"> импульсны</w:t>
      </w:r>
      <w:r>
        <w:rPr>
          <w:rFonts w:ascii="Times New Roman" w:hAnsi="Times New Roman"/>
          <w:sz w:val="24"/>
          <w:szCs w:val="24"/>
        </w:rPr>
        <w:t>х</w:t>
      </w:r>
      <w:r w:rsidRPr="00BC5E10">
        <w:rPr>
          <w:rFonts w:ascii="Times New Roman" w:hAnsi="Times New Roman"/>
          <w:sz w:val="24"/>
          <w:szCs w:val="24"/>
        </w:rPr>
        <w:t xml:space="preserve"> </w:t>
      </w:r>
      <w:r>
        <w:rPr>
          <w:rFonts w:ascii="Times New Roman" w:hAnsi="Times New Roman"/>
          <w:sz w:val="24"/>
          <w:szCs w:val="24"/>
        </w:rPr>
        <w:t xml:space="preserve">сигналов определяется постоянной счетчика: </w:t>
      </w:r>
      <w:r w:rsidR="001626E5">
        <w:rPr>
          <w:rFonts w:ascii="Times New Roman" w:hAnsi="Times New Roman"/>
          <w:sz w:val="24"/>
          <w:szCs w:val="24"/>
        </w:rPr>
        <w:t xml:space="preserve">от </w:t>
      </w:r>
      <w:r w:rsidR="00373149">
        <w:rPr>
          <w:rFonts w:ascii="Times New Roman" w:hAnsi="Times New Roman"/>
          <w:sz w:val="24"/>
          <w:szCs w:val="24"/>
        </w:rPr>
        <w:t>1600</w:t>
      </w:r>
      <w:r w:rsidR="00332724">
        <w:rPr>
          <w:rFonts w:ascii="Times New Roman" w:hAnsi="Times New Roman"/>
          <w:sz w:val="24"/>
          <w:szCs w:val="24"/>
        </w:rPr>
        <w:t> </w:t>
      </w:r>
      <w:r w:rsidR="001626E5">
        <w:rPr>
          <w:rFonts w:ascii="Times New Roman" w:hAnsi="Times New Roman"/>
          <w:sz w:val="24"/>
          <w:szCs w:val="24"/>
        </w:rPr>
        <w:t>до 8000</w:t>
      </w:r>
      <w:r w:rsidRPr="00404F5F">
        <w:rPr>
          <w:rFonts w:ascii="Times New Roman" w:hAnsi="Times New Roman"/>
          <w:sz w:val="24"/>
          <w:szCs w:val="24"/>
        </w:rPr>
        <w:t>имп./(кВт·ч)</w:t>
      </w:r>
      <w:r w:rsidRPr="00404F5F">
        <w:rPr>
          <w:rFonts w:ascii="Times New Roman" w:hAnsi="Times New Roman"/>
          <w:b/>
          <w:sz w:val="24"/>
          <w:szCs w:val="24"/>
        </w:rPr>
        <w:t xml:space="preserve">, </w:t>
      </w:r>
      <w:r w:rsidR="001626E5">
        <w:rPr>
          <w:rFonts w:ascii="Times New Roman" w:hAnsi="Times New Roman"/>
          <w:bCs/>
          <w:sz w:val="24"/>
          <w:szCs w:val="24"/>
        </w:rPr>
        <w:t xml:space="preserve">от </w:t>
      </w:r>
      <w:r w:rsidR="00373149">
        <w:rPr>
          <w:rFonts w:ascii="Times New Roman" w:hAnsi="Times New Roman"/>
          <w:sz w:val="24"/>
          <w:szCs w:val="24"/>
        </w:rPr>
        <w:t>1600</w:t>
      </w:r>
      <w:r w:rsidR="00332724">
        <w:rPr>
          <w:rFonts w:ascii="Times New Roman" w:hAnsi="Times New Roman"/>
          <w:sz w:val="24"/>
          <w:szCs w:val="24"/>
        </w:rPr>
        <w:t> </w:t>
      </w:r>
      <w:r w:rsidR="001626E5">
        <w:rPr>
          <w:rFonts w:ascii="Times New Roman" w:hAnsi="Times New Roman"/>
          <w:sz w:val="24"/>
          <w:szCs w:val="24"/>
        </w:rPr>
        <w:t xml:space="preserve">до 8000 </w:t>
      </w:r>
      <w:r w:rsidRPr="00404F5F">
        <w:rPr>
          <w:rFonts w:ascii="Times New Roman" w:hAnsi="Times New Roman"/>
          <w:sz w:val="24"/>
          <w:szCs w:val="24"/>
        </w:rPr>
        <w:t>имп./(квар·ч)</w:t>
      </w:r>
      <w:r>
        <w:rPr>
          <w:rFonts w:ascii="Times New Roman" w:hAnsi="Times New Roman"/>
          <w:sz w:val="24"/>
          <w:szCs w:val="24"/>
        </w:rPr>
        <w:t>.</w:t>
      </w:r>
    </w:p>
    <w:p w14:paraId="2B1ADD01" w14:textId="44BB7217" w:rsidR="00BC5E10" w:rsidRPr="00646798" w:rsidRDefault="00BC5E10" w:rsidP="00A5501F">
      <w:pPr>
        <w:spacing w:after="0" w:line="240" w:lineRule="auto"/>
        <w:ind w:firstLine="567"/>
        <w:jc w:val="both"/>
        <w:rPr>
          <w:rFonts w:ascii="Times New Roman" w:hAnsi="Times New Roman"/>
          <w:sz w:val="24"/>
          <w:szCs w:val="24"/>
        </w:rPr>
      </w:pPr>
      <w:r w:rsidRPr="00646798">
        <w:rPr>
          <w:rFonts w:ascii="Times New Roman" w:hAnsi="Times New Roman"/>
          <w:sz w:val="24"/>
          <w:szCs w:val="24"/>
        </w:rPr>
        <w:t>Электрическ</w:t>
      </w:r>
      <w:r w:rsidR="0069292E" w:rsidRPr="00646798">
        <w:rPr>
          <w:rFonts w:ascii="Times New Roman" w:hAnsi="Times New Roman"/>
          <w:sz w:val="24"/>
          <w:szCs w:val="24"/>
        </w:rPr>
        <w:t>ие</w:t>
      </w:r>
      <w:r w:rsidRPr="00646798">
        <w:rPr>
          <w:rFonts w:ascii="Times New Roman" w:hAnsi="Times New Roman"/>
          <w:sz w:val="24"/>
          <w:szCs w:val="24"/>
        </w:rPr>
        <w:t xml:space="preserve"> импульсн</w:t>
      </w:r>
      <w:r w:rsidR="0069292E" w:rsidRPr="00646798">
        <w:rPr>
          <w:rFonts w:ascii="Times New Roman" w:hAnsi="Times New Roman"/>
          <w:sz w:val="24"/>
          <w:szCs w:val="24"/>
        </w:rPr>
        <w:t>ы</w:t>
      </w:r>
      <w:r w:rsidRPr="00646798">
        <w:rPr>
          <w:rFonts w:ascii="Times New Roman" w:hAnsi="Times New Roman"/>
          <w:sz w:val="24"/>
          <w:szCs w:val="24"/>
        </w:rPr>
        <w:t>е устройств</w:t>
      </w:r>
      <w:r w:rsidR="0069292E" w:rsidRPr="00646798">
        <w:rPr>
          <w:rFonts w:ascii="Times New Roman" w:hAnsi="Times New Roman"/>
          <w:sz w:val="24"/>
          <w:szCs w:val="24"/>
        </w:rPr>
        <w:t>а</w:t>
      </w:r>
      <w:r w:rsidRPr="00646798">
        <w:rPr>
          <w:rFonts w:ascii="Times New Roman" w:hAnsi="Times New Roman"/>
          <w:sz w:val="24"/>
          <w:szCs w:val="24"/>
        </w:rPr>
        <w:t xml:space="preserve"> </w:t>
      </w:r>
      <w:r w:rsidR="00873121">
        <w:rPr>
          <w:rFonts w:ascii="Times New Roman" w:hAnsi="Times New Roman"/>
          <w:sz w:val="24"/>
          <w:szCs w:val="24"/>
        </w:rPr>
        <w:t xml:space="preserve">(телекоммуникационные выходы) </w:t>
      </w:r>
      <w:r w:rsidRPr="00646798">
        <w:rPr>
          <w:rFonts w:ascii="Times New Roman" w:hAnsi="Times New Roman"/>
          <w:sz w:val="24"/>
          <w:szCs w:val="24"/>
        </w:rPr>
        <w:t>также мо</w:t>
      </w:r>
      <w:r w:rsidR="0069292E" w:rsidRPr="00646798">
        <w:rPr>
          <w:rFonts w:ascii="Times New Roman" w:hAnsi="Times New Roman"/>
          <w:sz w:val="24"/>
          <w:szCs w:val="24"/>
        </w:rPr>
        <w:t>гу</w:t>
      </w:r>
      <w:r w:rsidRPr="00646798">
        <w:rPr>
          <w:rFonts w:ascii="Times New Roman" w:hAnsi="Times New Roman"/>
          <w:sz w:val="24"/>
          <w:szCs w:val="24"/>
        </w:rPr>
        <w:t>т использоваться для калибровки и поверки счетчика. Электрическ</w:t>
      </w:r>
      <w:r w:rsidR="004874DC">
        <w:rPr>
          <w:rFonts w:ascii="Times New Roman" w:hAnsi="Times New Roman"/>
          <w:sz w:val="24"/>
          <w:szCs w:val="24"/>
        </w:rPr>
        <w:t>и</w:t>
      </w:r>
      <w:r w:rsidRPr="00646798">
        <w:rPr>
          <w:rFonts w:ascii="Times New Roman" w:hAnsi="Times New Roman"/>
          <w:sz w:val="24"/>
          <w:szCs w:val="24"/>
        </w:rPr>
        <w:t xml:space="preserve">е </w:t>
      </w:r>
      <w:r w:rsidR="00A5501F">
        <w:rPr>
          <w:rFonts w:ascii="Times New Roman" w:hAnsi="Times New Roman"/>
          <w:sz w:val="24"/>
          <w:szCs w:val="24"/>
        </w:rPr>
        <w:t xml:space="preserve">и оптические </w:t>
      </w:r>
      <w:r w:rsidRPr="00646798">
        <w:rPr>
          <w:rFonts w:ascii="Times New Roman" w:hAnsi="Times New Roman"/>
          <w:sz w:val="24"/>
          <w:szCs w:val="24"/>
        </w:rPr>
        <w:t>импульсн</w:t>
      </w:r>
      <w:r w:rsidR="004874DC">
        <w:rPr>
          <w:rFonts w:ascii="Times New Roman" w:hAnsi="Times New Roman"/>
          <w:sz w:val="24"/>
          <w:szCs w:val="24"/>
        </w:rPr>
        <w:t>ы</w:t>
      </w:r>
      <w:r w:rsidRPr="00646798">
        <w:rPr>
          <w:rFonts w:ascii="Times New Roman" w:hAnsi="Times New Roman"/>
          <w:sz w:val="24"/>
          <w:szCs w:val="24"/>
        </w:rPr>
        <w:t>е устройств</w:t>
      </w:r>
      <w:r w:rsidR="004874DC">
        <w:rPr>
          <w:rFonts w:ascii="Times New Roman" w:hAnsi="Times New Roman"/>
          <w:sz w:val="24"/>
          <w:szCs w:val="24"/>
        </w:rPr>
        <w:t>а</w:t>
      </w:r>
      <w:r w:rsidRPr="00646798">
        <w:rPr>
          <w:rFonts w:ascii="Times New Roman" w:hAnsi="Times New Roman"/>
          <w:sz w:val="24"/>
          <w:szCs w:val="24"/>
        </w:rPr>
        <w:t xml:space="preserve"> мо</w:t>
      </w:r>
      <w:r w:rsidR="004874DC">
        <w:rPr>
          <w:rFonts w:ascii="Times New Roman" w:hAnsi="Times New Roman"/>
          <w:sz w:val="24"/>
          <w:szCs w:val="24"/>
        </w:rPr>
        <w:t>гу</w:t>
      </w:r>
      <w:r w:rsidRPr="00646798">
        <w:rPr>
          <w:rFonts w:ascii="Times New Roman" w:hAnsi="Times New Roman"/>
          <w:sz w:val="24"/>
          <w:szCs w:val="24"/>
        </w:rPr>
        <w:t>т настраиваться на выдачу импульсных сигналов, пропорциональных</w:t>
      </w:r>
      <w:r w:rsidR="00A5501F">
        <w:rPr>
          <w:rFonts w:ascii="Times New Roman" w:hAnsi="Times New Roman"/>
          <w:sz w:val="24"/>
          <w:szCs w:val="24"/>
        </w:rPr>
        <w:t xml:space="preserve"> </w:t>
      </w:r>
      <w:r w:rsidRPr="00646798">
        <w:rPr>
          <w:rFonts w:ascii="Times New Roman" w:hAnsi="Times New Roman"/>
          <w:sz w:val="24"/>
          <w:szCs w:val="24"/>
        </w:rPr>
        <w:t xml:space="preserve">энергии, измеренной </w:t>
      </w:r>
      <w:r w:rsidR="00A5501F">
        <w:rPr>
          <w:rFonts w:ascii="Times New Roman" w:hAnsi="Times New Roman"/>
          <w:sz w:val="24"/>
          <w:szCs w:val="24"/>
        </w:rPr>
        <w:t xml:space="preserve">раздельно </w:t>
      </w:r>
      <w:r w:rsidR="004874DC">
        <w:rPr>
          <w:rFonts w:ascii="Times New Roman" w:hAnsi="Times New Roman"/>
          <w:sz w:val="24"/>
          <w:szCs w:val="24"/>
        </w:rPr>
        <w:t>по фазам</w:t>
      </w:r>
      <w:r w:rsidR="00A5501F">
        <w:rPr>
          <w:rFonts w:ascii="Times New Roman" w:hAnsi="Times New Roman"/>
          <w:sz w:val="24"/>
          <w:szCs w:val="24"/>
        </w:rPr>
        <w:t>,</w:t>
      </w:r>
      <w:r w:rsidR="004874DC">
        <w:rPr>
          <w:rFonts w:ascii="Times New Roman" w:hAnsi="Times New Roman"/>
          <w:sz w:val="24"/>
          <w:szCs w:val="24"/>
        </w:rPr>
        <w:t xml:space="preserve"> </w:t>
      </w:r>
      <w:r w:rsidR="00A5501F">
        <w:rPr>
          <w:rFonts w:ascii="Times New Roman" w:hAnsi="Times New Roman"/>
          <w:sz w:val="24"/>
          <w:szCs w:val="24"/>
        </w:rPr>
        <w:t xml:space="preserve">либо </w:t>
      </w:r>
      <w:r w:rsidR="004874DC">
        <w:rPr>
          <w:rFonts w:ascii="Times New Roman" w:hAnsi="Times New Roman"/>
          <w:sz w:val="24"/>
          <w:szCs w:val="24"/>
        </w:rPr>
        <w:t>суммарно</w:t>
      </w:r>
      <w:r w:rsidR="00A5501F">
        <w:rPr>
          <w:rFonts w:ascii="Times New Roman" w:hAnsi="Times New Roman"/>
          <w:sz w:val="24"/>
          <w:szCs w:val="24"/>
        </w:rPr>
        <w:t xml:space="preserve">й энергии </w:t>
      </w:r>
      <w:r w:rsidR="00A5501F" w:rsidRPr="00646798">
        <w:rPr>
          <w:rFonts w:ascii="Times New Roman" w:hAnsi="Times New Roman"/>
          <w:sz w:val="24"/>
          <w:szCs w:val="24"/>
        </w:rPr>
        <w:t>(см. таблицу</w:t>
      </w:r>
      <w:r w:rsidR="00A5501F">
        <w:rPr>
          <w:rFonts w:ascii="Times New Roman" w:hAnsi="Times New Roman"/>
          <w:sz w:val="24"/>
          <w:szCs w:val="24"/>
        </w:rPr>
        <w:t> </w:t>
      </w:r>
      <w:r w:rsidR="00A5501F" w:rsidRPr="00A5501F">
        <w:rPr>
          <w:rFonts w:ascii="Times New Roman" w:hAnsi="Times New Roman"/>
          <w:sz w:val="24"/>
          <w:szCs w:val="24"/>
        </w:rPr>
        <w:t>3.</w:t>
      </w:r>
      <w:r w:rsidR="00D34384">
        <w:rPr>
          <w:rFonts w:ascii="Times New Roman" w:hAnsi="Times New Roman"/>
          <w:sz w:val="24"/>
          <w:szCs w:val="24"/>
        </w:rPr>
        <w:t>11</w:t>
      </w:r>
      <w:r w:rsidR="00A5501F" w:rsidRPr="00646798">
        <w:rPr>
          <w:rFonts w:ascii="Times New Roman" w:hAnsi="Times New Roman"/>
          <w:sz w:val="24"/>
          <w:szCs w:val="24"/>
        </w:rPr>
        <w:t>)</w:t>
      </w:r>
      <w:r w:rsidR="00A5501F">
        <w:rPr>
          <w:rFonts w:ascii="Times New Roman" w:hAnsi="Times New Roman"/>
          <w:sz w:val="24"/>
          <w:szCs w:val="24"/>
        </w:rPr>
        <w:t>.</w:t>
      </w:r>
    </w:p>
    <w:p w14:paraId="409D2DDB" w14:textId="77777777" w:rsidR="00A5501F" w:rsidRDefault="00A5501F" w:rsidP="00BC5E10">
      <w:pPr>
        <w:spacing w:after="0" w:line="240" w:lineRule="auto"/>
        <w:ind w:firstLine="567"/>
        <w:jc w:val="both"/>
        <w:rPr>
          <w:rFonts w:ascii="Times New Roman" w:hAnsi="Times New Roman"/>
          <w:sz w:val="24"/>
          <w:szCs w:val="24"/>
        </w:rPr>
      </w:pPr>
      <w:r>
        <w:rPr>
          <w:rFonts w:ascii="Times New Roman" w:hAnsi="Times New Roman"/>
          <w:sz w:val="24"/>
          <w:szCs w:val="24"/>
        </w:rPr>
        <w:t>Заводская настройка – выдача импульсов, пропорциональных суммарной энергии.</w:t>
      </w:r>
    </w:p>
    <w:p w14:paraId="68F4F0C4" w14:textId="77777777" w:rsidR="00BC5E10" w:rsidRDefault="00BC5E10" w:rsidP="00BC5E10">
      <w:pPr>
        <w:spacing w:after="0" w:line="240" w:lineRule="auto"/>
        <w:ind w:firstLine="567"/>
        <w:jc w:val="both"/>
        <w:rPr>
          <w:rFonts w:ascii="Times New Roman" w:hAnsi="Times New Roman"/>
          <w:sz w:val="24"/>
          <w:szCs w:val="24"/>
        </w:rPr>
      </w:pPr>
      <w:r>
        <w:rPr>
          <w:rFonts w:ascii="Times New Roman" w:hAnsi="Times New Roman"/>
          <w:sz w:val="24"/>
          <w:szCs w:val="24"/>
        </w:rPr>
        <w:t>Кроме того, э</w:t>
      </w:r>
      <w:r w:rsidRPr="00BC5E10">
        <w:rPr>
          <w:rFonts w:ascii="Times New Roman" w:hAnsi="Times New Roman"/>
          <w:sz w:val="24"/>
          <w:szCs w:val="24"/>
        </w:rPr>
        <w:t>лектрическ</w:t>
      </w:r>
      <w:r w:rsidR="004874DC">
        <w:rPr>
          <w:rFonts w:ascii="Times New Roman" w:hAnsi="Times New Roman"/>
          <w:sz w:val="24"/>
          <w:szCs w:val="24"/>
        </w:rPr>
        <w:t>и</w:t>
      </w:r>
      <w:r w:rsidRPr="00BC5E10">
        <w:rPr>
          <w:rFonts w:ascii="Times New Roman" w:hAnsi="Times New Roman"/>
          <w:sz w:val="24"/>
          <w:szCs w:val="24"/>
        </w:rPr>
        <w:t>е импульсн</w:t>
      </w:r>
      <w:r w:rsidR="004874DC">
        <w:rPr>
          <w:rFonts w:ascii="Times New Roman" w:hAnsi="Times New Roman"/>
          <w:sz w:val="24"/>
          <w:szCs w:val="24"/>
        </w:rPr>
        <w:t>ы</w:t>
      </w:r>
      <w:r w:rsidRPr="00BC5E10">
        <w:rPr>
          <w:rFonts w:ascii="Times New Roman" w:hAnsi="Times New Roman"/>
          <w:sz w:val="24"/>
          <w:szCs w:val="24"/>
        </w:rPr>
        <w:t>е устройств</w:t>
      </w:r>
      <w:r w:rsidR="004874DC">
        <w:rPr>
          <w:rFonts w:ascii="Times New Roman" w:hAnsi="Times New Roman"/>
          <w:sz w:val="24"/>
          <w:szCs w:val="24"/>
        </w:rPr>
        <w:t>а</w:t>
      </w:r>
      <w:r>
        <w:rPr>
          <w:rFonts w:ascii="Times New Roman" w:hAnsi="Times New Roman"/>
          <w:sz w:val="24"/>
          <w:szCs w:val="24"/>
        </w:rPr>
        <w:t xml:space="preserve"> име</w:t>
      </w:r>
      <w:r w:rsidR="004874DC">
        <w:rPr>
          <w:rFonts w:ascii="Times New Roman" w:hAnsi="Times New Roman"/>
          <w:sz w:val="24"/>
          <w:szCs w:val="24"/>
        </w:rPr>
        <w:t>ю</w:t>
      </w:r>
      <w:r>
        <w:rPr>
          <w:rFonts w:ascii="Times New Roman" w:hAnsi="Times New Roman"/>
          <w:sz w:val="24"/>
          <w:szCs w:val="24"/>
        </w:rPr>
        <w:t>т дополнительные режимы работы:</w:t>
      </w:r>
    </w:p>
    <w:p w14:paraId="17C5709D" w14:textId="77777777" w:rsidR="0091641F" w:rsidRDefault="002C49E0" w:rsidP="0069292E">
      <w:pPr>
        <w:spacing w:after="0" w:line="240" w:lineRule="auto"/>
        <w:ind w:firstLine="567"/>
        <w:jc w:val="both"/>
        <w:rPr>
          <w:rFonts w:ascii="Times New Roman" w:hAnsi="Times New Roman"/>
          <w:sz w:val="24"/>
          <w:szCs w:val="24"/>
        </w:rPr>
      </w:pPr>
      <w:r>
        <w:rPr>
          <w:rFonts w:ascii="Times New Roman" w:hAnsi="Times New Roman"/>
          <w:sz w:val="24"/>
          <w:szCs w:val="24"/>
        </w:rPr>
        <w:t>а) </w:t>
      </w:r>
      <w:r w:rsidR="00BC5E10">
        <w:rPr>
          <w:rFonts w:ascii="Times New Roman" w:hAnsi="Times New Roman"/>
          <w:sz w:val="24"/>
          <w:szCs w:val="24"/>
        </w:rPr>
        <w:t xml:space="preserve">режим выдачи </w:t>
      </w:r>
      <w:r w:rsidR="00C02500" w:rsidRPr="00F87A6E">
        <w:rPr>
          <w:rFonts w:ascii="Times New Roman" w:hAnsi="Times New Roman"/>
          <w:sz w:val="24"/>
          <w:szCs w:val="24"/>
        </w:rPr>
        <w:t>импульсов, пропорциональных сч</w:t>
      </w:r>
      <w:r w:rsidR="00D460AA">
        <w:rPr>
          <w:rFonts w:ascii="Times New Roman" w:hAnsi="Times New Roman"/>
          <w:sz w:val="24"/>
          <w:szCs w:val="24"/>
        </w:rPr>
        <w:t>е</w:t>
      </w:r>
      <w:r w:rsidR="00C02500" w:rsidRPr="00F87A6E">
        <w:rPr>
          <w:rFonts w:ascii="Times New Roman" w:hAnsi="Times New Roman"/>
          <w:sz w:val="24"/>
          <w:szCs w:val="24"/>
        </w:rPr>
        <w:t>ту времени, с интервалом 1 с</w:t>
      </w:r>
      <w:r w:rsidR="007B1401">
        <w:rPr>
          <w:rFonts w:ascii="Times New Roman" w:hAnsi="Times New Roman"/>
          <w:sz w:val="24"/>
          <w:szCs w:val="24"/>
        </w:rPr>
        <w:t xml:space="preserve">; </w:t>
      </w:r>
      <w:r w:rsidR="00BC5E10">
        <w:rPr>
          <w:rFonts w:ascii="Times New Roman" w:hAnsi="Times New Roman"/>
          <w:sz w:val="24"/>
          <w:szCs w:val="24"/>
        </w:rPr>
        <w:t xml:space="preserve">используется для контроля хода часов. </w:t>
      </w:r>
      <w:r w:rsidR="0091641F">
        <w:rPr>
          <w:rFonts w:ascii="Times New Roman" w:hAnsi="Times New Roman"/>
          <w:sz w:val="24"/>
          <w:szCs w:val="24"/>
        </w:rPr>
        <w:t xml:space="preserve">В этом режиме на выход </w:t>
      </w:r>
      <w:r w:rsidR="0049464F">
        <w:rPr>
          <w:rFonts w:ascii="Times New Roman" w:hAnsi="Times New Roman"/>
          <w:sz w:val="24"/>
          <w:szCs w:val="24"/>
        </w:rPr>
        <w:t xml:space="preserve">импульсного </w:t>
      </w:r>
      <w:r w:rsidR="0091641F">
        <w:rPr>
          <w:rFonts w:ascii="Times New Roman" w:hAnsi="Times New Roman"/>
          <w:sz w:val="24"/>
          <w:szCs w:val="24"/>
        </w:rPr>
        <w:t xml:space="preserve">устройства </w:t>
      </w:r>
      <w:r w:rsidR="0049464F">
        <w:rPr>
          <w:rFonts w:ascii="Times New Roman" w:hAnsi="Times New Roman"/>
          <w:sz w:val="24"/>
          <w:szCs w:val="24"/>
        </w:rPr>
        <w:t>активной энергии «</w:t>
      </w:r>
      <w:r w:rsidR="0049464F" w:rsidRPr="0049464F">
        <w:rPr>
          <w:rFonts w:ascii="Times New Roman" w:hAnsi="Times New Roman"/>
          <w:b/>
          <w:sz w:val="24"/>
          <w:szCs w:val="24"/>
        </w:rPr>
        <w:t>А</w:t>
      </w:r>
      <w:r w:rsidR="0049464F">
        <w:rPr>
          <w:rFonts w:ascii="Times New Roman" w:hAnsi="Times New Roman"/>
          <w:b/>
          <w:sz w:val="24"/>
          <w:szCs w:val="24"/>
        </w:rPr>
        <w:t>»</w:t>
      </w:r>
      <w:r w:rsidR="0049464F">
        <w:rPr>
          <w:rFonts w:ascii="Times New Roman" w:hAnsi="Times New Roman"/>
          <w:sz w:val="24"/>
          <w:szCs w:val="24"/>
        </w:rPr>
        <w:t xml:space="preserve"> </w:t>
      </w:r>
      <w:r w:rsidR="0091641F">
        <w:rPr>
          <w:rFonts w:ascii="Times New Roman" w:hAnsi="Times New Roman"/>
          <w:sz w:val="24"/>
          <w:szCs w:val="24"/>
        </w:rPr>
        <w:t>выдаются импульсы с периодом повторения 1 с. Измеряя точное значение периода повторения этих импульсов, можно о</w:t>
      </w:r>
      <w:r w:rsidR="0049464F">
        <w:rPr>
          <w:rFonts w:ascii="Times New Roman" w:hAnsi="Times New Roman"/>
          <w:sz w:val="24"/>
          <w:szCs w:val="24"/>
        </w:rPr>
        <w:t>предел</w:t>
      </w:r>
      <w:r w:rsidR="0091641F">
        <w:rPr>
          <w:rFonts w:ascii="Times New Roman" w:hAnsi="Times New Roman"/>
          <w:sz w:val="24"/>
          <w:szCs w:val="24"/>
        </w:rPr>
        <w:t>ить точность хода часов и величину необходимой поправки по формулам:</w:t>
      </w:r>
    </w:p>
    <w:p w14:paraId="565DEC77" w14:textId="77777777" w:rsidR="0091641F" w:rsidRPr="00DF6107" w:rsidRDefault="0091641F" w:rsidP="0091641F">
      <w:pPr>
        <w:tabs>
          <w:tab w:val="right" w:pos="9214"/>
        </w:tabs>
        <w:spacing w:before="120" w:after="120" w:line="240" w:lineRule="auto"/>
        <w:ind w:firstLine="3402"/>
        <w:rPr>
          <w:rFonts w:ascii="Times New Roman" w:hAnsi="Times New Roman"/>
          <w:sz w:val="24"/>
          <w:szCs w:val="24"/>
          <w:lang w:eastAsia="ru-RU"/>
        </w:rPr>
      </w:pPr>
      <w:r w:rsidRPr="0091641F">
        <w:rPr>
          <w:rFonts w:ascii="Times New Roman" w:hAnsi="Times New Roman"/>
          <w:sz w:val="24"/>
          <w:szCs w:val="24"/>
          <w:lang w:eastAsia="ru-RU"/>
        </w:rPr>
        <w:sym w:font="Symbol" w:char="F044"/>
      </w:r>
      <w:r w:rsidRPr="0091641F">
        <w:rPr>
          <w:rFonts w:ascii="Times New Roman" w:hAnsi="Times New Roman"/>
          <w:i/>
          <w:sz w:val="24"/>
          <w:szCs w:val="24"/>
          <w:lang w:eastAsia="ru-RU"/>
        </w:rPr>
        <w:t>Т</w:t>
      </w:r>
      <w:r w:rsidRPr="0091641F">
        <w:rPr>
          <w:rFonts w:ascii="Times New Roman" w:hAnsi="Times New Roman"/>
          <w:i/>
          <w:sz w:val="20"/>
          <w:szCs w:val="20"/>
          <w:lang w:eastAsia="ru-RU"/>
        </w:rPr>
        <w:t>изм</w:t>
      </w:r>
      <w:r w:rsidRPr="0091641F">
        <w:rPr>
          <w:rFonts w:ascii="Times New Roman" w:hAnsi="Times New Roman"/>
          <w:i/>
          <w:sz w:val="24"/>
          <w:szCs w:val="24"/>
          <w:lang w:eastAsia="ru-RU"/>
        </w:rPr>
        <w:t xml:space="preserve"> = </w:t>
      </w:r>
      <w:r w:rsidR="00DE640C" w:rsidRPr="0091641F">
        <w:rPr>
          <w:rFonts w:ascii="Times New Roman" w:hAnsi="Times New Roman"/>
          <w:i/>
          <w:sz w:val="24"/>
          <w:szCs w:val="24"/>
          <w:lang w:eastAsia="ru-RU"/>
        </w:rPr>
        <w:t>1</w:t>
      </w:r>
      <w:r w:rsidR="00DE640C">
        <w:rPr>
          <w:rFonts w:ascii="Times New Roman" w:hAnsi="Times New Roman"/>
          <w:i/>
          <w:sz w:val="24"/>
          <w:szCs w:val="24"/>
          <w:lang w:eastAsia="ru-RU"/>
        </w:rPr>
        <w:t xml:space="preserve"> </w:t>
      </w:r>
      <w:r w:rsidR="00DE640C" w:rsidRPr="0091641F">
        <w:rPr>
          <w:rFonts w:ascii="Times New Roman" w:hAnsi="Times New Roman"/>
          <w:i/>
          <w:sz w:val="24"/>
          <w:szCs w:val="24"/>
          <w:lang w:eastAsia="ru-RU"/>
        </w:rPr>
        <w:t>–</w:t>
      </w:r>
      <w:r w:rsidR="00DE640C">
        <w:rPr>
          <w:rFonts w:ascii="Times New Roman" w:hAnsi="Times New Roman"/>
          <w:i/>
          <w:sz w:val="24"/>
          <w:szCs w:val="24"/>
          <w:lang w:eastAsia="ru-RU"/>
        </w:rPr>
        <w:t xml:space="preserve"> </w:t>
      </w:r>
      <w:r w:rsidRPr="0091641F">
        <w:rPr>
          <w:rFonts w:ascii="Times New Roman" w:hAnsi="Times New Roman"/>
          <w:i/>
          <w:sz w:val="24"/>
          <w:szCs w:val="24"/>
          <w:lang w:eastAsia="ru-RU"/>
        </w:rPr>
        <w:t>Т</w:t>
      </w:r>
      <w:r w:rsidRPr="0091641F">
        <w:rPr>
          <w:rFonts w:ascii="Times New Roman" w:hAnsi="Times New Roman"/>
          <w:i/>
          <w:sz w:val="20"/>
          <w:szCs w:val="20"/>
          <w:lang w:eastAsia="ru-RU"/>
        </w:rPr>
        <w:t>изм</w:t>
      </w:r>
      <w:r w:rsidRPr="0091641F">
        <w:rPr>
          <w:rFonts w:ascii="Times New Roman" w:hAnsi="Times New Roman"/>
          <w:sz w:val="24"/>
          <w:szCs w:val="24"/>
          <w:lang w:eastAsia="ru-RU"/>
        </w:rPr>
        <w:tab/>
        <w:t>(</w:t>
      </w:r>
      <w:r>
        <w:rPr>
          <w:rFonts w:ascii="Times New Roman" w:hAnsi="Times New Roman"/>
          <w:sz w:val="24"/>
          <w:szCs w:val="24"/>
          <w:lang w:eastAsia="ru-RU"/>
        </w:rPr>
        <w:t>3</w:t>
      </w:r>
      <w:r w:rsidRPr="0091641F">
        <w:rPr>
          <w:rFonts w:ascii="Times New Roman" w:hAnsi="Times New Roman"/>
          <w:sz w:val="24"/>
          <w:szCs w:val="24"/>
          <w:lang w:eastAsia="ru-RU"/>
        </w:rPr>
        <w:t>.1)</w:t>
      </w:r>
    </w:p>
    <w:p w14:paraId="6C45854B" w14:textId="77777777" w:rsidR="0091641F" w:rsidRPr="0091641F" w:rsidRDefault="0091641F" w:rsidP="0091641F">
      <w:pPr>
        <w:tabs>
          <w:tab w:val="right" w:pos="9214"/>
        </w:tabs>
        <w:spacing w:before="120" w:after="120" w:line="240" w:lineRule="auto"/>
        <w:ind w:firstLine="3402"/>
        <w:rPr>
          <w:rFonts w:ascii="Times New Roman" w:hAnsi="Times New Roman"/>
          <w:sz w:val="24"/>
          <w:szCs w:val="24"/>
          <w:lang w:eastAsia="ru-RU"/>
        </w:rPr>
      </w:pPr>
      <w:r w:rsidRPr="0091641F">
        <w:rPr>
          <w:rFonts w:ascii="Times New Roman" w:hAnsi="Times New Roman"/>
          <w:sz w:val="24"/>
          <w:szCs w:val="24"/>
          <w:lang w:eastAsia="ru-RU"/>
        </w:rPr>
        <w:sym w:font="Symbol" w:char="F044"/>
      </w:r>
      <w:r w:rsidRPr="0091641F">
        <w:rPr>
          <w:rFonts w:ascii="Times New Roman" w:hAnsi="Times New Roman"/>
          <w:i/>
          <w:sz w:val="24"/>
          <w:szCs w:val="24"/>
          <w:lang w:eastAsia="ru-RU"/>
        </w:rPr>
        <w:t>Т</w:t>
      </w:r>
      <w:r w:rsidRPr="0091641F">
        <w:rPr>
          <w:rFonts w:ascii="Times New Roman" w:hAnsi="Times New Roman"/>
          <w:i/>
          <w:sz w:val="20"/>
          <w:szCs w:val="20"/>
          <w:lang w:eastAsia="ru-RU"/>
        </w:rPr>
        <w:t>сут</w:t>
      </w:r>
      <w:r w:rsidRPr="0091641F">
        <w:rPr>
          <w:rFonts w:ascii="Times New Roman" w:hAnsi="Times New Roman"/>
          <w:i/>
          <w:sz w:val="24"/>
          <w:szCs w:val="24"/>
          <w:lang w:eastAsia="ru-RU"/>
        </w:rPr>
        <w:t xml:space="preserve"> = </w:t>
      </w:r>
      <w:r w:rsidRPr="0091641F">
        <w:rPr>
          <w:rFonts w:ascii="Times New Roman" w:hAnsi="Times New Roman"/>
          <w:sz w:val="24"/>
          <w:szCs w:val="24"/>
          <w:lang w:eastAsia="ru-RU"/>
        </w:rPr>
        <w:sym w:font="Symbol" w:char="F044"/>
      </w:r>
      <w:r w:rsidRPr="0091641F">
        <w:rPr>
          <w:rFonts w:ascii="Times New Roman" w:hAnsi="Times New Roman"/>
          <w:i/>
          <w:sz w:val="24"/>
          <w:szCs w:val="24"/>
          <w:lang w:eastAsia="ru-RU"/>
        </w:rPr>
        <w:t>Т</w:t>
      </w:r>
      <w:r w:rsidRPr="0091641F">
        <w:rPr>
          <w:rFonts w:ascii="Times New Roman" w:hAnsi="Times New Roman"/>
          <w:i/>
          <w:sz w:val="20"/>
          <w:szCs w:val="20"/>
          <w:lang w:eastAsia="ru-RU"/>
        </w:rPr>
        <w:t>изм</w:t>
      </w:r>
      <w:r w:rsidRPr="0091641F">
        <w:rPr>
          <w:rFonts w:ascii="Times New Roman" w:hAnsi="Times New Roman"/>
          <w:i/>
          <w:sz w:val="24"/>
          <w:szCs w:val="24"/>
          <w:lang w:eastAsia="ru-RU"/>
        </w:rPr>
        <w:sym w:font="Symbol" w:char="F0B4"/>
      </w:r>
      <w:r w:rsidRPr="0091641F">
        <w:rPr>
          <w:rFonts w:ascii="Times New Roman" w:hAnsi="Times New Roman"/>
          <w:i/>
          <w:sz w:val="24"/>
          <w:szCs w:val="24"/>
          <w:lang w:eastAsia="ru-RU"/>
        </w:rPr>
        <w:t>86400+</w:t>
      </w:r>
      <w:r w:rsidRPr="0091641F">
        <w:rPr>
          <w:rFonts w:ascii="Times New Roman" w:hAnsi="Times New Roman"/>
          <w:sz w:val="24"/>
          <w:szCs w:val="24"/>
          <w:lang w:eastAsia="ru-RU"/>
        </w:rPr>
        <w:sym w:font="Symbol" w:char="F044"/>
      </w:r>
      <w:r w:rsidRPr="0091641F">
        <w:rPr>
          <w:rFonts w:ascii="Times New Roman" w:hAnsi="Times New Roman"/>
          <w:i/>
          <w:sz w:val="24"/>
          <w:szCs w:val="24"/>
          <w:lang w:eastAsia="ru-RU"/>
        </w:rPr>
        <w:t>Т</w:t>
      </w:r>
      <w:r w:rsidRPr="0091641F">
        <w:rPr>
          <w:rFonts w:ascii="Times New Roman" w:hAnsi="Times New Roman"/>
          <w:i/>
          <w:sz w:val="20"/>
          <w:szCs w:val="20"/>
          <w:lang w:eastAsia="ru-RU"/>
        </w:rPr>
        <w:t>к</w:t>
      </w:r>
      <w:r w:rsidRPr="0091641F">
        <w:rPr>
          <w:rFonts w:ascii="Times New Roman" w:hAnsi="Times New Roman"/>
          <w:sz w:val="24"/>
          <w:szCs w:val="24"/>
          <w:lang w:eastAsia="ru-RU"/>
        </w:rPr>
        <w:tab/>
        <w:t>(</w:t>
      </w:r>
      <w:r>
        <w:rPr>
          <w:rFonts w:ascii="Times New Roman" w:hAnsi="Times New Roman"/>
          <w:sz w:val="24"/>
          <w:szCs w:val="24"/>
          <w:lang w:eastAsia="ru-RU"/>
        </w:rPr>
        <w:t>3</w:t>
      </w:r>
      <w:r w:rsidRPr="0091641F">
        <w:rPr>
          <w:rFonts w:ascii="Times New Roman" w:hAnsi="Times New Roman"/>
          <w:sz w:val="24"/>
          <w:szCs w:val="24"/>
          <w:lang w:eastAsia="ru-RU"/>
        </w:rPr>
        <w:t>.2)</w:t>
      </w:r>
    </w:p>
    <w:p w14:paraId="1914ADBE" w14:textId="77777777" w:rsidR="0091641F" w:rsidRPr="0091641F" w:rsidRDefault="0091641F" w:rsidP="0091641F">
      <w:pPr>
        <w:tabs>
          <w:tab w:val="left" w:pos="1247"/>
        </w:tabs>
        <w:spacing w:after="0" w:line="240" w:lineRule="auto"/>
        <w:ind w:firstLine="567"/>
        <w:jc w:val="both"/>
        <w:rPr>
          <w:rFonts w:ascii="Times New Roman" w:hAnsi="Times New Roman"/>
          <w:sz w:val="24"/>
          <w:szCs w:val="24"/>
          <w:lang w:eastAsia="ru-RU"/>
        </w:rPr>
      </w:pPr>
      <w:r w:rsidRPr="0091641F">
        <w:rPr>
          <w:rFonts w:ascii="Times New Roman" w:hAnsi="Times New Roman"/>
          <w:sz w:val="24"/>
          <w:szCs w:val="24"/>
          <w:lang w:eastAsia="ru-RU"/>
        </w:rPr>
        <w:t>где:</w:t>
      </w:r>
      <w:r w:rsidRPr="0091641F">
        <w:rPr>
          <w:rFonts w:ascii="Times New Roman" w:hAnsi="Times New Roman"/>
          <w:sz w:val="24"/>
          <w:szCs w:val="24"/>
          <w:lang w:eastAsia="ru-RU"/>
        </w:rPr>
        <w:tab/>
      </w:r>
      <w:r w:rsidRPr="0091641F">
        <w:rPr>
          <w:rFonts w:ascii="Times New Roman" w:hAnsi="Times New Roman"/>
          <w:i/>
          <w:sz w:val="24"/>
          <w:szCs w:val="24"/>
          <w:lang w:eastAsia="ru-RU"/>
        </w:rPr>
        <w:t>Т</w:t>
      </w:r>
      <w:r w:rsidRPr="0091641F">
        <w:rPr>
          <w:rFonts w:ascii="Times New Roman" w:hAnsi="Times New Roman"/>
          <w:i/>
          <w:sz w:val="20"/>
          <w:szCs w:val="20"/>
          <w:lang w:eastAsia="ru-RU"/>
        </w:rPr>
        <w:t>изм</w:t>
      </w:r>
      <w:r w:rsidRPr="0091641F">
        <w:rPr>
          <w:rFonts w:ascii="Times New Roman" w:hAnsi="Times New Roman"/>
          <w:sz w:val="24"/>
          <w:szCs w:val="24"/>
          <w:lang w:eastAsia="ru-RU"/>
        </w:rPr>
        <w:t xml:space="preserve"> – измеренный период секундных импульсов, с;</w:t>
      </w:r>
    </w:p>
    <w:p w14:paraId="495A09EB" w14:textId="77777777" w:rsidR="0091641F" w:rsidRPr="0091641F" w:rsidRDefault="0091641F" w:rsidP="0091641F">
      <w:pPr>
        <w:tabs>
          <w:tab w:val="left" w:pos="1247"/>
        </w:tabs>
        <w:spacing w:after="0" w:line="240" w:lineRule="auto"/>
        <w:ind w:firstLine="567"/>
        <w:jc w:val="both"/>
        <w:rPr>
          <w:rFonts w:ascii="Times New Roman" w:hAnsi="Times New Roman"/>
          <w:sz w:val="24"/>
          <w:szCs w:val="24"/>
          <w:lang w:eastAsia="ru-RU"/>
        </w:rPr>
      </w:pPr>
      <w:r w:rsidRPr="0091641F">
        <w:rPr>
          <w:rFonts w:ascii="Times New Roman" w:hAnsi="Times New Roman"/>
          <w:sz w:val="24"/>
          <w:szCs w:val="24"/>
          <w:lang w:eastAsia="ru-RU"/>
        </w:rPr>
        <w:tab/>
      </w:r>
      <w:r w:rsidRPr="0091641F">
        <w:rPr>
          <w:rFonts w:ascii="Times New Roman" w:hAnsi="Times New Roman"/>
          <w:sz w:val="24"/>
          <w:szCs w:val="24"/>
          <w:lang w:eastAsia="ru-RU"/>
        </w:rPr>
        <w:sym w:font="Symbol" w:char="F044"/>
      </w:r>
      <w:r w:rsidRPr="0091641F">
        <w:rPr>
          <w:rFonts w:ascii="Times New Roman" w:hAnsi="Times New Roman"/>
          <w:i/>
          <w:sz w:val="24"/>
          <w:szCs w:val="24"/>
          <w:lang w:eastAsia="ru-RU"/>
        </w:rPr>
        <w:t>Т</w:t>
      </w:r>
      <w:r w:rsidRPr="0091641F">
        <w:rPr>
          <w:rFonts w:ascii="Times New Roman" w:hAnsi="Times New Roman"/>
          <w:i/>
          <w:sz w:val="20"/>
          <w:szCs w:val="20"/>
          <w:lang w:eastAsia="ru-RU"/>
        </w:rPr>
        <w:t>изм</w:t>
      </w:r>
      <w:r w:rsidRPr="0091641F">
        <w:rPr>
          <w:rFonts w:ascii="Times New Roman" w:hAnsi="Times New Roman"/>
          <w:i/>
          <w:sz w:val="24"/>
          <w:szCs w:val="24"/>
          <w:lang w:eastAsia="ru-RU"/>
        </w:rPr>
        <w:t xml:space="preserve"> – </w:t>
      </w:r>
      <w:r w:rsidRPr="0091641F">
        <w:rPr>
          <w:rFonts w:ascii="Times New Roman" w:hAnsi="Times New Roman"/>
          <w:sz w:val="24"/>
          <w:szCs w:val="24"/>
          <w:lang w:eastAsia="ru-RU"/>
        </w:rPr>
        <w:t>величина погрешности периода секундных импульсов;</w:t>
      </w:r>
    </w:p>
    <w:p w14:paraId="1E3B698B" w14:textId="77777777" w:rsidR="0091641F" w:rsidRPr="0091641F" w:rsidRDefault="0091641F" w:rsidP="0091641F">
      <w:pPr>
        <w:tabs>
          <w:tab w:val="left" w:pos="1247"/>
        </w:tabs>
        <w:spacing w:after="0" w:line="240" w:lineRule="auto"/>
        <w:ind w:firstLine="567"/>
        <w:jc w:val="both"/>
        <w:rPr>
          <w:rFonts w:ascii="Times New Roman" w:hAnsi="Times New Roman"/>
          <w:sz w:val="24"/>
          <w:szCs w:val="24"/>
          <w:lang w:eastAsia="ru-RU"/>
        </w:rPr>
      </w:pPr>
      <w:r w:rsidRPr="0091641F">
        <w:rPr>
          <w:rFonts w:ascii="Times New Roman" w:hAnsi="Times New Roman"/>
          <w:sz w:val="24"/>
          <w:szCs w:val="24"/>
          <w:lang w:eastAsia="ru-RU"/>
        </w:rPr>
        <w:tab/>
      </w:r>
      <w:r w:rsidRPr="0091641F">
        <w:rPr>
          <w:rFonts w:ascii="Times New Roman" w:hAnsi="Times New Roman"/>
          <w:sz w:val="24"/>
          <w:szCs w:val="24"/>
          <w:lang w:eastAsia="ru-RU"/>
        </w:rPr>
        <w:sym w:font="Symbol" w:char="F044"/>
      </w:r>
      <w:r w:rsidRPr="0091641F">
        <w:rPr>
          <w:rFonts w:ascii="Times New Roman" w:hAnsi="Times New Roman"/>
          <w:i/>
          <w:sz w:val="24"/>
          <w:szCs w:val="24"/>
          <w:lang w:eastAsia="ru-RU"/>
        </w:rPr>
        <w:t>Т</w:t>
      </w:r>
      <w:r w:rsidRPr="0091641F">
        <w:rPr>
          <w:rFonts w:ascii="Times New Roman" w:hAnsi="Times New Roman"/>
          <w:i/>
          <w:sz w:val="20"/>
          <w:szCs w:val="20"/>
          <w:lang w:eastAsia="ru-RU"/>
        </w:rPr>
        <w:t>сут</w:t>
      </w:r>
      <w:r w:rsidRPr="0091641F">
        <w:rPr>
          <w:rFonts w:ascii="Times New Roman" w:hAnsi="Times New Roman"/>
          <w:sz w:val="24"/>
          <w:szCs w:val="24"/>
          <w:lang w:eastAsia="ru-RU"/>
        </w:rPr>
        <w:t xml:space="preserve"> – суточный ход часов, с;</w:t>
      </w:r>
    </w:p>
    <w:p w14:paraId="684CC5EC" w14:textId="77777777" w:rsidR="0091641F" w:rsidRPr="0091641F" w:rsidRDefault="0091641F" w:rsidP="0091641F">
      <w:pPr>
        <w:tabs>
          <w:tab w:val="left" w:pos="1247"/>
        </w:tabs>
        <w:spacing w:after="0" w:line="240" w:lineRule="auto"/>
        <w:ind w:firstLine="567"/>
        <w:jc w:val="both"/>
        <w:rPr>
          <w:rFonts w:ascii="Times New Roman" w:hAnsi="Times New Roman"/>
          <w:sz w:val="24"/>
          <w:szCs w:val="24"/>
          <w:lang w:eastAsia="ru-RU"/>
        </w:rPr>
      </w:pPr>
      <w:r w:rsidRPr="0091641F">
        <w:rPr>
          <w:rFonts w:ascii="Times New Roman" w:hAnsi="Times New Roman"/>
          <w:sz w:val="24"/>
          <w:szCs w:val="24"/>
          <w:lang w:eastAsia="ru-RU"/>
        </w:rPr>
        <w:tab/>
      </w:r>
      <w:r w:rsidRPr="0091641F">
        <w:rPr>
          <w:rFonts w:ascii="Times New Roman" w:hAnsi="Times New Roman"/>
          <w:sz w:val="24"/>
          <w:szCs w:val="24"/>
          <w:lang w:eastAsia="ru-RU"/>
        </w:rPr>
        <w:sym w:font="Symbol" w:char="F044"/>
      </w:r>
      <w:r w:rsidRPr="0091641F">
        <w:rPr>
          <w:rFonts w:ascii="Times New Roman" w:hAnsi="Times New Roman"/>
          <w:i/>
          <w:sz w:val="24"/>
          <w:szCs w:val="24"/>
          <w:lang w:eastAsia="ru-RU"/>
        </w:rPr>
        <w:t>Т</w:t>
      </w:r>
      <w:r w:rsidRPr="0091641F">
        <w:rPr>
          <w:rFonts w:ascii="Times New Roman" w:hAnsi="Times New Roman"/>
          <w:i/>
          <w:sz w:val="20"/>
          <w:szCs w:val="20"/>
          <w:lang w:eastAsia="ru-RU"/>
        </w:rPr>
        <w:t>к</w:t>
      </w:r>
      <w:r w:rsidRPr="0091641F">
        <w:rPr>
          <w:rFonts w:ascii="Times New Roman" w:hAnsi="Times New Roman"/>
          <w:i/>
          <w:sz w:val="24"/>
          <w:szCs w:val="24"/>
          <w:lang w:eastAsia="ru-RU"/>
        </w:rPr>
        <w:t xml:space="preserve"> </w:t>
      </w:r>
      <w:r w:rsidRPr="0091641F">
        <w:rPr>
          <w:rFonts w:ascii="Times New Roman" w:hAnsi="Times New Roman"/>
          <w:sz w:val="24"/>
          <w:szCs w:val="24"/>
          <w:lang w:eastAsia="ru-RU"/>
        </w:rPr>
        <w:t>– величина коррекции суточного хода часов, с;</w:t>
      </w:r>
    </w:p>
    <w:p w14:paraId="6451D310" w14:textId="77777777" w:rsidR="0091641F" w:rsidRPr="0091641F" w:rsidRDefault="0091641F" w:rsidP="0091641F">
      <w:pPr>
        <w:tabs>
          <w:tab w:val="left" w:pos="1247"/>
        </w:tabs>
        <w:spacing w:after="120" w:line="240" w:lineRule="auto"/>
        <w:ind w:firstLine="567"/>
        <w:jc w:val="both"/>
        <w:rPr>
          <w:rFonts w:ascii="Times New Roman" w:hAnsi="Times New Roman"/>
          <w:sz w:val="24"/>
          <w:szCs w:val="24"/>
          <w:lang w:eastAsia="ru-RU"/>
        </w:rPr>
      </w:pPr>
      <w:r w:rsidRPr="0091641F">
        <w:rPr>
          <w:rFonts w:ascii="Times New Roman" w:hAnsi="Times New Roman"/>
          <w:sz w:val="24"/>
          <w:szCs w:val="24"/>
          <w:lang w:eastAsia="ru-RU"/>
        </w:rPr>
        <w:tab/>
        <w:t>86400 – количество секунд в одних сутках.</w:t>
      </w:r>
    </w:p>
    <w:p w14:paraId="7585A407" w14:textId="22F28E64" w:rsidR="005E2FD4" w:rsidRDefault="004874DC" w:rsidP="005E2FD4">
      <w:pPr>
        <w:spacing w:after="0" w:line="240" w:lineRule="auto"/>
        <w:ind w:firstLine="567"/>
        <w:jc w:val="both"/>
        <w:rPr>
          <w:rFonts w:ascii="Times New Roman" w:hAnsi="Times New Roman"/>
          <w:sz w:val="24"/>
          <w:szCs w:val="24"/>
        </w:rPr>
      </w:pPr>
      <w:r>
        <w:rPr>
          <w:rFonts w:ascii="Times New Roman" w:hAnsi="Times New Roman"/>
          <w:sz w:val="24"/>
          <w:szCs w:val="24"/>
        </w:rPr>
        <w:t xml:space="preserve">Этот режим включается по внешней команде на 1 минуту, а затем </w:t>
      </w:r>
      <w:r w:rsidRPr="00BC5E10">
        <w:rPr>
          <w:rFonts w:ascii="Times New Roman" w:hAnsi="Times New Roman"/>
          <w:sz w:val="24"/>
          <w:szCs w:val="24"/>
        </w:rPr>
        <w:t>импульсн</w:t>
      </w:r>
      <w:r w:rsidR="0049464F">
        <w:rPr>
          <w:rFonts w:ascii="Times New Roman" w:hAnsi="Times New Roman"/>
          <w:sz w:val="24"/>
          <w:szCs w:val="24"/>
        </w:rPr>
        <w:t>ое</w:t>
      </w:r>
      <w:r w:rsidRPr="00BC5E10">
        <w:rPr>
          <w:rFonts w:ascii="Times New Roman" w:hAnsi="Times New Roman"/>
          <w:sz w:val="24"/>
          <w:szCs w:val="24"/>
        </w:rPr>
        <w:t xml:space="preserve"> устройств</w:t>
      </w:r>
      <w:r w:rsidR="0049464F">
        <w:rPr>
          <w:rFonts w:ascii="Times New Roman" w:hAnsi="Times New Roman"/>
          <w:sz w:val="24"/>
          <w:szCs w:val="24"/>
        </w:rPr>
        <w:t>о</w:t>
      </w:r>
      <w:r>
        <w:rPr>
          <w:rFonts w:ascii="Times New Roman" w:hAnsi="Times New Roman"/>
          <w:sz w:val="24"/>
          <w:szCs w:val="24"/>
        </w:rPr>
        <w:t xml:space="preserve"> </w:t>
      </w:r>
      <w:r w:rsidR="0049464F">
        <w:rPr>
          <w:rFonts w:ascii="Times New Roman" w:hAnsi="Times New Roman"/>
          <w:sz w:val="24"/>
          <w:szCs w:val="24"/>
        </w:rPr>
        <w:t>«</w:t>
      </w:r>
      <w:r w:rsidR="0049464F" w:rsidRPr="0049464F">
        <w:rPr>
          <w:rFonts w:ascii="Times New Roman" w:hAnsi="Times New Roman"/>
          <w:b/>
          <w:sz w:val="24"/>
          <w:szCs w:val="24"/>
        </w:rPr>
        <w:t>А</w:t>
      </w:r>
      <w:r w:rsidR="0049464F">
        <w:rPr>
          <w:rFonts w:ascii="Times New Roman" w:hAnsi="Times New Roman"/>
          <w:sz w:val="24"/>
          <w:szCs w:val="24"/>
        </w:rPr>
        <w:t xml:space="preserve">» </w:t>
      </w:r>
      <w:r>
        <w:rPr>
          <w:rFonts w:ascii="Times New Roman" w:hAnsi="Times New Roman"/>
          <w:sz w:val="24"/>
          <w:szCs w:val="24"/>
        </w:rPr>
        <w:t>автоматически переход</w:t>
      </w:r>
      <w:r w:rsidR="0049464F">
        <w:rPr>
          <w:rFonts w:ascii="Times New Roman" w:hAnsi="Times New Roman"/>
          <w:sz w:val="24"/>
          <w:szCs w:val="24"/>
        </w:rPr>
        <w:t>и</w:t>
      </w:r>
      <w:r>
        <w:rPr>
          <w:rFonts w:ascii="Times New Roman" w:hAnsi="Times New Roman"/>
          <w:sz w:val="24"/>
          <w:szCs w:val="24"/>
        </w:rPr>
        <w:t>т в режим выдачи импульсов, пропорциональных суммарной измеренной энергии</w:t>
      </w:r>
      <w:r w:rsidR="005E2FD4">
        <w:rPr>
          <w:rFonts w:ascii="Times New Roman" w:hAnsi="Times New Roman"/>
          <w:sz w:val="24"/>
          <w:szCs w:val="24"/>
        </w:rPr>
        <w:t>.</w:t>
      </w:r>
    </w:p>
    <w:p w14:paraId="46080204" w14:textId="00F9FEC6" w:rsidR="00FE475F" w:rsidRPr="00EF4DA9" w:rsidRDefault="00964137" w:rsidP="003059CF">
      <w:pPr>
        <w:pStyle w:val="10"/>
        <w:keepNext w:val="0"/>
        <w:keepLines w:val="0"/>
        <w:numPr>
          <w:ilvl w:val="0"/>
          <w:numId w:val="7"/>
        </w:numPr>
        <w:tabs>
          <w:tab w:val="clear" w:pos="0"/>
          <w:tab w:val="clear" w:pos="539"/>
        </w:tabs>
        <w:spacing w:before="240"/>
        <w:ind w:left="0" w:firstLine="567"/>
        <w:rPr>
          <w:b w:val="0"/>
          <w:bCs/>
          <w:caps w:val="0"/>
          <w:sz w:val="24"/>
          <w:szCs w:val="24"/>
        </w:rPr>
      </w:pPr>
      <w:r w:rsidRPr="00127713">
        <w:rPr>
          <w:sz w:val="24"/>
          <w:szCs w:val="24"/>
        </w:rPr>
        <w:br w:type="page"/>
      </w:r>
      <w:bookmarkStart w:id="50" w:name="_Toc224045810"/>
      <w:r w:rsidR="00FE475F" w:rsidRPr="00B07478">
        <w:rPr>
          <w:caps w:val="0"/>
          <w:sz w:val="24"/>
          <w:szCs w:val="24"/>
        </w:rPr>
        <w:lastRenderedPageBreak/>
        <w:t>Маркировка и пломбирование</w:t>
      </w:r>
      <w:bookmarkEnd w:id="50"/>
    </w:p>
    <w:p w14:paraId="3C4220B4" w14:textId="1AD0176D" w:rsidR="00FE475F" w:rsidRDefault="00FE475F" w:rsidP="003059CF">
      <w:pPr>
        <w:pStyle w:val="10"/>
        <w:keepNext w:val="0"/>
        <w:keepLines w:val="0"/>
        <w:numPr>
          <w:ilvl w:val="1"/>
          <w:numId w:val="15"/>
        </w:numPr>
        <w:tabs>
          <w:tab w:val="clear" w:pos="0"/>
          <w:tab w:val="clear" w:pos="539"/>
        </w:tabs>
        <w:rPr>
          <w:sz w:val="24"/>
          <w:szCs w:val="24"/>
        </w:rPr>
      </w:pPr>
      <w:bookmarkStart w:id="51" w:name="_Toc224045811"/>
      <w:r w:rsidRPr="00FE475F">
        <w:rPr>
          <w:caps w:val="0"/>
          <w:sz w:val="24"/>
          <w:szCs w:val="24"/>
        </w:rPr>
        <w:t>Маркировка</w:t>
      </w:r>
      <w:bookmarkEnd w:id="51"/>
    </w:p>
    <w:p w14:paraId="4FED7DA5" w14:textId="77777777" w:rsidR="00FE475F" w:rsidRPr="00FE475F" w:rsidRDefault="00FE475F" w:rsidP="00FE475F">
      <w:pPr>
        <w:spacing w:after="0" w:line="240" w:lineRule="auto"/>
        <w:ind w:firstLine="567"/>
        <w:jc w:val="both"/>
        <w:rPr>
          <w:rFonts w:ascii="Times New Roman" w:hAnsi="Times New Roman"/>
          <w:sz w:val="24"/>
          <w:szCs w:val="24"/>
        </w:rPr>
      </w:pPr>
      <w:r w:rsidRPr="00FE475F">
        <w:rPr>
          <w:rFonts w:ascii="Times New Roman" w:hAnsi="Times New Roman"/>
          <w:sz w:val="24"/>
          <w:szCs w:val="24"/>
        </w:rPr>
        <w:t>На лицевой стороне сч</w:t>
      </w:r>
      <w:r w:rsidR="00D460AA">
        <w:rPr>
          <w:rFonts w:ascii="Times New Roman" w:hAnsi="Times New Roman"/>
          <w:sz w:val="24"/>
          <w:szCs w:val="24"/>
        </w:rPr>
        <w:t>е</w:t>
      </w:r>
      <w:r w:rsidRPr="00FE475F">
        <w:rPr>
          <w:rFonts w:ascii="Times New Roman" w:hAnsi="Times New Roman"/>
          <w:sz w:val="24"/>
          <w:szCs w:val="24"/>
        </w:rPr>
        <w:t xml:space="preserve">тчика </w:t>
      </w:r>
      <w:r w:rsidR="00DF6439">
        <w:rPr>
          <w:rFonts w:ascii="Times New Roman" w:hAnsi="Times New Roman"/>
          <w:sz w:val="24"/>
          <w:szCs w:val="24"/>
        </w:rPr>
        <w:t>имеется следующая маркировка</w:t>
      </w:r>
      <w:r w:rsidRPr="00FE475F">
        <w:rPr>
          <w:rFonts w:ascii="Times New Roman" w:hAnsi="Times New Roman"/>
          <w:sz w:val="24"/>
          <w:szCs w:val="24"/>
        </w:rPr>
        <w:t>:</w:t>
      </w:r>
    </w:p>
    <w:p w14:paraId="65971400" w14:textId="77777777" w:rsidR="00FE475F" w:rsidRPr="00FE475F" w:rsidRDefault="00FE475F" w:rsidP="003059CF">
      <w:pPr>
        <w:numPr>
          <w:ilvl w:val="0"/>
          <w:numId w:val="9"/>
        </w:numPr>
        <w:spacing w:after="0" w:line="240" w:lineRule="auto"/>
        <w:jc w:val="both"/>
        <w:rPr>
          <w:rFonts w:ascii="Times New Roman" w:hAnsi="Times New Roman"/>
          <w:sz w:val="24"/>
          <w:szCs w:val="24"/>
        </w:rPr>
      </w:pPr>
      <w:r w:rsidRPr="00FE475F">
        <w:rPr>
          <w:rFonts w:ascii="Times New Roman" w:hAnsi="Times New Roman"/>
          <w:sz w:val="24"/>
          <w:szCs w:val="24"/>
        </w:rPr>
        <w:t>наименование изготовителя или его товарный знак;</w:t>
      </w:r>
    </w:p>
    <w:p w14:paraId="6FE71FEF" w14:textId="77777777" w:rsidR="00FE475F" w:rsidRPr="00FE475F" w:rsidRDefault="00957A0B" w:rsidP="003059CF">
      <w:pPr>
        <w:numPr>
          <w:ilvl w:val="0"/>
          <w:numId w:val="9"/>
        </w:numPr>
        <w:spacing w:after="0" w:line="240" w:lineRule="auto"/>
        <w:jc w:val="both"/>
        <w:rPr>
          <w:rFonts w:ascii="Times New Roman" w:hAnsi="Times New Roman"/>
          <w:sz w:val="24"/>
          <w:szCs w:val="24"/>
        </w:rPr>
      </w:pPr>
      <w:r>
        <w:rPr>
          <w:rFonts w:ascii="Times New Roman" w:hAnsi="Times New Roman"/>
          <w:sz w:val="24"/>
          <w:szCs w:val="24"/>
        </w:rPr>
        <w:t>полное наименование и условное обозначение счетчика</w:t>
      </w:r>
      <w:r w:rsidR="00FE475F" w:rsidRPr="00FE475F">
        <w:rPr>
          <w:rFonts w:ascii="Times New Roman" w:hAnsi="Times New Roman"/>
          <w:sz w:val="24"/>
          <w:szCs w:val="24"/>
        </w:rPr>
        <w:t>;</w:t>
      </w:r>
    </w:p>
    <w:p w14:paraId="10C10F29" w14:textId="77777777" w:rsidR="00FE475F" w:rsidRPr="00A715A6" w:rsidRDefault="00FE475F" w:rsidP="003059CF">
      <w:pPr>
        <w:numPr>
          <w:ilvl w:val="0"/>
          <w:numId w:val="9"/>
        </w:numPr>
        <w:spacing w:after="0" w:line="240" w:lineRule="auto"/>
        <w:jc w:val="both"/>
        <w:rPr>
          <w:rFonts w:ascii="Times New Roman" w:hAnsi="Times New Roman"/>
          <w:sz w:val="24"/>
          <w:szCs w:val="24"/>
        </w:rPr>
      </w:pPr>
      <w:r w:rsidRPr="00FE475F">
        <w:rPr>
          <w:rFonts w:ascii="Times New Roman" w:hAnsi="Times New Roman"/>
          <w:sz w:val="24"/>
          <w:szCs w:val="24"/>
        </w:rPr>
        <w:t>Знак утверждения типа;</w:t>
      </w:r>
    </w:p>
    <w:p w14:paraId="1D944E38" w14:textId="77777777" w:rsidR="00A715A6" w:rsidRPr="00FE475F" w:rsidRDefault="00A715A6" w:rsidP="003059CF">
      <w:pPr>
        <w:numPr>
          <w:ilvl w:val="0"/>
          <w:numId w:val="9"/>
        </w:numPr>
        <w:spacing w:after="0" w:line="240" w:lineRule="auto"/>
        <w:jc w:val="both"/>
        <w:rPr>
          <w:rFonts w:ascii="Times New Roman" w:hAnsi="Times New Roman"/>
          <w:sz w:val="24"/>
          <w:szCs w:val="24"/>
        </w:rPr>
      </w:pPr>
      <w:r>
        <w:rPr>
          <w:rFonts w:ascii="Times New Roman" w:hAnsi="Times New Roman"/>
          <w:sz w:val="24"/>
          <w:szCs w:val="24"/>
        </w:rPr>
        <w:t>единый знак обращения продукции на рынке государств-членов Таможенного союза;</w:t>
      </w:r>
    </w:p>
    <w:p w14:paraId="5D898E56" w14:textId="77777777" w:rsidR="00DE640C" w:rsidRDefault="00FE475F" w:rsidP="003059CF">
      <w:pPr>
        <w:numPr>
          <w:ilvl w:val="0"/>
          <w:numId w:val="9"/>
        </w:numPr>
        <w:spacing w:after="0" w:line="240" w:lineRule="auto"/>
        <w:jc w:val="both"/>
        <w:rPr>
          <w:rFonts w:ascii="Times New Roman" w:hAnsi="Times New Roman"/>
          <w:sz w:val="24"/>
          <w:szCs w:val="24"/>
        </w:rPr>
      </w:pPr>
      <w:r w:rsidRPr="00FE475F">
        <w:rPr>
          <w:rFonts w:ascii="Times New Roman" w:hAnsi="Times New Roman"/>
          <w:sz w:val="24"/>
          <w:szCs w:val="24"/>
        </w:rPr>
        <w:t xml:space="preserve">заводской номер по системе нумерации </w:t>
      </w:r>
      <w:r w:rsidR="00DE640C">
        <w:rPr>
          <w:rFonts w:ascii="Times New Roman" w:hAnsi="Times New Roman"/>
          <w:sz w:val="24"/>
          <w:szCs w:val="24"/>
        </w:rPr>
        <w:t>изготовителя;</w:t>
      </w:r>
    </w:p>
    <w:p w14:paraId="01266AD6" w14:textId="77777777" w:rsidR="00FE475F" w:rsidRPr="00FE475F" w:rsidRDefault="00DE640C" w:rsidP="003059CF">
      <w:pPr>
        <w:numPr>
          <w:ilvl w:val="0"/>
          <w:numId w:val="9"/>
        </w:numPr>
        <w:spacing w:after="0" w:line="240" w:lineRule="auto"/>
        <w:jc w:val="both"/>
        <w:rPr>
          <w:rFonts w:ascii="Times New Roman" w:hAnsi="Times New Roman"/>
          <w:sz w:val="24"/>
          <w:szCs w:val="24"/>
        </w:rPr>
      </w:pPr>
      <w:r>
        <w:rPr>
          <w:rFonts w:ascii="Times New Roman" w:hAnsi="Times New Roman"/>
          <w:sz w:val="24"/>
          <w:szCs w:val="24"/>
        </w:rPr>
        <w:t>дата изготовления;</w:t>
      </w:r>
    </w:p>
    <w:p w14:paraId="39DD554E" w14:textId="77777777" w:rsidR="00FE475F" w:rsidRPr="004A0EB4" w:rsidRDefault="00957A0B" w:rsidP="003059CF">
      <w:pPr>
        <w:numPr>
          <w:ilvl w:val="0"/>
          <w:numId w:val="9"/>
        </w:numPr>
        <w:spacing w:after="0" w:line="240" w:lineRule="auto"/>
        <w:jc w:val="both"/>
        <w:rPr>
          <w:rFonts w:ascii="Times New Roman" w:hAnsi="Times New Roman"/>
          <w:sz w:val="24"/>
          <w:szCs w:val="24"/>
        </w:rPr>
      </w:pPr>
      <w:r w:rsidRPr="0013015A">
        <w:rPr>
          <w:rFonts w:ascii="Times New Roman" w:hAnsi="Times New Roman"/>
          <w:sz w:val="24"/>
          <w:szCs w:val="24"/>
        </w:rPr>
        <w:t xml:space="preserve">графическое обозначение </w:t>
      </w:r>
      <w:r>
        <w:rPr>
          <w:rFonts w:ascii="Times New Roman" w:hAnsi="Times New Roman"/>
          <w:sz w:val="24"/>
          <w:szCs w:val="24"/>
        </w:rPr>
        <w:t>счетчиков с тремя измерительными элементами, каждый из которых имеет по одной цепи напряжения и токовой цепи</w:t>
      </w:r>
      <w:r w:rsidRPr="0013015A">
        <w:rPr>
          <w:rFonts w:ascii="Times New Roman" w:hAnsi="Times New Roman"/>
          <w:sz w:val="24"/>
          <w:szCs w:val="24"/>
        </w:rPr>
        <w:t xml:space="preserve"> </w:t>
      </w:r>
      <w:r>
        <w:rPr>
          <w:rFonts w:ascii="Times New Roman" w:hAnsi="Times New Roman"/>
          <w:sz w:val="24"/>
          <w:szCs w:val="24"/>
        </w:rPr>
        <w:t xml:space="preserve">– </w:t>
      </w:r>
      <w:r w:rsidRPr="0013015A">
        <w:rPr>
          <w:rFonts w:ascii="Times New Roman" w:hAnsi="Times New Roman"/>
          <w:sz w:val="24"/>
          <w:szCs w:val="24"/>
        </w:rPr>
        <w:t xml:space="preserve">по </w:t>
      </w:r>
      <w:r>
        <w:rPr>
          <w:rFonts w:ascii="Times New Roman" w:hAnsi="Times New Roman"/>
          <w:sz w:val="24"/>
          <w:szCs w:val="24"/>
        </w:rPr>
        <w:t>ГОСТ IEC 62053-52</w:t>
      </w:r>
      <w:r w:rsidR="00FE475F" w:rsidRPr="004A0EB4">
        <w:rPr>
          <w:rFonts w:ascii="Times New Roman" w:hAnsi="Times New Roman"/>
          <w:sz w:val="24"/>
          <w:szCs w:val="24"/>
        </w:rPr>
        <w:t>;</w:t>
      </w:r>
    </w:p>
    <w:p w14:paraId="7B1E68B3" w14:textId="77777777" w:rsidR="00FE475F" w:rsidRDefault="00FE475F" w:rsidP="003059CF">
      <w:pPr>
        <w:numPr>
          <w:ilvl w:val="0"/>
          <w:numId w:val="9"/>
        </w:numPr>
        <w:spacing w:after="0" w:line="240" w:lineRule="auto"/>
        <w:jc w:val="both"/>
        <w:rPr>
          <w:rFonts w:ascii="Times New Roman" w:hAnsi="Times New Roman"/>
          <w:sz w:val="24"/>
          <w:szCs w:val="24"/>
        </w:rPr>
      </w:pPr>
      <w:r w:rsidRPr="00FE475F">
        <w:rPr>
          <w:rFonts w:ascii="Times New Roman" w:hAnsi="Times New Roman"/>
          <w:sz w:val="24"/>
          <w:szCs w:val="24"/>
        </w:rPr>
        <w:t>номинальное напряжение сети в вольтах: «</w:t>
      </w:r>
      <w:r w:rsidR="00596980">
        <w:rPr>
          <w:rFonts w:ascii="Times New Roman" w:hAnsi="Times New Roman"/>
          <w:sz w:val="24"/>
          <w:szCs w:val="24"/>
        </w:rPr>
        <w:t>3</w:t>
      </w:r>
      <w:r w:rsidR="00596980">
        <w:rPr>
          <w:rFonts w:ascii="Times New Roman" w:hAnsi="Times New Roman"/>
          <w:sz w:val="24"/>
          <w:szCs w:val="24"/>
        </w:rPr>
        <w:sym w:font="Symbol" w:char="F0B4"/>
      </w:r>
      <w:r w:rsidR="00596980">
        <w:rPr>
          <w:rFonts w:ascii="Times New Roman" w:hAnsi="Times New Roman"/>
          <w:sz w:val="24"/>
          <w:szCs w:val="24"/>
        </w:rPr>
        <w:t>230/400</w:t>
      </w:r>
      <w:r w:rsidR="00BF11F8" w:rsidRPr="00BF11F8">
        <w:rPr>
          <w:rFonts w:ascii="Times New Roman" w:hAnsi="Times New Roman"/>
          <w:sz w:val="24"/>
          <w:szCs w:val="24"/>
        </w:rPr>
        <w:t xml:space="preserve"> </w:t>
      </w:r>
      <w:r w:rsidR="00BF11F8">
        <w:rPr>
          <w:rFonts w:ascii="Times New Roman" w:hAnsi="Times New Roman"/>
          <w:sz w:val="24"/>
          <w:szCs w:val="24"/>
          <w:lang w:val="en-US"/>
        </w:rPr>
        <w:t>V</w:t>
      </w:r>
      <w:r w:rsidRPr="00FE475F">
        <w:rPr>
          <w:rFonts w:ascii="Times New Roman" w:hAnsi="Times New Roman"/>
          <w:sz w:val="24"/>
          <w:szCs w:val="24"/>
        </w:rPr>
        <w:t>»;</w:t>
      </w:r>
    </w:p>
    <w:p w14:paraId="58A39EC0" w14:textId="2ABB88F0" w:rsidR="00FE475F" w:rsidRPr="00BE1F7B" w:rsidRDefault="007F02A2" w:rsidP="003059CF">
      <w:pPr>
        <w:numPr>
          <w:ilvl w:val="0"/>
          <w:numId w:val="9"/>
        </w:numPr>
        <w:spacing w:after="0" w:line="240" w:lineRule="auto"/>
        <w:jc w:val="both"/>
        <w:rPr>
          <w:rFonts w:ascii="Times New Roman" w:hAnsi="Times New Roman"/>
          <w:sz w:val="24"/>
          <w:szCs w:val="24"/>
        </w:rPr>
      </w:pPr>
      <w:r>
        <w:rPr>
          <w:rFonts w:ascii="Times New Roman" w:hAnsi="Times New Roman"/>
          <w:sz w:val="24"/>
          <w:szCs w:val="24"/>
        </w:rPr>
        <w:t>номинальный</w:t>
      </w:r>
      <w:r w:rsidR="00FE475F" w:rsidRPr="00BE1F7B">
        <w:rPr>
          <w:rFonts w:ascii="Times New Roman" w:hAnsi="Times New Roman"/>
          <w:sz w:val="24"/>
          <w:szCs w:val="24"/>
        </w:rPr>
        <w:t xml:space="preserve"> и максимальный ток</w:t>
      </w:r>
      <w:r w:rsidR="00FE475F">
        <w:rPr>
          <w:rFonts w:ascii="Times New Roman" w:hAnsi="Times New Roman"/>
          <w:sz w:val="24"/>
          <w:szCs w:val="24"/>
        </w:rPr>
        <w:t>и</w:t>
      </w:r>
      <w:r w:rsidR="002F6C38">
        <w:rPr>
          <w:rFonts w:ascii="Times New Roman" w:hAnsi="Times New Roman"/>
          <w:sz w:val="24"/>
          <w:szCs w:val="24"/>
        </w:rPr>
        <w:t>, например</w:t>
      </w:r>
      <w:r w:rsidR="003F02EC">
        <w:rPr>
          <w:rFonts w:ascii="Times New Roman" w:hAnsi="Times New Roman"/>
          <w:sz w:val="24"/>
          <w:szCs w:val="24"/>
        </w:rPr>
        <w:t>:</w:t>
      </w:r>
      <w:r w:rsidR="00FE475F" w:rsidRPr="00BE1F7B">
        <w:rPr>
          <w:rFonts w:ascii="Times New Roman" w:hAnsi="Times New Roman"/>
          <w:sz w:val="24"/>
          <w:szCs w:val="24"/>
        </w:rPr>
        <w:t xml:space="preserve"> </w:t>
      </w:r>
      <w:r w:rsidR="002F6C38">
        <w:rPr>
          <w:rFonts w:ascii="Times New Roman" w:hAnsi="Times New Roman"/>
          <w:sz w:val="24"/>
          <w:szCs w:val="24"/>
        </w:rPr>
        <w:t xml:space="preserve">«5(10) А» или </w:t>
      </w:r>
      <w:r w:rsidR="00FE475F">
        <w:rPr>
          <w:rFonts w:ascii="Times New Roman" w:hAnsi="Times New Roman"/>
          <w:sz w:val="24"/>
          <w:szCs w:val="24"/>
        </w:rPr>
        <w:t>«5</w:t>
      </w:r>
      <w:r>
        <w:rPr>
          <w:rFonts w:ascii="Times New Roman" w:hAnsi="Times New Roman"/>
          <w:sz w:val="24"/>
          <w:szCs w:val="24"/>
        </w:rPr>
        <w:t>(</w:t>
      </w:r>
      <w:r w:rsidR="00FE475F">
        <w:rPr>
          <w:rFonts w:ascii="Times New Roman" w:hAnsi="Times New Roman"/>
          <w:sz w:val="24"/>
          <w:szCs w:val="24"/>
        </w:rPr>
        <w:t>10</w:t>
      </w:r>
      <w:r w:rsidR="002B0589">
        <w:rPr>
          <w:rFonts w:ascii="Times New Roman" w:hAnsi="Times New Roman"/>
          <w:sz w:val="24"/>
          <w:szCs w:val="24"/>
        </w:rPr>
        <w:t>0</w:t>
      </w:r>
      <w:r>
        <w:rPr>
          <w:rFonts w:ascii="Times New Roman" w:hAnsi="Times New Roman"/>
          <w:sz w:val="24"/>
          <w:szCs w:val="24"/>
        </w:rPr>
        <w:t>)</w:t>
      </w:r>
      <w:r w:rsidR="00596980">
        <w:rPr>
          <w:rFonts w:ascii="Times New Roman" w:hAnsi="Times New Roman"/>
          <w:sz w:val="24"/>
          <w:szCs w:val="24"/>
        </w:rPr>
        <w:t> </w:t>
      </w:r>
      <w:r w:rsidR="00FE475F">
        <w:rPr>
          <w:rFonts w:ascii="Times New Roman" w:hAnsi="Times New Roman"/>
          <w:sz w:val="24"/>
          <w:szCs w:val="24"/>
        </w:rPr>
        <w:t>А»;</w:t>
      </w:r>
    </w:p>
    <w:p w14:paraId="180E122E" w14:textId="77777777" w:rsidR="00FE475F" w:rsidRPr="00BE1F7B" w:rsidRDefault="00FE475F" w:rsidP="003059CF">
      <w:pPr>
        <w:numPr>
          <w:ilvl w:val="0"/>
          <w:numId w:val="9"/>
        </w:numPr>
        <w:spacing w:after="0" w:line="240" w:lineRule="auto"/>
        <w:jc w:val="both"/>
        <w:rPr>
          <w:rFonts w:ascii="Times New Roman" w:hAnsi="Times New Roman"/>
          <w:sz w:val="24"/>
          <w:szCs w:val="24"/>
        </w:rPr>
      </w:pPr>
      <w:r w:rsidRPr="00BE1F7B">
        <w:rPr>
          <w:rFonts w:ascii="Times New Roman" w:hAnsi="Times New Roman"/>
          <w:sz w:val="24"/>
          <w:szCs w:val="24"/>
        </w:rPr>
        <w:t xml:space="preserve">номинальная частота </w:t>
      </w:r>
      <w:r w:rsidR="003F02EC">
        <w:rPr>
          <w:rFonts w:ascii="Times New Roman" w:hAnsi="Times New Roman"/>
          <w:sz w:val="24"/>
          <w:szCs w:val="24"/>
        </w:rPr>
        <w:t xml:space="preserve">электросети: </w:t>
      </w:r>
      <w:r>
        <w:rPr>
          <w:rFonts w:ascii="Times New Roman" w:hAnsi="Times New Roman"/>
          <w:sz w:val="24"/>
          <w:szCs w:val="24"/>
        </w:rPr>
        <w:t>50</w:t>
      </w:r>
      <w:r w:rsidR="00903FC3">
        <w:rPr>
          <w:rFonts w:ascii="Times New Roman" w:hAnsi="Times New Roman"/>
          <w:sz w:val="24"/>
          <w:szCs w:val="24"/>
        </w:rPr>
        <w:t> </w:t>
      </w:r>
      <w:r>
        <w:rPr>
          <w:rFonts w:ascii="Times New Roman" w:hAnsi="Times New Roman"/>
          <w:sz w:val="24"/>
          <w:szCs w:val="24"/>
        </w:rPr>
        <w:t>Hz;</w:t>
      </w:r>
    </w:p>
    <w:p w14:paraId="6EDC2DCC" w14:textId="77777777" w:rsidR="00FE475F" w:rsidRDefault="00FE475F" w:rsidP="003059CF">
      <w:pPr>
        <w:numPr>
          <w:ilvl w:val="0"/>
          <w:numId w:val="9"/>
        </w:numPr>
        <w:spacing w:after="0" w:line="240" w:lineRule="auto"/>
        <w:jc w:val="both"/>
        <w:rPr>
          <w:rFonts w:ascii="Times New Roman" w:hAnsi="Times New Roman"/>
          <w:sz w:val="24"/>
          <w:szCs w:val="24"/>
        </w:rPr>
      </w:pPr>
      <w:r>
        <w:rPr>
          <w:rFonts w:ascii="Times New Roman" w:hAnsi="Times New Roman"/>
          <w:sz w:val="24"/>
          <w:szCs w:val="24"/>
        </w:rPr>
        <w:t>обозначение класса точности по активной и реактивной энергии;</w:t>
      </w:r>
    </w:p>
    <w:p w14:paraId="0FD5E911" w14:textId="569781E7" w:rsidR="00FE475F" w:rsidRDefault="00FE475F" w:rsidP="003059CF">
      <w:pPr>
        <w:numPr>
          <w:ilvl w:val="0"/>
          <w:numId w:val="9"/>
        </w:numPr>
        <w:spacing w:after="0" w:line="240" w:lineRule="auto"/>
        <w:jc w:val="both"/>
        <w:rPr>
          <w:rFonts w:ascii="Times New Roman" w:hAnsi="Times New Roman"/>
          <w:sz w:val="24"/>
          <w:szCs w:val="24"/>
        </w:rPr>
      </w:pPr>
      <w:r w:rsidRPr="00FC01FD">
        <w:rPr>
          <w:rFonts w:ascii="Times New Roman" w:hAnsi="Times New Roman"/>
          <w:sz w:val="24"/>
          <w:szCs w:val="24"/>
        </w:rPr>
        <w:t>постоянная сч</w:t>
      </w:r>
      <w:r w:rsidR="00D460AA">
        <w:rPr>
          <w:rFonts w:ascii="Times New Roman" w:hAnsi="Times New Roman"/>
          <w:sz w:val="24"/>
          <w:szCs w:val="24"/>
        </w:rPr>
        <w:t>е</w:t>
      </w:r>
      <w:r w:rsidRPr="00FC01FD">
        <w:rPr>
          <w:rFonts w:ascii="Times New Roman" w:hAnsi="Times New Roman"/>
          <w:sz w:val="24"/>
          <w:szCs w:val="24"/>
        </w:rPr>
        <w:t>тчика</w:t>
      </w:r>
      <w:r>
        <w:rPr>
          <w:rFonts w:ascii="Times New Roman" w:hAnsi="Times New Roman"/>
          <w:sz w:val="24"/>
          <w:szCs w:val="24"/>
        </w:rPr>
        <w:t xml:space="preserve"> </w:t>
      </w:r>
      <w:r w:rsidRPr="00811C08">
        <w:rPr>
          <w:rFonts w:ascii="Times New Roman" w:hAnsi="Times New Roman"/>
          <w:sz w:val="24"/>
          <w:szCs w:val="24"/>
        </w:rPr>
        <w:t>для активной и реактивной энергии</w:t>
      </w:r>
      <w:r>
        <w:rPr>
          <w:rFonts w:ascii="Times New Roman" w:hAnsi="Times New Roman"/>
          <w:sz w:val="24"/>
          <w:szCs w:val="24"/>
        </w:rPr>
        <w:t xml:space="preserve">: </w:t>
      </w:r>
      <w:r w:rsidRPr="0013015A">
        <w:rPr>
          <w:rFonts w:ascii="Times New Roman" w:hAnsi="Times New Roman"/>
          <w:sz w:val="24"/>
          <w:szCs w:val="24"/>
        </w:rPr>
        <w:t>«</w:t>
      </w:r>
      <w:r w:rsidR="00373149">
        <w:rPr>
          <w:rFonts w:ascii="Times New Roman" w:hAnsi="Times New Roman"/>
          <w:sz w:val="24"/>
          <w:szCs w:val="24"/>
        </w:rPr>
        <w:t>1600</w:t>
      </w:r>
      <w:r w:rsidRPr="0013015A">
        <w:rPr>
          <w:rFonts w:ascii="Times New Roman" w:hAnsi="Times New Roman"/>
          <w:sz w:val="24"/>
          <w:szCs w:val="24"/>
        </w:rPr>
        <w:t xml:space="preserve"> </w:t>
      </w:r>
      <w:r w:rsidR="00BF11F8">
        <w:rPr>
          <w:rFonts w:ascii="Times New Roman" w:hAnsi="Times New Roman"/>
          <w:sz w:val="24"/>
          <w:szCs w:val="24"/>
          <w:lang w:val="en-US"/>
        </w:rPr>
        <w:t>imp</w:t>
      </w:r>
      <w:r w:rsidRPr="0013015A">
        <w:rPr>
          <w:rFonts w:ascii="Times New Roman" w:hAnsi="Times New Roman"/>
          <w:sz w:val="24"/>
          <w:szCs w:val="24"/>
        </w:rPr>
        <w:t>/</w:t>
      </w:r>
      <w:r w:rsidR="00BF11F8">
        <w:rPr>
          <w:rFonts w:ascii="Times New Roman" w:hAnsi="Times New Roman"/>
          <w:sz w:val="24"/>
          <w:szCs w:val="24"/>
          <w:lang w:val="en-US"/>
        </w:rPr>
        <w:t>kW</w:t>
      </w:r>
      <w:r w:rsidRPr="0013015A">
        <w:rPr>
          <w:rFonts w:ascii="Times New Roman" w:hAnsi="Times New Roman"/>
          <w:sz w:val="24"/>
          <w:szCs w:val="24"/>
        </w:rPr>
        <w:t>·</w:t>
      </w:r>
      <w:r w:rsidR="00BF11F8">
        <w:rPr>
          <w:rFonts w:ascii="Times New Roman" w:hAnsi="Times New Roman"/>
          <w:sz w:val="24"/>
          <w:szCs w:val="24"/>
          <w:lang w:val="en-US"/>
        </w:rPr>
        <w:t>h</w:t>
      </w:r>
      <w:r w:rsidRPr="0013015A">
        <w:rPr>
          <w:rFonts w:ascii="Times New Roman" w:hAnsi="Times New Roman"/>
          <w:sz w:val="24"/>
          <w:szCs w:val="24"/>
        </w:rPr>
        <w:t>»; «</w:t>
      </w:r>
      <w:r w:rsidR="00373149">
        <w:rPr>
          <w:rFonts w:ascii="Times New Roman" w:hAnsi="Times New Roman"/>
          <w:sz w:val="24"/>
          <w:szCs w:val="24"/>
        </w:rPr>
        <w:t>1600</w:t>
      </w:r>
      <w:r w:rsidRPr="0013015A">
        <w:rPr>
          <w:rFonts w:ascii="Times New Roman" w:hAnsi="Times New Roman"/>
          <w:sz w:val="24"/>
          <w:szCs w:val="24"/>
        </w:rPr>
        <w:t> </w:t>
      </w:r>
      <w:r w:rsidR="00BF11F8">
        <w:rPr>
          <w:rFonts w:ascii="Times New Roman" w:hAnsi="Times New Roman"/>
          <w:sz w:val="24"/>
          <w:szCs w:val="24"/>
          <w:lang w:val="en-US"/>
        </w:rPr>
        <w:t>imp</w:t>
      </w:r>
      <w:r w:rsidRPr="0013015A">
        <w:rPr>
          <w:rFonts w:ascii="Times New Roman" w:hAnsi="Times New Roman"/>
          <w:sz w:val="24"/>
          <w:szCs w:val="24"/>
        </w:rPr>
        <w:t>/</w:t>
      </w:r>
      <w:r w:rsidR="00BF11F8">
        <w:rPr>
          <w:rFonts w:ascii="Times New Roman" w:hAnsi="Times New Roman"/>
          <w:sz w:val="24"/>
          <w:szCs w:val="24"/>
          <w:lang w:val="en-US"/>
        </w:rPr>
        <w:t>kvar</w:t>
      </w:r>
      <w:r w:rsidRPr="0013015A">
        <w:rPr>
          <w:rFonts w:ascii="Times New Roman" w:hAnsi="Times New Roman"/>
          <w:sz w:val="24"/>
          <w:szCs w:val="24"/>
        </w:rPr>
        <w:t>·</w:t>
      </w:r>
      <w:r w:rsidR="00BF11F8">
        <w:rPr>
          <w:rFonts w:ascii="Times New Roman" w:hAnsi="Times New Roman"/>
          <w:sz w:val="24"/>
          <w:szCs w:val="24"/>
          <w:lang w:val="en-US"/>
        </w:rPr>
        <w:t>h</w:t>
      </w:r>
      <w:r w:rsidRPr="0013015A">
        <w:rPr>
          <w:rFonts w:ascii="Times New Roman" w:hAnsi="Times New Roman"/>
          <w:sz w:val="24"/>
          <w:szCs w:val="24"/>
        </w:rPr>
        <w:t>»</w:t>
      </w:r>
      <w:r w:rsidR="002F6C38">
        <w:rPr>
          <w:rFonts w:ascii="Times New Roman" w:hAnsi="Times New Roman"/>
          <w:sz w:val="24"/>
          <w:szCs w:val="24"/>
        </w:rPr>
        <w:t xml:space="preserve"> или </w:t>
      </w:r>
      <w:r w:rsidR="002F6C38" w:rsidRPr="0013015A">
        <w:rPr>
          <w:rFonts w:ascii="Times New Roman" w:hAnsi="Times New Roman"/>
          <w:sz w:val="24"/>
          <w:szCs w:val="24"/>
        </w:rPr>
        <w:t>«</w:t>
      </w:r>
      <w:r w:rsidR="002F6C38">
        <w:rPr>
          <w:rFonts w:ascii="Times New Roman" w:hAnsi="Times New Roman"/>
          <w:sz w:val="24"/>
          <w:szCs w:val="24"/>
        </w:rPr>
        <w:t>8000</w:t>
      </w:r>
      <w:r w:rsidR="002F6C38" w:rsidRPr="0013015A">
        <w:rPr>
          <w:rFonts w:ascii="Times New Roman" w:hAnsi="Times New Roman"/>
          <w:sz w:val="24"/>
          <w:szCs w:val="24"/>
        </w:rPr>
        <w:t xml:space="preserve"> </w:t>
      </w:r>
      <w:r w:rsidR="002F6C38">
        <w:rPr>
          <w:rFonts w:ascii="Times New Roman" w:hAnsi="Times New Roman"/>
          <w:sz w:val="24"/>
          <w:szCs w:val="24"/>
          <w:lang w:val="en-US"/>
        </w:rPr>
        <w:t>imp</w:t>
      </w:r>
      <w:r w:rsidR="002F6C38" w:rsidRPr="0013015A">
        <w:rPr>
          <w:rFonts w:ascii="Times New Roman" w:hAnsi="Times New Roman"/>
          <w:sz w:val="24"/>
          <w:szCs w:val="24"/>
        </w:rPr>
        <w:t>/</w:t>
      </w:r>
      <w:r w:rsidR="002F6C38">
        <w:rPr>
          <w:rFonts w:ascii="Times New Roman" w:hAnsi="Times New Roman"/>
          <w:sz w:val="24"/>
          <w:szCs w:val="24"/>
          <w:lang w:val="en-US"/>
        </w:rPr>
        <w:t>kW</w:t>
      </w:r>
      <w:r w:rsidR="002F6C38" w:rsidRPr="0013015A">
        <w:rPr>
          <w:rFonts w:ascii="Times New Roman" w:hAnsi="Times New Roman"/>
          <w:sz w:val="24"/>
          <w:szCs w:val="24"/>
        </w:rPr>
        <w:t>·</w:t>
      </w:r>
      <w:r w:rsidR="002F6C38">
        <w:rPr>
          <w:rFonts w:ascii="Times New Roman" w:hAnsi="Times New Roman"/>
          <w:sz w:val="24"/>
          <w:szCs w:val="24"/>
          <w:lang w:val="en-US"/>
        </w:rPr>
        <w:t>h</w:t>
      </w:r>
      <w:r w:rsidR="002F6C38" w:rsidRPr="0013015A">
        <w:rPr>
          <w:rFonts w:ascii="Times New Roman" w:hAnsi="Times New Roman"/>
          <w:sz w:val="24"/>
          <w:szCs w:val="24"/>
        </w:rPr>
        <w:t>»; «</w:t>
      </w:r>
      <w:r w:rsidR="002F6C38">
        <w:rPr>
          <w:rFonts w:ascii="Times New Roman" w:hAnsi="Times New Roman"/>
          <w:sz w:val="24"/>
          <w:szCs w:val="24"/>
        </w:rPr>
        <w:t>8000</w:t>
      </w:r>
      <w:r w:rsidR="002F6C38" w:rsidRPr="0013015A">
        <w:rPr>
          <w:rFonts w:ascii="Times New Roman" w:hAnsi="Times New Roman"/>
          <w:sz w:val="24"/>
          <w:szCs w:val="24"/>
        </w:rPr>
        <w:t> </w:t>
      </w:r>
      <w:r w:rsidR="002F6C38">
        <w:rPr>
          <w:rFonts w:ascii="Times New Roman" w:hAnsi="Times New Roman"/>
          <w:sz w:val="24"/>
          <w:szCs w:val="24"/>
          <w:lang w:val="en-US"/>
        </w:rPr>
        <w:t>imp</w:t>
      </w:r>
      <w:r w:rsidR="002F6C38" w:rsidRPr="0013015A">
        <w:rPr>
          <w:rFonts w:ascii="Times New Roman" w:hAnsi="Times New Roman"/>
          <w:sz w:val="24"/>
          <w:szCs w:val="24"/>
        </w:rPr>
        <w:t>/</w:t>
      </w:r>
      <w:r w:rsidR="002F6C38">
        <w:rPr>
          <w:rFonts w:ascii="Times New Roman" w:hAnsi="Times New Roman"/>
          <w:sz w:val="24"/>
          <w:szCs w:val="24"/>
          <w:lang w:val="en-US"/>
        </w:rPr>
        <w:t>kvar</w:t>
      </w:r>
      <w:r w:rsidR="002F6C38" w:rsidRPr="0013015A">
        <w:rPr>
          <w:rFonts w:ascii="Times New Roman" w:hAnsi="Times New Roman"/>
          <w:sz w:val="24"/>
          <w:szCs w:val="24"/>
        </w:rPr>
        <w:t>·</w:t>
      </w:r>
      <w:r w:rsidR="002F6C38">
        <w:rPr>
          <w:rFonts w:ascii="Times New Roman" w:hAnsi="Times New Roman"/>
          <w:sz w:val="24"/>
          <w:szCs w:val="24"/>
          <w:lang w:val="en-US"/>
        </w:rPr>
        <w:t>h</w:t>
      </w:r>
      <w:r w:rsidR="002F6C38" w:rsidRPr="0013015A">
        <w:rPr>
          <w:rFonts w:ascii="Times New Roman" w:hAnsi="Times New Roman"/>
          <w:sz w:val="24"/>
          <w:szCs w:val="24"/>
        </w:rPr>
        <w:t>»</w:t>
      </w:r>
      <w:r>
        <w:rPr>
          <w:rFonts w:ascii="Times New Roman" w:hAnsi="Times New Roman"/>
          <w:sz w:val="24"/>
          <w:szCs w:val="24"/>
        </w:rPr>
        <w:t>;</w:t>
      </w:r>
    </w:p>
    <w:p w14:paraId="1C5AF1B1" w14:textId="77777777" w:rsidR="00FE475F" w:rsidRPr="007670CA" w:rsidRDefault="001C725F" w:rsidP="003059CF">
      <w:pPr>
        <w:numPr>
          <w:ilvl w:val="0"/>
          <w:numId w:val="9"/>
        </w:numPr>
        <w:spacing w:after="0" w:line="240" w:lineRule="auto"/>
        <w:jc w:val="both"/>
        <w:rPr>
          <w:rFonts w:ascii="Times New Roman" w:hAnsi="Times New Roman"/>
          <w:sz w:val="24"/>
          <w:szCs w:val="24"/>
        </w:rPr>
      </w:pPr>
      <w:r>
        <w:rPr>
          <w:noProof/>
          <w:lang w:eastAsia="ru-RU"/>
        </w:rPr>
        <mc:AlternateContent>
          <mc:Choice Requires="wpg">
            <w:drawing>
              <wp:anchor distT="0" distB="0" distL="114300" distR="114300" simplePos="0" relativeHeight="251629568" behindDoc="0" locked="0" layoutInCell="1" allowOverlap="1" wp14:anchorId="4AE37014" wp14:editId="4458AC6F">
                <wp:simplePos x="0" y="0"/>
                <wp:positionH relativeFrom="column">
                  <wp:posOffset>904240</wp:posOffset>
                </wp:positionH>
                <wp:positionV relativeFrom="paragraph">
                  <wp:posOffset>21590</wp:posOffset>
                </wp:positionV>
                <wp:extent cx="180340" cy="180340"/>
                <wp:effectExtent l="0" t="0" r="10160" b="10160"/>
                <wp:wrapNone/>
                <wp:docPr id="151"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180340"/>
                          <a:chOff x="0" y="0"/>
                          <a:chExt cx="20000" cy="20000"/>
                        </a:xfrm>
                      </wpg:grpSpPr>
                      <wps:wsp>
                        <wps:cNvPr id="152" name="Rectangle 224"/>
                        <wps:cNvSpPr>
                          <a:spLocks noChangeArrowheads="1"/>
                        </wps:cNvSpPr>
                        <wps:spPr bwMode="auto">
                          <a:xfrm>
                            <a:off x="0" y="0"/>
                            <a:ext cx="20000" cy="2000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3" name="Rectangle 225"/>
                        <wps:cNvSpPr>
                          <a:spLocks noChangeArrowheads="1"/>
                        </wps:cNvSpPr>
                        <wps:spPr bwMode="auto">
                          <a:xfrm>
                            <a:off x="5070" y="5000"/>
                            <a:ext cx="10000" cy="1000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CF374" id="Group 223" o:spid="_x0000_s1026" style="position:absolute;margin-left:71.2pt;margin-top:1.7pt;width:14.2pt;height:14.2pt;z-index:251629568"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">
                <v:rect id="Rectangle 224"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" filled="f" strokeweight="1pt"/>
                <v:rect id="Rectangle 225" o:spid="_x0000_s1028" style="position:absolute;left:5070;top:5000;width:10000;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" filled="f" strokeweight="1pt"/>
              </v:group>
            </w:pict>
          </mc:Fallback>
        </mc:AlternateContent>
      </w:r>
      <w:r w:rsidR="00FE475F" w:rsidRPr="007670CA">
        <w:rPr>
          <w:rFonts w:ascii="Times New Roman" w:hAnsi="Times New Roman"/>
          <w:sz w:val="24"/>
          <w:szCs w:val="24"/>
        </w:rPr>
        <w:t xml:space="preserve">знак      </w:t>
      </w:r>
      <w:r w:rsidR="00FE475F">
        <w:rPr>
          <w:rFonts w:ascii="Times New Roman" w:hAnsi="Times New Roman"/>
          <w:sz w:val="24"/>
          <w:szCs w:val="24"/>
        </w:rPr>
        <w:t xml:space="preserve">   </w:t>
      </w:r>
      <w:r w:rsidR="00FE475F" w:rsidRPr="007670CA">
        <w:rPr>
          <w:rFonts w:ascii="Times New Roman" w:hAnsi="Times New Roman"/>
          <w:sz w:val="24"/>
          <w:szCs w:val="24"/>
        </w:rPr>
        <w:t xml:space="preserve">для </w:t>
      </w:r>
      <w:r w:rsidR="00FE475F">
        <w:rPr>
          <w:rFonts w:ascii="Times New Roman" w:hAnsi="Times New Roman"/>
          <w:sz w:val="24"/>
          <w:szCs w:val="24"/>
        </w:rPr>
        <w:t>сч</w:t>
      </w:r>
      <w:r w:rsidR="00D460AA">
        <w:rPr>
          <w:rFonts w:ascii="Times New Roman" w:hAnsi="Times New Roman"/>
          <w:sz w:val="24"/>
          <w:szCs w:val="24"/>
        </w:rPr>
        <w:t>е</w:t>
      </w:r>
      <w:r w:rsidR="00FE475F">
        <w:rPr>
          <w:rFonts w:ascii="Times New Roman" w:hAnsi="Times New Roman"/>
          <w:sz w:val="24"/>
          <w:szCs w:val="24"/>
        </w:rPr>
        <w:t>тчи</w:t>
      </w:r>
      <w:r w:rsidR="00FE475F" w:rsidRPr="007670CA">
        <w:rPr>
          <w:rFonts w:ascii="Times New Roman" w:hAnsi="Times New Roman"/>
          <w:sz w:val="24"/>
          <w:szCs w:val="24"/>
        </w:rPr>
        <w:t>ков в изолирующем корпусе класса защиты II</w:t>
      </w:r>
      <w:r w:rsidR="00FE475F">
        <w:rPr>
          <w:rFonts w:ascii="Times New Roman" w:hAnsi="Times New Roman"/>
          <w:sz w:val="24"/>
          <w:szCs w:val="24"/>
        </w:rPr>
        <w:t>;</w:t>
      </w:r>
    </w:p>
    <w:p w14:paraId="67F6D5D6" w14:textId="77777777" w:rsidR="00FE475F" w:rsidRDefault="00FE475F" w:rsidP="003059CF">
      <w:pPr>
        <w:numPr>
          <w:ilvl w:val="0"/>
          <w:numId w:val="9"/>
        </w:numPr>
        <w:spacing w:after="0" w:line="240" w:lineRule="auto"/>
        <w:jc w:val="both"/>
        <w:rPr>
          <w:rFonts w:ascii="Times New Roman" w:hAnsi="Times New Roman"/>
          <w:sz w:val="24"/>
          <w:szCs w:val="24"/>
        </w:rPr>
      </w:pPr>
      <w:r w:rsidRPr="00FC01FD">
        <w:rPr>
          <w:rFonts w:ascii="Times New Roman" w:hAnsi="Times New Roman"/>
          <w:sz w:val="24"/>
          <w:szCs w:val="24"/>
        </w:rPr>
        <w:t>испытатель</w:t>
      </w:r>
      <w:r>
        <w:rPr>
          <w:rFonts w:ascii="Times New Roman" w:hAnsi="Times New Roman"/>
          <w:sz w:val="24"/>
          <w:szCs w:val="24"/>
        </w:rPr>
        <w:t>ное напряжение изоляции: символ</w:t>
      </w:r>
      <w:r w:rsidRPr="00FC01FD">
        <w:rPr>
          <w:rFonts w:ascii="Times New Roman" w:hAnsi="Times New Roman"/>
          <w:sz w:val="24"/>
          <w:szCs w:val="24"/>
        </w:rPr>
        <w:t xml:space="preserve"> С</w:t>
      </w:r>
      <w:r>
        <w:rPr>
          <w:rFonts w:ascii="Times New Roman" w:hAnsi="Times New Roman"/>
          <w:sz w:val="24"/>
          <w:szCs w:val="24"/>
        </w:rPr>
        <w:t xml:space="preserve">2 </w:t>
      </w:r>
      <w:r w:rsidRPr="00FC01FD">
        <w:rPr>
          <w:rFonts w:ascii="Times New Roman" w:hAnsi="Times New Roman"/>
          <w:sz w:val="24"/>
          <w:szCs w:val="24"/>
        </w:rPr>
        <w:t xml:space="preserve">по </w:t>
      </w:r>
      <w:r w:rsidRPr="003D36DA">
        <w:rPr>
          <w:rFonts w:ascii="Times New Roman" w:hAnsi="Times New Roman"/>
          <w:sz w:val="24"/>
          <w:szCs w:val="24"/>
        </w:rPr>
        <w:t>ГОСТ</w:t>
      </w:r>
      <w:r>
        <w:rPr>
          <w:rFonts w:ascii="Times New Roman" w:hAnsi="Times New Roman"/>
          <w:sz w:val="24"/>
          <w:szCs w:val="24"/>
        </w:rPr>
        <w:t> </w:t>
      </w:r>
      <w:r w:rsidRPr="00FC01FD">
        <w:rPr>
          <w:rFonts w:ascii="Times New Roman" w:hAnsi="Times New Roman"/>
          <w:sz w:val="24"/>
          <w:szCs w:val="24"/>
        </w:rPr>
        <w:t>23217</w:t>
      </w:r>
      <w:r>
        <w:rPr>
          <w:rFonts w:ascii="Times New Roman" w:hAnsi="Times New Roman"/>
          <w:sz w:val="24"/>
          <w:szCs w:val="24"/>
        </w:rPr>
        <w:t xml:space="preserve"> (4 кВ);</w:t>
      </w:r>
    </w:p>
    <w:p w14:paraId="037657F9" w14:textId="77777777" w:rsidR="00FE475F" w:rsidRDefault="00FE475F" w:rsidP="003059CF">
      <w:pPr>
        <w:numPr>
          <w:ilvl w:val="0"/>
          <w:numId w:val="9"/>
        </w:numPr>
        <w:spacing w:after="0" w:line="240" w:lineRule="auto"/>
        <w:jc w:val="both"/>
        <w:rPr>
          <w:rFonts w:ascii="Times New Roman" w:hAnsi="Times New Roman"/>
          <w:sz w:val="24"/>
          <w:szCs w:val="24"/>
        </w:rPr>
      </w:pPr>
      <w:r>
        <w:rPr>
          <w:rFonts w:ascii="Times New Roman" w:hAnsi="Times New Roman"/>
          <w:sz w:val="24"/>
          <w:szCs w:val="24"/>
        </w:rPr>
        <w:t>обозначение импульсных выходных устройств</w:t>
      </w:r>
      <w:r w:rsidRPr="004667A3">
        <w:rPr>
          <w:rFonts w:ascii="Times New Roman" w:hAnsi="Times New Roman"/>
          <w:sz w:val="24"/>
          <w:szCs w:val="24"/>
        </w:rPr>
        <w:t xml:space="preserve"> «</w:t>
      </w:r>
      <w:r w:rsidRPr="00596980">
        <w:rPr>
          <w:rFonts w:ascii="Times New Roman" w:hAnsi="Times New Roman"/>
          <w:b/>
          <w:sz w:val="24"/>
          <w:szCs w:val="24"/>
          <w:lang w:val="en-US"/>
        </w:rPr>
        <w:t>A</w:t>
      </w:r>
      <w:r w:rsidRPr="004667A3">
        <w:rPr>
          <w:rFonts w:ascii="Times New Roman" w:hAnsi="Times New Roman"/>
          <w:sz w:val="24"/>
          <w:szCs w:val="24"/>
        </w:rPr>
        <w:t>», «</w:t>
      </w:r>
      <w:r w:rsidRPr="00596980">
        <w:rPr>
          <w:rFonts w:ascii="Times New Roman" w:hAnsi="Times New Roman"/>
          <w:b/>
          <w:sz w:val="24"/>
          <w:szCs w:val="24"/>
          <w:lang w:val="en-US"/>
        </w:rPr>
        <w:t>R</w:t>
      </w:r>
      <w:r w:rsidR="00CD594E">
        <w:rPr>
          <w:rFonts w:ascii="Times New Roman" w:hAnsi="Times New Roman"/>
          <w:sz w:val="24"/>
          <w:szCs w:val="24"/>
        </w:rPr>
        <w:t>»</w:t>
      </w:r>
      <w:r>
        <w:rPr>
          <w:rFonts w:ascii="Times New Roman" w:hAnsi="Times New Roman"/>
          <w:sz w:val="24"/>
          <w:szCs w:val="24"/>
        </w:rPr>
        <w:t>;</w:t>
      </w:r>
    </w:p>
    <w:p w14:paraId="6A3A8E3E" w14:textId="081BE528" w:rsidR="00FE475F" w:rsidRDefault="00FE475F" w:rsidP="003059CF">
      <w:pPr>
        <w:numPr>
          <w:ilvl w:val="0"/>
          <w:numId w:val="9"/>
        </w:numPr>
        <w:spacing w:after="0" w:line="240" w:lineRule="auto"/>
        <w:jc w:val="both"/>
        <w:rPr>
          <w:rFonts w:ascii="Times New Roman" w:hAnsi="Times New Roman"/>
          <w:sz w:val="24"/>
          <w:szCs w:val="24"/>
        </w:rPr>
      </w:pPr>
      <w:r w:rsidRPr="00BB2CF4">
        <w:rPr>
          <w:rFonts w:ascii="Times New Roman" w:hAnsi="Times New Roman"/>
          <w:sz w:val="24"/>
          <w:szCs w:val="24"/>
        </w:rPr>
        <w:t>обозначение стандартов: ГОСТ 31818.11</w:t>
      </w:r>
      <w:r w:rsidR="00AD1283">
        <w:rPr>
          <w:rFonts w:ascii="Times New Roman" w:hAnsi="Times New Roman"/>
          <w:sz w:val="24"/>
          <w:szCs w:val="24"/>
        </w:rPr>
        <w:t>-2012</w:t>
      </w:r>
      <w:r>
        <w:rPr>
          <w:rFonts w:ascii="Times New Roman" w:hAnsi="Times New Roman"/>
          <w:sz w:val="24"/>
          <w:szCs w:val="24"/>
        </w:rPr>
        <w:t>,</w:t>
      </w:r>
      <w:r w:rsidRPr="00BB2CF4">
        <w:rPr>
          <w:rFonts w:ascii="Times New Roman" w:hAnsi="Times New Roman"/>
          <w:sz w:val="24"/>
          <w:szCs w:val="24"/>
        </w:rPr>
        <w:t xml:space="preserve"> ГОСТ 318</w:t>
      </w:r>
      <w:r>
        <w:rPr>
          <w:rFonts w:ascii="Times New Roman" w:hAnsi="Times New Roman"/>
          <w:sz w:val="24"/>
          <w:szCs w:val="24"/>
        </w:rPr>
        <w:t>19.2</w:t>
      </w:r>
      <w:r w:rsidR="00CD594E" w:rsidRPr="00CD594E">
        <w:rPr>
          <w:rFonts w:ascii="Times New Roman" w:hAnsi="Times New Roman"/>
          <w:sz w:val="24"/>
          <w:szCs w:val="24"/>
        </w:rPr>
        <w:t>1</w:t>
      </w:r>
      <w:r w:rsidR="00AD1283">
        <w:rPr>
          <w:rFonts w:ascii="Times New Roman" w:hAnsi="Times New Roman"/>
          <w:sz w:val="24"/>
          <w:szCs w:val="24"/>
        </w:rPr>
        <w:t>-2012</w:t>
      </w:r>
      <w:r w:rsidR="002B0589">
        <w:rPr>
          <w:rFonts w:ascii="Times New Roman" w:hAnsi="Times New Roman"/>
          <w:sz w:val="24"/>
          <w:szCs w:val="24"/>
        </w:rPr>
        <w:t xml:space="preserve">, </w:t>
      </w:r>
      <w:r w:rsidR="002B0589" w:rsidRPr="00BB2CF4">
        <w:rPr>
          <w:rFonts w:ascii="Times New Roman" w:hAnsi="Times New Roman"/>
          <w:sz w:val="24"/>
          <w:szCs w:val="24"/>
        </w:rPr>
        <w:t>ГОСТ 318</w:t>
      </w:r>
      <w:r w:rsidR="002B0589">
        <w:rPr>
          <w:rFonts w:ascii="Times New Roman" w:hAnsi="Times New Roman"/>
          <w:sz w:val="24"/>
          <w:szCs w:val="24"/>
        </w:rPr>
        <w:t>19.23</w:t>
      </w:r>
      <w:r w:rsidR="00AD1283">
        <w:rPr>
          <w:rFonts w:ascii="Times New Roman" w:hAnsi="Times New Roman"/>
          <w:sz w:val="24"/>
          <w:szCs w:val="24"/>
        </w:rPr>
        <w:t>-2012</w:t>
      </w:r>
      <w:r w:rsidR="00A715A6">
        <w:rPr>
          <w:rFonts w:ascii="Times New Roman" w:hAnsi="Times New Roman"/>
          <w:sz w:val="24"/>
          <w:szCs w:val="24"/>
        </w:rPr>
        <w:t>.</w:t>
      </w:r>
    </w:p>
    <w:p w14:paraId="636FC167" w14:textId="6EF8B0A9" w:rsidR="00FE475F" w:rsidRDefault="00CD594E" w:rsidP="00FE475F">
      <w:pPr>
        <w:spacing w:after="0" w:line="240" w:lineRule="auto"/>
        <w:ind w:firstLine="567"/>
        <w:jc w:val="both"/>
        <w:rPr>
          <w:rFonts w:ascii="Times New Roman" w:hAnsi="Times New Roman"/>
          <w:sz w:val="24"/>
          <w:szCs w:val="24"/>
        </w:rPr>
      </w:pPr>
      <w:r>
        <w:rPr>
          <w:rFonts w:ascii="Times New Roman" w:hAnsi="Times New Roman"/>
          <w:sz w:val="24"/>
          <w:szCs w:val="24"/>
        </w:rPr>
        <w:t>Н</w:t>
      </w:r>
      <w:r w:rsidR="00FE475F">
        <w:rPr>
          <w:rFonts w:ascii="Times New Roman" w:hAnsi="Times New Roman"/>
          <w:sz w:val="24"/>
          <w:szCs w:val="24"/>
        </w:rPr>
        <w:t xml:space="preserve">а </w:t>
      </w:r>
      <w:r w:rsidR="007B7751">
        <w:rPr>
          <w:rFonts w:ascii="Times New Roman" w:hAnsi="Times New Roman"/>
          <w:sz w:val="24"/>
          <w:szCs w:val="24"/>
        </w:rPr>
        <w:t xml:space="preserve">крышке </w:t>
      </w:r>
      <w:r w:rsidR="00FE475F">
        <w:rPr>
          <w:rFonts w:ascii="Times New Roman" w:hAnsi="Times New Roman"/>
          <w:sz w:val="24"/>
          <w:szCs w:val="24"/>
        </w:rPr>
        <w:t xml:space="preserve">клеммной </w:t>
      </w:r>
      <w:r w:rsidR="007B7751">
        <w:rPr>
          <w:rFonts w:ascii="Times New Roman" w:hAnsi="Times New Roman"/>
          <w:sz w:val="24"/>
          <w:szCs w:val="24"/>
        </w:rPr>
        <w:t xml:space="preserve">колодки </w:t>
      </w:r>
      <w:r w:rsidR="00957A0B">
        <w:rPr>
          <w:rFonts w:ascii="Times New Roman" w:hAnsi="Times New Roman"/>
          <w:sz w:val="24"/>
          <w:szCs w:val="24"/>
        </w:rPr>
        <w:t>нанесены:</w:t>
      </w:r>
    </w:p>
    <w:p w14:paraId="515B874D" w14:textId="77777777" w:rsidR="00957A0B" w:rsidRDefault="00957A0B" w:rsidP="003059CF">
      <w:pPr>
        <w:numPr>
          <w:ilvl w:val="0"/>
          <w:numId w:val="9"/>
        </w:numPr>
        <w:spacing w:after="0" w:line="240" w:lineRule="auto"/>
        <w:jc w:val="both"/>
        <w:rPr>
          <w:rFonts w:ascii="Times New Roman" w:hAnsi="Times New Roman"/>
          <w:sz w:val="24"/>
          <w:szCs w:val="24"/>
        </w:rPr>
      </w:pPr>
      <w:r w:rsidRPr="00E01975">
        <w:rPr>
          <w:rFonts w:ascii="Times New Roman" w:hAnsi="Times New Roman"/>
          <w:sz w:val="24"/>
          <w:szCs w:val="24"/>
        </w:rPr>
        <w:t>схема подключения</w:t>
      </w:r>
      <w:r>
        <w:rPr>
          <w:rFonts w:ascii="Times New Roman" w:hAnsi="Times New Roman"/>
          <w:sz w:val="24"/>
          <w:szCs w:val="24"/>
        </w:rPr>
        <w:t xml:space="preserve"> счетчика;</w:t>
      </w:r>
    </w:p>
    <w:p w14:paraId="3F626A9E" w14:textId="77777777" w:rsidR="00957A0B" w:rsidRDefault="00957A0B" w:rsidP="003059CF">
      <w:pPr>
        <w:numPr>
          <w:ilvl w:val="0"/>
          <w:numId w:val="9"/>
        </w:numPr>
        <w:spacing w:after="0" w:line="240" w:lineRule="auto"/>
        <w:jc w:val="both"/>
        <w:rPr>
          <w:rFonts w:ascii="Times New Roman" w:hAnsi="Times New Roman"/>
          <w:sz w:val="24"/>
          <w:szCs w:val="24"/>
        </w:rPr>
      </w:pPr>
      <w:r>
        <w:rPr>
          <w:rFonts w:ascii="Times New Roman" w:hAnsi="Times New Roman"/>
          <w:sz w:val="24"/>
          <w:szCs w:val="24"/>
        </w:rPr>
        <w:t xml:space="preserve">обозначение контактов импульсных выходных устройств активной и реактивной энергии </w:t>
      </w:r>
      <w:r w:rsidRPr="00E01975">
        <w:rPr>
          <w:rFonts w:ascii="Times New Roman" w:hAnsi="Times New Roman"/>
          <w:sz w:val="24"/>
          <w:szCs w:val="24"/>
        </w:rPr>
        <w:t>«</w:t>
      </w:r>
      <w:r w:rsidRPr="00E01975">
        <w:rPr>
          <w:rFonts w:ascii="Times New Roman" w:hAnsi="Times New Roman"/>
          <w:sz w:val="24"/>
          <w:szCs w:val="24"/>
          <w:lang w:val="en-US"/>
        </w:rPr>
        <w:t>A</w:t>
      </w:r>
      <w:r w:rsidRPr="00E01975">
        <w:rPr>
          <w:rFonts w:ascii="Times New Roman" w:hAnsi="Times New Roman"/>
          <w:sz w:val="24"/>
          <w:szCs w:val="24"/>
        </w:rPr>
        <w:t>», «</w:t>
      </w:r>
      <w:r w:rsidRPr="00E01975">
        <w:rPr>
          <w:rFonts w:ascii="Times New Roman" w:hAnsi="Times New Roman"/>
          <w:sz w:val="24"/>
          <w:szCs w:val="24"/>
          <w:lang w:val="en-US"/>
        </w:rPr>
        <w:t>R</w:t>
      </w:r>
      <w:r w:rsidRPr="00E01975">
        <w:rPr>
          <w:rFonts w:ascii="Times New Roman" w:hAnsi="Times New Roman"/>
          <w:sz w:val="24"/>
          <w:szCs w:val="24"/>
        </w:rPr>
        <w:t>»</w:t>
      </w:r>
      <w:r>
        <w:rPr>
          <w:rFonts w:ascii="Times New Roman" w:hAnsi="Times New Roman"/>
          <w:sz w:val="24"/>
          <w:szCs w:val="24"/>
        </w:rPr>
        <w:t xml:space="preserve"> и полярности их подключения</w:t>
      </w:r>
      <w:r w:rsidRPr="00E01975">
        <w:rPr>
          <w:rFonts w:ascii="Times New Roman" w:hAnsi="Times New Roman"/>
          <w:sz w:val="24"/>
          <w:szCs w:val="24"/>
        </w:rPr>
        <w:t>;</w:t>
      </w:r>
    </w:p>
    <w:p w14:paraId="3DA0FA7A" w14:textId="77777777" w:rsidR="00957A0B" w:rsidRDefault="00957A0B" w:rsidP="003059CF">
      <w:pPr>
        <w:numPr>
          <w:ilvl w:val="0"/>
          <w:numId w:val="9"/>
        </w:numPr>
        <w:spacing w:after="0" w:line="240" w:lineRule="auto"/>
        <w:jc w:val="both"/>
        <w:rPr>
          <w:rFonts w:ascii="Times New Roman" w:hAnsi="Times New Roman"/>
          <w:sz w:val="24"/>
          <w:szCs w:val="24"/>
        </w:rPr>
      </w:pPr>
      <w:r>
        <w:rPr>
          <w:rFonts w:ascii="Times New Roman" w:hAnsi="Times New Roman"/>
          <w:sz w:val="24"/>
          <w:szCs w:val="24"/>
        </w:rPr>
        <w:t xml:space="preserve">обозначение контактов интерфейсов </w:t>
      </w:r>
      <w:r>
        <w:rPr>
          <w:rFonts w:ascii="Times New Roman" w:hAnsi="Times New Roman"/>
          <w:sz w:val="24"/>
          <w:szCs w:val="24"/>
          <w:lang w:val="en-US"/>
        </w:rPr>
        <w:t>RS-485</w:t>
      </w:r>
      <w:r>
        <w:rPr>
          <w:rFonts w:ascii="Times New Roman" w:hAnsi="Times New Roman"/>
          <w:sz w:val="24"/>
          <w:szCs w:val="24"/>
        </w:rPr>
        <w:t>;</w:t>
      </w:r>
    </w:p>
    <w:p w14:paraId="63B5F44F" w14:textId="77777777" w:rsidR="00957A0B" w:rsidRPr="00E2211A" w:rsidRDefault="00957A0B" w:rsidP="003059CF">
      <w:pPr>
        <w:numPr>
          <w:ilvl w:val="0"/>
          <w:numId w:val="9"/>
        </w:numPr>
        <w:spacing w:after="0" w:line="240" w:lineRule="auto"/>
        <w:jc w:val="both"/>
        <w:rPr>
          <w:rFonts w:ascii="Times New Roman" w:hAnsi="Times New Roman"/>
          <w:sz w:val="24"/>
          <w:szCs w:val="24"/>
        </w:rPr>
      </w:pPr>
      <w:r>
        <w:rPr>
          <w:rFonts w:ascii="Times New Roman" w:hAnsi="Times New Roman"/>
          <w:sz w:val="24"/>
          <w:szCs w:val="24"/>
        </w:rPr>
        <w:t>обозначение контактов и максимальный переключаемый ток высоковольтного реле.</w:t>
      </w:r>
    </w:p>
    <w:p w14:paraId="566A5A4F" w14:textId="77777777" w:rsidR="00FE475F" w:rsidRDefault="00FE475F" w:rsidP="0066516D">
      <w:pPr>
        <w:spacing w:after="0" w:line="240" w:lineRule="auto"/>
        <w:ind w:firstLine="567"/>
        <w:jc w:val="both"/>
        <w:rPr>
          <w:rFonts w:ascii="Times New Roman" w:hAnsi="Times New Roman"/>
          <w:sz w:val="24"/>
          <w:szCs w:val="24"/>
        </w:rPr>
      </w:pPr>
    </w:p>
    <w:p w14:paraId="491759D9" w14:textId="6D9686E2" w:rsidR="00FE475F" w:rsidRPr="0066516D" w:rsidRDefault="00AA0697" w:rsidP="003059CF">
      <w:pPr>
        <w:pStyle w:val="10"/>
        <w:keepNext w:val="0"/>
        <w:keepLines w:val="0"/>
        <w:numPr>
          <w:ilvl w:val="1"/>
          <w:numId w:val="15"/>
        </w:numPr>
        <w:tabs>
          <w:tab w:val="clear" w:pos="0"/>
          <w:tab w:val="clear" w:pos="539"/>
        </w:tabs>
        <w:rPr>
          <w:sz w:val="24"/>
          <w:szCs w:val="24"/>
        </w:rPr>
      </w:pPr>
      <w:r>
        <w:rPr>
          <w:caps w:val="0"/>
          <w:sz w:val="24"/>
          <w:szCs w:val="24"/>
        </w:rPr>
        <w:br w:type="page"/>
      </w:r>
      <w:bookmarkStart w:id="52" w:name="_Toc224045812"/>
      <w:r w:rsidR="00FE475F" w:rsidRPr="00FE475F">
        <w:rPr>
          <w:caps w:val="0"/>
          <w:sz w:val="24"/>
          <w:szCs w:val="24"/>
        </w:rPr>
        <w:lastRenderedPageBreak/>
        <w:t>Пломбирование</w:t>
      </w:r>
      <w:bookmarkEnd w:id="52"/>
    </w:p>
    <w:p w14:paraId="1FDEA8CF" w14:textId="77777777" w:rsidR="00A73A07" w:rsidRPr="001A52D5" w:rsidRDefault="00A73A07" w:rsidP="00A73A07">
      <w:pPr>
        <w:spacing w:after="0" w:line="240" w:lineRule="auto"/>
        <w:ind w:firstLine="567"/>
        <w:jc w:val="both"/>
        <w:rPr>
          <w:rFonts w:ascii="Times New Roman" w:hAnsi="Times New Roman"/>
          <w:sz w:val="24"/>
          <w:szCs w:val="24"/>
        </w:rPr>
      </w:pPr>
      <w:bookmarkStart w:id="53" w:name="_Toc256597259"/>
      <w:bookmarkStart w:id="54" w:name="_Toc256597906"/>
      <w:bookmarkStart w:id="55" w:name="_Toc300577260"/>
      <w:bookmarkStart w:id="56" w:name="_Toc303158413"/>
      <w:bookmarkStart w:id="57" w:name="_Toc197921828"/>
      <w:bookmarkStart w:id="58" w:name="_Toc198014240"/>
      <w:bookmarkStart w:id="59" w:name="_Toc198956782"/>
      <w:bookmarkStart w:id="60" w:name="_Toc198957640"/>
      <w:bookmarkStart w:id="61" w:name="_Toc198960208"/>
      <w:bookmarkStart w:id="62" w:name="_Toc198961585"/>
      <w:bookmarkStart w:id="63" w:name="_Toc198974063"/>
      <w:r w:rsidRPr="001A52D5">
        <w:rPr>
          <w:rFonts w:ascii="Times New Roman" w:hAnsi="Times New Roman"/>
          <w:sz w:val="24"/>
          <w:szCs w:val="24"/>
        </w:rPr>
        <w:t xml:space="preserve">Пломбирование счетчика осуществляется </w:t>
      </w:r>
      <w:r w:rsidR="002D6547">
        <w:rPr>
          <w:rFonts w:ascii="Times New Roman" w:hAnsi="Times New Roman"/>
          <w:sz w:val="24"/>
          <w:szCs w:val="24"/>
          <w:lang w:val="en-US"/>
        </w:rPr>
        <w:t>c</w:t>
      </w:r>
      <w:r w:rsidR="002D6547" w:rsidRPr="002D6547">
        <w:rPr>
          <w:rFonts w:ascii="Times New Roman" w:hAnsi="Times New Roman"/>
          <w:sz w:val="24"/>
          <w:szCs w:val="24"/>
        </w:rPr>
        <w:t xml:space="preserve"> </w:t>
      </w:r>
      <w:r w:rsidR="002D6547">
        <w:rPr>
          <w:rFonts w:ascii="Times New Roman" w:hAnsi="Times New Roman"/>
          <w:sz w:val="24"/>
          <w:szCs w:val="24"/>
        </w:rPr>
        <w:t>помощью свинцовых пломб в м</w:t>
      </w:r>
      <w:r w:rsidR="004A0EB4">
        <w:rPr>
          <w:rFonts w:ascii="Times New Roman" w:hAnsi="Times New Roman"/>
          <w:sz w:val="24"/>
          <w:szCs w:val="24"/>
        </w:rPr>
        <w:t>естах, указанных на рисунке 4.1</w:t>
      </w:r>
      <w:r w:rsidRPr="001A52D5">
        <w:rPr>
          <w:rFonts w:ascii="Times New Roman" w:hAnsi="Times New Roman"/>
          <w:sz w:val="24"/>
          <w:szCs w:val="24"/>
        </w:rPr>
        <w:t>.</w:t>
      </w:r>
      <w:bookmarkEnd w:id="53"/>
      <w:bookmarkEnd w:id="54"/>
      <w:bookmarkEnd w:id="55"/>
      <w:bookmarkEnd w:id="56"/>
      <w:bookmarkEnd w:id="57"/>
      <w:bookmarkEnd w:id="58"/>
      <w:bookmarkEnd w:id="59"/>
      <w:bookmarkEnd w:id="60"/>
      <w:bookmarkEnd w:id="61"/>
      <w:bookmarkEnd w:id="62"/>
      <w:bookmarkEnd w:id="63"/>
    </w:p>
    <w:p w14:paraId="3BFED1E9" w14:textId="77777777" w:rsidR="00094C88" w:rsidRDefault="00094C88" w:rsidP="00094C88">
      <w:pPr>
        <w:spacing w:after="0" w:line="240" w:lineRule="auto"/>
        <w:ind w:firstLine="567"/>
        <w:jc w:val="both"/>
        <w:rPr>
          <w:rFonts w:ascii="Times New Roman" w:hAnsi="Times New Roman"/>
          <w:sz w:val="24"/>
          <w:szCs w:val="24"/>
        </w:rPr>
      </w:pPr>
    </w:p>
    <w:p w14:paraId="39C7A0C6" w14:textId="77777777" w:rsidR="00B95F5C" w:rsidRDefault="00B95F5C" w:rsidP="00094C88">
      <w:pPr>
        <w:spacing w:after="0" w:line="240" w:lineRule="auto"/>
        <w:ind w:firstLine="567"/>
        <w:jc w:val="both"/>
        <w:rPr>
          <w:rFonts w:ascii="Times New Roman" w:hAnsi="Times New Roman"/>
          <w:sz w:val="24"/>
          <w:szCs w:val="24"/>
        </w:rPr>
      </w:pPr>
    </w:p>
    <w:p w14:paraId="3A6FB08F" w14:textId="77777777" w:rsidR="004A0EB4" w:rsidRDefault="00BC5C47" w:rsidP="004A0EB4">
      <w:pPr>
        <w:keepNext/>
        <w:spacing w:after="0" w:line="240" w:lineRule="auto"/>
        <w:ind w:firstLine="567"/>
        <w:jc w:val="both"/>
        <w:rPr>
          <w:rFonts w:ascii="Times New Roman" w:hAnsi="Times New Roman"/>
          <w:noProof/>
          <w:sz w:val="24"/>
          <w:szCs w:val="24"/>
          <w:lang w:eastAsia="ru-RU"/>
        </w:rPr>
      </w:pPr>
      <w:r>
        <w:rPr>
          <w:noProof/>
          <w:lang w:eastAsia="ru-RU"/>
        </w:rPr>
        <mc:AlternateContent>
          <mc:Choice Requires="wps">
            <w:drawing>
              <wp:anchor distT="0" distB="0" distL="114300" distR="114300" simplePos="0" relativeHeight="251636736" behindDoc="0" locked="0" layoutInCell="1" allowOverlap="1" wp14:anchorId="0FE9E6E1" wp14:editId="18DC00EF">
                <wp:simplePos x="0" y="0"/>
                <wp:positionH relativeFrom="margin">
                  <wp:posOffset>4228465</wp:posOffset>
                </wp:positionH>
                <wp:positionV relativeFrom="paragraph">
                  <wp:posOffset>1675130</wp:posOffset>
                </wp:positionV>
                <wp:extent cx="1697355" cy="334010"/>
                <wp:effectExtent l="819150" t="0" r="17145" b="199390"/>
                <wp:wrapNone/>
                <wp:docPr id="73"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7355" cy="334010"/>
                        </a:xfrm>
                        <a:prstGeom prst="callout2">
                          <a:avLst>
                            <a:gd name="adj1" fmla="val 35019"/>
                            <a:gd name="adj2" fmla="val -4264"/>
                            <a:gd name="adj3" fmla="val 35019"/>
                            <a:gd name="adj4" fmla="val -14010"/>
                            <a:gd name="adj5" fmla="val 149615"/>
                            <a:gd name="adj6" fmla="val -48315"/>
                          </a:avLst>
                        </a:prstGeom>
                        <a:solidFill>
                          <a:srgbClr val="FFFFFF"/>
                        </a:solidFill>
                        <a:ln w="9525">
                          <a:solidFill>
                            <a:srgbClr val="000000"/>
                          </a:solidFill>
                          <a:miter lim="800000"/>
                          <a:headEnd/>
                          <a:tailEnd/>
                        </a:ln>
                      </wps:spPr>
                      <wps:txbx>
                        <w:txbxContent>
                          <w:p w14:paraId="29C8FA01" w14:textId="77777777" w:rsidR="00963720" w:rsidRPr="00D56668" w:rsidRDefault="00963720">
                            <w:pPr>
                              <w:rPr>
                                <w:rFonts w:ascii="Times New Roman" w:hAnsi="Times New Roman"/>
                                <w:sz w:val="24"/>
                                <w:szCs w:val="24"/>
                              </w:rPr>
                            </w:pPr>
                            <w:r w:rsidRPr="00D56668">
                              <w:rPr>
                                <w:rFonts w:ascii="Times New Roman" w:hAnsi="Times New Roman"/>
                                <w:sz w:val="24"/>
                                <w:szCs w:val="24"/>
                              </w:rPr>
                              <w:t>Пломб</w:t>
                            </w:r>
                            <w:r>
                              <w:rPr>
                                <w:rFonts w:ascii="Times New Roman" w:hAnsi="Times New Roman"/>
                                <w:sz w:val="24"/>
                                <w:szCs w:val="24"/>
                              </w:rPr>
                              <w:t>ы</w:t>
                            </w:r>
                            <w:r w:rsidRPr="00D56668">
                              <w:rPr>
                                <w:rFonts w:ascii="Times New Roman" w:hAnsi="Times New Roman"/>
                                <w:sz w:val="24"/>
                                <w:szCs w:val="24"/>
                              </w:rPr>
                              <w:t xml:space="preserve"> изготовителя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E9E6E1"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76" o:spid="_x0000_s1035" type="#_x0000_t42" style="position:absolute;left:0;text-align:left;margin-left:332.95pt;margin-top:131.9pt;width:133.65pt;height:26.3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" adj="-10436,32317,-3026,7564,-921,7564">
                <v:textbox>
                  <w:txbxContent>
                    <w:p w14:paraId="29C8FA01" w14:textId="77777777" w:rsidR="00963720" w:rsidRPr="00D56668" w:rsidRDefault="00963720">
                      <w:pPr>
                        <w:rPr>
                          <w:rFonts w:ascii="Times New Roman" w:hAnsi="Times New Roman"/>
                          <w:sz w:val="24"/>
                          <w:szCs w:val="24"/>
                        </w:rPr>
                      </w:pPr>
                      <w:r w:rsidRPr="00D56668">
                        <w:rPr>
                          <w:rFonts w:ascii="Times New Roman" w:hAnsi="Times New Roman"/>
                          <w:sz w:val="24"/>
                          <w:szCs w:val="24"/>
                        </w:rPr>
                        <w:t>Пломб</w:t>
                      </w:r>
                      <w:r>
                        <w:rPr>
                          <w:rFonts w:ascii="Times New Roman" w:hAnsi="Times New Roman"/>
                          <w:sz w:val="24"/>
                          <w:szCs w:val="24"/>
                        </w:rPr>
                        <w:t>ы</w:t>
                      </w:r>
                      <w:r w:rsidRPr="00D56668">
                        <w:rPr>
                          <w:rFonts w:ascii="Times New Roman" w:hAnsi="Times New Roman"/>
                          <w:sz w:val="24"/>
                          <w:szCs w:val="24"/>
                        </w:rPr>
                        <w:t xml:space="preserve"> изготовителя</w:t>
                      </w:r>
                    </w:p>
                  </w:txbxContent>
                </v:textbox>
                <o:callout v:ext="edit" minusy="t"/>
                <w10:wrap anchorx="margin"/>
              </v:shape>
            </w:pict>
          </mc:Fallback>
        </mc:AlternateContent>
      </w:r>
      <w:r>
        <w:rPr>
          <w:noProof/>
          <w:lang w:eastAsia="ru-RU"/>
        </w:rPr>
        <mc:AlternateContent>
          <mc:Choice Requires="wps">
            <w:drawing>
              <wp:anchor distT="0" distB="0" distL="114300" distR="114300" simplePos="0" relativeHeight="251634688" behindDoc="0" locked="0" layoutInCell="1" allowOverlap="1" wp14:anchorId="29F65A3C" wp14:editId="4B1C85CC">
                <wp:simplePos x="0" y="0"/>
                <wp:positionH relativeFrom="column">
                  <wp:posOffset>4234815</wp:posOffset>
                </wp:positionH>
                <wp:positionV relativeFrom="paragraph">
                  <wp:posOffset>538480</wp:posOffset>
                </wp:positionV>
                <wp:extent cx="1689100" cy="326390"/>
                <wp:effectExtent l="3448050" t="0" r="25400" b="492760"/>
                <wp:wrapNone/>
                <wp:docPr id="77"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9100" cy="326390"/>
                        </a:xfrm>
                        <a:prstGeom prst="callout2">
                          <a:avLst>
                            <a:gd name="adj1" fmla="val 35019"/>
                            <a:gd name="adj2" fmla="val -4912"/>
                            <a:gd name="adj3" fmla="val 35019"/>
                            <a:gd name="adj4" fmla="val -14617"/>
                            <a:gd name="adj5" fmla="val 241960"/>
                            <a:gd name="adj6" fmla="val -202719"/>
                          </a:avLst>
                        </a:prstGeom>
                        <a:solidFill>
                          <a:srgbClr val="FFFFFF"/>
                        </a:solidFill>
                        <a:ln w="9525">
                          <a:solidFill>
                            <a:srgbClr val="000000"/>
                          </a:solidFill>
                          <a:miter lim="800000"/>
                          <a:headEnd/>
                          <a:tailEnd/>
                        </a:ln>
                      </wps:spPr>
                      <wps:txbx>
                        <w:txbxContent>
                          <w:p w14:paraId="1200C881" w14:textId="77777777" w:rsidR="00963720" w:rsidRPr="00D56668" w:rsidRDefault="00963720">
                            <w:pPr>
                              <w:rPr>
                                <w:rFonts w:ascii="Times New Roman" w:hAnsi="Times New Roman"/>
                                <w:sz w:val="24"/>
                                <w:szCs w:val="24"/>
                              </w:rPr>
                            </w:pPr>
                            <w:r w:rsidRPr="00D56668">
                              <w:rPr>
                                <w:rFonts w:ascii="Times New Roman" w:hAnsi="Times New Roman"/>
                                <w:sz w:val="24"/>
                                <w:szCs w:val="24"/>
                              </w:rPr>
                              <w:t>Пломба изготовителя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65A3C" id="_x0000_s1036" type="#_x0000_t42" style="position:absolute;left:0;text-align:left;margin-left:333.45pt;margin-top:42.4pt;width:133pt;height:25.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" adj="-43787,52263,-3157,7564,-1061,7564">
                <v:textbox>
                  <w:txbxContent>
                    <w:p w14:paraId="1200C881" w14:textId="77777777" w:rsidR="00963720" w:rsidRPr="00D56668" w:rsidRDefault="00963720">
                      <w:pPr>
                        <w:rPr>
                          <w:rFonts w:ascii="Times New Roman" w:hAnsi="Times New Roman"/>
                          <w:sz w:val="24"/>
                          <w:szCs w:val="24"/>
                        </w:rPr>
                      </w:pPr>
                      <w:r w:rsidRPr="00D56668">
                        <w:rPr>
                          <w:rFonts w:ascii="Times New Roman" w:hAnsi="Times New Roman"/>
                          <w:sz w:val="24"/>
                          <w:szCs w:val="24"/>
                        </w:rPr>
                        <w:t>Пломба изготовителя</w:t>
                      </w:r>
                    </w:p>
                  </w:txbxContent>
                </v:textbox>
                <o:callout v:ext="edit" minusy="t"/>
              </v:shape>
            </w:pict>
          </mc:Fallback>
        </mc:AlternateContent>
      </w:r>
      <w:r>
        <w:rPr>
          <w:noProof/>
          <w:lang w:eastAsia="ru-RU"/>
        </w:rPr>
        <mc:AlternateContent>
          <mc:Choice Requires="wps">
            <w:drawing>
              <wp:anchor distT="0" distB="0" distL="114300" distR="114300" simplePos="0" relativeHeight="251635712" behindDoc="0" locked="0" layoutInCell="1" allowOverlap="1" wp14:anchorId="2772D42F" wp14:editId="2045CD0F">
                <wp:simplePos x="0" y="0"/>
                <wp:positionH relativeFrom="column">
                  <wp:posOffset>4228465</wp:posOffset>
                </wp:positionH>
                <wp:positionV relativeFrom="paragraph">
                  <wp:posOffset>2367280</wp:posOffset>
                </wp:positionV>
                <wp:extent cx="1600200" cy="628650"/>
                <wp:effectExtent l="762000" t="0" r="19050" b="19050"/>
                <wp:wrapNone/>
                <wp:docPr id="71"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628650"/>
                        </a:xfrm>
                        <a:prstGeom prst="callout2">
                          <a:avLst>
                            <a:gd name="adj1" fmla="val 18181"/>
                            <a:gd name="adj2" fmla="val -4940"/>
                            <a:gd name="adj3" fmla="val 18181"/>
                            <a:gd name="adj4" fmla="val -14219"/>
                            <a:gd name="adj5" fmla="val 97374"/>
                            <a:gd name="adj6" fmla="val -47305"/>
                          </a:avLst>
                        </a:prstGeom>
                        <a:solidFill>
                          <a:srgbClr val="FFFFFF"/>
                        </a:solidFill>
                        <a:ln w="9525">
                          <a:solidFill>
                            <a:srgbClr val="000000"/>
                          </a:solidFill>
                          <a:miter lim="800000"/>
                          <a:headEnd/>
                          <a:tailEnd/>
                        </a:ln>
                      </wps:spPr>
                      <wps:txbx>
                        <w:txbxContent>
                          <w:p w14:paraId="28A44393" w14:textId="77777777" w:rsidR="00963720" w:rsidRPr="00D56668" w:rsidRDefault="00963720" w:rsidP="00BF11F8">
                            <w:pPr>
                              <w:spacing w:line="240" w:lineRule="auto"/>
                              <w:rPr>
                                <w:rFonts w:ascii="Times New Roman" w:hAnsi="Times New Roman"/>
                                <w:sz w:val="24"/>
                                <w:szCs w:val="24"/>
                              </w:rPr>
                            </w:pPr>
                            <w:r w:rsidRPr="00D56668">
                              <w:rPr>
                                <w:rFonts w:ascii="Times New Roman" w:hAnsi="Times New Roman"/>
                                <w:sz w:val="24"/>
                                <w:szCs w:val="24"/>
                              </w:rPr>
                              <w:t>Пломбы электроснабжающей организации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2D42F" id="AutoShape 80" o:spid="_x0000_s1037" type="#_x0000_t42" style="position:absolute;left:0;text-align:left;margin-left:332.95pt;margin-top:186.4pt;width:126pt;height:4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" adj="-10218,21033,-3071,3927,-1067,3927">
                <v:textbox>
                  <w:txbxContent>
                    <w:p w14:paraId="28A44393" w14:textId="77777777" w:rsidR="00963720" w:rsidRPr="00D56668" w:rsidRDefault="00963720" w:rsidP="00BF11F8">
                      <w:pPr>
                        <w:spacing w:line="240" w:lineRule="auto"/>
                        <w:rPr>
                          <w:rFonts w:ascii="Times New Roman" w:hAnsi="Times New Roman"/>
                          <w:sz w:val="24"/>
                          <w:szCs w:val="24"/>
                        </w:rPr>
                      </w:pPr>
                      <w:r w:rsidRPr="00D56668">
                        <w:rPr>
                          <w:rFonts w:ascii="Times New Roman" w:hAnsi="Times New Roman"/>
                          <w:sz w:val="24"/>
                          <w:szCs w:val="24"/>
                        </w:rPr>
                        <w:t>Пломбы электроснабжающей организации</w:t>
                      </w:r>
                    </w:p>
                  </w:txbxContent>
                </v:textbox>
                <o:callout v:ext="edit" minusy="t"/>
              </v:shape>
            </w:pict>
          </mc:Fallback>
        </mc:AlternateContent>
      </w:r>
      <w:r>
        <w:rPr>
          <w:noProof/>
          <w:lang w:eastAsia="ru-RU"/>
        </w:rPr>
        <mc:AlternateContent>
          <mc:Choice Requires="wps">
            <w:drawing>
              <wp:anchor distT="0" distB="0" distL="114300" distR="114300" simplePos="0" relativeHeight="251632640" behindDoc="0" locked="0" layoutInCell="1" allowOverlap="1" wp14:anchorId="4E30CA3C" wp14:editId="30D88C25">
                <wp:simplePos x="0" y="0"/>
                <wp:positionH relativeFrom="column">
                  <wp:posOffset>4229620</wp:posOffset>
                </wp:positionH>
                <wp:positionV relativeFrom="paragraph">
                  <wp:posOffset>3992880</wp:posOffset>
                </wp:positionV>
                <wp:extent cx="1644650" cy="541020"/>
                <wp:effectExtent l="1885950" t="228600" r="12700" b="11430"/>
                <wp:wrapNone/>
                <wp:docPr id="70"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4650" cy="541020"/>
                        </a:xfrm>
                        <a:prstGeom prst="callout2">
                          <a:avLst>
                            <a:gd name="adj1" fmla="val 21125"/>
                            <a:gd name="adj2" fmla="val -3375"/>
                            <a:gd name="adj3" fmla="val 21125"/>
                            <a:gd name="adj4" fmla="val -13751"/>
                            <a:gd name="adj5" fmla="val -39674"/>
                            <a:gd name="adj6" fmla="val -114880"/>
                          </a:avLst>
                        </a:prstGeom>
                        <a:solidFill>
                          <a:srgbClr val="FFFFFF"/>
                        </a:solidFill>
                        <a:ln w="9525">
                          <a:solidFill>
                            <a:srgbClr val="000000"/>
                          </a:solidFill>
                          <a:miter lim="800000"/>
                          <a:headEnd/>
                          <a:tailEnd/>
                        </a:ln>
                      </wps:spPr>
                      <wps:txbx>
                        <w:txbxContent>
                          <w:p w14:paraId="4FA5D38C" w14:textId="77777777" w:rsidR="00963720" w:rsidRPr="00D56668" w:rsidRDefault="00963720" w:rsidP="00165FF2">
                            <w:pPr>
                              <w:rPr>
                                <w:rFonts w:ascii="Times New Roman" w:hAnsi="Times New Roman"/>
                                <w:sz w:val="24"/>
                                <w:szCs w:val="24"/>
                              </w:rPr>
                            </w:pPr>
                            <w:r w:rsidRPr="00D56668">
                              <w:rPr>
                                <w:rFonts w:ascii="Times New Roman" w:hAnsi="Times New Roman"/>
                                <w:sz w:val="24"/>
                                <w:szCs w:val="24"/>
                              </w:rPr>
                              <w:t>Схема подключения</w:t>
                            </w:r>
                            <w:r>
                              <w:rPr>
                                <w:rFonts w:ascii="Times New Roman" w:hAnsi="Times New Roman"/>
                                <w:sz w:val="24"/>
                                <w:szCs w:val="24"/>
                              </w:rPr>
                              <w:t xml:space="preserve"> </w:t>
                            </w:r>
                            <w:r w:rsidRPr="00D56668">
                              <w:rPr>
                                <w:rFonts w:ascii="Times New Roman" w:hAnsi="Times New Roman"/>
                                <w:sz w:val="24"/>
                                <w:szCs w:val="24"/>
                              </w:rPr>
                              <w:t>(на крышке)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0CA3C" id="AutoShape 81" o:spid="_x0000_s1038" type="#_x0000_t42" style="position:absolute;left:0;text-align:left;margin-left:333.05pt;margin-top:314.4pt;width:129.5pt;height:42.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" adj="-24814,-8570,-2970,4563,-729,4563">
                <v:textbox>
                  <w:txbxContent>
                    <w:p w14:paraId="4FA5D38C" w14:textId="77777777" w:rsidR="00963720" w:rsidRPr="00D56668" w:rsidRDefault="00963720" w:rsidP="00165FF2">
                      <w:pPr>
                        <w:rPr>
                          <w:rFonts w:ascii="Times New Roman" w:hAnsi="Times New Roman"/>
                          <w:sz w:val="24"/>
                          <w:szCs w:val="24"/>
                        </w:rPr>
                      </w:pPr>
                      <w:r w:rsidRPr="00D56668">
                        <w:rPr>
                          <w:rFonts w:ascii="Times New Roman" w:hAnsi="Times New Roman"/>
                          <w:sz w:val="24"/>
                          <w:szCs w:val="24"/>
                        </w:rPr>
                        <w:t>Схема подключения</w:t>
                      </w:r>
                      <w:r>
                        <w:rPr>
                          <w:rFonts w:ascii="Times New Roman" w:hAnsi="Times New Roman"/>
                          <w:sz w:val="24"/>
                          <w:szCs w:val="24"/>
                        </w:rPr>
                        <w:t xml:space="preserve"> </w:t>
                      </w:r>
                      <w:r w:rsidRPr="00D56668">
                        <w:rPr>
                          <w:rFonts w:ascii="Times New Roman" w:hAnsi="Times New Roman"/>
                          <w:sz w:val="24"/>
                          <w:szCs w:val="24"/>
                        </w:rPr>
                        <w:t>(на крышке)</w:t>
                      </w:r>
                    </w:p>
                  </w:txbxContent>
                </v:textbox>
              </v:shape>
            </w:pict>
          </mc:Fallback>
        </mc:AlternateContent>
      </w:r>
      <w:r>
        <w:rPr>
          <w:noProof/>
          <w:lang w:eastAsia="ru-RU"/>
        </w:rPr>
        <mc:AlternateContent>
          <mc:Choice Requires="wps">
            <w:drawing>
              <wp:anchor distT="0" distB="0" distL="114300" distR="114300" simplePos="0" relativeHeight="251631616" behindDoc="0" locked="0" layoutInCell="1" allowOverlap="1" wp14:anchorId="5099E670" wp14:editId="7E853D28">
                <wp:simplePos x="0" y="0"/>
                <wp:positionH relativeFrom="column">
                  <wp:posOffset>4229620</wp:posOffset>
                </wp:positionH>
                <wp:positionV relativeFrom="paragraph">
                  <wp:posOffset>3161607</wp:posOffset>
                </wp:positionV>
                <wp:extent cx="1504950" cy="514350"/>
                <wp:effectExtent l="1085850" t="0" r="19050" b="19050"/>
                <wp:wrapNone/>
                <wp:docPr id="68"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4950" cy="514350"/>
                        </a:xfrm>
                        <a:prstGeom prst="callout2">
                          <a:avLst>
                            <a:gd name="adj1" fmla="val 29836"/>
                            <a:gd name="adj2" fmla="val -3179"/>
                            <a:gd name="adj3" fmla="val 29162"/>
                            <a:gd name="adj4" fmla="val -14732"/>
                            <a:gd name="adj5" fmla="val 84610"/>
                            <a:gd name="adj6" fmla="val -71893"/>
                          </a:avLst>
                        </a:prstGeom>
                        <a:solidFill>
                          <a:srgbClr val="FFFFFF"/>
                        </a:solidFill>
                        <a:ln w="9525">
                          <a:solidFill>
                            <a:srgbClr val="000000"/>
                          </a:solidFill>
                          <a:miter lim="800000"/>
                          <a:headEnd/>
                          <a:tailEnd/>
                        </a:ln>
                      </wps:spPr>
                      <wps:txbx>
                        <w:txbxContent>
                          <w:p w14:paraId="617B55D3" w14:textId="7DEFB5B4" w:rsidR="00963720" w:rsidRPr="00D56668" w:rsidRDefault="00963720" w:rsidP="00165FF2">
                            <w:pPr>
                              <w:rPr>
                                <w:rFonts w:ascii="Times New Roman" w:hAnsi="Times New Roman"/>
                                <w:sz w:val="24"/>
                                <w:szCs w:val="24"/>
                              </w:rPr>
                            </w:pPr>
                            <w:r w:rsidRPr="00D56668">
                              <w:rPr>
                                <w:rFonts w:ascii="Times New Roman" w:hAnsi="Times New Roman"/>
                                <w:sz w:val="24"/>
                                <w:szCs w:val="24"/>
                              </w:rPr>
                              <w:t>Крышка клеммной ко</w:t>
                            </w:r>
                            <w:r>
                              <w:rPr>
                                <w:rFonts w:ascii="Times New Roman" w:hAnsi="Times New Roman"/>
                                <w:sz w:val="24"/>
                                <w:szCs w:val="24"/>
                              </w:rPr>
                              <w:t>л</w:t>
                            </w:r>
                            <w:r w:rsidRPr="00D56668">
                              <w:rPr>
                                <w:rFonts w:ascii="Times New Roman" w:hAnsi="Times New Roman"/>
                                <w:sz w:val="24"/>
                                <w:szCs w:val="24"/>
                              </w:rPr>
                              <w:t>о</w:t>
                            </w:r>
                            <w:r>
                              <w:rPr>
                                <w:rFonts w:ascii="Times New Roman" w:hAnsi="Times New Roman"/>
                                <w:sz w:val="24"/>
                                <w:szCs w:val="24"/>
                              </w:rPr>
                              <w:t>д</w:t>
                            </w:r>
                            <w:r w:rsidRPr="00D56668">
                              <w:rPr>
                                <w:rFonts w:ascii="Times New Roman" w:hAnsi="Times New Roman"/>
                                <w:sz w:val="24"/>
                                <w:szCs w:val="24"/>
                              </w:rPr>
                              <w:t>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9E670" id="AutoShape 77" o:spid="_x0000_s1039" type="#_x0000_t42" style="position:absolute;left:0;text-align:left;margin-left:333.05pt;margin-top:248.95pt;width:118.5pt;height:4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" adj="-15529,18276,-3182,6299,-687,6445">
                <v:textbox>
                  <w:txbxContent>
                    <w:p w14:paraId="617B55D3" w14:textId="7DEFB5B4" w:rsidR="00963720" w:rsidRPr="00D56668" w:rsidRDefault="00963720" w:rsidP="00165FF2">
                      <w:pPr>
                        <w:rPr>
                          <w:rFonts w:ascii="Times New Roman" w:hAnsi="Times New Roman"/>
                          <w:sz w:val="24"/>
                          <w:szCs w:val="24"/>
                        </w:rPr>
                      </w:pPr>
                      <w:r w:rsidRPr="00D56668">
                        <w:rPr>
                          <w:rFonts w:ascii="Times New Roman" w:hAnsi="Times New Roman"/>
                          <w:sz w:val="24"/>
                          <w:szCs w:val="24"/>
                        </w:rPr>
                        <w:t>Крышка клеммной ко</w:t>
                      </w:r>
                      <w:r>
                        <w:rPr>
                          <w:rFonts w:ascii="Times New Roman" w:hAnsi="Times New Roman"/>
                          <w:sz w:val="24"/>
                          <w:szCs w:val="24"/>
                        </w:rPr>
                        <w:t>л</w:t>
                      </w:r>
                      <w:r w:rsidRPr="00D56668">
                        <w:rPr>
                          <w:rFonts w:ascii="Times New Roman" w:hAnsi="Times New Roman"/>
                          <w:sz w:val="24"/>
                          <w:szCs w:val="24"/>
                        </w:rPr>
                        <w:t>о</w:t>
                      </w:r>
                      <w:r>
                        <w:rPr>
                          <w:rFonts w:ascii="Times New Roman" w:hAnsi="Times New Roman"/>
                          <w:sz w:val="24"/>
                          <w:szCs w:val="24"/>
                        </w:rPr>
                        <w:t>д</w:t>
                      </w:r>
                      <w:r w:rsidRPr="00D56668">
                        <w:rPr>
                          <w:rFonts w:ascii="Times New Roman" w:hAnsi="Times New Roman"/>
                          <w:sz w:val="24"/>
                          <w:szCs w:val="24"/>
                        </w:rPr>
                        <w:t>ки</w:t>
                      </w:r>
                    </w:p>
                  </w:txbxContent>
                </v:textbox>
                <o:callout v:ext="edit" minusy="t"/>
              </v:shape>
            </w:pict>
          </mc:Fallback>
        </mc:AlternateContent>
      </w:r>
      <w:r>
        <w:rPr>
          <w:noProof/>
          <w:lang w:eastAsia="ru-RU"/>
        </w:rPr>
        <mc:AlternateContent>
          <mc:Choice Requires="wps">
            <w:drawing>
              <wp:anchor distT="0" distB="0" distL="114300" distR="114300" simplePos="0" relativeHeight="251637760" behindDoc="0" locked="0" layoutInCell="1" allowOverlap="1" wp14:anchorId="5B8648DF" wp14:editId="58881FF1">
                <wp:simplePos x="0" y="0"/>
                <wp:positionH relativeFrom="column">
                  <wp:posOffset>845646</wp:posOffset>
                </wp:positionH>
                <wp:positionV relativeFrom="paragraph">
                  <wp:posOffset>2479271</wp:posOffset>
                </wp:positionV>
                <wp:extent cx="3154853" cy="520700"/>
                <wp:effectExtent l="0" t="0" r="26670" b="31750"/>
                <wp:wrapNone/>
                <wp:docPr id="7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54853" cy="5207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816799" id="Прямая соединительная линия 24" o:spid="_x0000_s1026" style="position:absolute;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6pt,195.2pt" to="315pt,2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" strokecolor="windowText">
                <o:lock v:ext="edit" shapetype="f"/>
              </v:line>
            </w:pict>
          </mc:Fallback>
        </mc:AlternateContent>
      </w:r>
      <w:r>
        <w:rPr>
          <w:noProof/>
          <w:lang w:eastAsia="ru-RU"/>
        </w:rPr>
        <mc:AlternateContent>
          <mc:Choice Requires="wps">
            <w:drawing>
              <wp:anchor distT="0" distB="0" distL="114300" distR="114300" simplePos="0" relativeHeight="251638784" behindDoc="0" locked="0" layoutInCell="1" allowOverlap="1" wp14:anchorId="1129332E" wp14:editId="793E367E">
                <wp:simplePos x="0" y="0"/>
                <wp:positionH relativeFrom="column">
                  <wp:posOffset>901064</wp:posOffset>
                </wp:positionH>
                <wp:positionV relativeFrom="paragraph">
                  <wp:posOffset>1790007</wp:posOffset>
                </wp:positionV>
                <wp:extent cx="3099435" cy="400050"/>
                <wp:effectExtent l="0" t="0" r="24765" b="19050"/>
                <wp:wrapNone/>
                <wp:docPr id="11"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99435" cy="4000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C49B31" id="Прямая соединительная линия 24" o:spid="_x0000_s1026" style="position:absolute;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95pt,140.95pt" to="315pt,1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" strokecolor="windowText">
                <o:lock v:ext="edit" shapetype="f"/>
              </v:line>
            </w:pict>
          </mc:Fallback>
        </mc:AlternateContent>
      </w:r>
      <w:r>
        <w:rPr>
          <w:noProof/>
          <w:lang w:eastAsia="ru-RU"/>
        </w:rPr>
        <mc:AlternateContent>
          <mc:Choice Requires="wps">
            <w:drawing>
              <wp:anchor distT="0" distB="0" distL="114300" distR="114300" simplePos="0" relativeHeight="251633664" behindDoc="0" locked="0" layoutInCell="1" allowOverlap="1" wp14:anchorId="4C4374C7" wp14:editId="62BD66B9">
                <wp:simplePos x="0" y="0"/>
                <wp:positionH relativeFrom="column">
                  <wp:posOffset>4229100</wp:posOffset>
                </wp:positionH>
                <wp:positionV relativeFrom="paragraph">
                  <wp:posOffset>982980</wp:posOffset>
                </wp:positionV>
                <wp:extent cx="1612900" cy="326390"/>
                <wp:effectExtent l="781050" t="0" r="25400" b="35560"/>
                <wp:wrapNone/>
                <wp:docPr id="76"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2900" cy="326390"/>
                        </a:xfrm>
                        <a:prstGeom prst="callout2">
                          <a:avLst>
                            <a:gd name="adj1" fmla="val 35019"/>
                            <a:gd name="adj2" fmla="val -5236"/>
                            <a:gd name="adj3" fmla="val 35255"/>
                            <a:gd name="adj4" fmla="val -14170"/>
                            <a:gd name="adj5" fmla="val 100713"/>
                            <a:gd name="adj6" fmla="val -47458"/>
                          </a:avLst>
                        </a:prstGeom>
                        <a:solidFill>
                          <a:srgbClr val="FFFFFF"/>
                        </a:solidFill>
                        <a:ln w="9525">
                          <a:solidFill>
                            <a:srgbClr val="000000"/>
                          </a:solidFill>
                          <a:miter lim="800000"/>
                          <a:headEnd/>
                          <a:tailEnd/>
                        </a:ln>
                      </wps:spPr>
                      <wps:txbx>
                        <w:txbxContent>
                          <w:p w14:paraId="17ADDCF0" w14:textId="77777777" w:rsidR="00963720" w:rsidRPr="00D56668" w:rsidRDefault="00963720">
                            <w:pPr>
                              <w:rPr>
                                <w:rFonts w:ascii="Times New Roman" w:hAnsi="Times New Roman"/>
                                <w:sz w:val="24"/>
                                <w:szCs w:val="24"/>
                              </w:rPr>
                            </w:pPr>
                            <w:r w:rsidRPr="00D56668">
                              <w:rPr>
                                <w:rFonts w:ascii="Times New Roman" w:hAnsi="Times New Roman"/>
                                <w:sz w:val="24"/>
                                <w:szCs w:val="24"/>
                              </w:rPr>
                              <w:t>Пломба поверителя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374C7" id="_x0000_s1040" type="#_x0000_t42" style="position:absolute;left:0;text-align:left;margin-left:333pt;margin-top:77.4pt;width:127pt;height:25.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" adj="-10251,21754,-3061,7615,-1131,7564">
                <v:textbox>
                  <w:txbxContent>
                    <w:p w14:paraId="17ADDCF0" w14:textId="77777777" w:rsidR="00963720" w:rsidRPr="00D56668" w:rsidRDefault="00963720">
                      <w:pPr>
                        <w:rPr>
                          <w:rFonts w:ascii="Times New Roman" w:hAnsi="Times New Roman"/>
                          <w:sz w:val="24"/>
                          <w:szCs w:val="24"/>
                        </w:rPr>
                      </w:pPr>
                      <w:r w:rsidRPr="00D56668">
                        <w:rPr>
                          <w:rFonts w:ascii="Times New Roman" w:hAnsi="Times New Roman"/>
                          <w:sz w:val="24"/>
                          <w:szCs w:val="24"/>
                        </w:rPr>
                        <w:t>Пломба поверителя</w:t>
                      </w:r>
                    </w:p>
                  </w:txbxContent>
                </v:textbox>
                <o:callout v:ext="edit" minusy="t"/>
              </v:shape>
            </w:pict>
          </mc:Fallback>
        </mc:AlternateContent>
      </w:r>
      <w:r w:rsidR="00B95F5C">
        <w:rPr>
          <w:noProof/>
          <w:lang w:eastAsia="ru-RU"/>
        </w:rPr>
        <mc:AlternateContent>
          <mc:Choice Requires="wps">
            <w:drawing>
              <wp:anchor distT="0" distB="0" distL="114300" distR="114300" simplePos="0" relativeHeight="251630592" behindDoc="0" locked="0" layoutInCell="1" allowOverlap="1" wp14:anchorId="0C1E52B6" wp14:editId="171AB73A">
                <wp:simplePos x="0" y="0"/>
                <wp:positionH relativeFrom="column">
                  <wp:posOffset>4234815</wp:posOffset>
                </wp:positionH>
                <wp:positionV relativeFrom="paragraph">
                  <wp:posOffset>189230</wp:posOffset>
                </wp:positionV>
                <wp:extent cx="1333500" cy="326390"/>
                <wp:effectExtent l="990600" t="0" r="19050" b="16510"/>
                <wp:wrapNone/>
                <wp:docPr id="2"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0" cy="326390"/>
                        </a:xfrm>
                        <a:prstGeom prst="callout2">
                          <a:avLst>
                            <a:gd name="adj1" fmla="val 35019"/>
                            <a:gd name="adj2" fmla="val -5713"/>
                            <a:gd name="adj3" fmla="val 34783"/>
                            <a:gd name="adj4" fmla="val -17611"/>
                            <a:gd name="adj5" fmla="val 95720"/>
                            <a:gd name="adj6" fmla="val -73859"/>
                          </a:avLst>
                        </a:prstGeom>
                        <a:solidFill>
                          <a:srgbClr val="FFFFFF"/>
                        </a:solidFill>
                        <a:ln w="9525">
                          <a:solidFill>
                            <a:srgbClr val="000000"/>
                          </a:solidFill>
                          <a:miter lim="800000"/>
                          <a:headEnd/>
                          <a:tailEnd/>
                        </a:ln>
                      </wps:spPr>
                      <wps:txbx>
                        <w:txbxContent>
                          <w:p w14:paraId="4E734D1B" w14:textId="77777777" w:rsidR="00963720" w:rsidRPr="00D56668" w:rsidRDefault="00963720">
                            <w:pPr>
                              <w:rPr>
                                <w:rFonts w:ascii="Times New Roman" w:hAnsi="Times New Roman"/>
                                <w:sz w:val="24"/>
                                <w:szCs w:val="24"/>
                              </w:rPr>
                            </w:pPr>
                            <w:r w:rsidRPr="00D56668">
                              <w:rPr>
                                <w:rFonts w:ascii="Times New Roman" w:hAnsi="Times New Roman"/>
                                <w:sz w:val="24"/>
                                <w:szCs w:val="24"/>
                              </w:rPr>
                              <w:t>Крышка корпуса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E52B6" id="_x0000_s1041" type="#_x0000_t42" style="position:absolute;left:0;text-align:left;margin-left:333.45pt;margin-top:14.9pt;width:105pt;height:25.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" adj="-15954,20676,-3804,7513,-1234,7564">
                <v:textbox>
                  <w:txbxContent>
                    <w:p w14:paraId="4E734D1B" w14:textId="77777777" w:rsidR="00963720" w:rsidRPr="00D56668" w:rsidRDefault="00963720">
                      <w:pPr>
                        <w:rPr>
                          <w:rFonts w:ascii="Times New Roman" w:hAnsi="Times New Roman"/>
                          <w:sz w:val="24"/>
                          <w:szCs w:val="24"/>
                        </w:rPr>
                      </w:pPr>
                      <w:r w:rsidRPr="00D56668">
                        <w:rPr>
                          <w:rFonts w:ascii="Times New Roman" w:hAnsi="Times New Roman"/>
                          <w:sz w:val="24"/>
                          <w:szCs w:val="24"/>
                        </w:rPr>
                        <w:t>Крышка корпуса</w:t>
                      </w:r>
                    </w:p>
                  </w:txbxContent>
                </v:textbox>
                <o:callout v:ext="edit" minusy="t"/>
              </v:shape>
            </w:pict>
          </mc:Fallback>
        </mc:AlternateContent>
      </w:r>
      <w:r w:rsidR="00D56668" w:rsidRPr="00CE79D6">
        <w:rPr>
          <w:noProof/>
          <w:lang w:eastAsia="ru-RU"/>
        </w:rPr>
        <w:drawing>
          <wp:inline distT="0" distB="0" distL="0" distR="0" wp14:anchorId="7DE019E7" wp14:editId="76F3F4BF">
            <wp:extent cx="3434400" cy="4683600"/>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8">
                      <a:extLst>
                        <a:ext uri="{28A0092B-C50C-407E-A947-70E740481C1C}">
                          <a14:useLocalDpi xmlns:a14="http://schemas.microsoft.com/office/drawing/2010/main" val="0"/>
                        </a:ext>
                      </a:extLst>
                    </a:blip>
                    <a:srcRect l="23859" t="11618" r="42677" b="7524"/>
                    <a:stretch>
                      <a:fillRect/>
                    </a:stretch>
                  </pic:blipFill>
                  <pic:spPr bwMode="auto">
                    <a:xfrm>
                      <a:off x="0" y="0"/>
                      <a:ext cx="3434400" cy="4683600"/>
                    </a:xfrm>
                    <a:prstGeom prst="rect">
                      <a:avLst/>
                    </a:prstGeom>
                    <a:noFill/>
                    <a:ln>
                      <a:noFill/>
                    </a:ln>
                  </pic:spPr>
                </pic:pic>
              </a:graphicData>
            </a:graphic>
          </wp:inline>
        </w:drawing>
      </w:r>
    </w:p>
    <w:p w14:paraId="69D5359D" w14:textId="77777777" w:rsidR="00AA0697" w:rsidRPr="00D56668" w:rsidRDefault="00AA0697" w:rsidP="00D56668">
      <w:pPr>
        <w:spacing w:after="0" w:line="240" w:lineRule="auto"/>
        <w:ind w:firstLine="567"/>
        <w:jc w:val="both"/>
        <w:rPr>
          <w:rFonts w:ascii="Times New Roman" w:hAnsi="Times New Roman"/>
          <w:sz w:val="24"/>
          <w:szCs w:val="24"/>
        </w:rPr>
      </w:pPr>
    </w:p>
    <w:p w14:paraId="3376B5CE" w14:textId="4ED68E18" w:rsidR="00A73A07" w:rsidRPr="004A0EB4" w:rsidRDefault="004A0EB4" w:rsidP="004A0EB4">
      <w:pPr>
        <w:pStyle w:val="aa"/>
        <w:spacing w:before="120" w:after="120" w:line="240" w:lineRule="auto"/>
        <w:jc w:val="center"/>
        <w:rPr>
          <w:rFonts w:ascii="Times New Roman" w:hAnsi="Times New Roman"/>
          <w:b w:val="0"/>
          <w:sz w:val="24"/>
          <w:szCs w:val="24"/>
        </w:rPr>
      </w:pPr>
      <w:r w:rsidRPr="004A0EB4">
        <w:rPr>
          <w:rFonts w:ascii="Times New Roman" w:hAnsi="Times New Roman"/>
          <w:b w:val="0"/>
          <w:sz w:val="24"/>
          <w:szCs w:val="24"/>
        </w:rPr>
        <w:t>Рисунок 4.</w:t>
      </w:r>
      <w:r w:rsidRPr="004A0EB4">
        <w:rPr>
          <w:rFonts w:ascii="Times New Roman" w:hAnsi="Times New Roman"/>
          <w:b w:val="0"/>
          <w:sz w:val="24"/>
          <w:szCs w:val="24"/>
        </w:rPr>
        <w:fldChar w:fldCharType="begin"/>
      </w:r>
      <w:r w:rsidRPr="004A0EB4">
        <w:rPr>
          <w:rFonts w:ascii="Times New Roman" w:hAnsi="Times New Roman"/>
          <w:b w:val="0"/>
          <w:sz w:val="24"/>
          <w:szCs w:val="24"/>
        </w:rPr>
        <w:instrText xml:space="preserve"> SEQ Рисунок_4. \* ARABIC </w:instrText>
      </w:r>
      <w:r w:rsidRPr="004A0EB4">
        <w:rPr>
          <w:rFonts w:ascii="Times New Roman" w:hAnsi="Times New Roman"/>
          <w:b w:val="0"/>
          <w:sz w:val="24"/>
          <w:szCs w:val="24"/>
        </w:rPr>
        <w:fldChar w:fldCharType="separate"/>
      </w:r>
      <w:r w:rsidR="00482EDC">
        <w:rPr>
          <w:rFonts w:ascii="Times New Roman" w:hAnsi="Times New Roman"/>
          <w:b w:val="0"/>
          <w:noProof/>
          <w:sz w:val="24"/>
          <w:szCs w:val="24"/>
        </w:rPr>
        <w:t>1</w:t>
      </w:r>
      <w:r w:rsidRPr="004A0EB4">
        <w:rPr>
          <w:rFonts w:ascii="Times New Roman" w:hAnsi="Times New Roman"/>
          <w:b w:val="0"/>
          <w:sz w:val="24"/>
          <w:szCs w:val="24"/>
        </w:rPr>
        <w:fldChar w:fldCharType="end"/>
      </w:r>
      <w:r>
        <w:rPr>
          <w:rFonts w:ascii="Times New Roman" w:hAnsi="Times New Roman"/>
          <w:b w:val="0"/>
          <w:sz w:val="24"/>
          <w:szCs w:val="24"/>
        </w:rPr>
        <w:t xml:space="preserve"> – Пломбирование счетчика</w:t>
      </w:r>
    </w:p>
    <w:p w14:paraId="6C297DA5" w14:textId="77777777" w:rsidR="00094C88" w:rsidRPr="00094C88" w:rsidRDefault="00094C88" w:rsidP="00094C88">
      <w:pPr>
        <w:spacing w:after="0" w:line="240" w:lineRule="auto"/>
        <w:ind w:firstLine="567"/>
        <w:jc w:val="both"/>
        <w:rPr>
          <w:rFonts w:ascii="Times New Roman" w:hAnsi="Times New Roman"/>
          <w:sz w:val="24"/>
          <w:szCs w:val="24"/>
        </w:rPr>
      </w:pPr>
    </w:p>
    <w:p w14:paraId="0EC60CAB" w14:textId="77777777" w:rsidR="00094C88" w:rsidRPr="00094C88" w:rsidRDefault="00094C88" w:rsidP="00B1532A">
      <w:pPr>
        <w:spacing w:after="0" w:line="240" w:lineRule="auto"/>
        <w:ind w:firstLine="567"/>
        <w:jc w:val="both"/>
        <w:rPr>
          <w:rFonts w:ascii="Times New Roman" w:hAnsi="Times New Roman"/>
          <w:sz w:val="24"/>
          <w:szCs w:val="24"/>
        </w:rPr>
      </w:pPr>
    </w:p>
    <w:p w14:paraId="5EE0BAFC" w14:textId="70D62EDA" w:rsidR="00B93FF8" w:rsidRPr="00FC1385" w:rsidRDefault="003D6494" w:rsidP="003059CF">
      <w:pPr>
        <w:pStyle w:val="10"/>
        <w:keepNext w:val="0"/>
        <w:keepLines w:val="0"/>
        <w:numPr>
          <w:ilvl w:val="0"/>
          <w:numId w:val="15"/>
        </w:numPr>
        <w:tabs>
          <w:tab w:val="clear" w:pos="0"/>
          <w:tab w:val="clear" w:pos="539"/>
        </w:tabs>
        <w:spacing w:before="0"/>
        <w:ind w:firstLine="207"/>
        <w:rPr>
          <w:caps w:val="0"/>
          <w:sz w:val="24"/>
          <w:szCs w:val="24"/>
        </w:rPr>
      </w:pPr>
      <w:r>
        <w:rPr>
          <w:caps w:val="0"/>
          <w:sz w:val="24"/>
          <w:szCs w:val="24"/>
        </w:rPr>
        <w:br w:type="page"/>
      </w:r>
      <w:r w:rsidR="00EF4DA9">
        <w:rPr>
          <w:caps w:val="0"/>
          <w:sz w:val="24"/>
          <w:szCs w:val="24"/>
        </w:rPr>
        <w:lastRenderedPageBreak/>
        <w:t xml:space="preserve"> </w:t>
      </w:r>
      <w:bookmarkStart w:id="64" w:name="_Toc224045813"/>
      <w:r w:rsidR="00FC1385" w:rsidRPr="00FC1385">
        <w:rPr>
          <w:caps w:val="0"/>
          <w:sz w:val="24"/>
          <w:szCs w:val="24"/>
        </w:rPr>
        <w:t xml:space="preserve">Подготовка счетчика к </w:t>
      </w:r>
      <w:r w:rsidR="004C7407">
        <w:rPr>
          <w:caps w:val="0"/>
          <w:sz w:val="24"/>
          <w:szCs w:val="24"/>
        </w:rPr>
        <w:t>использованию</w:t>
      </w:r>
      <w:bookmarkEnd w:id="64"/>
    </w:p>
    <w:p w14:paraId="6E723E98" w14:textId="4B241052" w:rsidR="00B93FF8" w:rsidRPr="00FC1385" w:rsidRDefault="003D6494" w:rsidP="003059CF">
      <w:pPr>
        <w:pStyle w:val="10"/>
        <w:keepNext w:val="0"/>
        <w:keepLines w:val="0"/>
        <w:numPr>
          <w:ilvl w:val="1"/>
          <w:numId w:val="14"/>
        </w:numPr>
        <w:tabs>
          <w:tab w:val="clear" w:pos="0"/>
          <w:tab w:val="clear" w:pos="539"/>
        </w:tabs>
        <w:rPr>
          <w:caps w:val="0"/>
          <w:sz w:val="24"/>
          <w:szCs w:val="24"/>
        </w:rPr>
      </w:pPr>
      <w:bookmarkStart w:id="65" w:name="_Toc224045814"/>
      <w:r>
        <w:rPr>
          <w:caps w:val="0"/>
          <w:sz w:val="24"/>
          <w:szCs w:val="24"/>
        </w:rPr>
        <w:t>Распаков</w:t>
      </w:r>
      <w:r w:rsidR="000910FE">
        <w:rPr>
          <w:caps w:val="0"/>
          <w:sz w:val="24"/>
          <w:szCs w:val="24"/>
        </w:rPr>
        <w:t>ка и первичный осмотр</w:t>
      </w:r>
      <w:bookmarkEnd w:id="65"/>
    </w:p>
    <w:p w14:paraId="2FD84063" w14:textId="77777777" w:rsidR="00B93FF8" w:rsidRDefault="00B93FF8" w:rsidP="00741616">
      <w:pPr>
        <w:spacing w:after="0" w:line="240" w:lineRule="auto"/>
        <w:ind w:firstLine="567"/>
        <w:jc w:val="both"/>
        <w:rPr>
          <w:rFonts w:ascii="Times New Roman" w:hAnsi="Times New Roman"/>
          <w:sz w:val="24"/>
          <w:szCs w:val="24"/>
        </w:rPr>
      </w:pPr>
      <w:r w:rsidRPr="00FC1385">
        <w:rPr>
          <w:rFonts w:ascii="Times New Roman" w:hAnsi="Times New Roman"/>
          <w:sz w:val="24"/>
          <w:szCs w:val="24"/>
        </w:rPr>
        <w:t xml:space="preserve">После распаковывания необходимо произвести наружный осмотр счетчика, убедиться в отсутствии механических повреждений, проверить наличие </w:t>
      </w:r>
      <w:r w:rsidR="00FC1385">
        <w:rPr>
          <w:rFonts w:ascii="Times New Roman" w:hAnsi="Times New Roman"/>
          <w:sz w:val="24"/>
          <w:szCs w:val="24"/>
        </w:rPr>
        <w:t>и сохранность пломб</w:t>
      </w:r>
      <w:r w:rsidR="00CE095D">
        <w:rPr>
          <w:rFonts w:ascii="Times New Roman" w:hAnsi="Times New Roman"/>
          <w:sz w:val="24"/>
          <w:szCs w:val="24"/>
        </w:rPr>
        <w:t xml:space="preserve"> и клейма-наклейки поверителя</w:t>
      </w:r>
      <w:r w:rsidR="00FC1385">
        <w:rPr>
          <w:rFonts w:ascii="Times New Roman" w:hAnsi="Times New Roman"/>
          <w:sz w:val="24"/>
          <w:szCs w:val="24"/>
        </w:rPr>
        <w:t>.</w:t>
      </w:r>
    </w:p>
    <w:p w14:paraId="162AD07D" w14:textId="77777777" w:rsidR="00741616" w:rsidRPr="00FC1385" w:rsidRDefault="00741616" w:rsidP="00741616">
      <w:pPr>
        <w:spacing w:after="0" w:line="240" w:lineRule="auto"/>
        <w:ind w:firstLine="567"/>
        <w:jc w:val="both"/>
        <w:rPr>
          <w:rFonts w:ascii="Times New Roman" w:hAnsi="Times New Roman"/>
          <w:sz w:val="24"/>
          <w:szCs w:val="24"/>
        </w:rPr>
      </w:pPr>
    </w:p>
    <w:p w14:paraId="038CF992" w14:textId="77777777" w:rsidR="004D6AEA" w:rsidRPr="004D6AEA" w:rsidRDefault="004D6AEA" w:rsidP="003059CF">
      <w:pPr>
        <w:pStyle w:val="10"/>
        <w:keepNext w:val="0"/>
        <w:keepLines w:val="0"/>
        <w:numPr>
          <w:ilvl w:val="1"/>
          <w:numId w:val="14"/>
        </w:numPr>
        <w:tabs>
          <w:tab w:val="clear" w:pos="0"/>
          <w:tab w:val="clear" w:pos="539"/>
        </w:tabs>
        <w:spacing w:before="0"/>
        <w:rPr>
          <w:caps w:val="0"/>
          <w:sz w:val="24"/>
          <w:szCs w:val="24"/>
        </w:rPr>
      </w:pPr>
      <w:bookmarkStart w:id="66" w:name="_Toc224045815"/>
      <w:r w:rsidRPr="004D6AEA">
        <w:rPr>
          <w:caps w:val="0"/>
          <w:sz w:val="24"/>
          <w:szCs w:val="24"/>
        </w:rPr>
        <w:t>Меры безопасности</w:t>
      </w:r>
      <w:bookmarkEnd w:id="66"/>
    </w:p>
    <w:p w14:paraId="524F0551" w14:textId="77777777" w:rsidR="004D6AEA" w:rsidRPr="004D6AEA" w:rsidRDefault="004D6AEA" w:rsidP="004D6AEA">
      <w:pPr>
        <w:spacing w:after="0" w:line="240" w:lineRule="auto"/>
        <w:ind w:firstLine="567"/>
        <w:jc w:val="both"/>
        <w:rPr>
          <w:rFonts w:ascii="Times New Roman" w:hAnsi="Times New Roman"/>
          <w:sz w:val="24"/>
          <w:szCs w:val="24"/>
        </w:rPr>
      </w:pPr>
      <w:r>
        <w:rPr>
          <w:rFonts w:ascii="Times New Roman" w:hAnsi="Times New Roman"/>
          <w:sz w:val="24"/>
          <w:szCs w:val="24"/>
        </w:rPr>
        <w:t>По способу защиты от поражения электрическим током счетчик соответствует оборудованию класса</w:t>
      </w:r>
      <w:r w:rsidRPr="004D6AEA">
        <w:rPr>
          <w:rFonts w:ascii="Times New Roman" w:hAnsi="Times New Roman"/>
          <w:sz w:val="24"/>
          <w:szCs w:val="24"/>
        </w:rPr>
        <w:t xml:space="preserve"> </w:t>
      </w:r>
      <w:r w:rsidRPr="00A163F1">
        <w:rPr>
          <w:rFonts w:ascii="Times New Roman" w:hAnsi="Times New Roman"/>
          <w:sz w:val="24"/>
          <w:szCs w:val="24"/>
        </w:rPr>
        <w:t>II</w:t>
      </w:r>
      <w:r w:rsidR="00A163F1" w:rsidRPr="00A163F1">
        <w:rPr>
          <w:rFonts w:ascii="Times New Roman" w:hAnsi="Times New Roman"/>
          <w:sz w:val="24"/>
          <w:szCs w:val="24"/>
        </w:rPr>
        <w:t>, в котором защита от поражения э</w:t>
      </w:r>
      <w:r w:rsidR="00A163F1">
        <w:rPr>
          <w:rFonts w:ascii="Times New Roman" w:hAnsi="Times New Roman"/>
          <w:sz w:val="24"/>
          <w:szCs w:val="24"/>
        </w:rPr>
        <w:t>лектрическим током обеспечивает</w:t>
      </w:r>
      <w:r w:rsidR="00A163F1" w:rsidRPr="00A163F1">
        <w:rPr>
          <w:rFonts w:ascii="Times New Roman" w:hAnsi="Times New Roman"/>
          <w:sz w:val="24"/>
          <w:szCs w:val="24"/>
        </w:rPr>
        <w:t xml:space="preserve">ся применением </w:t>
      </w:r>
      <w:r w:rsidR="00A163F1">
        <w:rPr>
          <w:rFonts w:ascii="Times New Roman" w:hAnsi="Times New Roman"/>
          <w:sz w:val="24"/>
          <w:szCs w:val="24"/>
        </w:rPr>
        <w:t>прочного изолирующего пластмассового корпуса</w:t>
      </w:r>
      <w:r>
        <w:rPr>
          <w:rFonts w:ascii="Times New Roman" w:hAnsi="Times New Roman"/>
          <w:sz w:val="24"/>
          <w:szCs w:val="24"/>
        </w:rPr>
        <w:t>.</w:t>
      </w:r>
    </w:p>
    <w:p w14:paraId="3C8BE5DE" w14:textId="77777777" w:rsidR="004D6AEA" w:rsidRDefault="004D6AEA" w:rsidP="004D6AEA">
      <w:pPr>
        <w:spacing w:before="120" w:after="0" w:line="240" w:lineRule="auto"/>
        <w:ind w:firstLine="567"/>
        <w:jc w:val="both"/>
        <w:rPr>
          <w:rFonts w:ascii="Times New Roman" w:hAnsi="Times New Roman"/>
          <w:b/>
          <w:sz w:val="24"/>
          <w:szCs w:val="24"/>
        </w:rPr>
      </w:pPr>
      <w:r w:rsidRPr="00544769">
        <w:rPr>
          <w:rFonts w:ascii="Times New Roman" w:hAnsi="Times New Roman"/>
          <w:b/>
          <w:sz w:val="24"/>
          <w:szCs w:val="24"/>
        </w:rPr>
        <w:t>Внимание</w:t>
      </w:r>
      <w:r w:rsidRPr="00544769">
        <w:rPr>
          <w:rFonts w:ascii="Times New Roman" w:hAnsi="Times New Roman"/>
          <w:b/>
          <w:bCs/>
          <w:sz w:val="24"/>
          <w:szCs w:val="24"/>
        </w:rPr>
        <w:t xml:space="preserve">! </w:t>
      </w:r>
      <w:r w:rsidRPr="00544769">
        <w:rPr>
          <w:rFonts w:ascii="Times New Roman" w:hAnsi="Times New Roman"/>
          <w:b/>
          <w:sz w:val="24"/>
          <w:szCs w:val="24"/>
        </w:rPr>
        <w:t>Работы по подключению счетчика производить при снятом напряжении сети!</w:t>
      </w:r>
    </w:p>
    <w:p w14:paraId="5DFE4FA3" w14:textId="77777777" w:rsidR="00400AEA" w:rsidRDefault="00400AEA" w:rsidP="004D6AEA">
      <w:pPr>
        <w:spacing w:before="120" w:after="0" w:line="240" w:lineRule="auto"/>
        <w:ind w:firstLine="567"/>
        <w:jc w:val="both"/>
        <w:rPr>
          <w:rFonts w:ascii="Times New Roman" w:hAnsi="Times New Roman"/>
          <w:sz w:val="24"/>
          <w:szCs w:val="24"/>
        </w:rPr>
      </w:pPr>
    </w:p>
    <w:p w14:paraId="65E41F61" w14:textId="34C1E2DC" w:rsidR="00466C52" w:rsidRPr="00466C52" w:rsidRDefault="00B93FF8" w:rsidP="003059CF">
      <w:pPr>
        <w:pStyle w:val="10"/>
        <w:keepNext w:val="0"/>
        <w:keepLines w:val="0"/>
        <w:numPr>
          <w:ilvl w:val="1"/>
          <w:numId w:val="14"/>
        </w:numPr>
        <w:tabs>
          <w:tab w:val="clear" w:pos="0"/>
          <w:tab w:val="clear" w:pos="539"/>
          <w:tab w:val="left" w:pos="993"/>
        </w:tabs>
        <w:spacing w:before="0"/>
        <w:ind w:left="0" w:firstLine="567"/>
        <w:rPr>
          <w:caps w:val="0"/>
          <w:sz w:val="24"/>
          <w:szCs w:val="24"/>
        </w:rPr>
      </w:pPr>
      <w:bookmarkStart w:id="67" w:name="_Toc224045816"/>
      <w:r w:rsidRPr="00466C52">
        <w:rPr>
          <w:caps w:val="0"/>
          <w:sz w:val="24"/>
          <w:szCs w:val="24"/>
        </w:rPr>
        <w:t>Поря</w:t>
      </w:r>
      <w:r w:rsidR="00466C52" w:rsidRPr="00466C52">
        <w:rPr>
          <w:caps w:val="0"/>
          <w:sz w:val="24"/>
          <w:szCs w:val="24"/>
        </w:rPr>
        <w:t>док предмонтажной подготовки счетчика, монтажных работ и подключения</w:t>
      </w:r>
      <w:bookmarkEnd w:id="67"/>
    </w:p>
    <w:p w14:paraId="7B94CC23" w14:textId="77777777" w:rsidR="00466C52" w:rsidRPr="00274347" w:rsidRDefault="00466C52" w:rsidP="00466C52">
      <w:pPr>
        <w:spacing w:after="0" w:line="240" w:lineRule="auto"/>
        <w:ind w:firstLine="567"/>
        <w:jc w:val="both"/>
        <w:rPr>
          <w:rFonts w:ascii="Times New Roman" w:hAnsi="Times New Roman"/>
          <w:sz w:val="24"/>
          <w:szCs w:val="24"/>
        </w:rPr>
      </w:pPr>
      <w:r w:rsidRPr="00274347">
        <w:rPr>
          <w:rFonts w:ascii="Times New Roman" w:hAnsi="Times New Roman"/>
          <w:sz w:val="24"/>
          <w:szCs w:val="24"/>
        </w:rPr>
        <w:t>5.3.1 Требования к безопасности</w:t>
      </w:r>
    </w:p>
    <w:p w14:paraId="16685D3E" w14:textId="03C1547B" w:rsidR="00466C52" w:rsidRDefault="00466C52" w:rsidP="00466C52">
      <w:pPr>
        <w:spacing w:after="0" w:line="240" w:lineRule="auto"/>
        <w:ind w:firstLine="567"/>
        <w:jc w:val="both"/>
        <w:rPr>
          <w:rFonts w:ascii="Times New Roman" w:hAnsi="Times New Roman"/>
          <w:sz w:val="24"/>
          <w:szCs w:val="24"/>
        </w:rPr>
      </w:pPr>
      <w:r w:rsidRPr="00274347">
        <w:rPr>
          <w:rFonts w:ascii="Times New Roman" w:hAnsi="Times New Roman"/>
          <w:sz w:val="24"/>
          <w:szCs w:val="24"/>
        </w:rPr>
        <w:t>К работам по монтажу, демонтажу счетчиков допускаются лица, имеющие квалификационную группу по электробезопасности не ниже третьей-электроустановки до 1000 В.</w:t>
      </w:r>
    </w:p>
    <w:p w14:paraId="2AD2A08B" w14:textId="77777777" w:rsidR="003F7920" w:rsidRPr="00274347" w:rsidRDefault="003F7920" w:rsidP="00466C52">
      <w:pPr>
        <w:spacing w:after="0" w:line="240" w:lineRule="auto"/>
        <w:ind w:firstLine="567"/>
        <w:jc w:val="both"/>
        <w:rPr>
          <w:rFonts w:ascii="Times New Roman" w:hAnsi="Times New Roman"/>
          <w:sz w:val="24"/>
          <w:szCs w:val="24"/>
        </w:rPr>
      </w:pPr>
    </w:p>
    <w:p w14:paraId="3FC500BD" w14:textId="77777777" w:rsidR="00466C52" w:rsidRPr="00274347" w:rsidRDefault="00466C52" w:rsidP="00466C52">
      <w:pPr>
        <w:spacing w:after="0" w:line="240" w:lineRule="auto"/>
        <w:ind w:firstLine="567"/>
        <w:jc w:val="both"/>
        <w:rPr>
          <w:rFonts w:ascii="Times New Roman" w:hAnsi="Times New Roman"/>
          <w:sz w:val="24"/>
          <w:szCs w:val="24"/>
        </w:rPr>
      </w:pPr>
      <w:r w:rsidRPr="00274347">
        <w:rPr>
          <w:rFonts w:ascii="Times New Roman" w:hAnsi="Times New Roman"/>
          <w:sz w:val="24"/>
          <w:szCs w:val="24"/>
        </w:rPr>
        <w:t>5.3.2 Подготовка счетчика к монтажу</w:t>
      </w:r>
    </w:p>
    <w:p w14:paraId="03BA2443" w14:textId="77777777" w:rsidR="00466C52" w:rsidRPr="00274347" w:rsidRDefault="00466C52" w:rsidP="00466C52">
      <w:pPr>
        <w:spacing w:after="0" w:line="240" w:lineRule="auto"/>
        <w:ind w:firstLine="567"/>
        <w:jc w:val="both"/>
        <w:rPr>
          <w:rFonts w:ascii="Times New Roman" w:hAnsi="Times New Roman"/>
          <w:sz w:val="24"/>
          <w:szCs w:val="24"/>
        </w:rPr>
      </w:pPr>
      <w:r w:rsidRPr="00274347">
        <w:rPr>
          <w:rFonts w:ascii="Times New Roman" w:hAnsi="Times New Roman"/>
          <w:sz w:val="24"/>
          <w:szCs w:val="24"/>
        </w:rPr>
        <w:t xml:space="preserve">При получении счетчика, необходимо произвести внешний осмотр упаковки и проверить комплектность.  </w:t>
      </w:r>
    </w:p>
    <w:p w14:paraId="170DCA67" w14:textId="77777777" w:rsidR="00466C52" w:rsidRPr="00274347" w:rsidRDefault="00466C52" w:rsidP="00466C52">
      <w:pPr>
        <w:spacing w:after="0" w:line="240" w:lineRule="auto"/>
        <w:ind w:firstLine="567"/>
        <w:jc w:val="both"/>
        <w:rPr>
          <w:rFonts w:ascii="Times New Roman" w:hAnsi="Times New Roman"/>
          <w:sz w:val="24"/>
          <w:szCs w:val="24"/>
        </w:rPr>
      </w:pPr>
      <w:r w:rsidRPr="00274347">
        <w:rPr>
          <w:rFonts w:ascii="Times New Roman" w:hAnsi="Times New Roman"/>
          <w:sz w:val="24"/>
          <w:szCs w:val="24"/>
        </w:rPr>
        <w:t xml:space="preserve">В зимнее время счетчик необходимо распаковывать в отапливаемом помещении не менее, чем через 12 часов после внесения счетчиков в помещение. </w:t>
      </w:r>
    </w:p>
    <w:p w14:paraId="071A7D68" w14:textId="77777777" w:rsidR="00466C52" w:rsidRPr="00274347" w:rsidRDefault="00466C52" w:rsidP="00466C52">
      <w:pPr>
        <w:spacing w:after="0" w:line="240" w:lineRule="auto"/>
        <w:ind w:firstLine="567"/>
        <w:jc w:val="both"/>
        <w:rPr>
          <w:rFonts w:ascii="Times New Roman" w:hAnsi="Times New Roman"/>
          <w:sz w:val="24"/>
          <w:szCs w:val="24"/>
        </w:rPr>
      </w:pPr>
      <w:r w:rsidRPr="00274347">
        <w:rPr>
          <w:rFonts w:ascii="Times New Roman" w:hAnsi="Times New Roman"/>
          <w:sz w:val="24"/>
          <w:szCs w:val="24"/>
        </w:rPr>
        <w:t xml:space="preserve">Перед монтажом счетчика необходимо выполнить следующие требования: </w:t>
      </w:r>
    </w:p>
    <w:p w14:paraId="1E49A3CC" w14:textId="6D65AE43" w:rsidR="00466C52" w:rsidRDefault="00466C52" w:rsidP="00466C52">
      <w:pPr>
        <w:spacing w:after="0" w:line="240" w:lineRule="auto"/>
        <w:ind w:firstLine="567"/>
        <w:jc w:val="both"/>
        <w:rPr>
          <w:rFonts w:ascii="Times New Roman" w:hAnsi="Times New Roman"/>
          <w:sz w:val="24"/>
          <w:szCs w:val="24"/>
        </w:rPr>
      </w:pPr>
      <w:r w:rsidRPr="00274347">
        <w:rPr>
          <w:rFonts w:ascii="Times New Roman" w:hAnsi="Times New Roman"/>
          <w:sz w:val="24"/>
          <w:szCs w:val="24"/>
        </w:rPr>
        <w:t>- произвести внешний осмотр счетчика: проверить комплектность, отсутствие видимых механических повреждений корпуса, крышки зажимов и крышки УСПД (при наличии), наличие и целостность клейм поверителя (знака поверки) и изготовителя на пломбах, наличие стикеров изготовителя и поверителя, соответствие заводских номеров указанным в паспорте.</w:t>
      </w:r>
    </w:p>
    <w:p w14:paraId="70DB4243" w14:textId="77777777" w:rsidR="003F7920" w:rsidRPr="00274347" w:rsidRDefault="003F7920" w:rsidP="00466C52">
      <w:pPr>
        <w:spacing w:after="0" w:line="240" w:lineRule="auto"/>
        <w:ind w:firstLine="567"/>
        <w:jc w:val="both"/>
        <w:rPr>
          <w:rFonts w:ascii="Times New Roman" w:hAnsi="Times New Roman"/>
          <w:sz w:val="24"/>
          <w:szCs w:val="24"/>
        </w:rPr>
      </w:pPr>
    </w:p>
    <w:p w14:paraId="0A1D989D" w14:textId="17AF1C51" w:rsidR="00466C52" w:rsidRPr="00274347" w:rsidRDefault="00466C52" w:rsidP="00466C52">
      <w:pPr>
        <w:spacing w:after="0" w:line="240" w:lineRule="auto"/>
        <w:ind w:firstLine="567"/>
        <w:jc w:val="both"/>
        <w:rPr>
          <w:rFonts w:ascii="Times New Roman" w:hAnsi="Times New Roman"/>
          <w:sz w:val="24"/>
          <w:szCs w:val="24"/>
        </w:rPr>
      </w:pPr>
      <w:r w:rsidRPr="00274347">
        <w:rPr>
          <w:rFonts w:ascii="Times New Roman" w:hAnsi="Times New Roman"/>
          <w:sz w:val="24"/>
          <w:szCs w:val="24"/>
        </w:rPr>
        <w:t>5.3.3 Монтаж и подключение электросчетчика к сетям электроснабжения и к</w:t>
      </w:r>
      <w:r w:rsidR="003F7920">
        <w:rPr>
          <w:rFonts w:ascii="Times New Roman" w:hAnsi="Times New Roman"/>
          <w:sz w:val="24"/>
          <w:szCs w:val="24"/>
        </w:rPr>
        <w:t> </w:t>
      </w:r>
      <w:r w:rsidRPr="00274347">
        <w:rPr>
          <w:rFonts w:ascii="Times New Roman" w:hAnsi="Times New Roman"/>
          <w:sz w:val="24"/>
          <w:szCs w:val="24"/>
        </w:rPr>
        <w:t>цифровым сетям учета электроэнергии.</w:t>
      </w:r>
    </w:p>
    <w:p w14:paraId="2C7467CC" w14:textId="77777777" w:rsidR="00466C52" w:rsidRPr="00274347" w:rsidRDefault="00466C52" w:rsidP="00466C52">
      <w:pPr>
        <w:spacing w:after="0" w:line="240" w:lineRule="auto"/>
        <w:ind w:firstLine="567"/>
        <w:jc w:val="both"/>
        <w:rPr>
          <w:rFonts w:ascii="Times New Roman" w:hAnsi="Times New Roman"/>
          <w:sz w:val="24"/>
          <w:szCs w:val="24"/>
        </w:rPr>
      </w:pPr>
      <w:r w:rsidRPr="00274347">
        <w:rPr>
          <w:rFonts w:ascii="Times New Roman" w:hAnsi="Times New Roman"/>
          <w:sz w:val="24"/>
          <w:szCs w:val="24"/>
        </w:rPr>
        <w:t xml:space="preserve">Перед установкой счетчика необходимо снять крышку зажимов. Закрепить на счетчик на монтажной поверхности. Габаритные и установочные размеры счетчика приведены на рисунке 5.1. </w:t>
      </w:r>
    </w:p>
    <w:p w14:paraId="08BECFC2" w14:textId="77777777" w:rsidR="00466C52" w:rsidRPr="00274347" w:rsidRDefault="00466C52" w:rsidP="00466C52">
      <w:pPr>
        <w:spacing w:after="0" w:line="240" w:lineRule="auto"/>
        <w:ind w:firstLine="567"/>
        <w:jc w:val="both"/>
        <w:rPr>
          <w:rFonts w:ascii="Times New Roman" w:hAnsi="Times New Roman"/>
          <w:sz w:val="24"/>
          <w:szCs w:val="24"/>
        </w:rPr>
      </w:pPr>
      <w:r w:rsidRPr="00274347">
        <w:rPr>
          <w:rFonts w:ascii="Times New Roman" w:hAnsi="Times New Roman"/>
          <w:sz w:val="24"/>
          <w:szCs w:val="24"/>
        </w:rPr>
        <w:t xml:space="preserve">Подключить цепи напряжения и тока в соответствии со схемой, приведенной на крышке зажимов или указанной </w:t>
      </w:r>
      <w:r>
        <w:rPr>
          <w:rFonts w:ascii="Times New Roman" w:hAnsi="Times New Roman"/>
          <w:sz w:val="24"/>
          <w:szCs w:val="24"/>
        </w:rPr>
        <w:t>на</w:t>
      </w:r>
      <w:r w:rsidRPr="00274347">
        <w:rPr>
          <w:rFonts w:ascii="Times New Roman" w:hAnsi="Times New Roman"/>
          <w:sz w:val="24"/>
          <w:szCs w:val="24"/>
        </w:rPr>
        <w:t xml:space="preserve"> рис. 5.</w:t>
      </w:r>
      <w:r w:rsidRPr="00624877">
        <w:rPr>
          <w:rFonts w:ascii="Times New Roman" w:hAnsi="Times New Roman"/>
          <w:sz w:val="24"/>
          <w:szCs w:val="24"/>
        </w:rPr>
        <w:t>2</w:t>
      </w:r>
      <w:r w:rsidRPr="00FD5871">
        <w:rPr>
          <w:rFonts w:ascii="Times New Roman" w:hAnsi="Times New Roman"/>
          <w:sz w:val="24"/>
          <w:szCs w:val="24"/>
        </w:rPr>
        <w:t>-5.3</w:t>
      </w:r>
      <w:r w:rsidRPr="00274347">
        <w:rPr>
          <w:rFonts w:ascii="Times New Roman" w:hAnsi="Times New Roman"/>
          <w:sz w:val="24"/>
          <w:szCs w:val="24"/>
        </w:rPr>
        <w:t xml:space="preserve"> (для соответствующей схемы измерений). </w:t>
      </w:r>
    </w:p>
    <w:p w14:paraId="1B35065E" w14:textId="77777777" w:rsidR="00466C52" w:rsidRPr="00274347" w:rsidRDefault="00466C52" w:rsidP="00466C52">
      <w:pPr>
        <w:spacing w:after="0" w:line="240" w:lineRule="auto"/>
        <w:ind w:firstLine="567"/>
        <w:jc w:val="both"/>
        <w:rPr>
          <w:rFonts w:ascii="Times New Roman" w:hAnsi="Times New Roman"/>
          <w:sz w:val="24"/>
          <w:szCs w:val="24"/>
        </w:rPr>
      </w:pPr>
      <w:r w:rsidRPr="00274347">
        <w:rPr>
          <w:rFonts w:ascii="Times New Roman" w:hAnsi="Times New Roman"/>
          <w:sz w:val="24"/>
          <w:szCs w:val="24"/>
        </w:rPr>
        <w:t>Максимальное сечение подключаемых проводов к токовым цепям не более 35 мм</w:t>
      </w:r>
      <w:r w:rsidRPr="00F17557">
        <w:rPr>
          <w:rFonts w:ascii="Times New Roman" w:hAnsi="Times New Roman"/>
          <w:sz w:val="24"/>
          <w:szCs w:val="24"/>
          <w:vertAlign w:val="superscript"/>
        </w:rPr>
        <w:t>2</w:t>
      </w:r>
      <w:r w:rsidRPr="00274347">
        <w:rPr>
          <w:rFonts w:ascii="Times New Roman" w:hAnsi="Times New Roman"/>
          <w:sz w:val="24"/>
          <w:szCs w:val="24"/>
        </w:rPr>
        <w:t xml:space="preserve">. </w:t>
      </w:r>
    </w:p>
    <w:p w14:paraId="5C420329" w14:textId="77777777" w:rsidR="00466C52" w:rsidRPr="00274347" w:rsidRDefault="00466C52" w:rsidP="00466C52">
      <w:pPr>
        <w:spacing w:after="0" w:line="240" w:lineRule="auto"/>
        <w:ind w:firstLine="567"/>
        <w:jc w:val="both"/>
        <w:rPr>
          <w:rFonts w:ascii="Times New Roman" w:hAnsi="Times New Roman"/>
          <w:sz w:val="24"/>
          <w:szCs w:val="24"/>
        </w:rPr>
      </w:pPr>
      <w:r w:rsidRPr="00274347">
        <w:rPr>
          <w:rFonts w:ascii="Times New Roman" w:hAnsi="Times New Roman"/>
          <w:sz w:val="24"/>
          <w:szCs w:val="24"/>
        </w:rPr>
        <w:t>Подключить импульсные выходы, выходы высоковольтного реле и цифрового интерфейса в соответствии со схемой, приведенной на кожухе корпуса или указанной на рис. 5.</w:t>
      </w:r>
      <w:r w:rsidRPr="00FD5871">
        <w:rPr>
          <w:rFonts w:ascii="Times New Roman" w:hAnsi="Times New Roman"/>
          <w:sz w:val="24"/>
          <w:szCs w:val="24"/>
        </w:rPr>
        <w:t>4</w:t>
      </w:r>
      <w:r w:rsidRPr="00274347">
        <w:rPr>
          <w:rFonts w:ascii="Times New Roman" w:hAnsi="Times New Roman"/>
          <w:sz w:val="24"/>
          <w:szCs w:val="24"/>
        </w:rPr>
        <w:t>-5.</w:t>
      </w:r>
      <w:r w:rsidRPr="00B93243">
        <w:rPr>
          <w:rFonts w:ascii="Times New Roman" w:hAnsi="Times New Roman"/>
          <w:sz w:val="24"/>
          <w:szCs w:val="24"/>
        </w:rPr>
        <w:t>7</w:t>
      </w:r>
      <w:r w:rsidRPr="00274347">
        <w:rPr>
          <w:rFonts w:ascii="Times New Roman" w:hAnsi="Times New Roman"/>
          <w:sz w:val="24"/>
          <w:szCs w:val="24"/>
        </w:rPr>
        <w:t>, соблюдая полярность подключения.</w:t>
      </w:r>
    </w:p>
    <w:p w14:paraId="6B8032E1" w14:textId="77777777" w:rsidR="00466C52" w:rsidRPr="00274347" w:rsidRDefault="00466C52" w:rsidP="00466C52">
      <w:pPr>
        <w:spacing w:after="0" w:line="240" w:lineRule="auto"/>
        <w:ind w:firstLine="567"/>
        <w:jc w:val="both"/>
        <w:rPr>
          <w:rFonts w:ascii="Times New Roman" w:hAnsi="Times New Roman"/>
          <w:sz w:val="24"/>
          <w:szCs w:val="24"/>
        </w:rPr>
      </w:pPr>
      <w:r w:rsidRPr="00274347">
        <w:rPr>
          <w:rFonts w:ascii="Times New Roman" w:hAnsi="Times New Roman"/>
          <w:sz w:val="24"/>
          <w:szCs w:val="24"/>
        </w:rPr>
        <w:t>Максимальное сечение подключаемых проводов к цепям интерфейсов и импульсных выходов не более 2,5 мм</w:t>
      </w:r>
      <w:r w:rsidRPr="00624877">
        <w:rPr>
          <w:rFonts w:ascii="Times New Roman" w:hAnsi="Times New Roman"/>
          <w:sz w:val="24"/>
          <w:szCs w:val="24"/>
          <w:vertAlign w:val="superscript"/>
        </w:rPr>
        <w:t>2</w:t>
      </w:r>
      <w:r w:rsidRPr="00274347">
        <w:rPr>
          <w:rFonts w:ascii="Times New Roman" w:hAnsi="Times New Roman"/>
          <w:sz w:val="24"/>
          <w:szCs w:val="24"/>
        </w:rPr>
        <w:t xml:space="preserve">. </w:t>
      </w:r>
    </w:p>
    <w:p w14:paraId="302CCCAA" w14:textId="77777777" w:rsidR="00466C52" w:rsidRPr="00274347" w:rsidRDefault="00466C52" w:rsidP="00466C52">
      <w:pPr>
        <w:spacing w:after="0" w:line="240" w:lineRule="auto"/>
        <w:ind w:firstLine="567"/>
        <w:jc w:val="both"/>
        <w:rPr>
          <w:rFonts w:ascii="Times New Roman" w:hAnsi="Times New Roman"/>
          <w:sz w:val="24"/>
          <w:szCs w:val="24"/>
        </w:rPr>
      </w:pPr>
      <w:r w:rsidRPr="00274347">
        <w:rPr>
          <w:rFonts w:ascii="Times New Roman" w:hAnsi="Times New Roman"/>
          <w:sz w:val="24"/>
          <w:szCs w:val="24"/>
        </w:rPr>
        <w:t xml:space="preserve">Величина отклонения значений напряжения сети: от -10 % до +15 % от номинального значения. </w:t>
      </w:r>
    </w:p>
    <w:p w14:paraId="41B45107" w14:textId="77777777" w:rsidR="00466C52" w:rsidRPr="00274347" w:rsidRDefault="00466C52" w:rsidP="00466C52">
      <w:pPr>
        <w:spacing w:after="0" w:line="240" w:lineRule="auto"/>
        <w:ind w:firstLine="567"/>
        <w:jc w:val="both"/>
        <w:rPr>
          <w:rFonts w:ascii="Times New Roman" w:hAnsi="Times New Roman"/>
          <w:sz w:val="24"/>
          <w:szCs w:val="24"/>
        </w:rPr>
      </w:pPr>
      <w:r w:rsidRPr="00274347">
        <w:rPr>
          <w:rFonts w:ascii="Times New Roman" w:hAnsi="Times New Roman"/>
          <w:sz w:val="24"/>
          <w:szCs w:val="24"/>
        </w:rPr>
        <w:t xml:space="preserve">Максимальный ток в цепи счетчика не должен превышать: </w:t>
      </w:r>
    </w:p>
    <w:p w14:paraId="3D954705" w14:textId="77777777" w:rsidR="00466C52" w:rsidRPr="00274347" w:rsidRDefault="00466C52" w:rsidP="00466C52">
      <w:pPr>
        <w:spacing w:after="0" w:line="240" w:lineRule="auto"/>
        <w:ind w:firstLine="567"/>
        <w:jc w:val="both"/>
        <w:rPr>
          <w:rFonts w:ascii="Times New Roman" w:hAnsi="Times New Roman"/>
          <w:sz w:val="24"/>
          <w:szCs w:val="24"/>
        </w:rPr>
      </w:pPr>
      <w:r w:rsidRPr="00274347">
        <w:rPr>
          <w:rFonts w:ascii="Times New Roman" w:hAnsi="Times New Roman"/>
          <w:sz w:val="24"/>
          <w:szCs w:val="24"/>
        </w:rPr>
        <w:t>- для счетчиков трансформаторного включения: 5</w:t>
      </w:r>
      <w:r>
        <w:rPr>
          <w:rFonts w:ascii="Times New Roman" w:hAnsi="Times New Roman"/>
          <w:sz w:val="24"/>
          <w:szCs w:val="24"/>
        </w:rPr>
        <w:t xml:space="preserve"> </w:t>
      </w:r>
      <w:r w:rsidRPr="00274347">
        <w:rPr>
          <w:rFonts w:ascii="Times New Roman" w:hAnsi="Times New Roman"/>
          <w:sz w:val="24"/>
          <w:szCs w:val="24"/>
        </w:rPr>
        <w:t>А или 10</w:t>
      </w:r>
      <w:r>
        <w:rPr>
          <w:rFonts w:ascii="Times New Roman" w:hAnsi="Times New Roman"/>
          <w:sz w:val="24"/>
          <w:szCs w:val="24"/>
        </w:rPr>
        <w:t xml:space="preserve"> </w:t>
      </w:r>
      <w:r w:rsidRPr="00274347">
        <w:rPr>
          <w:rFonts w:ascii="Times New Roman" w:hAnsi="Times New Roman"/>
          <w:sz w:val="24"/>
          <w:szCs w:val="24"/>
        </w:rPr>
        <w:t xml:space="preserve">А, в зависимости от исполнения;  </w:t>
      </w:r>
    </w:p>
    <w:p w14:paraId="22D25D9D" w14:textId="77777777" w:rsidR="00466C52" w:rsidRPr="00274347" w:rsidRDefault="00466C52" w:rsidP="00466C52">
      <w:pPr>
        <w:spacing w:after="0" w:line="240" w:lineRule="auto"/>
        <w:ind w:firstLine="567"/>
        <w:jc w:val="both"/>
        <w:rPr>
          <w:rFonts w:ascii="Times New Roman" w:hAnsi="Times New Roman"/>
          <w:sz w:val="24"/>
          <w:szCs w:val="24"/>
        </w:rPr>
      </w:pPr>
      <w:r w:rsidRPr="00274347">
        <w:rPr>
          <w:rFonts w:ascii="Times New Roman" w:hAnsi="Times New Roman"/>
          <w:sz w:val="24"/>
          <w:szCs w:val="24"/>
        </w:rPr>
        <w:lastRenderedPageBreak/>
        <w:t xml:space="preserve">- для счетчиков непосредственного включения: 40, 60, 80 или 100 А, в зависимости от исполнения. </w:t>
      </w:r>
    </w:p>
    <w:p w14:paraId="7B5E1EDB" w14:textId="77777777" w:rsidR="00466C52" w:rsidRPr="00274347" w:rsidRDefault="00466C52" w:rsidP="00466C52">
      <w:pPr>
        <w:spacing w:after="0" w:line="240" w:lineRule="auto"/>
        <w:ind w:firstLine="567"/>
        <w:jc w:val="both"/>
        <w:rPr>
          <w:rFonts w:ascii="Times New Roman" w:hAnsi="Times New Roman"/>
          <w:sz w:val="24"/>
          <w:szCs w:val="24"/>
        </w:rPr>
      </w:pPr>
      <w:r w:rsidRPr="00274347">
        <w:rPr>
          <w:rFonts w:ascii="Times New Roman" w:hAnsi="Times New Roman"/>
          <w:sz w:val="24"/>
          <w:szCs w:val="24"/>
        </w:rPr>
        <w:t>Электрические параметры импульсных выходов:</w:t>
      </w:r>
    </w:p>
    <w:p w14:paraId="64D2BB0E" w14:textId="77777777" w:rsidR="00466C52" w:rsidRPr="00274347" w:rsidRDefault="00466C52" w:rsidP="00466C52">
      <w:pPr>
        <w:spacing w:after="0" w:line="240" w:lineRule="auto"/>
        <w:ind w:firstLine="567"/>
        <w:jc w:val="both"/>
        <w:rPr>
          <w:rFonts w:ascii="Times New Roman" w:hAnsi="Times New Roman"/>
          <w:sz w:val="24"/>
          <w:szCs w:val="24"/>
        </w:rPr>
      </w:pPr>
      <w:r w:rsidRPr="00274347">
        <w:rPr>
          <w:rFonts w:ascii="Times New Roman" w:hAnsi="Times New Roman"/>
          <w:sz w:val="24"/>
          <w:szCs w:val="24"/>
        </w:rPr>
        <w:t>-напряжение внешнего источника – 3…30</w:t>
      </w:r>
      <w:r>
        <w:rPr>
          <w:rFonts w:ascii="Times New Roman" w:hAnsi="Times New Roman"/>
          <w:sz w:val="24"/>
          <w:szCs w:val="24"/>
        </w:rPr>
        <w:t xml:space="preserve"> </w:t>
      </w:r>
      <w:r w:rsidRPr="00274347">
        <w:rPr>
          <w:rFonts w:ascii="Times New Roman" w:hAnsi="Times New Roman"/>
          <w:sz w:val="24"/>
          <w:szCs w:val="24"/>
        </w:rPr>
        <w:t>В;</w:t>
      </w:r>
    </w:p>
    <w:p w14:paraId="035EFFE6" w14:textId="77777777" w:rsidR="00466C52" w:rsidRPr="00274347" w:rsidRDefault="00466C52" w:rsidP="00466C52">
      <w:pPr>
        <w:spacing w:after="0" w:line="240" w:lineRule="auto"/>
        <w:ind w:firstLine="567"/>
        <w:jc w:val="both"/>
        <w:rPr>
          <w:rFonts w:ascii="Times New Roman" w:hAnsi="Times New Roman"/>
          <w:sz w:val="24"/>
          <w:szCs w:val="24"/>
        </w:rPr>
      </w:pPr>
      <w:r w:rsidRPr="00274347">
        <w:rPr>
          <w:rFonts w:ascii="Times New Roman" w:hAnsi="Times New Roman"/>
          <w:sz w:val="24"/>
          <w:szCs w:val="24"/>
        </w:rPr>
        <w:t>-максимальный ток – 30 мА.</w:t>
      </w:r>
    </w:p>
    <w:p w14:paraId="6E8BDF09" w14:textId="6B5AAF8B" w:rsidR="00466C52" w:rsidRPr="00274347" w:rsidRDefault="00466C52" w:rsidP="00466C52">
      <w:pPr>
        <w:spacing w:after="0" w:line="240" w:lineRule="auto"/>
        <w:ind w:firstLine="567"/>
        <w:jc w:val="both"/>
        <w:rPr>
          <w:rFonts w:ascii="Times New Roman" w:hAnsi="Times New Roman"/>
          <w:sz w:val="24"/>
          <w:szCs w:val="24"/>
        </w:rPr>
      </w:pPr>
      <w:r w:rsidRPr="00274347">
        <w:rPr>
          <w:rFonts w:ascii="Times New Roman" w:hAnsi="Times New Roman"/>
          <w:sz w:val="24"/>
          <w:szCs w:val="24"/>
        </w:rPr>
        <w:t>Электрические параметры замыкающего(размыкающего) контакта реле сигнализации при активной нагрузке:</w:t>
      </w:r>
    </w:p>
    <w:p w14:paraId="06F85D3A" w14:textId="77777777" w:rsidR="00466C52" w:rsidRPr="00274347" w:rsidRDefault="00466C52" w:rsidP="00466C52">
      <w:pPr>
        <w:spacing w:after="0" w:line="240" w:lineRule="auto"/>
        <w:ind w:firstLine="567"/>
        <w:jc w:val="both"/>
        <w:rPr>
          <w:rFonts w:ascii="Times New Roman" w:hAnsi="Times New Roman"/>
          <w:sz w:val="24"/>
          <w:szCs w:val="24"/>
        </w:rPr>
      </w:pPr>
      <w:r w:rsidRPr="00274347">
        <w:rPr>
          <w:rFonts w:ascii="Times New Roman" w:hAnsi="Times New Roman"/>
          <w:sz w:val="24"/>
          <w:szCs w:val="24"/>
        </w:rPr>
        <w:t>-постоянный ток &lt;30 В &lt;7</w:t>
      </w:r>
      <w:r>
        <w:rPr>
          <w:rFonts w:ascii="Times New Roman" w:hAnsi="Times New Roman"/>
          <w:sz w:val="24"/>
          <w:szCs w:val="24"/>
        </w:rPr>
        <w:t xml:space="preserve"> </w:t>
      </w:r>
      <w:r w:rsidRPr="00274347">
        <w:rPr>
          <w:rFonts w:ascii="Times New Roman" w:hAnsi="Times New Roman"/>
          <w:sz w:val="24"/>
          <w:szCs w:val="24"/>
        </w:rPr>
        <w:t>А;</w:t>
      </w:r>
    </w:p>
    <w:p w14:paraId="011D1E6A" w14:textId="77777777" w:rsidR="00466C52" w:rsidRDefault="00466C52" w:rsidP="00466C52">
      <w:pPr>
        <w:ind w:firstLine="567"/>
        <w:rPr>
          <w:rFonts w:ascii="Times New Roman" w:hAnsi="Times New Roman"/>
          <w:sz w:val="24"/>
          <w:szCs w:val="24"/>
        </w:rPr>
      </w:pPr>
      <w:r w:rsidRPr="00274347">
        <w:rPr>
          <w:rFonts w:ascii="Times New Roman" w:hAnsi="Times New Roman"/>
          <w:sz w:val="24"/>
          <w:szCs w:val="24"/>
        </w:rPr>
        <w:t>-переменный ток &lt;277 В &lt;7</w:t>
      </w:r>
      <w:r>
        <w:rPr>
          <w:rFonts w:ascii="Times New Roman" w:hAnsi="Times New Roman"/>
          <w:sz w:val="24"/>
          <w:szCs w:val="24"/>
        </w:rPr>
        <w:t xml:space="preserve"> </w:t>
      </w:r>
      <w:r w:rsidRPr="00274347">
        <w:rPr>
          <w:rFonts w:ascii="Times New Roman" w:hAnsi="Times New Roman"/>
          <w:sz w:val="24"/>
          <w:szCs w:val="24"/>
        </w:rPr>
        <w:t>А.</w:t>
      </w:r>
    </w:p>
    <w:p w14:paraId="55247FA7" w14:textId="77777777" w:rsidR="00466C52" w:rsidRDefault="00466C52" w:rsidP="00466C52">
      <w:pPr>
        <w:ind w:left="-284"/>
        <w:rPr>
          <w:rFonts w:ascii="Times New Roman" w:hAnsi="Times New Roman"/>
          <w:sz w:val="24"/>
          <w:szCs w:val="24"/>
        </w:rPr>
      </w:pPr>
      <w:r>
        <w:rPr>
          <w:rFonts w:ascii="Times New Roman" w:hAnsi="Times New Roman"/>
          <w:noProof/>
          <w:sz w:val="24"/>
          <w:szCs w:val="24"/>
        </w:rPr>
        <w:drawing>
          <wp:inline distT="0" distB="0" distL="0" distR="0" wp14:anchorId="34B56A2D" wp14:editId="2EB7062F">
            <wp:extent cx="6219130" cy="2975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149" cstate="print">
                      <a:extLst>
                        <a:ext uri="{28A0092B-C50C-407E-A947-70E740481C1C}">
                          <a14:useLocalDpi xmlns:a14="http://schemas.microsoft.com/office/drawing/2010/main" val="0"/>
                        </a:ext>
                      </a:extLst>
                    </a:blip>
                    <a:srcRect l="955" r="772"/>
                    <a:stretch/>
                  </pic:blipFill>
                  <pic:spPr bwMode="auto">
                    <a:xfrm>
                      <a:off x="0" y="0"/>
                      <a:ext cx="6231893" cy="2981472"/>
                    </a:xfrm>
                    <a:prstGeom prst="rect">
                      <a:avLst/>
                    </a:prstGeom>
                    <a:noFill/>
                    <a:ln>
                      <a:noFill/>
                    </a:ln>
                    <a:extLst>
                      <a:ext uri="{53640926-AAD7-44D8-BBD7-CCE9431645EC}">
                        <a14:shadowObscured xmlns:a14="http://schemas.microsoft.com/office/drawing/2010/main"/>
                      </a:ext>
                    </a:extLst>
                  </pic:spPr>
                </pic:pic>
              </a:graphicData>
            </a:graphic>
          </wp:inline>
        </w:drawing>
      </w:r>
    </w:p>
    <w:p w14:paraId="74421DE1" w14:textId="348EE6D0" w:rsidR="00466C52" w:rsidRDefault="00466C52" w:rsidP="00466C52">
      <w:pPr>
        <w:jc w:val="center"/>
        <w:rPr>
          <w:rFonts w:ascii="Times New Roman" w:hAnsi="Times New Roman"/>
          <w:sz w:val="24"/>
          <w:szCs w:val="24"/>
        </w:rPr>
      </w:pPr>
      <w:r w:rsidRPr="00B75F2C">
        <w:rPr>
          <w:rFonts w:ascii="Times New Roman" w:hAnsi="Times New Roman"/>
          <w:sz w:val="24"/>
          <w:szCs w:val="24"/>
        </w:rPr>
        <w:t>Рисунок 5.1 – Схемы монтажных и присоединительных размеров счетчика</w:t>
      </w:r>
    </w:p>
    <w:p w14:paraId="69397E58" w14:textId="77777777" w:rsidR="00B669FE" w:rsidRPr="00B75F2C" w:rsidRDefault="00B669FE" w:rsidP="00466C52">
      <w:pPr>
        <w:jc w:val="center"/>
        <w:rPr>
          <w:rFonts w:ascii="Times New Roman" w:hAnsi="Times New Roman"/>
          <w:sz w:val="24"/>
          <w:szCs w:val="24"/>
        </w:rPr>
      </w:pPr>
    </w:p>
    <w:p w14:paraId="278141D7" w14:textId="77777777" w:rsidR="00466C52" w:rsidRDefault="00466C52" w:rsidP="00466C52">
      <w:pPr>
        <w:keepNext/>
        <w:spacing w:after="0" w:line="240" w:lineRule="auto"/>
      </w:pPr>
      <w:r w:rsidRPr="006C2577">
        <w:rPr>
          <w:noProof/>
        </w:rPr>
        <w:drawing>
          <wp:anchor distT="0" distB="0" distL="114300" distR="114300" simplePos="0" relativeHeight="251639808" behindDoc="0" locked="0" layoutInCell="1" allowOverlap="1" wp14:anchorId="3E74F7A4" wp14:editId="284D1BC2">
            <wp:simplePos x="0" y="0"/>
            <wp:positionH relativeFrom="margin">
              <wp:posOffset>924273</wp:posOffset>
            </wp:positionH>
            <wp:positionV relativeFrom="paragraph">
              <wp:posOffset>6026</wp:posOffset>
            </wp:positionV>
            <wp:extent cx="4600575" cy="3032760"/>
            <wp:effectExtent l="0" t="0" r="9525" b="0"/>
            <wp:wrapThrough wrapText="bothSides">
              <wp:wrapPolygon edited="0">
                <wp:start x="0" y="0"/>
                <wp:lineTo x="0" y="21437"/>
                <wp:lineTo x="21555" y="21437"/>
                <wp:lineTo x="21555" y="0"/>
                <wp:lineTo x="0" y="0"/>
              </wp:wrapPolygon>
            </wp:wrapThrough>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600575" cy="3032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C7ADBF" w14:textId="77777777" w:rsidR="00466C52" w:rsidRDefault="00466C52" w:rsidP="00466C52">
      <w:pPr>
        <w:keepNext/>
        <w:spacing w:after="0" w:line="240" w:lineRule="auto"/>
      </w:pPr>
    </w:p>
    <w:p w14:paraId="1B614DA8" w14:textId="77777777" w:rsidR="00466C52" w:rsidRDefault="00466C52" w:rsidP="00466C52">
      <w:pPr>
        <w:keepNext/>
        <w:spacing w:after="0" w:line="240" w:lineRule="auto"/>
      </w:pPr>
    </w:p>
    <w:p w14:paraId="7EECF4A1" w14:textId="77777777" w:rsidR="00466C52" w:rsidRPr="009C35B8" w:rsidRDefault="00466C52" w:rsidP="00466C52">
      <w:pPr>
        <w:keepNext/>
        <w:spacing w:after="0" w:line="240" w:lineRule="auto"/>
        <w:rPr>
          <w:sz w:val="10"/>
          <w:szCs w:val="10"/>
        </w:rPr>
      </w:pPr>
      <w:r>
        <w:br w:type="textWrapping" w:clear="all"/>
      </w:r>
    </w:p>
    <w:p w14:paraId="6371B315" w14:textId="77777777" w:rsidR="00466C52" w:rsidRDefault="00466C52" w:rsidP="00466C52">
      <w:pPr>
        <w:pStyle w:val="paragraph"/>
        <w:shd w:val="clear" w:color="auto" w:fill="FFFFFF"/>
        <w:spacing w:before="0" w:beforeAutospacing="0" w:after="0" w:afterAutospacing="0"/>
        <w:ind w:left="709"/>
        <w:jc w:val="center"/>
        <w:textAlignment w:val="baseline"/>
      </w:pPr>
      <w:r w:rsidRPr="00D13E56">
        <w:t>Рисунок 5.</w:t>
      </w:r>
      <w:r>
        <w:t>2</w:t>
      </w:r>
      <w:r w:rsidRPr="00D13E56">
        <w:t xml:space="preserve"> – Схем</w:t>
      </w:r>
      <w:r>
        <w:t>а</w:t>
      </w:r>
      <w:r w:rsidRPr="00D13E56">
        <w:t xml:space="preserve"> подключения</w:t>
      </w:r>
      <w:r>
        <w:t xml:space="preserve"> ПКВ</w:t>
      </w:r>
      <w:r w:rsidRPr="00D13E56">
        <w:t xml:space="preserve"> счетчика к сети электроснабжения</w:t>
      </w:r>
    </w:p>
    <w:p w14:paraId="1BF00A5E" w14:textId="77777777" w:rsidR="00466C52" w:rsidRDefault="00466C52" w:rsidP="00466C52">
      <w:pPr>
        <w:pStyle w:val="paragraph"/>
        <w:shd w:val="clear" w:color="auto" w:fill="FFFFFF"/>
        <w:spacing w:before="0" w:beforeAutospacing="0" w:after="0" w:afterAutospacing="0"/>
        <w:ind w:left="709"/>
        <w:textAlignment w:val="baseline"/>
      </w:pPr>
    </w:p>
    <w:p w14:paraId="62CA748A" w14:textId="77777777" w:rsidR="00466C52" w:rsidRDefault="00466C52" w:rsidP="00466C52">
      <w:pPr>
        <w:pStyle w:val="aa"/>
        <w:spacing w:before="120" w:after="120" w:line="240" w:lineRule="auto"/>
        <w:jc w:val="center"/>
        <w:rPr>
          <w:rFonts w:ascii="Times New Roman" w:hAnsi="Times New Roman"/>
          <w:b w:val="0"/>
          <w:sz w:val="24"/>
          <w:szCs w:val="24"/>
        </w:rPr>
      </w:pPr>
    </w:p>
    <w:p w14:paraId="0BE5BB69" w14:textId="77777777" w:rsidR="00466C52" w:rsidRDefault="00466C52" w:rsidP="00466C52">
      <w:pPr>
        <w:pStyle w:val="aa"/>
        <w:spacing w:before="120" w:after="120" w:line="240" w:lineRule="auto"/>
        <w:jc w:val="center"/>
        <w:rPr>
          <w:rFonts w:ascii="Times New Roman" w:hAnsi="Times New Roman"/>
          <w:b w:val="0"/>
          <w:sz w:val="24"/>
          <w:szCs w:val="24"/>
        </w:rPr>
      </w:pPr>
    </w:p>
    <w:p w14:paraId="0753667E" w14:textId="77777777" w:rsidR="00466C52" w:rsidRDefault="00466C52" w:rsidP="00466C52">
      <w:pPr>
        <w:spacing w:after="0" w:line="240" w:lineRule="auto"/>
        <w:ind w:firstLine="567"/>
        <w:jc w:val="both"/>
        <w:rPr>
          <w:rFonts w:ascii="Times New Roman" w:hAnsi="Times New Roman"/>
          <w:b/>
          <w:bCs/>
          <w:sz w:val="24"/>
          <w:szCs w:val="24"/>
        </w:rPr>
      </w:pPr>
      <w:r w:rsidRPr="006A1700">
        <w:rPr>
          <w:noProof/>
        </w:rPr>
        <w:drawing>
          <wp:anchor distT="0" distB="0" distL="114300" distR="114300" simplePos="0" relativeHeight="251682816" behindDoc="0" locked="0" layoutInCell="1" allowOverlap="1" wp14:anchorId="312E9866" wp14:editId="6399605D">
            <wp:simplePos x="0" y="0"/>
            <wp:positionH relativeFrom="margin">
              <wp:posOffset>681355</wp:posOffset>
            </wp:positionH>
            <wp:positionV relativeFrom="paragraph">
              <wp:posOffset>7620</wp:posOffset>
            </wp:positionV>
            <wp:extent cx="4644121" cy="3057525"/>
            <wp:effectExtent l="0" t="0" r="4445" b="0"/>
            <wp:wrapThrough wrapText="bothSides">
              <wp:wrapPolygon edited="0">
                <wp:start x="0" y="0"/>
                <wp:lineTo x="0" y="21398"/>
                <wp:lineTo x="21532" y="21398"/>
                <wp:lineTo x="21532" y="0"/>
                <wp:lineTo x="0" y="0"/>
              </wp:wrapPolygon>
            </wp:wrapThrough>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644121" cy="3057525"/>
                    </a:xfrm>
                    <a:prstGeom prst="rect">
                      <a:avLst/>
                    </a:prstGeom>
                    <a:noFill/>
                    <a:ln>
                      <a:noFill/>
                    </a:ln>
                  </pic:spPr>
                </pic:pic>
              </a:graphicData>
            </a:graphic>
          </wp:anchor>
        </w:drawing>
      </w:r>
    </w:p>
    <w:p w14:paraId="258F9DDB" w14:textId="77777777" w:rsidR="00466C52" w:rsidRDefault="00466C52" w:rsidP="00466C52">
      <w:pPr>
        <w:spacing w:after="0" w:line="240" w:lineRule="auto"/>
        <w:ind w:firstLine="567"/>
        <w:jc w:val="both"/>
        <w:rPr>
          <w:rFonts w:ascii="Times New Roman" w:hAnsi="Times New Roman"/>
          <w:b/>
          <w:bCs/>
          <w:sz w:val="24"/>
          <w:szCs w:val="24"/>
        </w:rPr>
      </w:pPr>
    </w:p>
    <w:p w14:paraId="11A7A93D" w14:textId="77777777" w:rsidR="00466C52" w:rsidRDefault="00466C52" w:rsidP="00466C52">
      <w:pPr>
        <w:spacing w:after="0" w:line="240" w:lineRule="auto"/>
        <w:ind w:firstLine="567"/>
        <w:jc w:val="both"/>
        <w:rPr>
          <w:rFonts w:ascii="Times New Roman" w:hAnsi="Times New Roman"/>
          <w:b/>
          <w:bCs/>
          <w:sz w:val="24"/>
          <w:szCs w:val="24"/>
        </w:rPr>
      </w:pPr>
    </w:p>
    <w:p w14:paraId="681431FE" w14:textId="77777777" w:rsidR="00466C52" w:rsidRDefault="00466C52" w:rsidP="00466C52">
      <w:pPr>
        <w:spacing w:after="0" w:line="240" w:lineRule="auto"/>
        <w:ind w:firstLine="567"/>
        <w:jc w:val="both"/>
        <w:rPr>
          <w:rFonts w:ascii="Times New Roman" w:hAnsi="Times New Roman"/>
          <w:b/>
          <w:bCs/>
          <w:sz w:val="24"/>
          <w:szCs w:val="24"/>
        </w:rPr>
      </w:pPr>
    </w:p>
    <w:p w14:paraId="69CEDD40" w14:textId="77777777" w:rsidR="00466C52" w:rsidRDefault="00466C52" w:rsidP="00466C52">
      <w:pPr>
        <w:spacing w:after="0" w:line="240" w:lineRule="auto"/>
        <w:ind w:firstLine="567"/>
        <w:jc w:val="both"/>
        <w:rPr>
          <w:rFonts w:ascii="Times New Roman" w:hAnsi="Times New Roman"/>
          <w:b/>
          <w:bCs/>
          <w:sz w:val="24"/>
          <w:szCs w:val="24"/>
        </w:rPr>
      </w:pPr>
    </w:p>
    <w:p w14:paraId="400AC361" w14:textId="77777777" w:rsidR="00466C52" w:rsidRDefault="00466C52" w:rsidP="00466C52">
      <w:pPr>
        <w:spacing w:after="0" w:line="240" w:lineRule="auto"/>
        <w:ind w:firstLine="567"/>
        <w:jc w:val="both"/>
        <w:rPr>
          <w:rFonts w:ascii="Times New Roman" w:hAnsi="Times New Roman"/>
          <w:b/>
          <w:bCs/>
          <w:sz w:val="24"/>
          <w:szCs w:val="24"/>
        </w:rPr>
      </w:pPr>
    </w:p>
    <w:p w14:paraId="77F645FD" w14:textId="77777777" w:rsidR="00466C52" w:rsidRDefault="00466C52" w:rsidP="00466C52">
      <w:pPr>
        <w:spacing w:after="0" w:line="240" w:lineRule="auto"/>
        <w:ind w:firstLine="567"/>
        <w:jc w:val="both"/>
        <w:rPr>
          <w:rFonts w:ascii="Times New Roman" w:hAnsi="Times New Roman"/>
          <w:b/>
          <w:bCs/>
          <w:sz w:val="24"/>
          <w:szCs w:val="24"/>
        </w:rPr>
      </w:pPr>
    </w:p>
    <w:p w14:paraId="3DE7EE60" w14:textId="77777777" w:rsidR="00466C52" w:rsidRDefault="00466C52" w:rsidP="00466C52">
      <w:pPr>
        <w:spacing w:after="0" w:line="240" w:lineRule="auto"/>
        <w:ind w:firstLine="567"/>
        <w:jc w:val="both"/>
        <w:rPr>
          <w:rFonts w:ascii="Times New Roman" w:hAnsi="Times New Roman"/>
          <w:b/>
          <w:bCs/>
          <w:sz w:val="24"/>
          <w:szCs w:val="24"/>
        </w:rPr>
      </w:pPr>
    </w:p>
    <w:p w14:paraId="05B0AF45" w14:textId="77777777" w:rsidR="00466C52" w:rsidRDefault="00466C52" w:rsidP="00466C52">
      <w:pPr>
        <w:spacing w:after="0" w:line="240" w:lineRule="auto"/>
        <w:ind w:firstLine="567"/>
        <w:jc w:val="both"/>
        <w:rPr>
          <w:rFonts w:ascii="Times New Roman" w:hAnsi="Times New Roman"/>
          <w:b/>
          <w:bCs/>
          <w:sz w:val="24"/>
          <w:szCs w:val="24"/>
        </w:rPr>
      </w:pPr>
    </w:p>
    <w:p w14:paraId="6640AE19" w14:textId="77777777" w:rsidR="00466C52" w:rsidRDefault="00466C52" w:rsidP="00466C52">
      <w:pPr>
        <w:spacing w:after="0" w:line="240" w:lineRule="auto"/>
        <w:ind w:firstLine="567"/>
        <w:jc w:val="both"/>
        <w:rPr>
          <w:rFonts w:ascii="Times New Roman" w:hAnsi="Times New Roman"/>
          <w:b/>
          <w:bCs/>
          <w:sz w:val="24"/>
          <w:szCs w:val="24"/>
        </w:rPr>
      </w:pPr>
    </w:p>
    <w:p w14:paraId="5A63F296" w14:textId="77777777" w:rsidR="00466C52" w:rsidRDefault="00466C52" w:rsidP="00466C52">
      <w:pPr>
        <w:spacing w:after="0" w:line="240" w:lineRule="auto"/>
        <w:ind w:firstLine="567"/>
        <w:jc w:val="both"/>
        <w:rPr>
          <w:rFonts w:ascii="Times New Roman" w:hAnsi="Times New Roman"/>
          <w:b/>
          <w:bCs/>
          <w:sz w:val="24"/>
          <w:szCs w:val="24"/>
        </w:rPr>
      </w:pPr>
    </w:p>
    <w:p w14:paraId="475E47D9" w14:textId="77777777" w:rsidR="00466C52" w:rsidRDefault="00466C52" w:rsidP="00466C52">
      <w:pPr>
        <w:spacing w:after="0" w:line="240" w:lineRule="auto"/>
        <w:ind w:firstLine="567"/>
        <w:jc w:val="both"/>
        <w:rPr>
          <w:rFonts w:ascii="Times New Roman" w:hAnsi="Times New Roman"/>
          <w:b/>
          <w:bCs/>
          <w:sz w:val="24"/>
          <w:szCs w:val="24"/>
        </w:rPr>
      </w:pPr>
    </w:p>
    <w:p w14:paraId="06F72421" w14:textId="77777777" w:rsidR="00466C52" w:rsidRDefault="00466C52" w:rsidP="00466C52">
      <w:pPr>
        <w:spacing w:after="0" w:line="240" w:lineRule="auto"/>
        <w:ind w:firstLine="567"/>
        <w:jc w:val="both"/>
        <w:rPr>
          <w:rFonts w:ascii="Times New Roman" w:hAnsi="Times New Roman"/>
          <w:b/>
          <w:bCs/>
          <w:sz w:val="24"/>
          <w:szCs w:val="24"/>
        </w:rPr>
      </w:pPr>
    </w:p>
    <w:p w14:paraId="5231C6BA" w14:textId="77777777" w:rsidR="00466C52" w:rsidRDefault="00466C52" w:rsidP="00466C52">
      <w:pPr>
        <w:spacing w:after="0" w:line="240" w:lineRule="auto"/>
        <w:ind w:firstLine="567"/>
        <w:jc w:val="both"/>
        <w:rPr>
          <w:rFonts w:ascii="Times New Roman" w:hAnsi="Times New Roman"/>
          <w:b/>
          <w:bCs/>
          <w:sz w:val="24"/>
          <w:szCs w:val="24"/>
        </w:rPr>
      </w:pPr>
    </w:p>
    <w:p w14:paraId="5AA1A503" w14:textId="77777777" w:rsidR="00466C52" w:rsidRDefault="00466C52" w:rsidP="00466C52">
      <w:pPr>
        <w:spacing w:after="0" w:line="240" w:lineRule="auto"/>
        <w:ind w:firstLine="567"/>
        <w:jc w:val="both"/>
        <w:rPr>
          <w:rFonts w:ascii="Times New Roman" w:hAnsi="Times New Roman"/>
          <w:b/>
          <w:bCs/>
          <w:sz w:val="24"/>
          <w:szCs w:val="24"/>
        </w:rPr>
      </w:pPr>
    </w:p>
    <w:p w14:paraId="06443CF5" w14:textId="77777777" w:rsidR="00466C52" w:rsidRDefault="00466C52" w:rsidP="00466C52">
      <w:pPr>
        <w:spacing w:after="0" w:line="240" w:lineRule="auto"/>
        <w:ind w:firstLine="567"/>
        <w:jc w:val="both"/>
        <w:rPr>
          <w:rFonts w:ascii="Times New Roman" w:hAnsi="Times New Roman"/>
          <w:b/>
          <w:bCs/>
          <w:sz w:val="24"/>
          <w:szCs w:val="24"/>
        </w:rPr>
      </w:pPr>
    </w:p>
    <w:p w14:paraId="02E346D1" w14:textId="77777777" w:rsidR="00466C52" w:rsidRDefault="00466C52" w:rsidP="00466C52">
      <w:pPr>
        <w:spacing w:after="0" w:line="240" w:lineRule="auto"/>
        <w:ind w:firstLine="567"/>
        <w:jc w:val="both"/>
        <w:rPr>
          <w:rFonts w:ascii="Times New Roman" w:hAnsi="Times New Roman"/>
          <w:b/>
          <w:bCs/>
          <w:sz w:val="24"/>
          <w:szCs w:val="24"/>
        </w:rPr>
      </w:pPr>
    </w:p>
    <w:p w14:paraId="64208229" w14:textId="77777777" w:rsidR="00466C52" w:rsidRDefault="00466C52" w:rsidP="00466C52">
      <w:pPr>
        <w:spacing w:after="0" w:line="240" w:lineRule="auto"/>
        <w:ind w:firstLine="567"/>
        <w:jc w:val="both"/>
        <w:rPr>
          <w:rFonts w:ascii="Times New Roman" w:hAnsi="Times New Roman"/>
          <w:b/>
          <w:bCs/>
          <w:sz w:val="24"/>
          <w:szCs w:val="24"/>
        </w:rPr>
      </w:pPr>
    </w:p>
    <w:p w14:paraId="4E2E4E9D" w14:textId="77777777" w:rsidR="00466C52" w:rsidRDefault="00466C52" w:rsidP="00466C52">
      <w:pPr>
        <w:pStyle w:val="paragraph"/>
        <w:shd w:val="clear" w:color="auto" w:fill="FFFFFF"/>
        <w:spacing w:before="0" w:beforeAutospacing="0" w:after="0" w:afterAutospacing="0"/>
        <w:ind w:left="709"/>
        <w:jc w:val="center"/>
        <w:textAlignment w:val="baseline"/>
      </w:pPr>
      <w:r w:rsidRPr="00D13E56">
        <w:t>Рисунок 5.</w:t>
      </w:r>
      <w:r w:rsidRPr="00FD5871">
        <w:t>3</w:t>
      </w:r>
      <w:r w:rsidRPr="00D13E56">
        <w:t xml:space="preserve"> – Схем</w:t>
      </w:r>
      <w:r>
        <w:t>а</w:t>
      </w:r>
      <w:r w:rsidRPr="00D13E56">
        <w:t xml:space="preserve"> подключения</w:t>
      </w:r>
      <w:r>
        <w:t xml:space="preserve"> ПКВ</w:t>
      </w:r>
      <w:r w:rsidRPr="00D13E56">
        <w:t xml:space="preserve"> счетчика к сети электроснабжения</w:t>
      </w:r>
    </w:p>
    <w:p w14:paraId="618AC735" w14:textId="77777777" w:rsidR="00466C52" w:rsidRDefault="00466C52" w:rsidP="00466C52">
      <w:pPr>
        <w:spacing w:after="0" w:line="240" w:lineRule="auto"/>
        <w:jc w:val="both"/>
        <w:rPr>
          <w:rFonts w:ascii="Times New Roman" w:hAnsi="Times New Roman"/>
          <w:b/>
          <w:bCs/>
          <w:sz w:val="24"/>
          <w:szCs w:val="24"/>
        </w:rPr>
      </w:pPr>
    </w:p>
    <w:p w14:paraId="240924DB" w14:textId="332EB81D" w:rsidR="00466C52" w:rsidRPr="004D6AEA" w:rsidRDefault="00466C52" w:rsidP="00466C52">
      <w:pPr>
        <w:spacing w:after="0" w:line="240" w:lineRule="auto"/>
        <w:ind w:firstLine="567"/>
        <w:jc w:val="both"/>
        <w:rPr>
          <w:rFonts w:ascii="Times New Roman" w:hAnsi="Times New Roman"/>
          <w:sz w:val="24"/>
          <w:szCs w:val="24"/>
        </w:rPr>
      </w:pPr>
      <w:r w:rsidRPr="00400AEA">
        <w:rPr>
          <w:rFonts w:ascii="Times New Roman" w:hAnsi="Times New Roman"/>
          <w:b/>
          <w:bCs/>
          <w:sz w:val="24"/>
          <w:szCs w:val="24"/>
        </w:rPr>
        <w:t>Счетчик долж</w:t>
      </w:r>
      <w:r>
        <w:rPr>
          <w:rFonts w:ascii="Times New Roman" w:hAnsi="Times New Roman"/>
          <w:b/>
          <w:bCs/>
          <w:sz w:val="24"/>
          <w:szCs w:val="24"/>
        </w:rPr>
        <w:t>е</w:t>
      </w:r>
      <w:r w:rsidRPr="00400AEA">
        <w:rPr>
          <w:rFonts w:ascii="Times New Roman" w:hAnsi="Times New Roman"/>
          <w:b/>
          <w:bCs/>
          <w:sz w:val="24"/>
          <w:szCs w:val="24"/>
        </w:rPr>
        <w:t>н подкл</w:t>
      </w:r>
      <w:r>
        <w:rPr>
          <w:rFonts w:ascii="Times New Roman" w:hAnsi="Times New Roman"/>
          <w:b/>
          <w:bCs/>
          <w:sz w:val="24"/>
          <w:szCs w:val="24"/>
        </w:rPr>
        <w:t>ючаться в трехфазную четырехпро</w:t>
      </w:r>
      <w:r w:rsidRPr="00400AEA">
        <w:rPr>
          <w:rFonts w:ascii="Times New Roman" w:hAnsi="Times New Roman"/>
          <w:b/>
          <w:bCs/>
          <w:sz w:val="24"/>
          <w:szCs w:val="24"/>
        </w:rPr>
        <w:t>водную сеть 0,4 кВ с</w:t>
      </w:r>
      <w:r w:rsidR="00D25EE4">
        <w:rPr>
          <w:rFonts w:ascii="Times New Roman" w:hAnsi="Times New Roman"/>
          <w:b/>
          <w:bCs/>
          <w:sz w:val="24"/>
          <w:szCs w:val="24"/>
        </w:rPr>
        <w:t> </w:t>
      </w:r>
      <w:r w:rsidRPr="00400AEA">
        <w:rPr>
          <w:rFonts w:ascii="Times New Roman" w:hAnsi="Times New Roman"/>
          <w:b/>
          <w:bCs/>
          <w:sz w:val="24"/>
          <w:szCs w:val="24"/>
        </w:rPr>
        <w:t>заземленной нейтралью</w:t>
      </w:r>
      <w:r>
        <w:rPr>
          <w:rFonts w:ascii="Times New Roman" w:hAnsi="Times New Roman"/>
          <w:b/>
          <w:bCs/>
          <w:sz w:val="24"/>
          <w:szCs w:val="24"/>
        </w:rPr>
        <w:t>!</w:t>
      </w:r>
    </w:p>
    <w:p w14:paraId="0DD7AEEB" w14:textId="77777777" w:rsidR="00466C52" w:rsidRDefault="00466C52" w:rsidP="00466C52">
      <w:pPr>
        <w:spacing w:after="0" w:line="240" w:lineRule="auto"/>
        <w:ind w:firstLine="567"/>
        <w:jc w:val="both"/>
        <w:rPr>
          <w:rFonts w:ascii="Times New Roman" w:hAnsi="Times New Roman"/>
          <w:b/>
          <w:bCs/>
          <w:sz w:val="24"/>
          <w:szCs w:val="24"/>
        </w:rPr>
      </w:pPr>
    </w:p>
    <w:p w14:paraId="265E1A2E" w14:textId="77777777" w:rsidR="00466C52" w:rsidRPr="00052418" w:rsidRDefault="00466C52" w:rsidP="00466C52">
      <w:pPr>
        <w:pStyle w:val="aa"/>
        <w:spacing w:before="120" w:after="120" w:line="240" w:lineRule="auto"/>
        <w:jc w:val="center"/>
        <w:rPr>
          <w:rFonts w:ascii="Times New Roman" w:hAnsi="Times New Roman"/>
          <w:b w:val="0"/>
          <w:sz w:val="24"/>
          <w:szCs w:val="24"/>
          <w:lang w:val="en-US"/>
        </w:rPr>
      </w:pPr>
      <w:r w:rsidRPr="00052418">
        <w:rPr>
          <w:rFonts w:ascii="Times New Roman" w:hAnsi="Times New Roman"/>
          <w:b w:val="0"/>
          <w:noProof/>
          <w:sz w:val="24"/>
          <w:szCs w:val="24"/>
          <w:lang w:val="en-US"/>
        </w:rPr>
        <w:drawing>
          <wp:inline distT="0" distB="0" distL="0" distR="0" wp14:anchorId="0E12AB6D" wp14:editId="7D472DB1">
            <wp:extent cx="4575870" cy="2375735"/>
            <wp:effectExtent l="0" t="0" r="0" b="571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606415" cy="2391593"/>
                    </a:xfrm>
                    <a:prstGeom prst="rect">
                      <a:avLst/>
                    </a:prstGeom>
                    <a:noFill/>
                    <a:ln>
                      <a:noFill/>
                    </a:ln>
                  </pic:spPr>
                </pic:pic>
              </a:graphicData>
            </a:graphic>
          </wp:inline>
        </w:drawing>
      </w:r>
    </w:p>
    <w:p w14:paraId="031F2205" w14:textId="77777777" w:rsidR="00466C52" w:rsidRDefault="00466C52" w:rsidP="00466C52">
      <w:pPr>
        <w:pStyle w:val="aa"/>
        <w:spacing w:before="120" w:after="120" w:line="240" w:lineRule="auto"/>
        <w:jc w:val="center"/>
        <w:rPr>
          <w:rFonts w:ascii="Times New Roman" w:hAnsi="Times New Roman"/>
          <w:b w:val="0"/>
          <w:sz w:val="24"/>
          <w:szCs w:val="24"/>
        </w:rPr>
      </w:pPr>
      <w:r w:rsidRPr="00137BB2">
        <w:rPr>
          <w:rFonts w:ascii="Times New Roman" w:hAnsi="Times New Roman"/>
          <w:b w:val="0"/>
          <w:sz w:val="24"/>
          <w:szCs w:val="24"/>
        </w:rPr>
        <w:t>Рисунок 5.</w:t>
      </w:r>
      <w:r w:rsidRPr="00FD5871">
        <w:rPr>
          <w:rFonts w:ascii="Times New Roman" w:hAnsi="Times New Roman"/>
          <w:b w:val="0"/>
          <w:sz w:val="24"/>
          <w:szCs w:val="24"/>
        </w:rPr>
        <w:t>4</w:t>
      </w:r>
      <w:r w:rsidRPr="00137BB2">
        <w:rPr>
          <w:rFonts w:ascii="Times New Roman" w:hAnsi="Times New Roman"/>
          <w:b w:val="0"/>
          <w:sz w:val="24"/>
          <w:szCs w:val="24"/>
        </w:rPr>
        <w:t xml:space="preserve"> – Схема подключения счетчика к цифровой сети </w:t>
      </w:r>
      <w:r w:rsidRPr="00137BB2">
        <w:rPr>
          <w:rFonts w:ascii="Times New Roman" w:hAnsi="Times New Roman"/>
          <w:b w:val="0"/>
          <w:sz w:val="24"/>
          <w:szCs w:val="24"/>
          <w:lang w:val="en-US"/>
        </w:rPr>
        <w:t>RS</w:t>
      </w:r>
      <w:r w:rsidRPr="00137BB2">
        <w:rPr>
          <w:rFonts w:ascii="Times New Roman" w:hAnsi="Times New Roman"/>
          <w:b w:val="0"/>
          <w:sz w:val="24"/>
          <w:szCs w:val="24"/>
        </w:rPr>
        <w:t xml:space="preserve"> 485</w:t>
      </w:r>
    </w:p>
    <w:p w14:paraId="676B1877" w14:textId="77777777" w:rsidR="00B669FE" w:rsidRDefault="00B669FE" w:rsidP="00466C52">
      <w:pPr>
        <w:spacing w:after="0" w:line="240" w:lineRule="auto"/>
        <w:ind w:firstLine="567"/>
        <w:jc w:val="both"/>
        <w:rPr>
          <w:rFonts w:ascii="Times New Roman" w:hAnsi="Times New Roman"/>
          <w:sz w:val="24"/>
          <w:szCs w:val="24"/>
        </w:rPr>
      </w:pPr>
    </w:p>
    <w:p w14:paraId="5C68BBFB" w14:textId="3477B01A" w:rsidR="00466C52" w:rsidRPr="000E6780" w:rsidRDefault="00466C52" w:rsidP="00466C52">
      <w:pPr>
        <w:spacing w:after="0" w:line="240" w:lineRule="auto"/>
        <w:ind w:firstLine="567"/>
        <w:jc w:val="both"/>
        <w:rPr>
          <w:rFonts w:ascii="Times New Roman" w:hAnsi="Times New Roman"/>
          <w:sz w:val="24"/>
          <w:szCs w:val="24"/>
        </w:rPr>
      </w:pPr>
      <w:r w:rsidRPr="000E6780">
        <w:rPr>
          <w:rFonts w:ascii="Times New Roman" w:hAnsi="Times New Roman"/>
          <w:sz w:val="24"/>
          <w:szCs w:val="24"/>
        </w:rPr>
        <w:t>Если к внешнему устройству с RS</w:t>
      </w:r>
      <w:r w:rsidR="00B669FE">
        <w:rPr>
          <w:rFonts w:ascii="Times New Roman" w:hAnsi="Times New Roman"/>
          <w:sz w:val="24"/>
          <w:szCs w:val="24"/>
        </w:rPr>
        <w:t>-</w:t>
      </w:r>
      <w:r w:rsidRPr="000E6780">
        <w:rPr>
          <w:rFonts w:ascii="Times New Roman" w:hAnsi="Times New Roman"/>
          <w:sz w:val="24"/>
          <w:szCs w:val="24"/>
        </w:rPr>
        <w:t>485 подключено более 1 счетчика, то выход конечного, по топологии, счетчика терминируется резистором с величиной сопротивления, равной волновому сопротивлению кабеля 120</w:t>
      </w:r>
      <w:r w:rsidRPr="00715CCE">
        <w:rPr>
          <w:rFonts w:ascii="Times New Roman" w:hAnsi="Times New Roman"/>
          <w:sz w:val="24"/>
          <w:szCs w:val="24"/>
        </w:rPr>
        <w:t xml:space="preserve">–150 </w:t>
      </w:r>
      <w:r w:rsidRPr="000E6780">
        <w:rPr>
          <w:rFonts w:ascii="Times New Roman" w:hAnsi="Times New Roman"/>
          <w:sz w:val="24"/>
          <w:szCs w:val="24"/>
        </w:rPr>
        <w:t>Ом</w:t>
      </w:r>
      <w:r w:rsidRPr="009279DF">
        <w:rPr>
          <w:rFonts w:ascii="Times New Roman" w:hAnsi="Times New Roman"/>
          <w:sz w:val="24"/>
          <w:szCs w:val="24"/>
        </w:rPr>
        <w:t xml:space="preserve"> (</w:t>
      </w:r>
      <w:r>
        <w:rPr>
          <w:rFonts w:ascii="Times New Roman" w:hAnsi="Times New Roman"/>
          <w:sz w:val="24"/>
          <w:szCs w:val="24"/>
          <w:lang w:val="en-US"/>
        </w:rPr>
        <w:t>c</w:t>
      </w:r>
      <w:r w:rsidRPr="000E6780">
        <w:rPr>
          <w:rFonts w:ascii="Times New Roman" w:hAnsi="Times New Roman"/>
          <w:sz w:val="24"/>
          <w:szCs w:val="24"/>
        </w:rPr>
        <w:t>м. рис. 5.</w:t>
      </w:r>
      <w:r w:rsidRPr="009279DF">
        <w:rPr>
          <w:rFonts w:ascii="Times New Roman" w:hAnsi="Times New Roman"/>
          <w:sz w:val="24"/>
          <w:szCs w:val="24"/>
        </w:rPr>
        <w:t>5)</w:t>
      </w:r>
      <w:r w:rsidRPr="000E6780">
        <w:rPr>
          <w:rFonts w:ascii="Times New Roman" w:hAnsi="Times New Roman"/>
          <w:sz w:val="24"/>
          <w:szCs w:val="24"/>
        </w:rPr>
        <w:t xml:space="preserve">.  </w:t>
      </w:r>
    </w:p>
    <w:p w14:paraId="390085CC" w14:textId="77777777" w:rsidR="00466C52" w:rsidRDefault="00466C52" w:rsidP="00466C52">
      <w:pPr>
        <w:spacing w:after="0" w:line="240" w:lineRule="auto"/>
        <w:rPr>
          <w:rFonts w:ascii="Times New Roman" w:hAnsi="Times New Roman"/>
          <w:b/>
          <w:bCs/>
          <w:sz w:val="24"/>
          <w:szCs w:val="24"/>
        </w:rPr>
      </w:pPr>
      <w:r>
        <w:rPr>
          <w:rFonts w:ascii="Times New Roman" w:hAnsi="Times New Roman"/>
          <w:b/>
          <w:bCs/>
          <w:sz w:val="24"/>
          <w:szCs w:val="24"/>
        </w:rPr>
        <w:br w:type="page"/>
      </w:r>
    </w:p>
    <w:p w14:paraId="6419A605" w14:textId="77777777" w:rsidR="00466C52" w:rsidRPr="004E7B16" w:rsidRDefault="00466C52" w:rsidP="00466C52">
      <w:pPr>
        <w:spacing w:after="0" w:line="240" w:lineRule="auto"/>
        <w:ind w:firstLine="567"/>
        <w:jc w:val="both"/>
        <w:rPr>
          <w:rFonts w:ascii="Times New Roman" w:hAnsi="Times New Roman"/>
          <w:sz w:val="24"/>
          <w:szCs w:val="24"/>
        </w:rPr>
      </w:pPr>
      <w:r w:rsidRPr="008D31A4">
        <w:rPr>
          <w:noProof/>
        </w:rPr>
        <w:lastRenderedPageBreak/>
        <w:drawing>
          <wp:anchor distT="0" distB="0" distL="114300" distR="114300" simplePos="0" relativeHeight="251683840" behindDoc="0" locked="0" layoutInCell="1" allowOverlap="1" wp14:anchorId="2EB0C8E0" wp14:editId="4F1710AA">
            <wp:simplePos x="0" y="0"/>
            <wp:positionH relativeFrom="margin">
              <wp:align>center</wp:align>
            </wp:positionH>
            <wp:positionV relativeFrom="page">
              <wp:posOffset>681140</wp:posOffset>
            </wp:positionV>
            <wp:extent cx="4821555" cy="2524760"/>
            <wp:effectExtent l="0" t="0" r="0" b="8890"/>
            <wp:wrapThrough wrapText="bothSides">
              <wp:wrapPolygon edited="0">
                <wp:start x="0" y="0"/>
                <wp:lineTo x="0" y="21513"/>
                <wp:lineTo x="21506" y="21513"/>
                <wp:lineTo x="21506" y="0"/>
                <wp:lineTo x="0" y="0"/>
              </wp:wrapPolygon>
            </wp:wrapThrough>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821555" cy="2524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02EF86" w14:textId="77777777" w:rsidR="00466C52" w:rsidRDefault="00466C52" w:rsidP="00466C52">
      <w:pPr>
        <w:spacing w:before="120" w:after="0" w:line="240" w:lineRule="auto"/>
        <w:ind w:firstLine="567"/>
        <w:jc w:val="both"/>
        <w:rPr>
          <w:rFonts w:ascii="Times New Roman" w:hAnsi="Times New Roman"/>
          <w:sz w:val="24"/>
          <w:szCs w:val="24"/>
        </w:rPr>
      </w:pPr>
    </w:p>
    <w:p w14:paraId="56ABBC1F" w14:textId="77777777" w:rsidR="00466C52" w:rsidRDefault="00466C52" w:rsidP="00466C52">
      <w:pPr>
        <w:spacing w:before="120" w:after="0" w:line="240" w:lineRule="auto"/>
        <w:ind w:firstLine="567"/>
        <w:jc w:val="both"/>
        <w:rPr>
          <w:rFonts w:ascii="Times New Roman" w:hAnsi="Times New Roman"/>
          <w:sz w:val="24"/>
          <w:szCs w:val="24"/>
        </w:rPr>
      </w:pPr>
    </w:p>
    <w:p w14:paraId="155CE64D" w14:textId="77777777" w:rsidR="00466C52" w:rsidRDefault="00466C52" w:rsidP="00466C52">
      <w:pPr>
        <w:spacing w:before="120" w:after="0" w:line="240" w:lineRule="auto"/>
        <w:ind w:firstLine="567"/>
        <w:jc w:val="both"/>
        <w:rPr>
          <w:rFonts w:ascii="Times New Roman" w:hAnsi="Times New Roman"/>
          <w:sz w:val="24"/>
          <w:szCs w:val="24"/>
        </w:rPr>
      </w:pPr>
    </w:p>
    <w:p w14:paraId="27FBE72C" w14:textId="77777777" w:rsidR="00466C52" w:rsidRDefault="00466C52" w:rsidP="00466C52">
      <w:pPr>
        <w:spacing w:before="120" w:after="0" w:line="240" w:lineRule="auto"/>
        <w:ind w:firstLine="567"/>
        <w:jc w:val="both"/>
        <w:rPr>
          <w:rFonts w:ascii="Times New Roman" w:hAnsi="Times New Roman"/>
          <w:sz w:val="24"/>
          <w:szCs w:val="24"/>
        </w:rPr>
      </w:pPr>
    </w:p>
    <w:p w14:paraId="05E05C9A" w14:textId="77777777" w:rsidR="00466C52" w:rsidRDefault="00466C52" w:rsidP="00466C52">
      <w:pPr>
        <w:spacing w:before="120" w:after="0" w:line="240" w:lineRule="auto"/>
        <w:ind w:firstLine="567"/>
        <w:jc w:val="both"/>
        <w:rPr>
          <w:rFonts w:ascii="Times New Roman" w:hAnsi="Times New Roman"/>
          <w:sz w:val="24"/>
          <w:szCs w:val="24"/>
        </w:rPr>
      </w:pPr>
    </w:p>
    <w:p w14:paraId="0B4D3CB7" w14:textId="77777777" w:rsidR="00466C52" w:rsidRDefault="00466C52" w:rsidP="00466C52">
      <w:pPr>
        <w:spacing w:before="120" w:after="0" w:line="240" w:lineRule="auto"/>
        <w:ind w:firstLine="567"/>
        <w:jc w:val="both"/>
        <w:rPr>
          <w:rFonts w:ascii="Times New Roman" w:hAnsi="Times New Roman"/>
          <w:sz w:val="24"/>
          <w:szCs w:val="24"/>
        </w:rPr>
      </w:pPr>
    </w:p>
    <w:p w14:paraId="2D1EF7DF" w14:textId="77777777" w:rsidR="00466C52" w:rsidRDefault="00466C52" w:rsidP="00466C52">
      <w:pPr>
        <w:spacing w:before="120" w:after="0" w:line="240" w:lineRule="auto"/>
        <w:ind w:firstLine="567"/>
        <w:jc w:val="both"/>
        <w:rPr>
          <w:rFonts w:ascii="Times New Roman" w:hAnsi="Times New Roman"/>
          <w:sz w:val="24"/>
          <w:szCs w:val="24"/>
        </w:rPr>
      </w:pPr>
    </w:p>
    <w:p w14:paraId="1817F31E" w14:textId="77777777" w:rsidR="00466C52" w:rsidRDefault="00466C52" w:rsidP="00466C52">
      <w:pPr>
        <w:spacing w:before="120" w:after="0" w:line="240" w:lineRule="auto"/>
        <w:ind w:firstLine="567"/>
        <w:jc w:val="both"/>
        <w:rPr>
          <w:rFonts w:ascii="Times New Roman" w:hAnsi="Times New Roman"/>
          <w:sz w:val="24"/>
          <w:szCs w:val="24"/>
        </w:rPr>
      </w:pPr>
    </w:p>
    <w:p w14:paraId="69D675DA" w14:textId="77777777" w:rsidR="00466C52" w:rsidRDefault="00466C52" w:rsidP="00466C52">
      <w:pPr>
        <w:spacing w:before="120" w:after="0" w:line="240" w:lineRule="auto"/>
        <w:ind w:firstLine="567"/>
        <w:jc w:val="both"/>
        <w:rPr>
          <w:rFonts w:ascii="Times New Roman" w:hAnsi="Times New Roman"/>
          <w:sz w:val="24"/>
          <w:szCs w:val="24"/>
        </w:rPr>
      </w:pPr>
    </w:p>
    <w:p w14:paraId="63740FA0" w14:textId="77777777" w:rsidR="00466C52" w:rsidRDefault="00466C52" w:rsidP="00466C52">
      <w:pPr>
        <w:spacing w:before="120" w:after="0" w:line="240" w:lineRule="auto"/>
        <w:ind w:firstLine="567"/>
        <w:jc w:val="both"/>
        <w:rPr>
          <w:rFonts w:ascii="Times New Roman" w:hAnsi="Times New Roman"/>
          <w:sz w:val="24"/>
          <w:szCs w:val="24"/>
        </w:rPr>
      </w:pPr>
    </w:p>
    <w:p w14:paraId="76884862" w14:textId="77777777" w:rsidR="00466C52" w:rsidRPr="008D31A4" w:rsidRDefault="00466C52" w:rsidP="00466C52">
      <w:pPr>
        <w:jc w:val="center"/>
      </w:pPr>
      <w:r w:rsidRPr="001676D9">
        <w:rPr>
          <w:rFonts w:ascii="Times New Roman" w:hAnsi="Times New Roman"/>
          <w:bCs/>
          <w:sz w:val="24"/>
          <w:szCs w:val="24"/>
        </w:rPr>
        <w:t>Рисунок 5.</w:t>
      </w:r>
      <w:r w:rsidRPr="0009554A">
        <w:rPr>
          <w:rFonts w:ascii="Times New Roman" w:hAnsi="Times New Roman"/>
          <w:bCs/>
          <w:sz w:val="24"/>
          <w:szCs w:val="24"/>
        </w:rPr>
        <w:t>5</w:t>
      </w:r>
      <w:r w:rsidRPr="001676D9">
        <w:rPr>
          <w:rFonts w:ascii="Times New Roman" w:hAnsi="Times New Roman"/>
          <w:bCs/>
          <w:sz w:val="24"/>
          <w:szCs w:val="24"/>
        </w:rPr>
        <w:t xml:space="preserve"> – </w:t>
      </w:r>
      <w:r>
        <w:rPr>
          <w:rFonts w:ascii="Times New Roman" w:hAnsi="Times New Roman"/>
          <w:bCs/>
          <w:sz w:val="24"/>
          <w:szCs w:val="24"/>
        </w:rPr>
        <w:t>Топология</w:t>
      </w:r>
      <w:r w:rsidRPr="001676D9">
        <w:rPr>
          <w:rFonts w:ascii="Times New Roman" w:hAnsi="Times New Roman"/>
          <w:bCs/>
          <w:sz w:val="24"/>
          <w:szCs w:val="24"/>
        </w:rPr>
        <w:t xml:space="preserve"> цифровой сети RS 485</w:t>
      </w:r>
    </w:p>
    <w:p w14:paraId="654DE0F1" w14:textId="77777777" w:rsidR="00466C52" w:rsidRDefault="00466C52" w:rsidP="00466C52">
      <w:pPr>
        <w:keepNext/>
        <w:spacing w:after="0" w:line="240" w:lineRule="auto"/>
        <w:jc w:val="center"/>
      </w:pPr>
      <w:r w:rsidRPr="00CD1EF1">
        <w:rPr>
          <w:noProof/>
        </w:rPr>
        <w:drawing>
          <wp:anchor distT="0" distB="0" distL="114300" distR="114300" simplePos="0" relativeHeight="251684864" behindDoc="0" locked="0" layoutInCell="1" allowOverlap="1" wp14:anchorId="42E73B0D" wp14:editId="3BD12DC7">
            <wp:simplePos x="0" y="0"/>
            <wp:positionH relativeFrom="margin">
              <wp:align>center</wp:align>
            </wp:positionH>
            <wp:positionV relativeFrom="paragraph">
              <wp:posOffset>11430</wp:posOffset>
            </wp:positionV>
            <wp:extent cx="4709795" cy="2872105"/>
            <wp:effectExtent l="0" t="0" r="0" b="4445"/>
            <wp:wrapThrough wrapText="bothSides">
              <wp:wrapPolygon edited="0">
                <wp:start x="0" y="0"/>
                <wp:lineTo x="0" y="21490"/>
                <wp:lineTo x="21492" y="21490"/>
                <wp:lineTo x="21492" y="0"/>
                <wp:lineTo x="0" y="0"/>
              </wp:wrapPolygon>
            </wp:wrapThrough>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715525" cy="28760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BB7BCD" w14:textId="77777777" w:rsidR="00466C52" w:rsidRDefault="00466C52" w:rsidP="00466C52">
      <w:pPr>
        <w:keepNext/>
        <w:spacing w:after="0" w:line="240" w:lineRule="auto"/>
        <w:jc w:val="center"/>
      </w:pPr>
    </w:p>
    <w:p w14:paraId="6E896A25" w14:textId="77777777" w:rsidR="00466C52" w:rsidRDefault="00466C52" w:rsidP="00466C52">
      <w:pPr>
        <w:keepNext/>
        <w:spacing w:after="0" w:line="240" w:lineRule="auto"/>
        <w:jc w:val="center"/>
      </w:pPr>
    </w:p>
    <w:p w14:paraId="28BA0541" w14:textId="77777777" w:rsidR="00466C52" w:rsidRDefault="00466C52" w:rsidP="00466C52">
      <w:pPr>
        <w:keepNext/>
        <w:spacing w:after="0" w:line="240" w:lineRule="auto"/>
        <w:jc w:val="center"/>
      </w:pPr>
    </w:p>
    <w:p w14:paraId="0368532D" w14:textId="77777777" w:rsidR="00466C52" w:rsidRDefault="00466C52" w:rsidP="00466C52">
      <w:pPr>
        <w:keepNext/>
        <w:spacing w:after="0" w:line="240" w:lineRule="auto"/>
        <w:jc w:val="center"/>
      </w:pPr>
    </w:p>
    <w:p w14:paraId="544BA08A" w14:textId="77777777" w:rsidR="00466C52" w:rsidRDefault="00466C52" w:rsidP="00466C52">
      <w:pPr>
        <w:keepNext/>
        <w:spacing w:after="0" w:line="240" w:lineRule="auto"/>
        <w:jc w:val="center"/>
      </w:pPr>
    </w:p>
    <w:p w14:paraId="745ABB00" w14:textId="77777777" w:rsidR="00466C52" w:rsidRDefault="00466C52" w:rsidP="00466C52">
      <w:pPr>
        <w:keepNext/>
        <w:spacing w:after="0" w:line="240" w:lineRule="auto"/>
        <w:jc w:val="center"/>
      </w:pPr>
    </w:p>
    <w:p w14:paraId="57C4EC47" w14:textId="77777777" w:rsidR="00466C52" w:rsidRDefault="00466C52" w:rsidP="00466C52">
      <w:pPr>
        <w:keepNext/>
        <w:spacing w:after="0" w:line="240" w:lineRule="auto"/>
        <w:jc w:val="center"/>
      </w:pPr>
    </w:p>
    <w:p w14:paraId="38A9549B" w14:textId="77777777" w:rsidR="00466C52" w:rsidRDefault="00466C52" w:rsidP="00466C52">
      <w:pPr>
        <w:keepNext/>
        <w:spacing w:after="0" w:line="240" w:lineRule="auto"/>
        <w:jc w:val="center"/>
      </w:pPr>
    </w:p>
    <w:p w14:paraId="531F9EF7" w14:textId="77777777" w:rsidR="00466C52" w:rsidRDefault="00466C52" w:rsidP="00466C52">
      <w:pPr>
        <w:keepNext/>
        <w:spacing w:after="0" w:line="240" w:lineRule="auto"/>
        <w:jc w:val="center"/>
      </w:pPr>
    </w:p>
    <w:p w14:paraId="7F224FB4" w14:textId="77777777" w:rsidR="00466C52" w:rsidRDefault="00466C52" w:rsidP="00466C52">
      <w:pPr>
        <w:keepNext/>
        <w:spacing w:after="0" w:line="240" w:lineRule="auto"/>
        <w:jc w:val="center"/>
      </w:pPr>
    </w:p>
    <w:p w14:paraId="6258B4C2" w14:textId="77777777" w:rsidR="00466C52" w:rsidRDefault="00466C52" w:rsidP="00466C52">
      <w:pPr>
        <w:keepNext/>
        <w:spacing w:after="0" w:line="240" w:lineRule="auto"/>
        <w:jc w:val="center"/>
      </w:pPr>
    </w:p>
    <w:p w14:paraId="001B66CC" w14:textId="77777777" w:rsidR="00466C52" w:rsidRDefault="00466C52" w:rsidP="00466C52">
      <w:pPr>
        <w:keepNext/>
        <w:spacing w:after="0" w:line="240" w:lineRule="auto"/>
        <w:jc w:val="center"/>
      </w:pPr>
    </w:p>
    <w:p w14:paraId="36435E4D" w14:textId="77777777" w:rsidR="00466C52" w:rsidRDefault="00466C52" w:rsidP="00466C52">
      <w:pPr>
        <w:keepNext/>
        <w:spacing w:after="0" w:line="240" w:lineRule="auto"/>
        <w:jc w:val="center"/>
      </w:pPr>
    </w:p>
    <w:p w14:paraId="518580AC" w14:textId="77777777" w:rsidR="00466C52" w:rsidRDefault="00466C52" w:rsidP="00466C52">
      <w:pPr>
        <w:keepNext/>
        <w:spacing w:after="0" w:line="240" w:lineRule="auto"/>
        <w:jc w:val="center"/>
      </w:pPr>
    </w:p>
    <w:p w14:paraId="5A76EED4" w14:textId="3A429F04" w:rsidR="00466C52" w:rsidRDefault="00466C52" w:rsidP="00466C52">
      <w:pPr>
        <w:jc w:val="center"/>
        <w:rPr>
          <w:rFonts w:ascii="Times New Roman" w:hAnsi="Times New Roman"/>
          <w:bCs/>
          <w:sz w:val="24"/>
          <w:szCs w:val="24"/>
        </w:rPr>
      </w:pPr>
      <w:r w:rsidRPr="00707D8A">
        <w:rPr>
          <w:rFonts w:ascii="Times New Roman" w:hAnsi="Times New Roman"/>
          <w:sz w:val="24"/>
          <w:szCs w:val="24"/>
        </w:rPr>
        <w:t>Рисунок 5.6 – Схема подключения импульсных выходов счетчика</w:t>
      </w:r>
    </w:p>
    <w:p w14:paraId="0D03066D" w14:textId="28DB31E0" w:rsidR="00466C52" w:rsidRDefault="00466C52" w:rsidP="00466C52">
      <w:pPr>
        <w:rPr>
          <w:rFonts w:ascii="Times New Roman" w:hAnsi="Times New Roman"/>
          <w:bCs/>
          <w:sz w:val="24"/>
          <w:szCs w:val="24"/>
        </w:rPr>
      </w:pPr>
      <w:r w:rsidRPr="00601139">
        <w:rPr>
          <w:rFonts w:ascii="Times New Roman" w:hAnsi="Times New Roman"/>
          <w:bCs/>
          <w:noProof/>
          <w:sz w:val="24"/>
          <w:szCs w:val="24"/>
        </w:rPr>
        <w:drawing>
          <wp:anchor distT="0" distB="0" distL="114300" distR="114300" simplePos="0" relativeHeight="251685888" behindDoc="0" locked="0" layoutInCell="1" allowOverlap="1" wp14:anchorId="62D5ECC7" wp14:editId="50813BA5">
            <wp:simplePos x="0" y="0"/>
            <wp:positionH relativeFrom="margin">
              <wp:posOffset>615315</wp:posOffset>
            </wp:positionH>
            <wp:positionV relativeFrom="paragraph">
              <wp:posOffset>9525</wp:posOffset>
            </wp:positionV>
            <wp:extent cx="4700905" cy="2746375"/>
            <wp:effectExtent l="0" t="0" r="4445" b="0"/>
            <wp:wrapThrough wrapText="bothSides">
              <wp:wrapPolygon edited="0">
                <wp:start x="0" y="0"/>
                <wp:lineTo x="0" y="21425"/>
                <wp:lineTo x="21533" y="21425"/>
                <wp:lineTo x="21533" y="0"/>
                <wp:lineTo x="0" y="0"/>
              </wp:wrapPolygon>
            </wp:wrapThrough>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700905" cy="2746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1A3D2E" w14:textId="77777777" w:rsidR="00466C52" w:rsidRPr="00001BFD" w:rsidRDefault="00466C52" w:rsidP="00466C52">
      <w:pPr>
        <w:jc w:val="center"/>
      </w:pPr>
      <w:r w:rsidRPr="00D319D1">
        <w:rPr>
          <w:rFonts w:ascii="Times New Roman" w:hAnsi="Times New Roman"/>
          <w:sz w:val="24"/>
          <w:szCs w:val="24"/>
        </w:rPr>
        <w:t>Рисунок 5.</w:t>
      </w:r>
      <w:r w:rsidRPr="00D319D1">
        <w:rPr>
          <w:rFonts w:ascii="Times New Roman" w:hAnsi="Times New Roman"/>
          <w:b/>
          <w:sz w:val="24"/>
          <w:szCs w:val="24"/>
        </w:rPr>
        <w:t>7</w:t>
      </w:r>
      <w:r w:rsidRPr="00D319D1">
        <w:rPr>
          <w:rFonts w:ascii="Times New Roman" w:hAnsi="Times New Roman"/>
          <w:sz w:val="24"/>
          <w:szCs w:val="24"/>
        </w:rPr>
        <w:t xml:space="preserve"> – Схема подключения выходов реле сигнализации</w:t>
      </w:r>
    </w:p>
    <w:p w14:paraId="31A9EB09" w14:textId="77777777" w:rsidR="00466C52" w:rsidRDefault="00466C52" w:rsidP="00466C52">
      <w:pPr>
        <w:spacing w:before="120" w:after="0" w:line="240" w:lineRule="auto"/>
        <w:ind w:firstLine="567"/>
        <w:jc w:val="both"/>
        <w:rPr>
          <w:rFonts w:ascii="Times New Roman" w:hAnsi="Times New Roman"/>
          <w:sz w:val="24"/>
          <w:szCs w:val="24"/>
        </w:rPr>
      </w:pPr>
      <w:r w:rsidRPr="007A7FDC">
        <w:rPr>
          <w:rFonts w:ascii="Times New Roman" w:hAnsi="Times New Roman"/>
          <w:sz w:val="24"/>
          <w:szCs w:val="24"/>
        </w:rPr>
        <w:lastRenderedPageBreak/>
        <w:t xml:space="preserve">По завершению электроподключений, подать </w:t>
      </w:r>
      <w:r>
        <w:rPr>
          <w:rFonts w:ascii="Times New Roman" w:hAnsi="Times New Roman"/>
          <w:sz w:val="24"/>
          <w:szCs w:val="24"/>
        </w:rPr>
        <w:t xml:space="preserve">на счетчик </w:t>
      </w:r>
      <w:r w:rsidRPr="00FC1385">
        <w:rPr>
          <w:rFonts w:ascii="Times New Roman" w:hAnsi="Times New Roman"/>
          <w:sz w:val="24"/>
          <w:szCs w:val="24"/>
        </w:rPr>
        <w:t>сетевое напряжение и убедиться, что счетчик включился</w:t>
      </w:r>
      <w:r>
        <w:rPr>
          <w:rFonts w:ascii="Times New Roman" w:hAnsi="Times New Roman"/>
          <w:sz w:val="24"/>
          <w:szCs w:val="24"/>
        </w:rPr>
        <w:t>: включился индикатор «</w:t>
      </w:r>
      <w:r w:rsidRPr="00DE024F">
        <w:rPr>
          <w:rFonts w:ascii="Times New Roman" w:hAnsi="Times New Roman"/>
          <w:sz w:val="24"/>
          <w:szCs w:val="24"/>
        </w:rPr>
        <w:t>СЕТЬ</w:t>
      </w:r>
      <w:r>
        <w:rPr>
          <w:rFonts w:ascii="Times New Roman" w:hAnsi="Times New Roman"/>
          <w:sz w:val="24"/>
          <w:szCs w:val="24"/>
        </w:rPr>
        <w:t xml:space="preserve">», а на ЖКИ начала </w:t>
      </w:r>
      <w:r w:rsidRPr="00FC1385">
        <w:rPr>
          <w:rFonts w:ascii="Times New Roman" w:hAnsi="Times New Roman"/>
          <w:sz w:val="24"/>
          <w:szCs w:val="24"/>
        </w:rPr>
        <w:t>отображат</w:t>
      </w:r>
      <w:r>
        <w:rPr>
          <w:rFonts w:ascii="Times New Roman" w:hAnsi="Times New Roman"/>
          <w:sz w:val="24"/>
          <w:szCs w:val="24"/>
        </w:rPr>
        <w:t>ься</w:t>
      </w:r>
      <w:r w:rsidRPr="00FC1385">
        <w:rPr>
          <w:rFonts w:ascii="Times New Roman" w:hAnsi="Times New Roman"/>
          <w:sz w:val="24"/>
          <w:szCs w:val="24"/>
        </w:rPr>
        <w:t xml:space="preserve"> текущ</w:t>
      </w:r>
      <w:r>
        <w:rPr>
          <w:rFonts w:ascii="Times New Roman" w:hAnsi="Times New Roman"/>
          <w:sz w:val="24"/>
          <w:szCs w:val="24"/>
        </w:rPr>
        <w:t>ая</w:t>
      </w:r>
      <w:r w:rsidRPr="00FC1385">
        <w:rPr>
          <w:rFonts w:ascii="Times New Roman" w:hAnsi="Times New Roman"/>
          <w:sz w:val="24"/>
          <w:szCs w:val="24"/>
        </w:rPr>
        <w:t xml:space="preserve"> информаци</w:t>
      </w:r>
      <w:r>
        <w:rPr>
          <w:rFonts w:ascii="Times New Roman" w:hAnsi="Times New Roman"/>
          <w:sz w:val="24"/>
          <w:szCs w:val="24"/>
        </w:rPr>
        <w:t>я</w:t>
      </w:r>
      <w:r w:rsidRPr="00FC1385">
        <w:rPr>
          <w:rFonts w:ascii="Times New Roman" w:hAnsi="Times New Roman"/>
          <w:sz w:val="24"/>
          <w:szCs w:val="24"/>
        </w:rPr>
        <w:t>.</w:t>
      </w:r>
    </w:p>
    <w:p w14:paraId="5EAA87D8" w14:textId="77777777" w:rsidR="00466C52" w:rsidRDefault="00466C52" w:rsidP="00466C52">
      <w:pPr>
        <w:spacing w:after="0" w:line="240" w:lineRule="auto"/>
        <w:ind w:firstLine="567"/>
        <w:jc w:val="both"/>
        <w:rPr>
          <w:rFonts w:ascii="Times New Roman" w:hAnsi="Times New Roman"/>
          <w:sz w:val="24"/>
          <w:szCs w:val="24"/>
        </w:rPr>
      </w:pPr>
      <w:r>
        <w:rPr>
          <w:rFonts w:ascii="Times New Roman" w:hAnsi="Times New Roman"/>
          <w:sz w:val="24"/>
          <w:szCs w:val="24"/>
        </w:rPr>
        <w:t>Проверить правильность подключения счетчика к сети.</w:t>
      </w:r>
    </w:p>
    <w:p w14:paraId="4F2A3F90" w14:textId="77777777" w:rsidR="00466C52" w:rsidRDefault="00466C52" w:rsidP="00466C52">
      <w:pPr>
        <w:spacing w:after="0" w:line="240" w:lineRule="auto"/>
        <w:ind w:firstLine="567"/>
        <w:jc w:val="both"/>
        <w:rPr>
          <w:rFonts w:ascii="Times New Roman" w:hAnsi="Times New Roman"/>
          <w:sz w:val="24"/>
          <w:szCs w:val="24"/>
        </w:rPr>
      </w:pPr>
      <w:r>
        <w:rPr>
          <w:rFonts w:ascii="Times New Roman" w:hAnsi="Times New Roman"/>
          <w:sz w:val="24"/>
          <w:szCs w:val="24"/>
        </w:rPr>
        <w:t>При неправильном порядке чередования фаз индикаторы наличия фаз</w:t>
      </w:r>
      <w:r w:rsidRPr="00187E9A">
        <w:rPr>
          <w:rFonts w:ascii="Times New Roman" w:hAnsi="Times New Roman"/>
          <w:sz w:val="24"/>
          <w:szCs w:val="24"/>
        </w:rPr>
        <w:t xml:space="preserve"> </w:t>
      </w:r>
      <w:r>
        <w:rPr>
          <w:rFonts w:ascii="Times New Roman" w:hAnsi="Times New Roman"/>
          <w:sz w:val="24"/>
          <w:szCs w:val="24"/>
          <w:lang w:val="en-US"/>
        </w:rPr>
        <w:t>L</w:t>
      </w:r>
      <w:r w:rsidRPr="00187E9A">
        <w:rPr>
          <w:rFonts w:ascii="Times New Roman" w:hAnsi="Times New Roman"/>
          <w:sz w:val="24"/>
          <w:szCs w:val="24"/>
        </w:rPr>
        <w:t xml:space="preserve">1, </w:t>
      </w:r>
      <w:r>
        <w:rPr>
          <w:rFonts w:ascii="Times New Roman" w:hAnsi="Times New Roman"/>
          <w:sz w:val="24"/>
          <w:szCs w:val="24"/>
          <w:lang w:val="en-US"/>
        </w:rPr>
        <w:t>L</w:t>
      </w:r>
      <w:r w:rsidRPr="00187E9A">
        <w:rPr>
          <w:rFonts w:ascii="Times New Roman" w:hAnsi="Times New Roman"/>
          <w:sz w:val="24"/>
          <w:szCs w:val="24"/>
        </w:rPr>
        <w:t>2</w:t>
      </w:r>
      <w:r>
        <w:rPr>
          <w:rFonts w:ascii="Times New Roman" w:hAnsi="Times New Roman"/>
          <w:sz w:val="24"/>
          <w:szCs w:val="24"/>
        </w:rPr>
        <w:t>,</w:t>
      </w:r>
      <w:r w:rsidRPr="00187E9A">
        <w:rPr>
          <w:rFonts w:ascii="Times New Roman" w:hAnsi="Times New Roman"/>
          <w:sz w:val="24"/>
          <w:szCs w:val="24"/>
        </w:rPr>
        <w:t xml:space="preserve"> </w:t>
      </w:r>
      <w:r>
        <w:rPr>
          <w:rFonts w:ascii="Times New Roman" w:hAnsi="Times New Roman"/>
          <w:sz w:val="24"/>
          <w:szCs w:val="24"/>
          <w:lang w:val="en-US"/>
        </w:rPr>
        <w:t>L</w:t>
      </w:r>
      <w:r w:rsidRPr="00187E9A">
        <w:rPr>
          <w:rFonts w:ascii="Times New Roman" w:hAnsi="Times New Roman"/>
          <w:sz w:val="24"/>
          <w:szCs w:val="24"/>
        </w:rPr>
        <w:t>3</w:t>
      </w:r>
      <w:r>
        <w:rPr>
          <w:rFonts w:ascii="Times New Roman" w:hAnsi="Times New Roman"/>
          <w:sz w:val="24"/>
          <w:szCs w:val="24"/>
        </w:rPr>
        <w:t xml:space="preserve"> будут мигать.</w:t>
      </w:r>
    </w:p>
    <w:p w14:paraId="22D545D7" w14:textId="77777777" w:rsidR="00466C52" w:rsidRDefault="00466C52" w:rsidP="00466C52">
      <w:pPr>
        <w:spacing w:after="0" w:line="240" w:lineRule="auto"/>
        <w:ind w:firstLine="567"/>
        <w:jc w:val="both"/>
        <w:rPr>
          <w:rFonts w:ascii="Times New Roman" w:hAnsi="Times New Roman"/>
          <w:sz w:val="24"/>
          <w:szCs w:val="24"/>
        </w:rPr>
      </w:pPr>
      <w:r>
        <w:rPr>
          <w:rFonts w:ascii="Times New Roman" w:hAnsi="Times New Roman"/>
          <w:sz w:val="24"/>
          <w:szCs w:val="24"/>
        </w:rPr>
        <w:t>При неправильном подключении токовых цепей:</w:t>
      </w:r>
    </w:p>
    <w:p w14:paraId="6AE50A5E" w14:textId="3C6ED466" w:rsidR="00466C52" w:rsidRDefault="00466C52" w:rsidP="00466C52">
      <w:pPr>
        <w:spacing w:after="0" w:line="240" w:lineRule="auto"/>
        <w:ind w:firstLine="567"/>
        <w:jc w:val="both"/>
        <w:rPr>
          <w:rFonts w:ascii="Times New Roman" w:hAnsi="Times New Roman"/>
          <w:sz w:val="24"/>
          <w:szCs w:val="24"/>
        </w:rPr>
      </w:pPr>
      <w:r w:rsidRPr="00543A89">
        <w:rPr>
          <w:rFonts w:ascii="Times New Roman" w:hAnsi="Times New Roman"/>
          <w:sz w:val="24"/>
          <w:szCs w:val="24"/>
        </w:rPr>
        <w:t xml:space="preserve">а) индикатор </w:t>
      </w:r>
      <w:r w:rsidRPr="00543A89">
        <w:rPr>
          <w:rFonts w:ascii="Times New Roman" w:hAnsi="Times New Roman"/>
          <w:sz w:val="24"/>
          <w:szCs w:val="24"/>
          <w:lang w:eastAsia="ru-RU"/>
        </w:rPr>
        <w:t>действующего квадранта мощности</w:t>
      </w:r>
      <w:r w:rsidRPr="00543A89">
        <w:rPr>
          <w:rFonts w:ascii="Times New Roman" w:hAnsi="Times New Roman"/>
          <w:sz w:val="24"/>
          <w:szCs w:val="24"/>
        </w:rPr>
        <w:t xml:space="preserve"> будет указывать на генерируемую энергию вместо потребляемой;</w:t>
      </w:r>
    </w:p>
    <w:p w14:paraId="6FCB9A01" w14:textId="77777777" w:rsidR="00466C52" w:rsidRPr="00187E9A" w:rsidRDefault="00466C52" w:rsidP="00466C52">
      <w:pPr>
        <w:spacing w:after="0" w:line="240" w:lineRule="auto"/>
        <w:ind w:firstLine="567"/>
        <w:jc w:val="both"/>
        <w:rPr>
          <w:rFonts w:ascii="Times New Roman" w:hAnsi="Times New Roman"/>
          <w:sz w:val="24"/>
          <w:szCs w:val="24"/>
        </w:rPr>
      </w:pPr>
      <w:r>
        <w:rPr>
          <w:rFonts w:ascii="Times New Roman" w:hAnsi="Times New Roman"/>
          <w:sz w:val="24"/>
          <w:szCs w:val="24"/>
        </w:rPr>
        <w:t>б) при вычитывании по интерфейсам параметров сети по фазам величина тока будет со знаком минус.</w:t>
      </w:r>
    </w:p>
    <w:p w14:paraId="70DFFAE4" w14:textId="77777777" w:rsidR="00466C52" w:rsidRPr="00C04289" w:rsidRDefault="00466C52" w:rsidP="00466C52">
      <w:pPr>
        <w:spacing w:after="0" w:line="240" w:lineRule="auto"/>
        <w:ind w:firstLine="567"/>
        <w:jc w:val="both"/>
        <w:rPr>
          <w:rFonts w:ascii="Times New Roman" w:hAnsi="Times New Roman"/>
          <w:sz w:val="24"/>
          <w:szCs w:val="24"/>
        </w:rPr>
      </w:pPr>
      <w:r>
        <w:rPr>
          <w:rFonts w:ascii="Times New Roman" w:hAnsi="Times New Roman"/>
          <w:sz w:val="24"/>
          <w:szCs w:val="24"/>
        </w:rPr>
        <w:t>Со счетчиком следует обращаться бережно, н</w:t>
      </w:r>
      <w:r w:rsidRPr="0045693C">
        <w:rPr>
          <w:rFonts w:ascii="Times New Roman" w:hAnsi="Times New Roman"/>
          <w:sz w:val="24"/>
          <w:szCs w:val="24"/>
        </w:rPr>
        <w:t xml:space="preserve">е </w:t>
      </w:r>
      <w:r>
        <w:rPr>
          <w:rFonts w:ascii="Times New Roman" w:hAnsi="Times New Roman"/>
          <w:sz w:val="24"/>
          <w:szCs w:val="24"/>
        </w:rPr>
        <w:t>размещать</w:t>
      </w:r>
      <w:r w:rsidRPr="0045693C">
        <w:rPr>
          <w:rFonts w:ascii="Times New Roman" w:hAnsi="Times New Roman"/>
          <w:sz w:val="24"/>
          <w:szCs w:val="24"/>
        </w:rPr>
        <w:t xml:space="preserve"> на счетчик</w:t>
      </w:r>
      <w:r>
        <w:rPr>
          <w:rFonts w:ascii="Times New Roman" w:hAnsi="Times New Roman"/>
          <w:sz w:val="24"/>
          <w:szCs w:val="24"/>
        </w:rPr>
        <w:t>е</w:t>
      </w:r>
      <w:r w:rsidRPr="0045693C">
        <w:rPr>
          <w:rFonts w:ascii="Times New Roman" w:hAnsi="Times New Roman"/>
          <w:sz w:val="24"/>
          <w:szCs w:val="24"/>
        </w:rPr>
        <w:t xml:space="preserve"> посторонних предметов, не допускать ударов.</w:t>
      </w:r>
    </w:p>
    <w:p w14:paraId="5BA8F7A2" w14:textId="77777777" w:rsidR="00466C52" w:rsidRPr="00FC0D85" w:rsidRDefault="00466C52" w:rsidP="00466C52">
      <w:pPr>
        <w:spacing w:after="0" w:line="240" w:lineRule="auto"/>
        <w:ind w:firstLine="567"/>
        <w:jc w:val="both"/>
        <w:rPr>
          <w:rFonts w:ascii="Times New Roman" w:hAnsi="Times New Roman"/>
          <w:spacing w:val="-4"/>
          <w:sz w:val="24"/>
          <w:szCs w:val="24"/>
        </w:rPr>
      </w:pPr>
      <w:r w:rsidRPr="00FC0D85">
        <w:rPr>
          <w:rFonts w:ascii="Times New Roman" w:hAnsi="Times New Roman"/>
          <w:spacing w:val="-4"/>
          <w:sz w:val="24"/>
          <w:szCs w:val="24"/>
        </w:rPr>
        <w:t>Произвести установку необходимых параметров (параметризацию) счетчика</w:t>
      </w:r>
      <w:r>
        <w:rPr>
          <w:rFonts w:ascii="Times New Roman" w:hAnsi="Times New Roman"/>
          <w:spacing w:val="-4"/>
          <w:sz w:val="24"/>
          <w:szCs w:val="24"/>
        </w:rPr>
        <w:t>.</w:t>
      </w:r>
    </w:p>
    <w:p w14:paraId="7C30F6F6" w14:textId="77777777" w:rsidR="00466C52" w:rsidRDefault="00466C52" w:rsidP="00466C52">
      <w:pPr>
        <w:spacing w:after="0" w:line="240" w:lineRule="auto"/>
        <w:ind w:firstLine="567"/>
        <w:jc w:val="both"/>
        <w:rPr>
          <w:rFonts w:ascii="Times New Roman" w:hAnsi="Times New Roman"/>
          <w:sz w:val="24"/>
          <w:szCs w:val="24"/>
        </w:rPr>
      </w:pPr>
    </w:p>
    <w:p w14:paraId="7D7F37E5" w14:textId="77777777" w:rsidR="00466C52" w:rsidRPr="00CE095D" w:rsidRDefault="00466C52" w:rsidP="00466C52">
      <w:pPr>
        <w:spacing w:after="0" w:line="240" w:lineRule="auto"/>
        <w:ind w:firstLine="567"/>
        <w:jc w:val="both"/>
        <w:rPr>
          <w:rFonts w:ascii="Times New Roman" w:hAnsi="Times New Roman"/>
          <w:b/>
          <w:sz w:val="24"/>
          <w:szCs w:val="24"/>
        </w:rPr>
      </w:pPr>
      <w:r w:rsidRPr="00CE095D">
        <w:rPr>
          <w:rFonts w:ascii="Times New Roman" w:hAnsi="Times New Roman"/>
          <w:b/>
          <w:sz w:val="24"/>
          <w:szCs w:val="24"/>
        </w:rPr>
        <w:t xml:space="preserve">С целью предотвращения несанкционированного доступа к программируемым параметрам </w:t>
      </w:r>
      <w:r>
        <w:rPr>
          <w:rFonts w:ascii="Times New Roman" w:hAnsi="Times New Roman"/>
          <w:b/>
          <w:sz w:val="24"/>
          <w:szCs w:val="24"/>
        </w:rPr>
        <w:t>счетчика через интерфейсы связи</w:t>
      </w:r>
      <w:r w:rsidRPr="00CE095D">
        <w:rPr>
          <w:rFonts w:ascii="Times New Roman" w:hAnsi="Times New Roman"/>
          <w:b/>
          <w:sz w:val="24"/>
          <w:szCs w:val="24"/>
        </w:rPr>
        <w:t xml:space="preserve"> рекомендуется сменить установленный изготовителем пароль.</w:t>
      </w:r>
    </w:p>
    <w:p w14:paraId="14904833" w14:textId="77777777" w:rsidR="00466C52" w:rsidRDefault="00466C52" w:rsidP="00466C52">
      <w:pPr>
        <w:spacing w:after="0" w:line="240" w:lineRule="auto"/>
        <w:ind w:firstLine="567"/>
        <w:jc w:val="both"/>
        <w:rPr>
          <w:rFonts w:ascii="Times New Roman" w:hAnsi="Times New Roman"/>
          <w:sz w:val="24"/>
          <w:szCs w:val="24"/>
        </w:rPr>
      </w:pPr>
    </w:p>
    <w:p w14:paraId="7E2E97AD" w14:textId="77777777" w:rsidR="00466C52" w:rsidRDefault="00466C52" w:rsidP="003059CF">
      <w:pPr>
        <w:pStyle w:val="10"/>
        <w:keepNext w:val="0"/>
        <w:keepLines w:val="0"/>
        <w:numPr>
          <w:ilvl w:val="1"/>
          <w:numId w:val="14"/>
        </w:numPr>
        <w:tabs>
          <w:tab w:val="clear" w:pos="0"/>
          <w:tab w:val="clear" w:pos="539"/>
        </w:tabs>
        <w:spacing w:before="0"/>
        <w:rPr>
          <w:caps w:val="0"/>
          <w:sz w:val="24"/>
          <w:szCs w:val="24"/>
        </w:rPr>
      </w:pPr>
      <w:bookmarkStart w:id="68" w:name="_Toc40461353"/>
      <w:bookmarkStart w:id="69" w:name="_Toc224045817"/>
      <w:bookmarkStart w:id="70" w:name="_Toc197921824"/>
      <w:bookmarkStart w:id="71" w:name="_Toc198014236"/>
      <w:bookmarkStart w:id="72" w:name="_Toc198956778"/>
      <w:bookmarkStart w:id="73" w:name="_Toc198957636"/>
      <w:bookmarkStart w:id="74" w:name="_Toc198960204"/>
      <w:bookmarkStart w:id="75" w:name="_Toc198961581"/>
      <w:bookmarkStart w:id="76" w:name="_Ref198973268"/>
      <w:bookmarkStart w:id="77" w:name="_Toc198974059"/>
      <w:bookmarkStart w:id="78" w:name="_Toc256597253"/>
      <w:bookmarkStart w:id="79" w:name="_Toc256597900"/>
      <w:bookmarkStart w:id="80" w:name="_Toc300577254"/>
      <w:bookmarkStart w:id="81" w:name="_Toc303158407"/>
      <w:r>
        <w:rPr>
          <w:caps w:val="0"/>
          <w:sz w:val="24"/>
          <w:szCs w:val="24"/>
        </w:rPr>
        <w:t>Параметризация</w:t>
      </w:r>
      <w:bookmarkEnd w:id="68"/>
      <w:bookmarkEnd w:id="69"/>
    </w:p>
    <w:p w14:paraId="5C7DCF2B" w14:textId="4280E9D7" w:rsidR="00466C52" w:rsidRDefault="00466C52" w:rsidP="00466C52">
      <w:pPr>
        <w:spacing w:after="0" w:line="240" w:lineRule="auto"/>
        <w:ind w:firstLine="567"/>
        <w:jc w:val="both"/>
        <w:rPr>
          <w:rFonts w:ascii="Times New Roman" w:hAnsi="Times New Roman"/>
          <w:sz w:val="24"/>
          <w:szCs w:val="24"/>
        </w:rPr>
      </w:pPr>
      <w:r>
        <w:rPr>
          <w:rFonts w:ascii="Times New Roman" w:hAnsi="Times New Roman"/>
          <w:sz w:val="24"/>
          <w:szCs w:val="24"/>
        </w:rPr>
        <w:t>Установить режим тарификации, настроить (задать) суточные тарифные программы и недельные расписания (см. таблицу 3.</w:t>
      </w:r>
      <w:r w:rsidR="00AC617C">
        <w:rPr>
          <w:rFonts w:ascii="Times New Roman" w:hAnsi="Times New Roman"/>
          <w:sz w:val="24"/>
          <w:szCs w:val="24"/>
        </w:rPr>
        <w:t>9</w:t>
      </w:r>
      <w:r>
        <w:rPr>
          <w:rFonts w:ascii="Times New Roman" w:hAnsi="Times New Roman"/>
          <w:sz w:val="24"/>
          <w:szCs w:val="24"/>
        </w:rPr>
        <w:t>), задать особые даты (если таковые имеются);</w:t>
      </w:r>
    </w:p>
    <w:p w14:paraId="61818042" w14:textId="77777777" w:rsidR="00466C52" w:rsidRDefault="00466C52" w:rsidP="00466C52">
      <w:pPr>
        <w:spacing w:after="0" w:line="240" w:lineRule="auto"/>
        <w:ind w:firstLine="567"/>
        <w:jc w:val="both"/>
        <w:rPr>
          <w:rFonts w:ascii="Times New Roman" w:hAnsi="Times New Roman"/>
          <w:sz w:val="24"/>
          <w:szCs w:val="24"/>
        </w:rPr>
      </w:pPr>
    </w:p>
    <w:p w14:paraId="4022436F" w14:textId="77777777" w:rsidR="00466C52" w:rsidRPr="00D35FE3" w:rsidRDefault="00466C52" w:rsidP="00466C52">
      <w:pPr>
        <w:spacing w:after="0" w:line="240" w:lineRule="auto"/>
        <w:ind w:left="567"/>
        <w:jc w:val="both"/>
        <w:rPr>
          <w:rFonts w:ascii="Times New Roman" w:hAnsi="Times New Roman"/>
          <w:sz w:val="24"/>
          <w:szCs w:val="24"/>
        </w:rPr>
      </w:pPr>
      <w:r>
        <w:rPr>
          <w:rFonts w:ascii="Times New Roman" w:hAnsi="Times New Roman"/>
          <w:sz w:val="24"/>
          <w:szCs w:val="24"/>
        </w:rPr>
        <w:t>Общий порядок настроек рабочих параметров счетчика:</w:t>
      </w:r>
    </w:p>
    <w:p w14:paraId="7D81E2E5" w14:textId="77777777" w:rsidR="00466C52" w:rsidRDefault="00466C52" w:rsidP="003059CF">
      <w:pPr>
        <w:numPr>
          <w:ilvl w:val="0"/>
          <w:numId w:val="9"/>
        </w:numPr>
        <w:spacing w:after="0" w:line="240" w:lineRule="auto"/>
        <w:jc w:val="both"/>
        <w:rPr>
          <w:rFonts w:ascii="Times New Roman" w:hAnsi="Times New Roman"/>
          <w:sz w:val="24"/>
          <w:szCs w:val="24"/>
        </w:rPr>
      </w:pPr>
      <w:r>
        <w:rPr>
          <w:rFonts w:ascii="Times New Roman" w:hAnsi="Times New Roman"/>
          <w:sz w:val="24"/>
          <w:szCs w:val="24"/>
        </w:rPr>
        <w:t>настроить параметры индикации;</w:t>
      </w:r>
    </w:p>
    <w:p w14:paraId="7AEA68C5" w14:textId="6697C0E8" w:rsidR="00466C52" w:rsidRPr="00440FF9" w:rsidRDefault="00466C52" w:rsidP="003059CF">
      <w:pPr>
        <w:pStyle w:val="af2"/>
        <w:numPr>
          <w:ilvl w:val="0"/>
          <w:numId w:val="9"/>
        </w:numPr>
        <w:spacing w:after="0" w:line="240" w:lineRule="auto"/>
        <w:jc w:val="both"/>
        <w:rPr>
          <w:rFonts w:ascii="Times New Roman" w:hAnsi="Times New Roman"/>
          <w:color w:val="000000" w:themeColor="text1"/>
          <w:sz w:val="24"/>
          <w:szCs w:val="24"/>
        </w:rPr>
      </w:pPr>
      <w:r w:rsidRPr="00440FF9">
        <w:rPr>
          <w:rFonts w:ascii="Times New Roman" w:hAnsi="Times New Roman"/>
          <w:sz w:val="24"/>
          <w:szCs w:val="24"/>
        </w:rPr>
        <w:t>проверить (установить) текущее время и дату (</w:t>
      </w:r>
      <w:r w:rsidRPr="00440FF9">
        <w:rPr>
          <w:rFonts w:ascii="Times New Roman" w:hAnsi="Times New Roman"/>
          <w:color w:val="000000" w:themeColor="text1"/>
          <w:sz w:val="24"/>
          <w:szCs w:val="24"/>
        </w:rPr>
        <w:t xml:space="preserve">по умолчанию, в ПУ активирован временной пояс +3.00 </w:t>
      </w:r>
      <w:r w:rsidRPr="00440FF9">
        <w:rPr>
          <w:rFonts w:ascii="Times New Roman" w:hAnsi="Times New Roman"/>
          <w:color w:val="000000" w:themeColor="text1"/>
          <w:sz w:val="24"/>
          <w:szCs w:val="24"/>
          <w:lang w:val="en-US"/>
        </w:rPr>
        <w:t>GMT</w:t>
      </w:r>
      <w:r w:rsidRPr="00440FF9">
        <w:rPr>
          <w:rFonts w:ascii="Times New Roman" w:hAnsi="Times New Roman"/>
          <w:color w:val="000000" w:themeColor="text1"/>
          <w:sz w:val="24"/>
          <w:szCs w:val="24"/>
        </w:rPr>
        <w:t xml:space="preserve"> (Минск))</w:t>
      </w:r>
      <w:r w:rsidRPr="00440FF9">
        <w:rPr>
          <w:rFonts w:ascii="Times New Roman" w:hAnsi="Times New Roman"/>
          <w:sz w:val="24"/>
          <w:szCs w:val="24"/>
        </w:rPr>
        <w:t>;</w:t>
      </w:r>
    </w:p>
    <w:p w14:paraId="0DC237E5" w14:textId="77777777" w:rsidR="00466C52" w:rsidRDefault="00466C52" w:rsidP="003059CF">
      <w:pPr>
        <w:numPr>
          <w:ilvl w:val="0"/>
          <w:numId w:val="9"/>
        </w:numPr>
        <w:spacing w:after="0" w:line="240" w:lineRule="auto"/>
        <w:jc w:val="both"/>
        <w:rPr>
          <w:rFonts w:ascii="Times New Roman" w:hAnsi="Times New Roman"/>
          <w:sz w:val="24"/>
          <w:szCs w:val="24"/>
        </w:rPr>
      </w:pPr>
      <w:r>
        <w:rPr>
          <w:rFonts w:ascii="Times New Roman" w:hAnsi="Times New Roman"/>
          <w:sz w:val="24"/>
          <w:szCs w:val="24"/>
        </w:rPr>
        <w:t>настроить переход на зимнее/летнее время;</w:t>
      </w:r>
    </w:p>
    <w:p w14:paraId="6EE6F613" w14:textId="77777777" w:rsidR="00466C52" w:rsidRDefault="00466C52" w:rsidP="003059CF">
      <w:pPr>
        <w:numPr>
          <w:ilvl w:val="0"/>
          <w:numId w:val="9"/>
        </w:numPr>
        <w:spacing w:after="0" w:line="240" w:lineRule="auto"/>
        <w:jc w:val="both"/>
        <w:rPr>
          <w:rFonts w:ascii="Times New Roman" w:hAnsi="Times New Roman"/>
          <w:sz w:val="24"/>
          <w:szCs w:val="24"/>
        </w:rPr>
      </w:pPr>
      <w:r>
        <w:rPr>
          <w:rFonts w:ascii="Times New Roman" w:hAnsi="Times New Roman"/>
          <w:sz w:val="24"/>
          <w:szCs w:val="24"/>
        </w:rPr>
        <w:t>настроить параметры тарификации</w:t>
      </w:r>
      <w:r w:rsidRPr="00C8733F">
        <w:rPr>
          <w:rFonts w:ascii="Times New Roman" w:hAnsi="Times New Roman"/>
          <w:sz w:val="24"/>
          <w:szCs w:val="24"/>
        </w:rPr>
        <w:t xml:space="preserve"> (по умолчанию, в ПУ активирован 1 тариф)</w:t>
      </w:r>
      <w:r>
        <w:rPr>
          <w:rFonts w:ascii="Times New Roman" w:hAnsi="Times New Roman"/>
          <w:sz w:val="24"/>
          <w:szCs w:val="24"/>
        </w:rPr>
        <w:t>;</w:t>
      </w:r>
    </w:p>
    <w:p w14:paraId="2D7B2559" w14:textId="77777777" w:rsidR="00466C52" w:rsidRDefault="00466C52" w:rsidP="003059CF">
      <w:pPr>
        <w:numPr>
          <w:ilvl w:val="0"/>
          <w:numId w:val="9"/>
        </w:numPr>
        <w:spacing w:after="0" w:line="240" w:lineRule="auto"/>
        <w:jc w:val="both"/>
        <w:rPr>
          <w:rFonts w:ascii="Times New Roman" w:hAnsi="Times New Roman"/>
          <w:sz w:val="24"/>
          <w:szCs w:val="24"/>
        </w:rPr>
      </w:pPr>
      <w:r w:rsidRPr="006E369E">
        <w:rPr>
          <w:rFonts w:ascii="Times New Roman" w:hAnsi="Times New Roman"/>
          <w:sz w:val="24"/>
          <w:szCs w:val="24"/>
        </w:rPr>
        <w:t>установить лимиты и ограничения, задать профили по контролю энергии и параметров сети; интервалы усреднения для контроля лимитов мощности и интервалы для</w:t>
      </w:r>
      <w:r>
        <w:rPr>
          <w:rFonts w:ascii="Times New Roman" w:hAnsi="Times New Roman"/>
          <w:sz w:val="24"/>
          <w:szCs w:val="24"/>
        </w:rPr>
        <w:t xml:space="preserve"> профилей – разные вещи.</w:t>
      </w:r>
    </w:p>
    <w:p w14:paraId="68549747" w14:textId="77777777" w:rsidR="00466C52" w:rsidRDefault="00466C52" w:rsidP="003059CF">
      <w:pPr>
        <w:numPr>
          <w:ilvl w:val="0"/>
          <w:numId w:val="9"/>
        </w:numPr>
        <w:spacing w:after="0" w:line="240" w:lineRule="auto"/>
        <w:jc w:val="both"/>
        <w:rPr>
          <w:rFonts w:ascii="Times New Roman" w:hAnsi="Times New Roman"/>
          <w:sz w:val="24"/>
          <w:szCs w:val="24"/>
        </w:rPr>
      </w:pPr>
      <w:r>
        <w:rPr>
          <w:rFonts w:ascii="Times New Roman" w:hAnsi="Times New Roman"/>
          <w:sz w:val="24"/>
          <w:szCs w:val="24"/>
        </w:rPr>
        <w:t>настроить сигнализацию и действия по ограничениям и событиям.</w:t>
      </w:r>
    </w:p>
    <w:p w14:paraId="7AC9FADA" w14:textId="77777777" w:rsidR="00466C52" w:rsidRPr="00D35FE3" w:rsidRDefault="00466C52" w:rsidP="00466C52">
      <w:pPr>
        <w:spacing w:after="0" w:line="240" w:lineRule="auto"/>
        <w:ind w:firstLine="567"/>
        <w:jc w:val="both"/>
        <w:rPr>
          <w:rFonts w:ascii="Times New Roman" w:hAnsi="Times New Roman"/>
          <w:sz w:val="24"/>
          <w:szCs w:val="24"/>
        </w:rPr>
      </w:pPr>
    </w:p>
    <w:p w14:paraId="31A966B2" w14:textId="77777777" w:rsidR="00466C52" w:rsidRPr="00E35149" w:rsidRDefault="00466C52" w:rsidP="003059CF">
      <w:pPr>
        <w:pStyle w:val="10"/>
        <w:keepNext w:val="0"/>
        <w:keepLines w:val="0"/>
        <w:numPr>
          <w:ilvl w:val="0"/>
          <w:numId w:val="11"/>
        </w:numPr>
        <w:tabs>
          <w:tab w:val="clear" w:pos="0"/>
          <w:tab w:val="clear" w:pos="539"/>
        </w:tabs>
        <w:spacing w:before="0"/>
        <w:ind w:left="0" w:firstLine="567"/>
        <w:rPr>
          <w:caps w:val="0"/>
          <w:sz w:val="24"/>
          <w:szCs w:val="24"/>
        </w:rPr>
      </w:pPr>
      <w:bookmarkStart w:id="82" w:name="_Toc40461354"/>
      <w:bookmarkStart w:id="83" w:name="_Toc224045818"/>
      <w:r w:rsidRPr="00E35149">
        <w:rPr>
          <w:caps w:val="0"/>
          <w:sz w:val="24"/>
          <w:szCs w:val="24"/>
        </w:rPr>
        <w:t>Поверка счетчика</w:t>
      </w:r>
      <w:bookmarkEnd w:id="82"/>
      <w:bookmarkEnd w:id="83"/>
    </w:p>
    <w:p w14:paraId="4AD58AE9" w14:textId="77777777" w:rsidR="00466C52" w:rsidRDefault="00466C52" w:rsidP="00466C52">
      <w:pPr>
        <w:spacing w:after="0" w:line="240" w:lineRule="auto"/>
        <w:ind w:firstLine="567"/>
        <w:jc w:val="both"/>
        <w:rPr>
          <w:rFonts w:ascii="Times New Roman" w:hAnsi="Times New Roman"/>
          <w:sz w:val="24"/>
          <w:szCs w:val="24"/>
        </w:rPr>
      </w:pPr>
      <w:r>
        <w:rPr>
          <w:rFonts w:ascii="Times New Roman" w:hAnsi="Times New Roman"/>
          <w:sz w:val="24"/>
          <w:szCs w:val="24"/>
        </w:rPr>
        <w:t>Счетчик подвергают первичной и последующим поверкам.</w:t>
      </w:r>
    </w:p>
    <w:p w14:paraId="7D3EFB16" w14:textId="77777777" w:rsidR="00466C52" w:rsidRDefault="00466C52" w:rsidP="00466C52">
      <w:pPr>
        <w:spacing w:after="0" w:line="240" w:lineRule="auto"/>
        <w:ind w:firstLine="567"/>
        <w:jc w:val="both"/>
        <w:rPr>
          <w:rFonts w:ascii="Times New Roman" w:hAnsi="Times New Roman"/>
          <w:sz w:val="24"/>
          <w:szCs w:val="24"/>
        </w:rPr>
      </w:pPr>
      <w:r>
        <w:rPr>
          <w:rFonts w:ascii="Times New Roman" w:hAnsi="Times New Roman"/>
          <w:sz w:val="24"/>
          <w:szCs w:val="24"/>
        </w:rPr>
        <w:t>Поверка счетчика осуществляется в соответствии с методикой поверки, утвержденной в установленном порядке.</w:t>
      </w:r>
    </w:p>
    <w:p w14:paraId="74337127" w14:textId="77777777" w:rsidR="00466C52" w:rsidRDefault="00466C52" w:rsidP="00466C52">
      <w:pPr>
        <w:spacing w:after="0" w:line="240" w:lineRule="auto"/>
        <w:ind w:firstLine="567"/>
        <w:jc w:val="both"/>
        <w:rPr>
          <w:rFonts w:ascii="Times New Roman" w:hAnsi="Times New Roman"/>
          <w:sz w:val="24"/>
          <w:szCs w:val="24"/>
        </w:rPr>
      </w:pPr>
      <w:r>
        <w:rPr>
          <w:rFonts w:ascii="Times New Roman" w:hAnsi="Times New Roman"/>
          <w:sz w:val="24"/>
          <w:szCs w:val="24"/>
        </w:rPr>
        <w:t>Первичная п</w:t>
      </w:r>
      <w:r w:rsidRPr="00E35149">
        <w:rPr>
          <w:rFonts w:ascii="Times New Roman" w:hAnsi="Times New Roman"/>
          <w:sz w:val="24"/>
          <w:szCs w:val="24"/>
        </w:rPr>
        <w:t>оверка счетчика проводится при выпуске из производства</w:t>
      </w:r>
      <w:r>
        <w:rPr>
          <w:rFonts w:ascii="Times New Roman" w:hAnsi="Times New Roman"/>
          <w:sz w:val="24"/>
          <w:szCs w:val="24"/>
        </w:rPr>
        <w:t>.</w:t>
      </w:r>
    </w:p>
    <w:p w14:paraId="7488D03D" w14:textId="77777777" w:rsidR="00466C52" w:rsidRDefault="00466C52" w:rsidP="00466C52">
      <w:pPr>
        <w:spacing w:after="0" w:line="240" w:lineRule="auto"/>
        <w:ind w:firstLine="567"/>
        <w:jc w:val="both"/>
        <w:rPr>
          <w:rFonts w:ascii="Times New Roman" w:hAnsi="Times New Roman"/>
          <w:sz w:val="24"/>
          <w:szCs w:val="24"/>
        </w:rPr>
      </w:pPr>
      <w:r w:rsidRPr="00B2057B">
        <w:rPr>
          <w:rFonts w:ascii="Times New Roman" w:hAnsi="Times New Roman"/>
          <w:sz w:val="24"/>
          <w:szCs w:val="24"/>
        </w:rPr>
        <w:t xml:space="preserve">Периодической поверке подлежат </w:t>
      </w:r>
      <w:r>
        <w:rPr>
          <w:rFonts w:ascii="Times New Roman" w:hAnsi="Times New Roman"/>
          <w:sz w:val="24"/>
          <w:szCs w:val="24"/>
        </w:rPr>
        <w:t xml:space="preserve">счетчики, </w:t>
      </w:r>
      <w:r w:rsidRPr="00B2057B">
        <w:rPr>
          <w:rFonts w:ascii="Times New Roman" w:hAnsi="Times New Roman"/>
          <w:sz w:val="24"/>
          <w:szCs w:val="24"/>
        </w:rPr>
        <w:t>находящиеся</w:t>
      </w:r>
      <w:r>
        <w:rPr>
          <w:rFonts w:ascii="Times New Roman" w:hAnsi="Times New Roman"/>
          <w:sz w:val="24"/>
          <w:szCs w:val="24"/>
        </w:rPr>
        <w:t xml:space="preserve"> в эксплуатации или на хранении. </w:t>
      </w:r>
      <w:r w:rsidRPr="00B2057B">
        <w:rPr>
          <w:rFonts w:ascii="Times New Roman" w:hAnsi="Times New Roman"/>
          <w:sz w:val="24"/>
          <w:szCs w:val="24"/>
        </w:rPr>
        <w:t>Периодическ</w:t>
      </w:r>
      <w:r>
        <w:rPr>
          <w:rFonts w:ascii="Times New Roman" w:hAnsi="Times New Roman"/>
          <w:sz w:val="24"/>
          <w:szCs w:val="24"/>
        </w:rPr>
        <w:t>ая</w:t>
      </w:r>
      <w:r w:rsidRPr="00B2057B">
        <w:rPr>
          <w:rFonts w:ascii="Times New Roman" w:hAnsi="Times New Roman"/>
          <w:sz w:val="24"/>
          <w:szCs w:val="24"/>
        </w:rPr>
        <w:t xml:space="preserve"> поверк</w:t>
      </w:r>
      <w:r>
        <w:rPr>
          <w:rFonts w:ascii="Times New Roman" w:hAnsi="Times New Roman"/>
          <w:sz w:val="24"/>
          <w:szCs w:val="24"/>
        </w:rPr>
        <w:t>а</w:t>
      </w:r>
      <w:r w:rsidRPr="00B2057B">
        <w:rPr>
          <w:rFonts w:ascii="Times New Roman" w:hAnsi="Times New Roman"/>
          <w:sz w:val="24"/>
          <w:szCs w:val="24"/>
        </w:rPr>
        <w:t xml:space="preserve"> </w:t>
      </w:r>
      <w:r>
        <w:rPr>
          <w:rFonts w:ascii="Times New Roman" w:hAnsi="Times New Roman"/>
          <w:sz w:val="24"/>
          <w:szCs w:val="24"/>
        </w:rPr>
        <w:t xml:space="preserve">проводится </w:t>
      </w:r>
      <w:r w:rsidRPr="00B2057B">
        <w:rPr>
          <w:rFonts w:ascii="Times New Roman" w:hAnsi="Times New Roman"/>
          <w:sz w:val="24"/>
          <w:szCs w:val="24"/>
        </w:rPr>
        <w:t>через установленные межповерочные интервалы.</w:t>
      </w:r>
    </w:p>
    <w:p w14:paraId="3FA9A3BB" w14:textId="77777777" w:rsidR="00466C52" w:rsidRDefault="00466C52" w:rsidP="00466C52">
      <w:pPr>
        <w:spacing w:after="0" w:line="240" w:lineRule="auto"/>
        <w:ind w:firstLine="567"/>
        <w:jc w:val="both"/>
        <w:rPr>
          <w:rFonts w:ascii="Times New Roman" w:hAnsi="Times New Roman"/>
          <w:sz w:val="24"/>
          <w:szCs w:val="24"/>
        </w:rPr>
      </w:pPr>
      <w:r>
        <w:rPr>
          <w:rFonts w:ascii="Times New Roman" w:hAnsi="Times New Roman"/>
          <w:sz w:val="24"/>
          <w:szCs w:val="24"/>
        </w:rPr>
        <w:t>П</w:t>
      </w:r>
      <w:r w:rsidRPr="00B2057B">
        <w:rPr>
          <w:rFonts w:ascii="Times New Roman" w:hAnsi="Times New Roman"/>
          <w:sz w:val="24"/>
          <w:szCs w:val="24"/>
        </w:rPr>
        <w:t>осле ремонт</w:t>
      </w:r>
      <w:r>
        <w:rPr>
          <w:rFonts w:ascii="Times New Roman" w:hAnsi="Times New Roman"/>
          <w:sz w:val="24"/>
          <w:szCs w:val="24"/>
        </w:rPr>
        <w:t xml:space="preserve">а счетчика </w:t>
      </w:r>
      <w:r w:rsidRPr="00B2057B">
        <w:rPr>
          <w:rFonts w:ascii="Times New Roman" w:hAnsi="Times New Roman"/>
          <w:sz w:val="24"/>
          <w:szCs w:val="24"/>
        </w:rPr>
        <w:t xml:space="preserve">проводится </w:t>
      </w:r>
      <w:r>
        <w:rPr>
          <w:rFonts w:ascii="Times New Roman" w:hAnsi="Times New Roman"/>
          <w:sz w:val="24"/>
          <w:szCs w:val="24"/>
        </w:rPr>
        <w:t>внеочередная поверка.</w:t>
      </w:r>
    </w:p>
    <w:p w14:paraId="69FB023D" w14:textId="77777777" w:rsidR="00466C52" w:rsidRDefault="00466C52" w:rsidP="00466C52">
      <w:pPr>
        <w:spacing w:after="0" w:line="240" w:lineRule="auto"/>
        <w:ind w:firstLine="567"/>
        <w:jc w:val="both"/>
        <w:rPr>
          <w:rFonts w:ascii="Times New Roman" w:hAnsi="Times New Roman"/>
          <w:sz w:val="24"/>
          <w:szCs w:val="24"/>
        </w:rPr>
      </w:pPr>
      <w:bookmarkStart w:id="84" w:name="_Toc197921829"/>
      <w:bookmarkStart w:id="85" w:name="_Toc198014241"/>
      <w:bookmarkStart w:id="86" w:name="_Toc198956783"/>
      <w:bookmarkStart w:id="87" w:name="_Toc198957641"/>
      <w:bookmarkStart w:id="88" w:name="_Toc198960209"/>
      <w:bookmarkStart w:id="89" w:name="_Toc198961586"/>
      <w:bookmarkStart w:id="90" w:name="_Toc198974064"/>
      <w:bookmarkStart w:id="91" w:name="_Toc256597257"/>
      <w:bookmarkStart w:id="92" w:name="_Toc256597904"/>
      <w:bookmarkStart w:id="93" w:name="_Toc300577258"/>
      <w:bookmarkStart w:id="94" w:name="_Toc303158411"/>
      <w:r w:rsidRPr="00E35149">
        <w:rPr>
          <w:rFonts w:ascii="Times New Roman" w:hAnsi="Times New Roman"/>
          <w:sz w:val="24"/>
          <w:szCs w:val="24"/>
        </w:rPr>
        <w:t xml:space="preserve">При отрицательных результатах поверки ремонт и </w:t>
      </w:r>
      <w:r>
        <w:rPr>
          <w:rFonts w:ascii="Times New Roman" w:hAnsi="Times New Roman"/>
          <w:sz w:val="24"/>
          <w:szCs w:val="24"/>
        </w:rPr>
        <w:t>ка</w:t>
      </w:r>
      <w:r w:rsidRPr="00E35149">
        <w:rPr>
          <w:rFonts w:ascii="Times New Roman" w:hAnsi="Times New Roman"/>
          <w:sz w:val="24"/>
          <w:szCs w:val="24"/>
        </w:rPr>
        <w:t>ли</w:t>
      </w:r>
      <w:r>
        <w:rPr>
          <w:rFonts w:ascii="Times New Roman" w:hAnsi="Times New Roman"/>
          <w:sz w:val="24"/>
          <w:szCs w:val="24"/>
        </w:rPr>
        <w:t>б</w:t>
      </w:r>
      <w:r w:rsidRPr="00E35149">
        <w:rPr>
          <w:rFonts w:ascii="Times New Roman" w:hAnsi="Times New Roman"/>
          <w:sz w:val="24"/>
          <w:szCs w:val="24"/>
        </w:rPr>
        <w:t xml:space="preserve">ровка счетчика осуществляется уполномоченной </w:t>
      </w:r>
      <w:r>
        <w:rPr>
          <w:rFonts w:ascii="Times New Roman" w:hAnsi="Times New Roman"/>
          <w:sz w:val="24"/>
          <w:szCs w:val="24"/>
        </w:rPr>
        <w:t>организацией</w:t>
      </w:r>
      <w:r w:rsidRPr="00E35149">
        <w:rPr>
          <w:rFonts w:ascii="Times New Roman" w:hAnsi="Times New Roman"/>
          <w:sz w:val="24"/>
          <w:szCs w:val="24"/>
        </w:rPr>
        <w:t>.</w:t>
      </w:r>
      <w:bookmarkEnd w:id="84"/>
      <w:bookmarkEnd w:id="85"/>
      <w:bookmarkEnd w:id="86"/>
      <w:bookmarkEnd w:id="87"/>
      <w:bookmarkEnd w:id="88"/>
      <w:bookmarkEnd w:id="89"/>
      <w:bookmarkEnd w:id="90"/>
      <w:bookmarkEnd w:id="91"/>
      <w:bookmarkEnd w:id="92"/>
      <w:bookmarkEnd w:id="93"/>
      <w:bookmarkEnd w:id="94"/>
    </w:p>
    <w:p w14:paraId="4026464B" w14:textId="77777777" w:rsidR="00466C52" w:rsidRDefault="00466C52" w:rsidP="00466C52">
      <w:pPr>
        <w:spacing w:after="0" w:line="240" w:lineRule="auto"/>
        <w:ind w:firstLine="567"/>
        <w:jc w:val="both"/>
        <w:rPr>
          <w:rFonts w:ascii="Times New Roman" w:hAnsi="Times New Roman"/>
          <w:sz w:val="24"/>
          <w:szCs w:val="24"/>
        </w:rPr>
      </w:pPr>
    </w:p>
    <w:p w14:paraId="176385EA" w14:textId="77777777" w:rsidR="00466C52" w:rsidRPr="00E35149" w:rsidRDefault="00466C52" w:rsidP="003059CF">
      <w:pPr>
        <w:pStyle w:val="10"/>
        <w:keepNext w:val="0"/>
        <w:keepLines w:val="0"/>
        <w:numPr>
          <w:ilvl w:val="0"/>
          <w:numId w:val="11"/>
        </w:numPr>
        <w:tabs>
          <w:tab w:val="clear" w:pos="0"/>
          <w:tab w:val="clear" w:pos="539"/>
        </w:tabs>
        <w:spacing w:before="0"/>
        <w:ind w:left="0" w:firstLine="567"/>
        <w:rPr>
          <w:caps w:val="0"/>
          <w:sz w:val="24"/>
          <w:szCs w:val="24"/>
        </w:rPr>
      </w:pPr>
      <w:bookmarkStart w:id="95" w:name="_Toc394462875"/>
      <w:bookmarkStart w:id="96" w:name="_Toc458565550"/>
      <w:bookmarkStart w:id="97" w:name="_Toc458567129"/>
      <w:bookmarkStart w:id="98" w:name="_Toc464631026"/>
      <w:bookmarkStart w:id="99" w:name="_Toc478630979"/>
      <w:bookmarkStart w:id="100" w:name="_Toc197921825"/>
      <w:bookmarkStart w:id="101" w:name="_Toc198014237"/>
      <w:bookmarkStart w:id="102" w:name="_Toc198956779"/>
      <w:bookmarkStart w:id="103" w:name="_Toc198957637"/>
      <w:bookmarkStart w:id="104" w:name="_Toc198960205"/>
      <w:bookmarkStart w:id="105" w:name="_Toc198961582"/>
      <w:bookmarkStart w:id="106" w:name="_Toc256597901"/>
      <w:bookmarkStart w:id="107" w:name="_Toc303158408"/>
      <w:bookmarkStart w:id="108" w:name="_Toc40461355"/>
      <w:bookmarkStart w:id="109" w:name="_Toc224045819"/>
      <w:bookmarkEnd w:id="70"/>
      <w:bookmarkEnd w:id="71"/>
      <w:bookmarkEnd w:id="72"/>
      <w:bookmarkEnd w:id="73"/>
      <w:bookmarkEnd w:id="74"/>
      <w:bookmarkEnd w:id="75"/>
      <w:bookmarkEnd w:id="76"/>
      <w:bookmarkEnd w:id="77"/>
      <w:bookmarkEnd w:id="78"/>
      <w:bookmarkEnd w:id="79"/>
      <w:bookmarkEnd w:id="80"/>
      <w:bookmarkEnd w:id="81"/>
      <w:r w:rsidRPr="00E35149">
        <w:rPr>
          <w:caps w:val="0"/>
          <w:sz w:val="24"/>
          <w:szCs w:val="24"/>
        </w:rPr>
        <w:t>Техническое обслуживание</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60150D3D" w14:textId="72F3BA8E" w:rsidR="00466C52" w:rsidRDefault="00466C52" w:rsidP="00466C52">
      <w:pPr>
        <w:spacing w:after="0" w:line="240" w:lineRule="auto"/>
        <w:ind w:firstLine="567"/>
        <w:jc w:val="both"/>
        <w:rPr>
          <w:rFonts w:ascii="Times New Roman" w:hAnsi="Times New Roman"/>
          <w:sz w:val="24"/>
          <w:szCs w:val="24"/>
        </w:rPr>
      </w:pPr>
      <w:bookmarkStart w:id="110" w:name="_Toc197921826"/>
      <w:bookmarkStart w:id="111" w:name="_Toc198014238"/>
      <w:bookmarkStart w:id="112" w:name="_Toc198956780"/>
      <w:bookmarkStart w:id="113" w:name="_Toc198957638"/>
      <w:bookmarkStart w:id="114" w:name="_Toc198960206"/>
      <w:bookmarkStart w:id="115" w:name="_Toc198961583"/>
      <w:bookmarkStart w:id="116" w:name="_Toc198974061"/>
      <w:bookmarkStart w:id="117" w:name="_Toc256597255"/>
      <w:bookmarkStart w:id="118" w:name="_Toc256597902"/>
      <w:bookmarkStart w:id="119" w:name="_Toc300577256"/>
      <w:bookmarkStart w:id="120" w:name="_Toc303158409"/>
      <w:r w:rsidRPr="001A52D5">
        <w:rPr>
          <w:rFonts w:ascii="Times New Roman" w:hAnsi="Times New Roman"/>
          <w:sz w:val="24"/>
          <w:szCs w:val="24"/>
        </w:rPr>
        <w:t>Техническое обслуживание счетчика в местах установки заключается в</w:t>
      </w:r>
      <w:r w:rsidR="00D25EE4">
        <w:rPr>
          <w:rFonts w:ascii="Times New Roman" w:hAnsi="Times New Roman"/>
          <w:sz w:val="24"/>
          <w:szCs w:val="24"/>
        </w:rPr>
        <w:t> </w:t>
      </w:r>
      <w:r w:rsidRPr="001A52D5">
        <w:rPr>
          <w:rFonts w:ascii="Times New Roman" w:hAnsi="Times New Roman"/>
          <w:sz w:val="24"/>
          <w:szCs w:val="24"/>
        </w:rPr>
        <w:t>систематическом наблюдении за его работой</w:t>
      </w:r>
      <w:bookmarkEnd w:id="110"/>
      <w:bookmarkEnd w:id="111"/>
      <w:bookmarkEnd w:id="112"/>
      <w:bookmarkEnd w:id="113"/>
      <w:bookmarkEnd w:id="114"/>
      <w:bookmarkEnd w:id="115"/>
      <w:bookmarkEnd w:id="116"/>
      <w:bookmarkEnd w:id="117"/>
      <w:bookmarkEnd w:id="118"/>
      <w:bookmarkEnd w:id="119"/>
      <w:bookmarkEnd w:id="120"/>
      <w:r>
        <w:rPr>
          <w:rFonts w:ascii="Times New Roman" w:hAnsi="Times New Roman"/>
          <w:sz w:val="24"/>
          <w:szCs w:val="24"/>
        </w:rPr>
        <w:t xml:space="preserve">, </w:t>
      </w:r>
      <w:r w:rsidRPr="00B2057B">
        <w:rPr>
          <w:rFonts w:ascii="Times New Roman" w:hAnsi="Times New Roman"/>
          <w:sz w:val="24"/>
          <w:szCs w:val="24"/>
        </w:rPr>
        <w:t xml:space="preserve">своевременной замене элемента </w:t>
      </w:r>
      <w:r>
        <w:rPr>
          <w:rFonts w:ascii="Times New Roman" w:hAnsi="Times New Roman"/>
          <w:sz w:val="24"/>
          <w:szCs w:val="24"/>
        </w:rPr>
        <w:t xml:space="preserve">питания </w:t>
      </w:r>
      <w:r w:rsidRPr="00B2057B">
        <w:rPr>
          <w:rFonts w:ascii="Times New Roman" w:hAnsi="Times New Roman"/>
          <w:sz w:val="24"/>
          <w:szCs w:val="24"/>
        </w:rPr>
        <w:t xml:space="preserve">и, при необходимости, </w:t>
      </w:r>
      <w:r>
        <w:rPr>
          <w:rFonts w:ascii="Times New Roman" w:hAnsi="Times New Roman"/>
          <w:sz w:val="24"/>
          <w:szCs w:val="24"/>
        </w:rPr>
        <w:t>параметризации.</w:t>
      </w:r>
    </w:p>
    <w:p w14:paraId="22A9D5F2" w14:textId="77777777" w:rsidR="00466C52" w:rsidRDefault="00466C52" w:rsidP="00466C52">
      <w:pPr>
        <w:spacing w:after="0" w:line="240" w:lineRule="auto"/>
        <w:rPr>
          <w:rFonts w:ascii="Times New Roman" w:eastAsia="Calibri" w:hAnsi="Times New Roman"/>
          <w:b/>
          <w:sz w:val="24"/>
          <w:szCs w:val="24"/>
          <w:lang w:eastAsia="ru-RU"/>
        </w:rPr>
      </w:pPr>
      <w:r>
        <w:rPr>
          <w:caps/>
          <w:sz w:val="24"/>
          <w:szCs w:val="24"/>
        </w:rPr>
        <w:br w:type="page"/>
      </w:r>
    </w:p>
    <w:p w14:paraId="68817742" w14:textId="77777777" w:rsidR="00466C52" w:rsidRPr="001A52D5" w:rsidRDefault="00466C52" w:rsidP="003059CF">
      <w:pPr>
        <w:pStyle w:val="10"/>
        <w:keepNext w:val="0"/>
        <w:keepLines w:val="0"/>
        <w:numPr>
          <w:ilvl w:val="0"/>
          <w:numId w:val="11"/>
        </w:numPr>
        <w:tabs>
          <w:tab w:val="clear" w:pos="0"/>
          <w:tab w:val="clear" w:pos="539"/>
        </w:tabs>
        <w:ind w:left="0" w:firstLine="567"/>
        <w:rPr>
          <w:caps w:val="0"/>
          <w:sz w:val="24"/>
          <w:szCs w:val="24"/>
        </w:rPr>
      </w:pPr>
      <w:bookmarkStart w:id="121" w:name="_Toc40461356"/>
      <w:bookmarkStart w:id="122" w:name="_Toc224045820"/>
      <w:r w:rsidRPr="001A52D5">
        <w:rPr>
          <w:caps w:val="0"/>
          <w:sz w:val="24"/>
          <w:szCs w:val="24"/>
        </w:rPr>
        <w:lastRenderedPageBreak/>
        <w:t>Текущий ремонт</w:t>
      </w:r>
      <w:bookmarkEnd w:id="121"/>
      <w:bookmarkEnd w:id="122"/>
    </w:p>
    <w:p w14:paraId="49C910B8" w14:textId="77777777" w:rsidR="00466C52" w:rsidRPr="001A350D" w:rsidRDefault="00466C52" w:rsidP="00466C52">
      <w:pPr>
        <w:spacing w:after="0" w:line="240" w:lineRule="auto"/>
        <w:ind w:firstLine="567"/>
        <w:jc w:val="both"/>
        <w:rPr>
          <w:rFonts w:ascii="Times New Roman" w:hAnsi="Times New Roman"/>
          <w:sz w:val="24"/>
          <w:szCs w:val="24"/>
        </w:rPr>
      </w:pPr>
      <w:bookmarkStart w:id="123" w:name="_Toc197921831"/>
      <w:bookmarkStart w:id="124" w:name="_Toc198014243"/>
      <w:bookmarkStart w:id="125" w:name="_Toc198956785"/>
      <w:bookmarkStart w:id="126" w:name="_Toc198957643"/>
      <w:bookmarkStart w:id="127" w:name="_Toc198960211"/>
      <w:bookmarkStart w:id="128" w:name="_Toc198961588"/>
      <w:bookmarkStart w:id="129" w:name="_Toc198974066"/>
      <w:bookmarkStart w:id="130" w:name="_Toc256597261"/>
      <w:bookmarkStart w:id="131" w:name="_Toc256597908"/>
      <w:bookmarkStart w:id="132" w:name="_Toc300577262"/>
      <w:bookmarkStart w:id="133" w:name="_Toc303158415"/>
      <w:r w:rsidRPr="001A350D">
        <w:rPr>
          <w:rFonts w:ascii="Times New Roman" w:hAnsi="Times New Roman" w:hint="eastAsia"/>
          <w:sz w:val="24"/>
          <w:szCs w:val="24"/>
        </w:rPr>
        <w:t>Текущий</w:t>
      </w:r>
      <w:r w:rsidRPr="001A350D">
        <w:rPr>
          <w:rFonts w:ascii="Times New Roman" w:hAnsi="Times New Roman"/>
          <w:sz w:val="24"/>
          <w:szCs w:val="24"/>
        </w:rPr>
        <w:t xml:space="preserve"> </w:t>
      </w:r>
      <w:r w:rsidRPr="001A350D">
        <w:rPr>
          <w:rFonts w:ascii="Times New Roman" w:hAnsi="Times New Roman" w:hint="eastAsia"/>
          <w:sz w:val="24"/>
          <w:szCs w:val="24"/>
        </w:rPr>
        <w:t>ремонт</w:t>
      </w:r>
      <w:r w:rsidRPr="001A350D">
        <w:rPr>
          <w:rFonts w:ascii="Times New Roman" w:hAnsi="Times New Roman"/>
          <w:sz w:val="24"/>
          <w:szCs w:val="24"/>
        </w:rPr>
        <w:t xml:space="preserve"> </w:t>
      </w:r>
      <w:r w:rsidRPr="001A350D">
        <w:rPr>
          <w:rFonts w:ascii="Times New Roman" w:hAnsi="Times New Roman" w:hint="eastAsia"/>
          <w:sz w:val="24"/>
          <w:szCs w:val="24"/>
        </w:rPr>
        <w:t>осуществляется</w:t>
      </w:r>
      <w:r w:rsidRPr="001A350D">
        <w:rPr>
          <w:rFonts w:ascii="Times New Roman" w:hAnsi="Times New Roman"/>
          <w:sz w:val="24"/>
          <w:szCs w:val="24"/>
        </w:rPr>
        <w:t xml:space="preserve"> </w:t>
      </w:r>
      <w:r w:rsidRPr="001A350D">
        <w:rPr>
          <w:rFonts w:ascii="Times New Roman" w:hAnsi="Times New Roman" w:hint="eastAsia"/>
          <w:sz w:val="24"/>
          <w:szCs w:val="24"/>
        </w:rPr>
        <w:t>юридическими</w:t>
      </w:r>
      <w:r w:rsidRPr="001A350D">
        <w:rPr>
          <w:rFonts w:ascii="Times New Roman" w:hAnsi="Times New Roman"/>
          <w:sz w:val="24"/>
          <w:szCs w:val="24"/>
        </w:rPr>
        <w:t xml:space="preserve"> </w:t>
      </w:r>
      <w:r w:rsidRPr="001A350D">
        <w:rPr>
          <w:rFonts w:ascii="Times New Roman" w:hAnsi="Times New Roman" w:hint="eastAsia"/>
          <w:sz w:val="24"/>
          <w:szCs w:val="24"/>
        </w:rPr>
        <w:t>и</w:t>
      </w:r>
      <w:r w:rsidRPr="001A350D">
        <w:rPr>
          <w:rFonts w:ascii="Times New Roman" w:hAnsi="Times New Roman"/>
          <w:sz w:val="24"/>
          <w:szCs w:val="24"/>
        </w:rPr>
        <w:t xml:space="preserve"> </w:t>
      </w:r>
      <w:r w:rsidRPr="001A350D">
        <w:rPr>
          <w:rFonts w:ascii="Times New Roman" w:hAnsi="Times New Roman" w:hint="eastAsia"/>
          <w:sz w:val="24"/>
          <w:szCs w:val="24"/>
        </w:rPr>
        <w:t>физическими</w:t>
      </w:r>
      <w:r w:rsidRPr="001A350D">
        <w:rPr>
          <w:rFonts w:ascii="Times New Roman" w:hAnsi="Times New Roman"/>
          <w:sz w:val="24"/>
          <w:szCs w:val="24"/>
        </w:rPr>
        <w:t xml:space="preserve"> </w:t>
      </w:r>
      <w:r w:rsidRPr="001A350D">
        <w:rPr>
          <w:rFonts w:ascii="Times New Roman" w:hAnsi="Times New Roman" w:hint="eastAsia"/>
          <w:sz w:val="24"/>
          <w:szCs w:val="24"/>
        </w:rPr>
        <w:t>лицами</w:t>
      </w:r>
      <w:r w:rsidRPr="001A350D">
        <w:rPr>
          <w:rFonts w:ascii="Times New Roman" w:hAnsi="Times New Roman"/>
          <w:sz w:val="24"/>
          <w:szCs w:val="24"/>
        </w:rPr>
        <w:t xml:space="preserve">, </w:t>
      </w:r>
      <w:r w:rsidRPr="001A350D">
        <w:rPr>
          <w:rFonts w:ascii="Times New Roman" w:hAnsi="Times New Roman" w:hint="eastAsia"/>
          <w:sz w:val="24"/>
          <w:szCs w:val="24"/>
        </w:rPr>
        <w:t>имеющими</w:t>
      </w:r>
      <w:r w:rsidRPr="001A350D">
        <w:rPr>
          <w:rFonts w:ascii="Times New Roman" w:hAnsi="Times New Roman"/>
          <w:sz w:val="24"/>
          <w:szCs w:val="24"/>
        </w:rPr>
        <w:t xml:space="preserve"> </w:t>
      </w:r>
      <w:r w:rsidRPr="001A350D">
        <w:rPr>
          <w:rFonts w:ascii="Times New Roman" w:hAnsi="Times New Roman" w:hint="eastAsia"/>
          <w:sz w:val="24"/>
          <w:szCs w:val="24"/>
        </w:rPr>
        <w:t>лицензию</w:t>
      </w:r>
      <w:r w:rsidRPr="001A350D">
        <w:rPr>
          <w:rFonts w:ascii="Times New Roman" w:hAnsi="Times New Roman"/>
          <w:sz w:val="24"/>
          <w:szCs w:val="24"/>
        </w:rPr>
        <w:t xml:space="preserve"> </w:t>
      </w:r>
      <w:r w:rsidRPr="001A350D">
        <w:rPr>
          <w:rFonts w:ascii="Times New Roman" w:hAnsi="Times New Roman" w:hint="eastAsia"/>
          <w:sz w:val="24"/>
          <w:szCs w:val="24"/>
        </w:rPr>
        <w:t>на</w:t>
      </w:r>
      <w:r w:rsidRPr="001A350D">
        <w:rPr>
          <w:rFonts w:ascii="Times New Roman" w:hAnsi="Times New Roman"/>
          <w:sz w:val="24"/>
          <w:szCs w:val="24"/>
        </w:rPr>
        <w:t xml:space="preserve"> </w:t>
      </w:r>
      <w:r w:rsidRPr="001A350D">
        <w:rPr>
          <w:rFonts w:ascii="Times New Roman" w:hAnsi="Times New Roman" w:hint="eastAsia"/>
          <w:sz w:val="24"/>
          <w:szCs w:val="24"/>
        </w:rPr>
        <w:t>проведение</w:t>
      </w:r>
      <w:r w:rsidRPr="001A350D">
        <w:rPr>
          <w:rFonts w:ascii="Times New Roman" w:hAnsi="Times New Roman"/>
          <w:sz w:val="24"/>
          <w:szCs w:val="24"/>
        </w:rPr>
        <w:t xml:space="preserve"> </w:t>
      </w:r>
      <w:r w:rsidRPr="001A350D">
        <w:rPr>
          <w:rFonts w:ascii="Times New Roman" w:hAnsi="Times New Roman" w:hint="eastAsia"/>
          <w:sz w:val="24"/>
          <w:szCs w:val="24"/>
        </w:rPr>
        <w:t>ремонта</w:t>
      </w:r>
      <w:r w:rsidRPr="001A350D">
        <w:rPr>
          <w:rFonts w:ascii="Times New Roman" w:hAnsi="Times New Roman"/>
          <w:sz w:val="24"/>
          <w:szCs w:val="24"/>
        </w:rPr>
        <w:t xml:space="preserve"> </w:t>
      </w:r>
      <w:r w:rsidRPr="001A350D">
        <w:rPr>
          <w:rFonts w:ascii="Times New Roman" w:hAnsi="Times New Roman" w:hint="eastAsia"/>
          <w:sz w:val="24"/>
          <w:szCs w:val="24"/>
        </w:rPr>
        <w:t>счетчика</w:t>
      </w:r>
      <w:r w:rsidRPr="001A350D">
        <w:rPr>
          <w:rFonts w:ascii="Times New Roman" w:hAnsi="Times New Roman"/>
          <w:sz w:val="24"/>
          <w:szCs w:val="24"/>
        </w:rPr>
        <w:t>.</w:t>
      </w:r>
    </w:p>
    <w:p w14:paraId="41933258" w14:textId="77777777" w:rsidR="00466C52" w:rsidRDefault="00466C52" w:rsidP="00466C52">
      <w:pPr>
        <w:spacing w:after="0" w:line="240" w:lineRule="auto"/>
        <w:ind w:firstLine="567"/>
        <w:jc w:val="both"/>
        <w:rPr>
          <w:rFonts w:ascii="Times New Roman" w:hAnsi="Times New Roman"/>
          <w:sz w:val="24"/>
          <w:szCs w:val="24"/>
        </w:rPr>
      </w:pPr>
      <w:r w:rsidRPr="001A350D">
        <w:rPr>
          <w:rFonts w:ascii="Times New Roman" w:hAnsi="Times New Roman" w:hint="eastAsia"/>
          <w:sz w:val="24"/>
          <w:szCs w:val="24"/>
        </w:rPr>
        <w:t>После</w:t>
      </w:r>
      <w:r w:rsidRPr="001A350D">
        <w:rPr>
          <w:rFonts w:ascii="Times New Roman" w:hAnsi="Times New Roman"/>
          <w:sz w:val="24"/>
          <w:szCs w:val="24"/>
        </w:rPr>
        <w:t xml:space="preserve"> </w:t>
      </w:r>
      <w:r w:rsidRPr="001A350D">
        <w:rPr>
          <w:rFonts w:ascii="Times New Roman" w:hAnsi="Times New Roman" w:hint="eastAsia"/>
          <w:sz w:val="24"/>
          <w:szCs w:val="24"/>
        </w:rPr>
        <w:t>проведения</w:t>
      </w:r>
      <w:r w:rsidRPr="001A350D">
        <w:rPr>
          <w:rFonts w:ascii="Times New Roman" w:hAnsi="Times New Roman"/>
          <w:sz w:val="24"/>
          <w:szCs w:val="24"/>
        </w:rPr>
        <w:t xml:space="preserve"> </w:t>
      </w:r>
      <w:r w:rsidRPr="001A350D">
        <w:rPr>
          <w:rFonts w:ascii="Times New Roman" w:hAnsi="Times New Roman" w:hint="eastAsia"/>
          <w:sz w:val="24"/>
          <w:szCs w:val="24"/>
        </w:rPr>
        <w:t>ремонта</w:t>
      </w:r>
      <w:r w:rsidRPr="001A350D">
        <w:rPr>
          <w:rFonts w:ascii="Times New Roman" w:hAnsi="Times New Roman"/>
          <w:sz w:val="24"/>
          <w:szCs w:val="24"/>
        </w:rPr>
        <w:t xml:space="preserve"> </w:t>
      </w:r>
      <w:r w:rsidRPr="001A350D">
        <w:rPr>
          <w:rFonts w:ascii="Times New Roman" w:hAnsi="Times New Roman" w:hint="eastAsia"/>
          <w:sz w:val="24"/>
          <w:szCs w:val="24"/>
        </w:rPr>
        <w:t>счетчик</w:t>
      </w:r>
      <w:r w:rsidRPr="001A350D">
        <w:rPr>
          <w:rFonts w:ascii="Times New Roman" w:hAnsi="Times New Roman"/>
          <w:sz w:val="24"/>
          <w:szCs w:val="24"/>
        </w:rPr>
        <w:t xml:space="preserve"> </w:t>
      </w:r>
      <w:r w:rsidRPr="001A350D">
        <w:rPr>
          <w:rFonts w:ascii="Times New Roman" w:hAnsi="Times New Roman" w:hint="eastAsia"/>
          <w:sz w:val="24"/>
          <w:szCs w:val="24"/>
        </w:rPr>
        <w:t>подлежит</w:t>
      </w:r>
      <w:r w:rsidRPr="001A350D">
        <w:rPr>
          <w:rFonts w:ascii="Times New Roman" w:hAnsi="Times New Roman"/>
          <w:sz w:val="24"/>
          <w:szCs w:val="24"/>
        </w:rPr>
        <w:t xml:space="preserve"> </w:t>
      </w:r>
      <w:r w:rsidRPr="001A350D">
        <w:rPr>
          <w:rFonts w:ascii="Times New Roman" w:hAnsi="Times New Roman" w:hint="eastAsia"/>
          <w:sz w:val="24"/>
          <w:szCs w:val="24"/>
        </w:rPr>
        <w:t>внеочередной</w:t>
      </w:r>
      <w:r w:rsidRPr="001A350D">
        <w:rPr>
          <w:rFonts w:ascii="Times New Roman" w:hAnsi="Times New Roman"/>
          <w:sz w:val="24"/>
          <w:szCs w:val="24"/>
        </w:rPr>
        <w:t xml:space="preserve"> </w:t>
      </w:r>
      <w:r w:rsidRPr="001A350D">
        <w:rPr>
          <w:rFonts w:ascii="Times New Roman" w:hAnsi="Times New Roman" w:hint="eastAsia"/>
          <w:sz w:val="24"/>
          <w:szCs w:val="24"/>
        </w:rPr>
        <w:t>поверке</w:t>
      </w:r>
      <w:r>
        <w:rPr>
          <w:rFonts w:ascii="Times New Roman" w:hAnsi="Times New Roman"/>
          <w:sz w:val="24"/>
          <w:szCs w:val="24"/>
        </w:rPr>
        <w:t>.</w:t>
      </w:r>
    </w:p>
    <w:p w14:paraId="46FF2918" w14:textId="00ECB958" w:rsidR="00466C52" w:rsidRPr="001A52D5" w:rsidRDefault="00466C52" w:rsidP="00466C52">
      <w:pPr>
        <w:spacing w:after="0" w:line="240" w:lineRule="auto"/>
        <w:ind w:firstLine="567"/>
        <w:jc w:val="both"/>
        <w:rPr>
          <w:rFonts w:ascii="Times New Roman" w:hAnsi="Times New Roman"/>
          <w:sz w:val="24"/>
          <w:szCs w:val="24"/>
        </w:rPr>
      </w:pPr>
      <w:r w:rsidRPr="001A52D5">
        <w:rPr>
          <w:rFonts w:ascii="Times New Roman" w:hAnsi="Times New Roman"/>
          <w:sz w:val="24"/>
          <w:szCs w:val="24"/>
        </w:rPr>
        <w:t>Возможные неисправности и способы их устранения потребителем приведены в</w:t>
      </w:r>
      <w:r w:rsidR="00D25EE4">
        <w:rPr>
          <w:rFonts w:ascii="Times New Roman" w:hAnsi="Times New Roman"/>
          <w:sz w:val="24"/>
          <w:szCs w:val="24"/>
        </w:rPr>
        <w:t> </w:t>
      </w:r>
      <w:r w:rsidRPr="001A52D5">
        <w:rPr>
          <w:rFonts w:ascii="Times New Roman" w:hAnsi="Times New Roman"/>
          <w:sz w:val="24"/>
          <w:szCs w:val="24"/>
        </w:rPr>
        <w:t>таблице</w:t>
      </w:r>
      <w:r>
        <w:rPr>
          <w:rFonts w:ascii="Times New Roman" w:hAnsi="Times New Roman"/>
          <w:sz w:val="24"/>
          <w:szCs w:val="24"/>
        </w:rPr>
        <w:t xml:space="preserve"> </w:t>
      </w:r>
      <w:r w:rsidRPr="001A52D5">
        <w:rPr>
          <w:rFonts w:ascii="Times New Roman" w:hAnsi="Times New Roman"/>
          <w:sz w:val="24"/>
          <w:szCs w:val="24"/>
        </w:rPr>
        <w:t>8.1.</w:t>
      </w:r>
      <w:bookmarkEnd w:id="123"/>
      <w:bookmarkEnd w:id="124"/>
      <w:bookmarkEnd w:id="125"/>
      <w:bookmarkEnd w:id="126"/>
      <w:bookmarkEnd w:id="127"/>
      <w:bookmarkEnd w:id="128"/>
      <w:bookmarkEnd w:id="129"/>
      <w:bookmarkEnd w:id="130"/>
      <w:bookmarkEnd w:id="131"/>
      <w:bookmarkEnd w:id="132"/>
      <w:bookmarkEnd w:id="133"/>
    </w:p>
    <w:p w14:paraId="45D8505D" w14:textId="77777777" w:rsidR="00466C52" w:rsidRPr="000A7EA4" w:rsidRDefault="00466C52" w:rsidP="00466C52">
      <w:pPr>
        <w:pStyle w:val="aa"/>
        <w:spacing w:before="120" w:after="120" w:line="240" w:lineRule="auto"/>
        <w:rPr>
          <w:rFonts w:ascii="Times New Roman" w:hAnsi="Times New Roman"/>
          <w:b w:val="0"/>
          <w:sz w:val="24"/>
          <w:szCs w:val="24"/>
        </w:rPr>
      </w:pPr>
      <w:r w:rsidRPr="000A7EA4">
        <w:rPr>
          <w:rFonts w:ascii="Times New Roman" w:hAnsi="Times New Roman"/>
          <w:b w:val="0"/>
          <w:sz w:val="24"/>
          <w:szCs w:val="24"/>
        </w:rPr>
        <w:t>Таблица 8.</w:t>
      </w:r>
      <w:r w:rsidRPr="000A7EA4">
        <w:rPr>
          <w:rFonts w:ascii="Times New Roman" w:hAnsi="Times New Roman"/>
          <w:b w:val="0"/>
          <w:sz w:val="24"/>
          <w:szCs w:val="24"/>
        </w:rPr>
        <w:fldChar w:fldCharType="begin"/>
      </w:r>
      <w:r w:rsidRPr="000A7EA4">
        <w:rPr>
          <w:rFonts w:ascii="Times New Roman" w:hAnsi="Times New Roman"/>
          <w:b w:val="0"/>
          <w:sz w:val="24"/>
          <w:szCs w:val="24"/>
        </w:rPr>
        <w:instrText xml:space="preserve"> SEQ Таблица_8. \* ARABIC </w:instrText>
      </w:r>
      <w:r w:rsidRPr="000A7EA4">
        <w:rPr>
          <w:rFonts w:ascii="Times New Roman" w:hAnsi="Times New Roman"/>
          <w:b w:val="0"/>
          <w:sz w:val="24"/>
          <w:szCs w:val="24"/>
        </w:rPr>
        <w:fldChar w:fldCharType="separate"/>
      </w:r>
      <w:r>
        <w:rPr>
          <w:rFonts w:ascii="Times New Roman" w:hAnsi="Times New Roman"/>
          <w:b w:val="0"/>
          <w:noProof/>
          <w:sz w:val="24"/>
          <w:szCs w:val="24"/>
        </w:rPr>
        <w:t>1</w:t>
      </w:r>
      <w:r w:rsidRPr="000A7EA4">
        <w:rPr>
          <w:rFonts w:ascii="Times New Roman" w:hAnsi="Times New Roman"/>
          <w:b w:val="0"/>
          <w:sz w:val="24"/>
          <w:szCs w:val="24"/>
        </w:rPr>
        <w:fldChar w:fldCharType="end"/>
      </w:r>
      <w:r w:rsidRPr="000A7EA4">
        <w:rPr>
          <w:rFonts w:ascii="Times New Roman" w:hAnsi="Times New Roman"/>
          <w:b w:val="0"/>
          <w:sz w:val="24"/>
          <w:szCs w:val="24"/>
        </w:rPr>
        <w:t xml:space="preserve"> – Возможные неисправности и способы их устранения</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518"/>
        <w:gridCol w:w="3278"/>
        <w:gridCol w:w="3526"/>
      </w:tblGrid>
      <w:tr w:rsidR="00466C52" w:rsidRPr="001A52D5" w14:paraId="563D9005" w14:textId="77777777" w:rsidTr="00364FF0">
        <w:trPr>
          <w:jc w:val="center"/>
        </w:trPr>
        <w:tc>
          <w:tcPr>
            <w:tcW w:w="2518" w:type="dxa"/>
          </w:tcPr>
          <w:p w14:paraId="168FE70A" w14:textId="77777777" w:rsidR="00466C52" w:rsidRPr="001A52D5" w:rsidRDefault="00466C52" w:rsidP="00364FF0">
            <w:pPr>
              <w:spacing w:after="0" w:line="240" w:lineRule="auto"/>
              <w:jc w:val="center"/>
              <w:rPr>
                <w:rFonts w:ascii="Times New Roman" w:hAnsi="Times New Roman"/>
                <w:b/>
                <w:sz w:val="24"/>
                <w:szCs w:val="24"/>
              </w:rPr>
            </w:pPr>
            <w:r w:rsidRPr="001A52D5">
              <w:rPr>
                <w:rFonts w:ascii="Times New Roman" w:hAnsi="Times New Roman"/>
                <w:b/>
                <w:sz w:val="24"/>
                <w:szCs w:val="24"/>
              </w:rPr>
              <w:t>Наименование неисправности и внешнее проявление</w:t>
            </w:r>
          </w:p>
        </w:tc>
        <w:tc>
          <w:tcPr>
            <w:tcW w:w="3278" w:type="dxa"/>
          </w:tcPr>
          <w:p w14:paraId="299F29A6" w14:textId="77777777" w:rsidR="00466C52" w:rsidRPr="001A52D5" w:rsidRDefault="00466C52" w:rsidP="00364FF0">
            <w:pPr>
              <w:spacing w:after="0" w:line="240" w:lineRule="auto"/>
              <w:jc w:val="center"/>
              <w:rPr>
                <w:rFonts w:ascii="Times New Roman" w:hAnsi="Times New Roman"/>
                <w:b/>
                <w:sz w:val="24"/>
                <w:szCs w:val="24"/>
              </w:rPr>
            </w:pPr>
            <w:r w:rsidRPr="001A52D5">
              <w:rPr>
                <w:rFonts w:ascii="Times New Roman" w:hAnsi="Times New Roman"/>
                <w:b/>
                <w:sz w:val="24"/>
                <w:szCs w:val="24"/>
              </w:rPr>
              <w:t>Вероятная</w:t>
            </w:r>
            <w:r>
              <w:rPr>
                <w:rFonts w:ascii="Times New Roman" w:hAnsi="Times New Roman"/>
                <w:b/>
                <w:sz w:val="24"/>
                <w:szCs w:val="24"/>
              </w:rPr>
              <w:t xml:space="preserve"> </w:t>
            </w:r>
            <w:r w:rsidRPr="001A52D5">
              <w:rPr>
                <w:rFonts w:ascii="Times New Roman" w:hAnsi="Times New Roman"/>
                <w:b/>
                <w:sz w:val="24"/>
                <w:szCs w:val="24"/>
              </w:rPr>
              <w:t>причина</w:t>
            </w:r>
          </w:p>
        </w:tc>
        <w:tc>
          <w:tcPr>
            <w:tcW w:w="3526" w:type="dxa"/>
          </w:tcPr>
          <w:p w14:paraId="5A0D95ED" w14:textId="77777777" w:rsidR="00466C52" w:rsidRPr="001A52D5" w:rsidRDefault="00466C52" w:rsidP="00364FF0">
            <w:pPr>
              <w:spacing w:after="0" w:line="240" w:lineRule="auto"/>
              <w:jc w:val="center"/>
              <w:rPr>
                <w:rFonts w:ascii="Times New Roman" w:hAnsi="Times New Roman"/>
                <w:b/>
                <w:sz w:val="24"/>
                <w:szCs w:val="24"/>
              </w:rPr>
            </w:pPr>
            <w:r w:rsidRPr="001A52D5">
              <w:rPr>
                <w:rFonts w:ascii="Times New Roman" w:hAnsi="Times New Roman"/>
                <w:b/>
                <w:sz w:val="24"/>
                <w:szCs w:val="24"/>
              </w:rPr>
              <w:t>Способ</w:t>
            </w:r>
            <w:r>
              <w:rPr>
                <w:rFonts w:ascii="Times New Roman" w:hAnsi="Times New Roman"/>
                <w:b/>
                <w:sz w:val="24"/>
                <w:szCs w:val="24"/>
              </w:rPr>
              <w:t xml:space="preserve"> </w:t>
            </w:r>
            <w:r w:rsidRPr="001A52D5">
              <w:rPr>
                <w:rFonts w:ascii="Times New Roman" w:hAnsi="Times New Roman"/>
                <w:b/>
                <w:sz w:val="24"/>
                <w:szCs w:val="24"/>
              </w:rPr>
              <w:t>устранения</w:t>
            </w:r>
          </w:p>
        </w:tc>
      </w:tr>
      <w:tr w:rsidR="00466C52" w:rsidRPr="001A52D5" w14:paraId="602290E6" w14:textId="77777777" w:rsidTr="00364FF0">
        <w:trPr>
          <w:jc w:val="center"/>
        </w:trPr>
        <w:tc>
          <w:tcPr>
            <w:tcW w:w="2518" w:type="dxa"/>
          </w:tcPr>
          <w:p w14:paraId="12CAF160" w14:textId="77777777" w:rsidR="00466C52" w:rsidRPr="001A52D5" w:rsidRDefault="00466C52" w:rsidP="00364FF0">
            <w:pPr>
              <w:spacing w:after="0" w:line="240" w:lineRule="auto"/>
              <w:rPr>
                <w:rFonts w:ascii="Times New Roman" w:hAnsi="Times New Roman"/>
                <w:sz w:val="24"/>
                <w:szCs w:val="24"/>
              </w:rPr>
            </w:pPr>
            <w:r>
              <w:rPr>
                <w:rFonts w:ascii="Times New Roman" w:hAnsi="Times New Roman"/>
                <w:sz w:val="24"/>
                <w:szCs w:val="24"/>
              </w:rPr>
              <w:t>Не светится</w:t>
            </w:r>
            <w:r w:rsidRPr="001A52D5">
              <w:rPr>
                <w:rFonts w:ascii="Times New Roman" w:hAnsi="Times New Roman"/>
                <w:sz w:val="24"/>
                <w:szCs w:val="24"/>
              </w:rPr>
              <w:t xml:space="preserve"> индикатор «</w:t>
            </w:r>
            <w:r>
              <w:rPr>
                <w:rFonts w:ascii="Times New Roman" w:hAnsi="Times New Roman"/>
                <w:sz w:val="24"/>
                <w:szCs w:val="24"/>
              </w:rPr>
              <w:t>СЕТЬ</w:t>
            </w:r>
            <w:r w:rsidRPr="001A52D5">
              <w:rPr>
                <w:rFonts w:ascii="Times New Roman" w:hAnsi="Times New Roman"/>
                <w:sz w:val="24"/>
                <w:szCs w:val="24"/>
              </w:rPr>
              <w:t>» счетчика</w:t>
            </w:r>
          </w:p>
        </w:tc>
        <w:tc>
          <w:tcPr>
            <w:tcW w:w="3278" w:type="dxa"/>
          </w:tcPr>
          <w:p w14:paraId="0E9AB663" w14:textId="77777777" w:rsidR="00466C52" w:rsidRPr="001A52D5" w:rsidRDefault="00466C52" w:rsidP="00364FF0">
            <w:pPr>
              <w:keepNext/>
              <w:spacing w:after="0" w:line="240" w:lineRule="auto"/>
              <w:rPr>
                <w:rFonts w:ascii="Times New Roman" w:hAnsi="Times New Roman"/>
                <w:sz w:val="24"/>
                <w:szCs w:val="24"/>
              </w:rPr>
            </w:pPr>
            <w:r w:rsidRPr="001A52D5">
              <w:rPr>
                <w:rFonts w:ascii="Times New Roman" w:hAnsi="Times New Roman"/>
                <w:sz w:val="24"/>
                <w:szCs w:val="24"/>
              </w:rPr>
              <w:t>1. Нет</w:t>
            </w:r>
            <w:r>
              <w:rPr>
                <w:rFonts w:ascii="Times New Roman" w:hAnsi="Times New Roman"/>
                <w:sz w:val="24"/>
                <w:szCs w:val="24"/>
              </w:rPr>
              <w:t xml:space="preserve"> напряжения на зажимах счетчика</w:t>
            </w:r>
          </w:p>
          <w:p w14:paraId="6053A484" w14:textId="77777777" w:rsidR="00466C52" w:rsidRPr="001A52D5" w:rsidRDefault="00466C52" w:rsidP="00364FF0">
            <w:pPr>
              <w:keepNext/>
              <w:spacing w:after="0" w:line="240" w:lineRule="auto"/>
              <w:rPr>
                <w:rFonts w:ascii="Times New Roman" w:hAnsi="Times New Roman"/>
                <w:sz w:val="24"/>
                <w:szCs w:val="24"/>
              </w:rPr>
            </w:pPr>
            <w:r w:rsidRPr="001A52D5">
              <w:rPr>
                <w:rFonts w:ascii="Times New Roman" w:hAnsi="Times New Roman"/>
                <w:sz w:val="24"/>
                <w:szCs w:val="24"/>
              </w:rPr>
              <w:t xml:space="preserve">2. Неисправность индикатора </w:t>
            </w:r>
            <w:r>
              <w:rPr>
                <w:rFonts w:ascii="Times New Roman" w:hAnsi="Times New Roman"/>
                <w:sz w:val="24"/>
                <w:szCs w:val="24"/>
              </w:rPr>
              <w:t xml:space="preserve">или </w:t>
            </w:r>
            <w:r w:rsidRPr="001A52D5">
              <w:rPr>
                <w:rFonts w:ascii="Times New Roman" w:hAnsi="Times New Roman"/>
                <w:sz w:val="24"/>
                <w:szCs w:val="24"/>
              </w:rPr>
              <w:t>счетчика</w:t>
            </w:r>
          </w:p>
        </w:tc>
        <w:tc>
          <w:tcPr>
            <w:tcW w:w="3526" w:type="dxa"/>
          </w:tcPr>
          <w:p w14:paraId="03DB50C5" w14:textId="77777777" w:rsidR="00466C52" w:rsidRPr="001A52D5" w:rsidRDefault="00466C52" w:rsidP="00364FF0">
            <w:pPr>
              <w:keepNext/>
              <w:spacing w:after="0" w:line="240" w:lineRule="auto"/>
              <w:rPr>
                <w:rFonts w:ascii="Times New Roman" w:hAnsi="Times New Roman"/>
                <w:sz w:val="24"/>
                <w:szCs w:val="24"/>
              </w:rPr>
            </w:pPr>
            <w:r>
              <w:rPr>
                <w:rFonts w:ascii="Times New Roman" w:hAnsi="Times New Roman"/>
                <w:sz w:val="24"/>
                <w:szCs w:val="24"/>
              </w:rPr>
              <w:t xml:space="preserve">1. </w:t>
            </w:r>
            <w:r w:rsidRPr="00B65388">
              <w:rPr>
                <w:rFonts w:ascii="Times New Roman" w:hAnsi="Times New Roman"/>
                <w:spacing w:val="-4"/>
                <w:sz w:val="24"/>
                <w:szCs w:val="24"/>
              </w:rPr>
              <w:t>Проверьте наличие напряжения</w:t>
            </w:r>
            <w:r w:rsidRPr="00B65388">
              <w:rPr>
                <w:rFonts w:ascii="Times New Roman" w:hAnsi="Times New Roman"/>
                <w:spacing w:val="-2"/>
                <w:sz w:val="24"/>
                <w:szCs w:val="24"/>
              </w:rPr>
              <w:t xml:space="preserve"> на зажимах</w:t>
            </w:r>
            <w:r>
              <w:rPr>
                <w:rFonts w:ascii="Times New Roman" w:hAnsi="Times New Roman"/>
                <w:sz w:val="24"/>
                <w:szCs w:val="24"/>
              </w:rPr>
              <w:t xml:space="preserve"> счетчика</w:t>
            </w:r>
          </w:p>
          <w:p w14:paraId="0FB64FDD" w14:textId="77777777" w:rsidR="00466C52" w:rsidRPr="001A52D5" w:rsidRDefault="00466C52" w:rsidP="00364FF0">
            <w:pPr>
              <w:keepNext/>
              <w:spacing w:after="0" w:line="240" w:lineRule="auto"/>
              <w:rPr>
                <w:rFonts w:ascii="Times New Roman" w:hAnsi="Times New Roman"/>
                <w:sz w:val="24"/>
                <w:szCs w:val="24"/>
              </w:rPr>
            </w:pPr>
            <w:r>
              <w:rPr>
                <w:rFonts w:ascii="Times New Roman" w:hAnsi="Times New Roman"/>
                <w:sz w:val="24"/>
                <w:szCs w:val="24"/>
              </w:rPr>
              <w:t xml:space="preserve">2. </w:t>
            </w:r>
            <w:r w:rsidRPr="001A52D5">
              <w:rPr>
                <w:rFonts w:ascii="Times New Roman" w:hAnsi="Times New Roman"/>
                <w:sz w:val="24"/>
                <w:szCs w:val="24"/>
              </w:rPr>
              <w:t>Направьте счетчик в ремонт</w:t>
            </w:r>
          </w:p>
        </w:tc>
      </w:tr>
      <w:tr w:rsidR="00466C52" w:rsidRPr="001A52D5" w14:paraId="4716281E" w14:textId="77777777" w:rsidTr="00364FF0">
        <w:trPr>
          <w:jc w:val="center"/>
        </w:trPr>
        <w:tc>
          <w:tcPr>
            <w:tcW w:w="2518" w:type="dxa"/>
          </w:tcPr>
          <w:p w14:paraId="291DA990" w14:textId="77777777" w:rsidR="00466C52" w:rsidRPr="001A52D5" w:rsidRDefault="00466C52" w:rsidP="00364FF0">
            <w:pPr>
              <w:spacing w:after="0" w:line="240" w:lineRule="auto"/>
              <w:rPr>
                <w:rFonts w:ascii="Times New Roman" w:hAnsi="Times New Roman"/>
                <w:sz w:val="24"/>
                <w:szCs w:val="24"/>
              </w:rPr>
            </w:pPr>
            <w:r w:rsidRPr="009F5DA5">
              <w:rPr>
                <w:rFonts w:ascii="Times New Roman" w:hAnsi="Times New Roman"/>
                <w:spacing w:val="-2"/>
                <w:sz w:val="24"/>
                <w:szCs w:val="24"/>
              </w:rPr>
              <w:t>Отсутствуют сегменты</w:t>
            </w:r>
            <w:r w:rsidRPr="001A52D5">
              <w:rPr>
                <w:rFonts w:ascii="Times New Roman" w:hAnsi="Times New Roman"/>
                <w:sz w:val="24"/>
                <w:szCs w:val="24"/>
              </w:rPr>
              <w:t>, лишние сегменты, темные пятна на ЖКИ</w:t>
            </w:r>
          </w:p>
        </w:tc>
        <w:tc>
          <w:tcPr>
            <w:tcW w:w="3278" w:type="dxa"/>
            <w:vAlign w:val="center"/>
          </w:tcPr>
          <w:p w14:paraId="71FEC344" w14:textId="77777777" w:rsidR="00466C52" w:rsidRPr="001A52D5" w:rsidRDefault="00466C52" w:rsidP="00364FF0">
            <w:pPr>
              <w:keepNext/>
              <w:spacing w:after="0" w:line="240" w:lineRule="auto"/>
              <w:rPr>
                <w:rFonts w:ascii="Times New Roman" w:hAnsi="Times New Roman"/>
                <w:sz w:val="24"/>
                <w:szCs w:val="24"/>
              </w:rPr>
            </w:pPr>
            <w:r w:rsidRPr="001A52D5">
              <w:rPr>
                <w:rFonts w:ascii="Times New Roman" w:hAnsi="Times New Roman"/>
                <w:sz w:val="24"/>
                <w:szCs w:val="24"/>
              </w:rPr>
              <w:t>1.</w:t>
            </w:r>
            <w:r>
              <w:rPr>
                <w:rFonts w:ascii="Times New Roman" w:hAnsi="Times New Roman"/>
                <w:sz w:val="24"/>
                <w:szCs w:val="24"/>
              </w:rPr>
              <w:t xml:space="preserve"> </w:t>
            </w:r>
            <w:r w:rsidRPr="001A52D5">
              <w:rPr>
                <w:rFonts w:ascii="Times New Roman" w:hAnsi="Times New Roman"/>
                <w:sz w:val="24"/>
                <w:szCs w:val="24"/>
              </w:rPr>
              <w:t>Неисправность ЖКИ</w:t>
            </w:r>
            <w:r>
              <w:rPr>
                <w:rFonts w:ascii="Times New Roman" w:hAnsi="Times New Roman"/>
                <w:sz w:val="24"/>
                <w:szCs w:val="24"/>
              </w:rPr>
              <w:t>.</w:t>
            </w:r>
          </w:p>
          <w:p w14:paraId="5595EC42" w14:textId="77777777" w:rsidR="00466C52" w:rsidRPr="001A52D5" w:rsidRDefault="00466C52" w:rsidP="00364FF0">
            <w:pPr>
              <w:keepNext/>
              <w:spacing w:after="0" w:line="240" w:lineRule="auto"/>
              <w:rPr>
                <w:rFonts w:ascii="Times New Roman" w:hAnsi="Times New Roman"/>
                <w:sz w:val="24"/>
                <w:szCs w:val="24"/>
              </w:rPr>
            </w:pPr>
            <w:r w:rsidRPr="001A52D5">
              <w:rPr>
                <w:rFonts w:ascii="Times New Roman" w:hAnsi="Times New Roman"/>
                <w:sz w:val="24"/>
                <w:szCs w:val="24"/>
              </w:rPr>
              <w:t>2. Неисправность счетчика</w:t>
            </w:r>
            <w:r>
              <w:rPr>
                <w:rFonts w:ascii="Times New Roman" w:hAnsi="Times New Roman"/>
                <w:sz w:val="24"/>
                <w:szCs w:val="24"/>
              </w:rPr>
              <w:t>.</w:t>
            </w:r>
          </w:p>
        </w:tc>
        <w:tc>
          <w:tcPr>
            <w:tcW w:w="3526" w:type="dxa"/>
            <w:vAlign w:val="center"/>
          </w:tcPr>
          <w:p w14:paraId="739570D2" w14:textId="77777777" w:rsidR="00466C52" w:rsidRPr="001A52D5" w:rsidRDefault="00466C52" w:rsidP="00364FF0">
            <w:pPr>
              <w:keepNext/>
              <w:spacing w:after="0" w:line="240" w:lineRule="auto"/>
              <w:rPr>
                <w:rFonts w:ascii="Times New Roman" w:hAnsi="Times New Roman"/>
                <w:sz w:val="24"/>
                <w:szCs w:val="24"/>
              </w:rPr>
            </w:pPr>
            <w:r w:rsidRPr="001A52D5">
              <w:rPr>
                <w:rFonts w:ascii="Times New Roman" w:hAnsi="Times New Roman"/>
                <w:sz w:val="24"/>
                <w:szCs w:val="24"/>
              </w:rPr>
              <w:t>Направьте счетчик в ремонт</w:t>
            </w:r>
          </w:p>
        </w:tc>
      </w:tr>
      <w:tr w:rsidR="00466C52" w:rsidRPr="001A52D5" w14:paraId="17EA7B21" w14:textId="77777777" w:rsidTr="00364FF0">
        <w:trPr>
          <w:jc w:val="center"/>
        </w:trPr>
        <w:tc>
          <w:tcPr>
            <w:tcW w:w="2518" w:type="dxa"/>
          </w:tcPr>
          <w:p w14:paraId="380DDC3E" w14:textId="77777777" w:rsidR="00466C52" w:rsidRPr="00836CBF" w:rsidRDefault="00466C52" w:rsidP="00364FF0">
            <w:pPr>
              <w:spacing w:after="0" w:line="240" w:lineRule="auto"/>
              <w:rPr>
                <w:rFonts w:ascii="Times New Roman" w:hAnsi="Times New Roman"/>
                <w:sz w:val="24"/>
                <w:szCs w:val="24"/>
              </w:rPr>
            </w:pPr>
            <w:r>
              <w:rPr>
                <w:rFonts w:ascii="Times New Roman" w:hAnsi="Times New Roman"/>
                <w:sz w:val="24"/>
                <w:szCs w:val="24"/>
              </w:rPr>
              <w:t xml:space="preserve">Индикаторы </w:t>
            </w:r>
            <w:r w:rsidRPr="00836CBF">
              <w:rPr>
                <w:rFonts w:ascii="Times New Roman" w:hAnsi="Times New Roman"/>
                <w:b/>
                <w:i/>
                <w:sz w:val="24"/>
                <w:szCs w:val="24"/>
                <w:lang w:val="en-US"/>
              </w:rPr>
              <w:t>L</w:t>
            </w:r>
            <w:r w:rsidRPr="00836CBF">
              <w:rPr>
                <w:rFonts w:ascii="Times New Roman" w:hAnsi="Times New Roman"/>
                <w:b/>
                <w:i/>
                <w:sz w:val="24"/>
                <w:szCs w:val="24"/>
              </w:rPr>
              <w:t>2</w:t>
            </w:r>
            <w:r>
              <w:rPr>
                <w:rFonts w:ascii="Times New Roman" w:hAnsi="Times New Roman"/>
                <w:sz w:val="24"/>
                <w:szCs w:val="24"/>
              </w:rPr>
              <w:t xml:space="preserve"> и </w:t>
            </w:r>
            <w:r w:rsidRPr="00836CBF">
              <w:rPr>
                <w:rFonts w:ascii="Times New Roman" w:hAnsi="Times New Roman"/>
                <w:b/>
                <w:i/>
                <w:sz w:val="24"/>
                <w:szCs w:val="24"/>
                <w:lang w:val="en-US"/>
              </w:rPr>
              <w:t>L</w:t>
            </w:r>
            <w:r w:rsidRPr="00836CBF">
              <w:rPr>
                <w:rFonts w:ascii="Times New Roman" w:hAnsi="Times New Roman"/>
                <w:b/>
                <w:i/>
                <w:sz w:val="24"/>
                <w:szCs w:val="24"/>
              </w:rPr>
              <w:t>3</w:t>
            </w:r>
            <w:r w:rsidRPr="00836CBF">
              <w:rPr>
                <w:rFonts w:ascii="Times New Roman" w:hAnsi="Times New Roman"/>
                <w:sz w:val="24"/>
                <w:szCs w:val="24"/>
              </w:rPr>
              <w:t xml:space="preserve"> </w:t>
            </w:r>
            <w:r>
              <w:rPr>
                <w:rFonts w:ascii="Times New Roman" w:hAnsi="Times New Roman"/>
                <w:sz w:val="24"/>
                <w:szCs w:val="24"/>
              </w:rPr>
              <w:t xml:space="preserve">мигают, индикатор </w:t>
            </w:r>
            <w:r w:rsidRPr="00836CBF">
              <w:rPr>
                <w:rFonts w:ascii="Times New Roman" w:hAnsi="Times New Roman"/>
                <w:b/>
                <w:i/>
                <w:sz w:val="24"/>
                <w:szCs w:val="24"/>
                <w:lang w:val="en-US"/>
              </w:rPr>
              <w:t>L</w:t>
            </w:r>
            <w:r>
              <w:rPr>
                <w:rFonts w:ascii="Times New Roman" w:hAnsi="Times New Roman"/>
                <w:b/>
                <w:i/>
                <w:sz w:val="24"/>
                <w:szCs w:val="24"/>
              </w:rPr>
              <w:t>1</w:t>
            </w:r>
            <w:r>
              <w:rPr>
                <w:rFonts w:ascii="Times New Roman" w:hAnsi="Times New Roman"/>
                <w:sz w:val="24"/>
                <w:szCs w:val="24"/>
              </w:rPr>
              <w:t xml:space="preserve"> светится постоянно</w:t>
            </w:r>
          </w:p>
        </w:tc>
        <w:tc>
          <w:tcPr>
            <w:tcW w:w="3278" w:type="dxa"/>
            <w:vAlign w:val="center"/>
          </w:tcPr>
          <w:p w14:paraId="06C70C18" w14:textId="77777777" w:rsidR="00466C52" w:rsidRPr="001A52D5" w:rsidRDefault="00466C52" w:rsidP="00364FF0">
            <w:pPr>
              <w:keepNext/>
              <w:spacing w:after="0" w:line="240" w:lineRule="auto"/>
              <w:rPr>
                <w:rFonts w:ascii="Times New Roman" w:hAnsi="Times New Roman"/>
                <w:sz w:val="24"/>
                <w:szCs w:val="24"/>
              </w:rPr>
            </w:pPr>
            <w:r>
              <w:rPr>
                <w:rFonts w:ascii="Times New Roman" w:hAnsi="Times New Roman"/>
                <w:sz w:val="24"/>
                <w:szCs w:val="24"/>
              </w:rPr>
              <w:t>Неправильное чередование фаз</w:t>
            </w:r>
          </w:p>
        </w:tc>
        <w:tc>
          <w:tcPr>
            <w:tcW w:w="3526" w:type="dxa"/>
            <w:vAlign w:val="center"/>
          </w:tcPr>
          <w:p w14:paraId="1D27B8D5" w14:textId="77777777" w:rsidR="00466C52" w:rsidRPr="001A52D5" w:rsidRDefault="00466C52" w:rsidP="00364FF0">
            <w:pPr>
              <w:keepNext/>
              <w:spacing w:after="0" w:line="240" w:lineRule="auto"/>
              <w:rPr>
                <w:rFonts w:ascii="Times New Roman" w:hAnsi="Times New Roman"/>
                <w:sz w:val="24"/>
                <w:szCs w:val="24"/>
              </w:rPr>
            </w:pPr>
            <w:r>
              <w:rPr>
                <w:rFonts w:ascii="Times New Roman" w:hAnsi="Times New Roman"/>
                <w:sz w:val="24"/>
                <w:szCs w:val="24"/>
              </w:rPr>
              <w:t>Подключение любых двух фаз поменять местами</w:t>
            </w:r>
          </w:p>
        </w:tc>
      </w:tr>
      <w:tr w:rsidR="00466C52" w:rsidRPr="001A52D5" w14:paraId="47416886" w14:textId="77777777" w:rsidTr="00364FF0">
        <w:trPr>
          <w:jc w:val="center"/>
        </w:trPr>
        <w:tc>
          <w:tcPr>
            <w:tcW w:w="2518" w:type="dxa"/>
          </w:tcPr>
          <w:p w14:paraId="198259DD" w14:textId="77777777" w:rsidR="00466C52" w:rsidRPr="001A52D5" w:rsidRDefault="00466C52" w:rsidP="00364FF0">
            <w:pPr>
              <w:spacing w:after="0" w:line="240" w:lineRule="auto"/>
              <w:rPr>
                <w:rFonts w:ascii="Times New Roman" w:hAnsi="Times New Roman"/>
                <w:sz w:val="24"/>
                <w:szCs w:val="24"/>
              </w:rPr>
            </w:pPr>
            <w:r w:rsidRPr="001A52D5">
              <w:rPr>
                <w:rFonts w:ascii="Times New Roman" w:hAnsi="Times New Roman"/>
                <w:sz w:val="24"/>
                <w:szCs w:val="24"/>
              </w:rPr>
              <w:t xml:space="preserve">Нет реакции на </w:t>
            </w:r>
            <w:r>
              <w:rPr>
                <w:rFonts w:ascii="Times New Roman" w:hAnsi="Times New Roman"/>
                <w:sz w:val="24"/>
                <w:szCs w:val="24"/>
              </w:rPr>
              <w:t>касание</w:t>
            </w:r>
            <w:r w:rsidRPr="001A52D5">
              <w:rPr>
                <w:rFonts w:ascii="Times New Roman" w:hAnsi="Times New Roman"/>
                <w:sz w:val="24"/>
                <w:szCs w:val="24"/>
              </w:rPr>
              <w:t xml:space="preserve"> кноп</w:t>
            </w:r>
            <w:r>
              <w:rPr>
                <w:rFonts w:ascii="Times New Roman" w:hAnsi="Times New Roman"/>
                <w:sz w:val="24"/>
                <w:szCs w:val="24"/>
              </w:rPr>
              <w:t>о</w:t>
            </w:r>
            <w:r w:rsidRPr="001A52D5">
              <w:rPr>
                <w:rFonts w:ascii="Times New Roman" w:hAnsi="Times New Roman"/>
                <w:sz w:val="24"/>
                <w:szCs w:val="24"/>
              </w:rPr>
              <w:t>к</w:t>
            </w:r>
          </w:p>
        </w:tc>
        <w:tc>
          <w:tcPr>
            <w:tcW w:w="3278" w:type="dxa"/>
            <w:vAlign w:val="center"/>
          </w:tcPr>
          <w:p w14:paraId="38BE2197" w14:textId="77777777" w:rsidR="00466C52" w:rsidRPr="001A52D5" w:rsidRDefault="00466C52" w:rsidP="00364FF0">
            <w:pPr>
              <w:keepNext/>
              <w:spacing w:after="0" w:line="240" w:lineRule="auto"/>
              <w:rPr>
                <w:rFonts w:ascii="Times New Roman" w:hAnsi="Times New Roman"/>
                <w:sz w:val="24"/>
                <w:szCs w:val="24"/>
              </w:rPr>
            </w:pPr>
            <w:r w:rsidRPr="001A52D5">
              <w:rPr>
                <w:rFonts w:ascii="Times New Roman" w:hAnsi="Times New Roman"/>
                <w:sz w:val="24"/>
                <w:szCs w:val="24"/>
              </w:rPr>
              <w:t>Неисправность счетчика</w:t>
            </w:r>
          </w:p>
        </w:tc>
        <w:tc>
          <w:tcPr>
            <w:tcW w:w="3526" w:type="dxa"/>
            <w:vAlign w:val="center"/>
          </w:tcPr>
          <w:p w14:paraId="711B816F" w14:textId="77777777" w:rsidR="00466C52" w:rsidRPr="001A52D5" w:rsidRDefault="00466C52" w:rsidP="00364FF0">
            <w:pPr>
              <w:keepNext/>
              <w:spacing w:after="0" w:line="240" w:lineRule="auto"/>
              <w:rPr>
                <w:rFonts w:ascii="Times New Roman" w:hAnsi="Times New Roman"/>
                <w:sz w:val="24"/>
                <w:szCs w:val="24"/>
              </w:rPr>
            </w:pPr>
            <w:r w:rsidRPr="001A52D5">
              <w:rPr>
                <w:rFonts w:ascii="Times New Roman" w:hAnsi="Times New Roman"/>
                <w:sz w:val="24"/>
                <w:szCs w:val="24"/>
              </w:rPr>
              <w:t>Направьте счетчик в ремонт</w:t>
            </w:r>
          </w:p>
        </w:tc>
      </w:tr>
      <w:tr w:rsidR="00466C52" w:rsidRPr="001A52D5" w14:paraId="109A76A2" w14:textId="77777777" w:rsidTr="00364F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18" w:type="dxa"/>
            <w:tcBorders>
              <w:left w:val="single" w:sz="4" w:space="0" w:color="auto"/>
              <w:bottom w:val="single" w:sz="4" w:space="0" w:color="auto"/>
              <w:right w:val="single" w:sz="4" w:space="0" w:color="auto"/>
            </w:tcBorders>
          </w:tcPr>
          <w:p w14:paraId="3353B76B" w14:textId="77777777" w:rsidR="00466C52" w:rsidRPr="001A52D5" w:rsidRDefault="00466C52" w:rsidP="00364FF0">
            <w:pPr>
              <w:spacing w:after="0" w:line="240" w:lineRule="auto"/>
              <w:rPr>
                <w:rFonts w:ascii="Times New Roman" w:hAnsi="Times New Roman"/>
                <w:sz w:val="24"/>
                <w:szCs w:val="24"/>
              </w:rPr>
            </w:pPr>
            <w:r>
              <w:rPr>
                <w:rFonts w:ascii="Times New Roman" w:hAnsi="Times New Roman"/>
                <w:sz w:val="24"/>
                <w:szCs w:val="24"/>
              </w:rPr>
              <w:t>Не удается связаться со счетчиком по интерфейсу</w:t>
            </w:r>
          </w:p>
        </w:tc>
        <w:tc>
          <w:tcPr>
            <w:tcW w:w="3278" w:type="dxa"/>
            <w:tcBorders>
              <w:left w:val="single" w:sz="4" w:space="0" w:color="auto"/>
              <w:bottom w:val="single" w:sz="4" w:space="0" w:color="auto"/>
              <w:right w:val="single" w:sz="4" w:space="0" w:color="auto"/>
            </w:tcBorders>
            <w:vAlign w:val="center"/>
          </w:tcPr>
          <w:p w14:paraId="2DB05C70" w14:textId="77777777" w:rsidR="00466C52" w:rsidRPr="001A52D5" w:rsidRDefault="00466C52" w:rsidP="00364FF0">
            <w:pPr>
              <w:keepNext/>
              <w:spacing w:after="0" w:line="240" w:lineRule="auto"/>
              <w:rPr>
                <w:rFonts w:ascii="Times New Roman" w:hAnsi="Times New Roman"/>
                <w:sz w:val="24"/>
                <w:szCs w:val="24"/>
              </w:rPr>
            </w:pPr>
            <w:r w:rsidRPr="001A52D5">
              <w:rPr>
                <w:rFonts w:ascii="Times New Roman" w:hAnsi="Times New Roman"/>
                <w:sz w:val="24"/>
                <w:szCs w:val="24"/>
              </w:rPr>
              <w:t>Неисправность счетчика</w:t>
            </w:r>
          </w:p>
        </w:tc>
        <w:tc>
          <w:tcPr>
            <w:tcW w:w="3526" w:type="dxa"/>
            <w:tcBorders>
              <w:left w:val="single" w:sz="4" w:space="0" w:color="auto"/>
              <w:bottom w:val="single" w:sz="4" w:space="0" w:color="auto"/>
              <w:right w:val="single" w:sz="4" w:space="0" w:color="auto"/>
            </w:tcBorders>
            <w:vAlign w:val="center"/>
          </w:tcPr>
          <w:p w14:paraId="61D702FC" w14:textId="77777777" w:rsidR="00466C52" w:rsidRPr="001A52D5" w:rsidRDefault="00466C52" w:rsidP="00364FF0">
            <w:pPr>
              <w:keepNext/>
              <w:spacing w:after="0" w:line="240" w:lineRule="auto"/>
              <w:rPr>
                <w:rFonts w:ascii="Times New Roman" w:hAnsi="Times New Roman"/>
                <w:sz w:val="24"/>
                <w:szCs w:val="24"/>
              </w:rPr>
            </w:pPr>
            <w:r w:rsidRPr="001A52D5">
              <w:rPr>
                <w:rFonts w:ascii="Times New Roman" w:hAnsi="Times New Roman"/>
                <w:sz w:val="24"/>
                <w:szCs w:val="24"/>
              </w:rPr>
              <w:t>Направьте счетчик в ремонт</w:t>
            </w:r>
          </w:p>
        </w:tc>
      </w:tr>
      <w:tr w:rsidR="00466C52" w:rsidRPr="001A52D5" w14:paraId="795D4C64" w14:textId="77777777" w:rsidTr="00364F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18" w:type="dxa"/>
            <w:tcBorders>
              <w:left w:val="single" w:sz="4" w:space="0" w:color="auto"/>
              <w:bottom w:val="single" w:sz="4" w:space="0" w:color="auto"/>
              <w:right w:val="single" w:sz="4" w:space="0" w:color="auto"/>
            </w:tcBorders>
          </w:tcPr>
          <w:p w14:paraId="10C5ECB6" w14:textId="77777777" w:rsidR="00466C52" w:rsidRPr="001A52D5" w:rsidRDefault="00466C52" w:rsidP="00364FF0">
            <w:pPr>
              <w:spacing w:after="0" w:line="240" w:lineRule="auto"/>
              <w:rPr>
                <w:rFonts w:ascii="Times New Roman" w:hAnsi="Times New Roman"/>
                <w:sz w:val="24"/>
                <w:szCs w:val="24"/>
              </w:rPr>
            </w:pPr>
            <w:r w:rsidRPr="001A52D5">
              <w:rPr>
                <w:rFonts w:ascii="Times New Roman" w:hAnsi="Times New Roman"/>
                <w:sz w:val="24"/>
                <w:szCs w:val="24"/>
              </w:rPr>
              <w:t>При поверке погрешность вышла за пределы допустимой</w:t>
            </w:r>
          </w:p>
        </w:tc>
        <w:tc>
          <w:tcPr>
            <w:tcW w:w="3278" w:type="dxa"/>
            <w:tcBorders>
              <w:left w:val="single" w:sz="4" w:space="0" w:color="auto"/>
              <w:bottom w:val="single" w:sz="4" w:space="0" w:color="auto"/>
              <w:right w:val="single" w:sz="4" w:space="0" w:color="auto"/>
            </w:tcBorders>
            <w:vAlign w:val="center"/>
          </w:tcPr>
          <w:p w14:paraId="1416BD04" w14:textId="77777777" w:rsidR="00466C52" w:rsidRPr="001A52D5" w:rsidRDefault="00466C52" w:rsidP="00364FF0">
            <w:pPr>
              <w:keepNext/>
              <w:spacing w:after="0" w:line="240" w:lineRule="auto"/>
              <w:rPr>
                <w:rFonts w:ascii="Times New Roman" w:hAnsi="Times New Roman"/>
                <w:sz w:val="24"/>
                <w:szCs w:val="24"/>
              </w:rPr>
            </w:pPr>
            <w:r w:rsidRPr="001A52D5">
              <w:rPr>
                <w:rFonts w:ascii="Times New Roman" w:hAnsi="Times New Roman"/>
                <w:sz w:val="24"/>
                <w:szCs w:val="24"/>
              </w:rPr>
              <w:t>Неисправность счетчика</w:t>
            </w:r>
          </w:p>
        </w:tc>
        <w:tc>
          <w:tcPr>
            <w:tcW w:w="3526" w:type="dxa"/>
            <w:tcBorders>
              <w:left w:val="single" w:sz="4" w:space="0" w:color="auto"/>
              <w:bottom w:val="single" w:sz="4" w:space="0" w:color="auto"/>
              <w:right w:val="single" w:sz="4" w:space="0" w:color="auto"/>
            </w:tcBorders>
            <w:vAlign w:val="center"/>
          </w:tcPr>
          <w:p w14:paraId="475DED16" w14:textId="77777777" w:rsidR="00466C52" w:rsidRPr="001A52D5" w:rsidRDefault="00466C52" w:rsidP="00364FF0">
            <w:pPr>
              <w:keepNext/>
              <w:spacing w:after="0" w:line="240" w:lineRule="auto"/>
              <w:rPr>
                <w:rFonts w:ascii="Times New Roman" w:hAnsi="Times New Roman"/>
                <w:sz w:val="24"/>
                <w:szCs w:val="24"/>
              </w:rPr>
            </w:pPr>
            <w:r w:rsidRPr="001A52D5">
              <w:rPr>
                <w:rFonts w:ascii="Times New Roman" w:hAnsi="Times New Roman"/>
                <w:sz w:val="24"/>
                <w:szCs w:val="24"/>
              </w:rPr>
              <w:t>Направьте счетчик в ремонт</w:t>
            </w:r>
          </w:p>
        </w:tc>
      </w:tr>
    </w:tbl>
    <w:p w14:paraId="0B488BA5" w14:textId="77777777" w:rsidR="00466C52" w:rsidRPr="00474EB3" w:rsidRDefault="00466C52" w:rsidP="00466C52">
      <w:pPr>
        <w:spacing w:after="0" w:line="240" w:lineRule="auto"/>
        <w:ind w:firstLine="567"/>
        <w:jc w:val="both"/>
        <w:rPr>
          <w:rFonts w:ascii="Times New Roman" w:hAnsi="Times New Roman"/>
          <w:sz w:val="24"/>
          <w:szCs w:val="24"/>
        </w:rPr>
      </w:pPr>
      <w:bookmarkStart w:id="134" w:name="_Toc197921832"/>
      <w:bookmarkStart w:id="135" w:name="_Toc198014244"/>
      <w:bookmarkStart w:id="136" w:name="_Toc198956786"/>
      <w:bookmarkStart w:id="137" w:name="_Toc198957644"/>
      <w:bookmarkStart w:id="138" w:name="_Toc198960212"/>
      <w:bookmarkStart w:id="139" w:name="_Toc198961589"/>
      <w:bookmarkStart w:id="140" w:name="_Toc198974067"/>
      <w:bookmarkStart w:id="141" w:name="_Toc256597262"/>
      <w:bookmarkStart w:id="142" w:name="_Toc256597909"/>
      <w:bookmarkStart w:id="143" w:name="_Toc300577263"/>
      <w:bookmarkStart w:id="144" w:name="_Toc303158416"/>
    </w:p>
    <w:p w14:paraId="79220165" w14:textId="5E0B2576" w:rsidR="00466C52" w:rsidRPr="00474EB3" w:rsidRDefault="00466C52" w:rsidP="00466C52">
      <w:pPr>
        <w:spacing w:after="0" w:line="240" w:lineRule="auto"/>
        <w:ind w:firstLine="567"/>
        <w:jc w:val="both"/>
        <w:rPr>
          <w:rFonts w:ascii="Times New Roman" w:hAnsi="Times New Roman"/>
          <w:sz w:val="24"/>
          <w:szCs w:val="24"/>
        </w:rPr>
      </w:pPr>
      <w:r w:rsidRPr="00474EB3">
        <w:rPr>
          <w:rFonts w:ascii="Times New Roman" w:hAnsi="Times New Roman"/>
          <w:sz w:val="24"/>
          <w:szCs w:val="24"/>
        </w:rPr>
        <w:t xml:space="preserve">Примечание: </w:t>
      </w:r>
      <w:r w:rsidR="00D25EE4">
        <w:rPr>
          <w:rFonts w:ascii="Times New Roman" w:hAnsi="Times New Roman"/>
          <w:sz w:val="24"/>
          <w:szCs w:val="24"/>
        </w:rPr>
        <w:t>п</w:t>
      </w:r>
      <w:r w:rsidRPr="00474EB3">
        <w:rPr>
          <w:rFonts w:ascii="Times New Roman" w:hAnsi="Times New Roman"/>
          <w:sz w:val="24"/>
          <w:szCs w:val="24"/>
        </w:rPr>
        <w:t xml:space="preserve">ри неисправности ЖКИ данные об энергопотреблении и другую информацию из счетчика можно получить через интерфейсы </w:t>
      </w:r>
      <w:r>
        <w:rPr>
          <w:rFonts w:ascii="Times New Roman" w:hAnsi="Times New Roman"/>
          <w:sz w:val="24"/>
          <w:szCs w:val="24"/>
        </w:rPr>
        <w:t xml:space="preserve">связи </w:t>
      </w:r>
      <w:r w:rsidRPr="00474EB3">
        <w:rPr>
          <w:rFonts w:ascii="Times New Roman" w:hAnsi="Times New Roman"/>
          <w:sz w:val="24"/>
          <w:szCs w:val="24"/>
        </w:rPr>
        <w:t>или оптический порт.</w:t>
      </w:r>
      <w:bookmarkEnd w:id="134"/>
      <w:bookmarkEnd w:id="135"/>
      <w:bookmarkEnd w:id="136"/>
      <w:bookmarkEnd w:id="137"/>
      <w:bookmarkEnd w:id="138"/>
      <w:bookmarkEnd w:id="139"/>
      <w:bookmarkEnd w:id="140"/>
      <w:bookmarkEnd w:id="141"/>
      <w:bookmarkEnd w:id="142"/>
      <w:bookmarkEnd w:id="143"/>
      <w:bookmarkEnd w:id="144"/>
    </w:p>
    <w:p w14:paraId="289C7255" w14:textId="77777777" w:rsidR="00466C52" w:rsidRDefault="00466C52" w:rsidP="00466C52">
      <w:pPr>
        <w:spacing w:after="0" w:line="240" w:lineRule="auto"/>
        <w:ind w:firstLine="567"/>
        <w:jc w:val="both"/>
        <w:rPr>
          <w:rFonts w:ascii="Times New Roman" w:hAnsi="Times New Roman"/>
          <w:sz w:val="24"/>
          <w:szCs w:val="24"/>
        </w:rPr>
      </w:pPr>
      <w:bookmarkStart w:id="145" w:name="_Toc256597910"/>
      <w:bookmarkStart w:id="146" w:name="_Toc303158417"/>
    </w:p>
    <w:p w14:paraId="14DAFD6D" w14:textId="77777777" w:rsidR="00466C52" w:rsidRPr="00474EB3" w:rsidRDefault="00466C52" w:rsidP="00466C52">
      <w:pPr>
        <w:spacing w:after="0" w:line="240" w:lineRule="auto"/>
        <w:ind w:firstLine="567"/>
        <w:jc w:val="both"/>
        <w:rPr>
          <w:rFonts w:ascii="Times New Roman" w:hAnsi="Times New Roman"/>
          <w:sz w:val="24"/>
          <w:szCs w:val="24"/>
        </w:rPr>
      </w:pPr>
    </w:p>
    <w:p w14:paraId="3038EA35" w14:textId="77777777" w:rsidR="00466C52" w:rsidRPr="00A73A07" w:rsidRDefault="00466C52" w:rsidP="003059CF">
      <w:pPr>
        <w:pStyle w:val="10"/>
        <w:keepNext w:val="0"/>
        <w:keepLines w:val="0"/>
        <w:numPr>
          <w:ilvl w:val="0"/>
          <w:numId w:val="11"/>
        </w:numPr>
        <w:tabs>
          <w:tab w:val="clear" w:pos="0"/>
          <w:tab w:val="clear" w:pos="539"/>
        </w:tabs>
        <w:ind w:left="0" w:firstLine="567"/>
        <w:rPr>
          <w:caps w:val="0"/>
          <w:sz w:val="24"/>
          <w:szCs w:val="24"/>
        </w:rPr>
      </w:pPr>
      <w:r>
        <w:rPr>
          <w:caps w:val="0"/>
          <w:sz w:val="24"/>
          <w:szCs w:val="24"/>
        </w:rPr>
        <w:br w:type="page"/>
      </w:r>
      <w:bookmarkStart w:id="147" w:name="_Toc40461357"/>
      <w:bookmarkStart w:id="148" w:name="_Toc224045821"/>
      <w:r>
        <w:rPr>
          <w:caps w:val="0"/>
          <w:sz w:val="24"/>
          <w:szCs w:val="24"/>
        </w:rPr>
        <w:lastRenderedPageBreak/>
        <w:t>Т</w:t>
      </w:r>
      <w:r w:rsidRPr="00A73A07">
        <w:rPr>
          <w:caps w:val="0"/>
          <w:sz w:val="24"/>
          <w:szCs w:val="24"/>
        </w:rPr>
        <w:t xml:space="preserve">ранспортирование и </w:t>
      </w:r>
      <w:r>
        <w:rPr>
          <w:caps w:val="0"/>
          <w:sz w:val="24"/>
          <w:szCs w:val="24"/>
        </w:rPr>
        <w:t>х</w:t>
      </w:r>
      <w:r w:rsidRPr="00A73A07">
        <w:rPr>
          <w:caps w:val="0"/>
          <w:sz w:val="24"/>
          <w:szCs w:val="24"/>
        </w:rPr>
        <w:t>ранение</w:t>
      </w:r>
      <w:bookmarkEnd w:id="147"/>
      <w:bookmarkEnd w:id="148"/>
    </w:p>
    <w:p w14:paraId="127DC228" w14:textId="77777777" w:rsidR="00466C52" w:rsidRPr="0088736C" w:rsidRDefault="00466C52" w:rsidP="00466C52">
      <w:pPr>
        <w:spacing w:after="0" w:line="240" w:lineRule="auto"/>
        <w:ind w:firstLine="567"/>
        <w:jc w:val="both"/>
        <w:rPr>
          <w:rFonts w:ascii="Times New Roman" w:hAnsi="Times New Roman"/>
          <w:sz w:val="24"/>
          <w:szCs w:val="24"/>
        </w:rPr>
      </w:pPr>
      <w:r w:rsidRPr="0088736C">
        <w:rPr>
          <w:rFonts w:ascii="Times New Roman" w:hAnsi="Times New Roman"/>
          <w:sz w:val="24"/>
          <w:szCs w:val="24"/>
        </w:rPr>
        <w:t>Сч</w:t>
      </w:r>
      <w:r>
        <w:rPr>
          <w:rFonts w:ascii="Times New Roman" w:hAnsi="Times New Roman"/>
          <w:sz w:val="24"/>
          <w:szCs w:val="24"/>
        </w:rPr>
        <w:t>е</w:t>
      </w:r>
      <w:r w:rsidRPr="0088736C">
        <w:rPr>
          <w:rFonts w:ascii="Times New Roman" w:hAnsi="Times New Roman"/>
          <w:sz w:val="24"/>
          <w:szCs w:val="24"/>
        </w:rPr>
        <w:t>тчик</w:t>
      </w:r>
      <w:r>
        <w:rPr>
          <w:rFonts w:ascii="Times New Roman" w:hAnsi="Times New Roman"/>
          <w:sz w:val="24"/>
          <w:szCs w:val="24"/>
        </w:rPr>
        <w:t>и</w:t>
      </w:r>
      <w:r w:rsidRPr="0088736C">
        <w:rPr>
          <w:rFonts w:ascii="Times New Roman" w:hAnsi="Times New Roman"/>
          <w:sz w:val="24"/>
          <w:szCs w:val="24"/>
        </w:rPr>
        <w:t xml:space="preserve"> в транспортной упаковке транспортируют в закрытых транспортных средствах воздушного и </w:t>
      </w:r>
      <w:r>
        <w:rPr>
          <w:rFonts w:ascii="Times New Roman" w:hAnsi="Times New Roman"/>
          <w:sz w:val="24"/>
          <w:szCs w:val="24"/>
        </w:rPr>
        <w:t>наземного</w:t>
      </w:r>
      <w:r w:rsidRPr="0088736C">
        <w:rPr>
          <w:rFonts w:ascii="Times New Roman" w:hAnsi="Times New Roman"/>
          <w:sz w:val="24"/>
          <w:szCs w:val="24"/>
        </w:rPr>
        <w:t xml:space="preserve"> транспорта. При транспортировании самол</w:t>
      </w:r>
      <w:r>
        <w:rPr>
          <w:rFonts w:ascii="Times New Roman" w:hAnsi="Times New Roman"/>
          <w:sz w:val="24"/>
          <w:szCs w:val="24"/>
        </w:rPr>
        <w:t>е</w:t>
      </w:r>
      <w:r w:rsidRPr="0088736C">
        <w:rPr>
          <w:rFonts w:ascii="Times New Roman" w:hAnsi="Times New Roman"/>
          <w:sz w:val="24"/>
          <w:szCs w:val="24"/>
        </w:rPr>
        <w:t>том сч</w:t>
      </w:r>
      <w:r>
        <w:rPr>
          <w:rFonts w:ascii="Times New Roman" w:hAnsi="Times New Roman"/>
          <w:sz w:val="24"/>
          <w:szCs w:val="24"/>
        </w:rPr>
        <w:t>е</w:t>
      </w:r>
      <w:r w:rsidRPr="0088736C">
        <w:rPr>
          <w:rFonts w:ascii="Times New Roman" w:hAnsi="Times New Roman"/>
          <w:sz w:val="24"/>
          <w:szCs w:val="24"/>
        </w:rPr>
        <w:t>тчики должны быть размещены в отапливаемых герметизированных отсеках.</w:t>
      </w:r>
    </w:p>
    <w:p w14:paraId="7D8E3645" w14:textId="77777777" w:rsidR="00466C52" w:rsidRPr="0088736C" w:rsidRDefault="00466C52" w:rsidP="00466C52">
      <w:pPr>
        <w:spacing w:after="0" w:line="240" w:lineRule="auto"/>
        <w:ind w:firstLine="567"/>
        <w:jc w:val="both"/>
        <w:rPr>
          <w:rFonts w:ascii="Times New Roman" w:hAnsi="Times New Roman"/>
          <w:sz w:val="24"/>
          <w:szCs w:val="24"/>
        </w:rPr>
      </w:pPr>
      <w:r w:rsidRPr="0088736C">
        <w:rPr>
          <w:rFonts w:ascii="Times New Roman" w:hAnsi="Times New Roman"/>
          <w:sz w:val="24"/>
          <w:szCs w:val="24"/>
        </w:rPr>
        <w:t>При транспортировании сч</w:t>
      </w:r>
      <w:r>
        <w:rPr>
          <w:rFonts w:ascii="Times New Roman" w:hAnsi="Times New Roman"/>
          <w:sz w:val="24"/>
          <w:szCs w:val="24"/>
        </w:rPr>
        <w:t>е</w:t>
      </w:r>
      <w:r w:rsidRPr="0088736C">
        <w:rPr>
          <w:rFonts w:ascii="Times New Roman" w:hAnsi="Times New Roman"/>
          <w:sz w:val="24"/>
          <w:szCs w:val="24"/>
        </w:rPr>
        <w:t>тчиков необходимо руководствоваться правилами и нормативными документами перевозки грузов, действующими на используемых видах транспорта.</w:t>
      </w:r>
    </w:p>
    <w:p w14:paraId="53C4E8AE" w14:textId="77777777" w:rsidR="00466C52" w:rsidRPr="003B7FBE" w:rsidRDefault="00466C52" w:rsidP="00466C52">
      <w:pPr>
        <w:spacing w:after="0" w:line="240" w:lineRule="auto"/>
        <w:ind w:firstLine="567"/>
        <w:jc w:val="both"/>
        <w:rPr>
          <w:rFonts w:ascii="Times New Roman" w:hAnsi="Times New Roman"/>
          <w:spacing w:val="-2"/>
          <w:sz w:val="24"/>
          <w:szCs w:val="24"/>
        </w:rPr>
      </w:pPr>
      <w:r w:rsidRPr="00467F2C">
        <w:rPr>
          <w:rFonts w:ascii="Times New Roman" w:hAnsi="Times New Roman"/>
          <w:sz w:val="24"/>
          <w:szCs w:val="24"/>
        </w:rPr>
        <w:t>При</w:t>
      </w:r>
      <w:r w:rsidRPr="003B7FBE">
        <w:rPr>
          <w:rFonts w:ascii="Times New Roman" w:hAnsi="Times New Roman"/>
          <w:spacing w:val="-2"/>
          <w:sz w:val="24"/>
          <w:szCs w:val="24"/>
        </w:rPr>
        <w:t xml:space="preserve"> транспортировании сч</w:t>
      </w:r>
      <w:r>
        <w:rPr>
          <w:rFonts w:ascii="Times New Roman" w:hAnsi="Times New Roman"/>
          <w:spacing w:val="-2"/>
          <w:sz w:val="24"/>
          <w:szCs w:val="24"/>
        </w:rPr>
        <w:t>е</w:t>
      </w:r>
      <w:r w:rsidRPr="003B7FBE">
        <w:rPr>
          <w:rFonts w:ascii="Times New Roman" w:hAnsi="Times New Roman"/>
          <w:spacing w:val="-2"/>
          <w:sz w:val="24"/>
          <w:szCs w:val="24"/>
        </w:rPr>
        <w:t>тчиков должна быть предусмотрена защита от попадания пыли и атмосферных осадков. Кузова автомобилей, используемые для перевозки сч</w:t>
      </w:r>
      <w:r>
        <w:rPr>
          <w:rFonts w:ascii="Times New Roman" w:hAnsi="Times New Roman"/>
          <w:spacing w:val="-2"/>
          <w:sz w:val="24"/>
          <w:szCs w:val="24"/>
        </w:rPr>
        <w:t>е</w:t>
      </w:r>
      <w:r w:rsidRPr="003B7FBE">
        <w:rPr>
          <w:rFonts w:ascii="Times New Roman" w:hAnsi="Times New Roman"/>
          <w:spacing w:val="-2"/>
          <w:sz w:val="24"/>
          <w:szCs w:val="24"/>
        </w:rPr>
        <w:t>тчиков, практически не должны иметь следов цемента, угля, химикатов и т.д.</w:t>
      </w:r>
    </w:p>
    <w:p w14:paraId="441F3F8A" w14:textId="77777777" w:rsidR="00466C52" w:rsidRPr="0088736C" w:rsidRDefault="00466C52" w:rsidP="00466C52">
      <w:pPr>
        <w:spacing w:after="0" w:line="240" w:lineRule="auto"/>
        <w:ind w:firstLine="567"/>
        <w:jc w:val="both"/>
        <w:rPr>
          <w:rFonts w:ascii="Times New Roman" w:hAnsi="Times New Roman"/>
          <w:sz w:val="24"/>
          <w:szCs w:val="24"/>
        </w:rPr>
      </w:pPr>
      <w:r w:rsidRPr="0088736C">
        <w:rPr>
          <w:rFonts w:ascii="Times New Roman" w:hAnsi="Times New Roman"/>
          <w:sz w:val="24"/>
          <w:szCs w:val="24"/>
        </w:rPr>
        <w:t>При транспортировании должны соблюдаться следующие условия:</w:t>
      </w:r>
    </w:p>
    <w:p w14:paraId="7DD57349" w14:textId="097FB8EC" w:rsidR="00466C52" w:rsidRPr="0088736C" w:rsidRDefault="00466C52" w:rsidP="00466C52">
      <w:pPr>
        <w:spacing w:after="0" w:line="240" w:lineRule="auto"/>
        <w:ind w:firstLine="567"/>
        <w:jc w:val="both"/>
        <w:rPr>
          <w:rFonts w:ascii="Times New Roman" w:hAnsi="Times New Roman"/>
          <w:sz w:val="24"/>
          <w:szCs w:val="24"/>
        </w:rPr>
      </w:pPr>
      <w:r w:rsidRPr="0088736C">
        <w:rPr>
          <w:rFonts w:ascii="Times New Roman" w:hAnsi="Times New Roman"/>
          <w:sz w:val="24"/>
          <w:szCs w:val="24"/>
        </w:rPr>
        <w:t>–</w:t>
      </w:r>
      <w:r w:rsidRPr="0088736C">
        <w:rPr>
          <w:rFonts w:ascii="Times New Roman" w:hAnsi="Times New Roman"/>
          <w:sz w:val="24"/>
          <w:szCs w:val="24"/>
        </w:rPr>
        <w:tab/>
      </w:r>
      <w:r w:rsidR="00436079">
        <w:rPr>
          <w:rFonts w:ascii="Times New Roman" w:hAnsi="Times New Roman"/>
          <w:sz w:val="24"/>
          <w:szCs w:val="24"/>
        </w:rPr>
        <w:t xml:space="preserve"> </w:t>
      </w:r>
      <w:r w:rsidRPr="0088736C">
        <w:rPr>
          <w:rFonts w:ascii="Times New Roman" w:hAnsi="Times New Roman"/>
          <w:sz w:val="24"/>
          <w:szCs w:val="24"/>
        </w:rPr>
        <w:t>температура</w:t>
      </w:r>
      <w:r>
        <w:rPr>
          <w:rFonts w:ascii="Times New Roman" w:hAnsi="Times New Roman"/>
          <w:sz w:val="24"/>
          <w:szCs w:val="24"/>
        </w:rPr>
        <w:t xml:space="preserve"> воздуха от </w:t>
      </w:r>
      <w:r w:rsidR="00436079">
        <w:rPr>
          <w:rFonts w:ascii="Times New Roman" w:hAnsi="Times New Roman"/>
          <w:sz w:val="24"/>
          <w:szCs w:val="24"/>
        </w:rPr>
        <w:t>-</w:t>
      </w:r>
      <w:r>
        <w:rPr>
          <w:rFonts w:ascii="Times New Roman" w:hAnsi="Times New Roman"/>
          <w:sz w:val="24"/>
          <w:szCs w:val="24"/>
        </w:rPr>
        <w:t>50 </w:t>
      </w:r>
      <w:r w:rsidRPr="0088736C">
        <w:rPr>
          <w:rFonts w:ascii="Times New Roman" w:hAnsi="Times New Roman"/>
          <w:sz w:val="24"/>
          <w:szCs w:val="24"/>
        </w:rPr>
        <w:t>°C</w:t>
      </w:r>
      <w:r>
        <w:rPr>
          <w:rFonts w:ascii="Times New Roman" w:hAnsi="Times New Roman"/>
          <w:sz w:val="24"/>
          <w:szCs w:val="24"/>
        </w:rPr>
        <w:t xml:space="preserve"> до </w:t>
      </w:r>
      <w:r w:rsidR="00436079">
        <w:rPr>
          <w:rFonts w:ascii="Times New Roman" w:hAnsi="Times New Roman"/>
          <w:sz w:val="24"/>
          <w:szCs w:val="24"/>
        </w:rPr>
        <w:t>+</w:t>
      </w:r>
      <w:r w:rsidR="006B1F67">
        <w:rPr>
          <w:rFonts w:ascii="Times New Roman" w:hAnsi="Times New Roman"/>
          <w:sz w:val="24"/>
          <w:szCs w:val="24"/>
        </w:rPr>
        <w:t>7</w:t>
      </w:r>
      <w:r>
        <w:rPr>
          <w:rFonts w:ascii="Times New Roman" w:hAnsi="Times New Roman"/>
          <w:sz w:val="24"/>
          <w:szCs w:val="24"/>
        </w:rPr>
        <w:t>0 </w:t>
      </w:r>
      <w:r w:rsidRPr="0088736C">
        <w:rPr>
          <w:rFonts w:ascii="Times New Roman" w:hAnsi="Times New Roman"/>
          <w:sz w:val="24"/>
          <w:szCs w:val="24"/>
        </w:rPr>
        <w:t>°C;</w:t>
      </w:r>
    </w:p>
    <w:p w14:paraId="00B4B5C7" w14:textId="283E96A0" w:rsidR="00466C52" w:rsidRPr="0088736C" w:rsidRDefault="00466C52" w:rsidP="00466C52">
      <w:pPr>
        <w:spacing w:after="0" w:line="240" w:lineRule="auto"/>
        <w:ind w:firstLine="567"/>
        <w:jc w:val="both"/>
        <w:rPr>
          <w:rFonts w:ascii="Times New Roman" w:hAnsi="Times New Roman"/>
          <w:sz w:val="24"/>
          <w:szCs w:val="24"/>
        </w:rPr>
      </w:pPr>
      <w:r w:rsidRPr="0088736C">
        <w:rPr>
          <w:rFonts w:ascii="Times New Roman" w:hAnsi="Times New Roman"/>
          <w:sz w:val="24"/>
          <w:szCs w:val="24"/>
        </w:rPr>
        <w:t>–</w:t>
      </w:r>
      <w:r w:rsidRPr="0088736C">
        <w:rPr>
          <w:rFonts w:ascii="Times New Roman" w:hAnsi="Times New Roman"/>
          <w:sz w:val="24"/>
          <w:szCs w:val="24"/>
        </w:rPr>
        <w:tab/>
      </w:r>
      <w:r w:rsidR="00436079">
        <w:rPr>
          <w:rFonts w:ascii="Times New Roman" w:hAnsi="Times New Roman"/>
          <w:sz w:val="24"/>
          <w:szCs w:val="24"/>
        </w:rPr>
        <w:t xml:space="preserve"> </w:t>
      </w:r>
      <w:r w:rsidRPr="0088736C">
        <w:rPr>
          <w:rFonts w:ascii="Times New Roman" w:hAnsi="Times New Roman"/>
          <w:sz w:val="24"/>
          <w:szCs w:val="24"/>
        </w:rPr>
        <w:t>относительная вла</w:t>
      </w:r>
      <w:r>
        <w:rPr>
          <w:rFonts w:ascii="Times New Roman" w:hAnsi="Times New Roman"/>
          <w:sz w:val="24"/>
          <w:szCs w:val="24"/>
        </w:rPr>
        <w:t xml:space="preserve">жность (верхнее значение) до 95 % при температуре </w:t>
      </w:r>
      <w:r w:rsidR="00436079">
        <w:rPr>
          <w:rFonts w:ascii="Times New Roman" w:hAnsi="Times New Roman"/>
          <w:sz w:val="24"/>
          <w:szCs w:val="24"/>
        </w:rPr>
        <w:t>+</w:t>
      </w:r>
      <w:r>
        <w:rPr>
          <w:rFonts w:ascii="Times New Roman" w:hAnsi="Times New Roman"/>
          <w:sz w:val="24"/>
          <w:szCs w:val="24"/>
        </w:rPr>
        <w:t>30 </w:t>
      </w:r>
      <w:r w:rsidRPr="0088736C">
        <w:rPr>
          <w:rFonts w:ascii="Times New Roman" w:hAnsi="Times New Roman"/>
          <w:sz w:val="24"/>
          <w:szCs w:val="24"/>
        </w:rPr>
        <w:t>°C.</w:t>
      </w:r>
    </w:p>
    <w:p w14:paraId="2FAE4951" w14:textId="07F895C4" w:rsidR="00466C52" w:rsidRPr="00FD07D3" w:rsidRDefault="00466C52" w:rsidP="00466C52">
      <w:pPr>
        <w:spacing w:after="0" w:line="240" w:lineRule="auto"/>
        <w:ind w:firstLine="567"/>
        <w:jc w:val="both"/>
        <w:rPr>
          <w:rFonts w:ascii="Times New Roman" w:hAnsi="Times New Roman"/>
          <w:sz w:val="24"/>
          <w:szCs w:val="24"/>
        </w:rPr>
      </w:pPr>
      <w:r w:rsidRPr="0088736C">
        <w:rPr>
          <w:rFonts w:ascii="Times New Roman" w:hAnsi="Times New Roman"/>
          <w:sz w:val="24"/>
          <w:szCs w:val="24"/>
        </w:rPr>
        <w:t>Хранение сч</w:t>
      </w:r>
      <w:r>
        <w:rPr>
          <w:rFonts w:ascii="Times New Roman" w:hAnsi="Times New Roman"/>
          <w:sz w:val="24"/>
          <w:szCs w:val="24"/>
        </w:rPr>
        <w:t>е</w:t>
      </w:r>
      <w:r w:rsidRPr="0088736C">
        <w:rPr>
          <w:rFonts w:ascii="Times New Roman" w:hAnsi="Times New Roman"/>
          <w:sz w:val="24"/>
          <w:szCs w:val="24"/>
        </w:rPr>
        <w:t>тчиков в упакованном виде может осуществляться в закрытых или других помещениях с естественной вентиляцией без искусственно регулируемых климатических условий при темп</w:t>
      </w:r>
      <w:r>
        <w:rPr>
          <w:rFonts w:ascii="Times New Roman" w:hAnsi="Times New Roman"/>
          <w:sz w:val="24"/>
          <w:szCs w:val="24"/>
        </w:rPr>
        <w:t xml:space="preserve">ературе от </w:t>
      </w:r>
      <w:r w:rsidR="00436079">
        <w:rPr>
          <w:rFonts w:ascii="Times New Roman" w:hAnsi="Times New Roman"/>
          <w:sz w:val="24"/>
          <w:szCs w:val="24"/>
        </w:rPr>
        <w:t>-</w:t>
      </w:r>
      <w:r>
        <w:rPr>
          <w:rFonts w:ascii="Times New Roman" w:hAnsi="Times New Roman"/>
          <w:sz w:val="24"/>
          <w:szCs w:val="24"/>
        </w:rPr>
        <w:t>25 </w:t>
      </w:r>
      <w:r w:rsidRPr="0088736C">
        <w:rPr>
          <w:rFonts w:ascii="Times New Roman" w:hAnsi="Times New Roman"/>
          <w:sz w:val="24"/>
          <w:szCs w:val="24"/>
        </w:rPr>
        <w:t>°C</w:t>
      </w:r>
      <w:r>
        <w:rPr>
          <w:rFonts w:ascii="Times New Roman" w:hAnsi="Times New Roman"/>
          <w:sz w:val="24"/>
          <w:szCs w:val="24"/>
        </w:rPr>
        <w:t xml:space="preserve"> до </w:t>
      </w:r>
      <w:r w:rsidR="00436079">
        <w:rPr>
          <w:rFonts w:ascii="Times New Roman" w:hAnsi="Times New Roman"/>
          <w:sz w:val="24"/>
          <w:szCs w:val="24"/>
        </w:rPr>
        <w:t>+</w:t>
      </w:r>
      <w:r>
        <w:rPr>
          <w:rFonts w:ascii="Times New Roman" w:hAnsi="Times New Roman"/>
          <w:sz w:val="24"/>
          <w:szCs w:val="24"/>
        </w:rPr>
        <w:t>55 </w:t>
      </w:r>
      <w:r w:rsidRPr="0088736C">
        <w:rPr>
          <w:rFonts w:ascii="Times New Roman" w:hAnsi="Times New Roman"/>
          <w:sz w:val="24"/>
          <w:szCs w:val="24"/>
        </w:rPr>
        <w:t>°C и относительной влажности воздуха не бол</w:t>
      </w:r>
      <w:r>
        <w:rPr>
          <w:rFonts w:ascii="Times New Roman" w:hAnsi="Times New Roman"/>
          <w:sz w:val="24"/>
          <w:szCs w:val="24"/>
        </w:rPr>
        <w:t xml:space="preserve">ее 80 % при температуре </w:t>
      </w:r>
      <w:r w:rsidR="00436079">
        <w:rPr>
          <w:rFonts w:ascii="Times New Roman" w:hAnsi="Times New Roman"/>
          <w:sz w:val="24"/>
          <w:szCs w:val="24"/>
        </w:rPr>
        <w:t>+</w:t>
      </w:r>
      <w:r>
        <w:rPr>
          <w:rFonts w:ascii="Times New Roman" w:hAnsi="Times New Roman"/>
          <w:sz w:val="24"/>
          <w:szCs w:val="24"/>
        </w:rPr>
        <w:t>25 </w:t>
      </w:r>
      <w:r w:rsidRPr="0088736C">
        <w:rPr>
          <w:rFonts w:ascii="Times New Roman" w:hAnsi="Times New Roman"/>
          <w:sz w:val="24"/>
          <w:szCs w:val="24"/>
        </w:rPr>
        <w:t>°C. В помещениях для хранения не должно присутствовать пыли, паров кислот и щелочей, агрессивных газов и других вредных примесей, вызывающих коррозию.</w:t>
      </w:r>
    </w:p>
    <w:p w14:paraId="4C3F80D8" w14:textId="77777777" w:rsidR="00466C52" w:rsidRPr="0088736C" w:rsidRDefault="00466C52" w:rsidP="00466C52">
      <w:pPr>
        <w:spacing w:after="0" w:line="240" w:lineRule="auto"/>
        <w:ind w:firstLine="567"/>
        <w:jc w:val="both"/>
        <w:rPr>
          <w:rFonts w:ascii="Times New Roman" w:hAnsi="Times New Roman"/>
          <w:sz w:val="24"/>
          <w:szCs w:val="24"/>
        </w:rPr>
      </w:pPr>
      <w:r w:rsidRPr="0088736C">
        <w:rPr>
          <w:rFonts w:ascii="Times New Roman" w:hAnsi="Times New Roman"/>
          <w:sz w:val="24"/>
          <w:szCs w:val="24"/>
        </w:rPr>
        <w:t>Требования по хранению должны относиться к складским помещениям поставщика и потребителя.</w:t>
      </w:r>
    </w:p>
    <w:p w14:paraId="3B3EAA56" w14:textId="4A12D41C" w:rsidR="00466C52" w:rsidRPr="0088736C" w:rsidRDefault="00466C52" w:rsidP="00466C52">
      <w:pPr>
        <w:spacing w:after="0" w:line="240" w:lineRule="auto"/>
        <w:ind w:firstLine="567"/>
        <w:jc w:val="both"/>
        <w:rPr>
          <w:rFonts w:ascii="Times New Roman" w:hAnsi="Times New Roman"/>
          <w:sz w:val="24"/>
          <w:szCs w:val="24"/>
        </w:rPr>
      </w:pPr>
      <w:r w:rsidRPr="0088736C">
        <w:rPr>
          <w:rFonts w:ascii="Times New Roman" w:hAnsi="Times New Roman"/>
          <w:sz w:val="24"/>
          <w:szCs w:val="24"/>
        </w:rPr>
        <w:t>Хранение сч</w:t>
      </w:r>
      <w:r>
        <w:rPr>
          <w:rFonts w:ascii="Times New Roman" w:hAnsi="Times New Roman"/>
          <w:sz w:val="24"/>
          <w:szCs w:val="24"/>
        </w:rPr>
        <w:t>е</w:t>
      </w:r>
      <w:r w:rsidRPr="0088736C">
        <w:rPr>
          <w:rFonts w:ascii="Times New Roman" w:hAnsi="Times New Roman"/>
          <w:sz w:val="24"/>
          <w:szCs w:val="24"/>
        </w:rPr>
        <w:t xml:space="preserve">тчиков без упаковки может осуществляться при температуре </w:t>
      </w:r>
      <w:r>
        <w:rPr>
          <w:rFonts w:ascii="Times New Roman" w:hAnsi="Times New Roman"/>
          <w:sz w:val="24"/>
          <w:szCs w:val="24"/>
        </w:rPr>
        <w:t xml:space="preserve">окружающего воздуха от </w:t>
      </w:r>
      <w:r w:rsidR="00436079">
        <w:rPr>
          <w:rFonts w:ascii="Times New Roman" w:hAnsi="Times New Roman"/>
          <w:sz w:val="24"/>
          <w:szCs w:val="24"/>
        </w:rPr>
        <w:t>+</w:t>
      </w:r>
      <w:r>
        <w:rPr>
          <w:rFonts w:ascii="Times New Roman" w:hAnsi="Times New Roman"/>
          <w:sz w:val="24"/>
          <w:szCs w:val="24"/>
        </w:rPr>
        <w:t>10 </w:t>
      </w:r>
      <w:r w:rsidRPr="0088736C">
        <w:rPr>
          <w:rFonts w:ascii="Times New Roman" w:hAnsi="Times New Roman"/>
          <w:sz w:val="24"/>
          <w:szCs w:val="24"/>
        </w:rPr>
        <w:t>°C</w:t>
      </w:r>
      <w:r>
        <w:rPr>
          <w:rFonts w:ascii="Times New Roman" w:hAnsi="Times New Roman"/>
          <w:sz w:val="24"/>
          <w:szCs w:val="24"/>
        </w:rPr>
        <w:t xml:space="preserve"> до </w:t>
      </w:r>
      <w:r w:rsidR="00436079">
        <w:rPr>
          <w:rFonts w:ascii="Times New Roman" w:hAnsi="Times New Roman"/>
          <w:sz w:val="24"/>
          <w:szCs w:val="24"/>
        </w:rPr>
        <w:t>+</w:t>
      </w:r>
      <w:r>
        <w:rPr>
          <w:rFonts w:ascii="Times New Roman" w:hAnsi="Times New Roman"/>
          <w:sz w:val="24"/>
          <w:szCs w:val="24"/>
        </w:rPr>
        <w:t>35 </w:t>
      </w:r>
      <w:r w:rsidRPr="0088736C">
        <w:rPr>
          <w:rFonts w:ascii="Times New Roman" w:hAnsi="Times New Roman"/>
          <w:sz w:val="24"/>
          <w:szCs w:val="24"/>
        </w:rPr>
        <w:t>°C и отн</w:t>
      </w:r>
      <w:r>
        <w:rPr>
          <w:rFonts w:ascii="Times New Roman" w:hAnsi="Times New Roman"/>
          <w:sz w:val="24"/>
          <w:szCs w:val="24"/>
        </w:rPr>
        <w:t>осительной влажности воздуха 80 </w:t>
      </w:r>
      <w:r w:rsidRPr="0088736C">
        <w:rPr>
          <w:rFonts w:ascii="Times New Roman" w:hAnsi="Times New Roman"/>
          <w:sz w:val="24"/>
          <w:szCs w:val="24"/>
        </w:rPr>
        <w:t xml:space="preserve">% при температуре </w:t>
      </w:r>
      <w:r w:rsidR="00436079">
        <w:rPr>
          <w:rFonts w:ascii="Times New Roman" w:hAnsi="Times New Roman"/>
          <w:sz w:val="24"/>
          <w:szCs w:val="24"/>
        </w:rPr>
        <w:t>+</w:t>
      </w:r>
      <w:r w:rsidRPr="0088736C">
        <w:rPr>
          <w:rFonts w:ascii="Times New Roman" w:hAnsi="Times New Roman"/>
          <w:sz w:val="24"/>
          <w:szCs w:val="24"/>
        </w:rPr>
        <w:t>25</w:t>
      </w:r>
      <w:r>
        <w:rPr>
          <w:rFonts w:ascii="Times New Roman" w:hAnsi="Times New Roman"/>
          <w:sz w:val="24"/>
          <w:szCs w:val="24"/>
        </w:rPr>
        <w:t> </w:t>
      </w:r>
      <w:r w:rsidRPr="0088736C">
        <w:rPr>
          <w:rFonts w:ascii="Times New Roman" w:hAnsi="Times New Roman"/>
          <w:sz w:val="24"/>
          <w:szCs w:val="24"/>
        </w:rPr>
        <w:t>°C.</w:t>
      </w:r>
    </w:p>
    <w:p w14:paraId="6E196886" w14:textId="77777777" w:rsidR="00466C52" w:rsidRPr="00474EB3" w:rsidRDefault="00466C52" w:rsidP="00466C52">
      <w:pPr>
        <w:spacing w:after="0" w:line="240" w:lineRule="auto"/>
        <w:ind w:firstLine="567"/>
        <w:jc w:val="both"/>
        <w:rPr>
          <w:rFonts w:ascii="Times New Roman" w:hAnsi="Times New Roman"/>
          <w:sz w:val="24"/>
          <w:szCs w:val="24"/>
        </w:rPr>
      </w:pPr>
    </w:p>
    <w:p w14:paraId="5FCBE13A" w14:textId="77777777" w:rsidR="00466C52" w:rsidRDefault="00466C52" w:rsidP="003059CF">
      <w:pPr>
        <w:pStyle w:val="10"/>
        <w:keepNext w:val="0"/>
        <w:keepLines w:val="0"/>
        <w:numPr>
          <w:ilvl w:val="0"/>
          <w:numId w:val="11"/>
        </w:numPr>
        <w:tabs>
          <w:tab w:val="clear" w:pos="0"/>
          <w:tab w:val="clear" w:pos="539"/>
        </w:tabs>
        <w:ind w:left="0" w:firstLine="567"/>
        <w:rPr>
          <w:caps w:val="0"/>
          <w:sz w:val="24"/>
          <w:szCs w:val="24"/>
        </w:rPr>
      </w:pPr>
      <w:bookmarkStart w:id="149" w:name="_Toc40461358"/>
      <w:bookmarkStart w:id="150" w:name="_Toc224045822"/>
      <w:r w:rsidRPr="00A73A07">
        <w:rPr>
          <w:caps w:val="0"/>
          <w:sz w:val="24"/>
          <w:szCs w:val="24"/>
        </w:rPr>
        <w:t>Утилизация</w:t>
      </w:r>
      <w:bookmarkEnd w:id="149"/>
      <w:bookmarkEnd w:id="150"/>
    </w:p>
    <w:p w14:paraId="2B8C5459" w14:textId="77777777" w:rsidR="00466C52" w:rsidRDefault="00466C52" w:rsidP="00466C52">
      <w:pPr>
        <w:spacing w:after="0" w:line="240" w:lineRule="auto"/>
        <w:ind w:firstLine="567"/>
        <w:jc w:val="both"/>
        <w:rPr>
          <w:rFonts w:ascii="Times New Roman" w:hAnsi="Times New Roman"/>
          <w:sz w:val="24"/>
          <w:szCs w:val="24"/>
        </w:rPr>
      </w:pPr>
      <w:r>
        <w:rPr>
          <w:rFonts w:ascii="Times New Roman" w:hAnsi="Times New Roman"/>
          <w:sz w:val="24"/>
          <w:szCs w:val="24"/>
        </w:rPr>
        <w:t>По окончании срока службы счетчик подлежит утилизации.</w:t>
      </w:r>
    </w:p>
    <w:p w14:paraId="418CB1D9" w14:textId="77777777" w:rsidR="00466C52" w:rsidRPr="00B2057B" w:rsidRDefault="00466C52" w:rsidP="00466C52">
      <w:pPr>
        <w:spacing w:after="0" w:line="240" w:lineRule="auto"/>
        <w:ind w:firstLine="567"/>
        <w:jc w:val="both"/>
        <w:rPr>
          <w:rFonts w:ascii="Times New Roman" w:hAnsi="Times New Roman"/>
          <w:sz w:val="24"/>
          <w:szCs w:val="24"/>
        </w:rPr>
      </w:pPr>
      <w:r>
        <w:rPr>
          <w:rFonts w:ascii="Times New Roman" w:hAnsi="Times New Roman"/>
          <w:sz w:val="24"/>
          <w:szCs w:val="24"/>
        </w:rPr>
        <w:t xml:space="preserve">Счетчик </w:t>
      </w:r>
      <w:r w:rsidRPr="00B2057B">
        <w:rPr>
          <w:rFonts w:ascii="Times New Roman" w:hAnsi="Times New Roman"/>
          <w:sz w:val="24"/>
          <w:szCs w:val="24"/>
        </w:rPr>
        <w:t>не содержит в своей конструкции материалов, опасных для окружающей среды и здоровья человека и не требует специальных мер защиты при утилизации.</w:t>
      </w:r>
    </w:p>
    <w:p w14:paraId="4D8FB1AA" w14:textId="77777777" w:rsidR="00466C52" w:rsidRPr="00B2057B" w:rsidRDefault="00466C52" w:rsidP="00466C52">
      <w:pPr>
        <w:spacing w:after="0" w:line="240" w:lineRule="auto"/>
        <w:ind w:firstLine="567"/>
        <w:jc w:val="both"/>
        <w:rPr>
          <w:rFonts w:ascii="Times New Roman" w:hAnsi="Times New Roman"/>
          <w:sz w:val="24"/>
          <w:szCs w:val="24"/>
        </w:rPr>
      </w:pPr>
      <w:r>
        <w:rPr>
          <w:rFonts w:ascii="Times New Roman" w:hAnsi="Times New Roman"/>
          <w:sz w:val="24"/>
          <w:szCs w:val="24"/>
        </w:rPr>
        <w:t>При утилизации счетчик</w:t>
      </w:r>
      <w:r w:rsidRPr="00B2057B">
        <w:rPr>
          <w:rFonts w:ascii="Times New Roman" w:hAnsi="Times New Roman"/>
          <w:sz w:val="24"/>
          <w:szCs w:val="24"/>
        </w:rPr>
        <w:t xml:space="preserve"> подлежит разборке</w:t>
      </w:r>
      <w:r>
        <w:rPr>
          <w:rFonts w:ascii="Times New Roman" w:hAnsi="Times New Roman"/>
          <w:sz w:val="24"/>
          <w:szCs w:val="24"/>
        </w:rPr>
        <w:t>.</w:t>
      </w:r>
      <w:r w:rsidRPr="00B2057B">
        <w:rPr>
          <w:rFonts w:ascii="Times New Roman" w:hAnsi="Times New Roman"/>
          <w:sz w:val="24"/>
          <w:szCs w:val="24"/>
        </w:rPr>
        <w:t xml:space="preserve"> Утилизации подлежат </w:t>
      </w:r>
      <w:r>
        <w:rPr>
          <w:rFonts w:ascii="Times New Roman" w:hAnsi="Times New Roman"/>
          <w:sz w:val="24"/>
          <w:szCs w:val="24"/>
        </w:rPr>
        <w:t>корпусные детали счетчика, клеммная колодка, электронный модуль</w:t>
      </w:r>
      <w:bookmarkEnd w:id="145"/>
      <w:bookmarkEnd w:id="146"/>
      <w:r>
        <w:rPr>
          <w:rFonts w:ascii="Times New Roman" w:hAnsi="Times New Roman"/>
          <w:sz w:val="24"/>
          <w:szCs w:val="24"/>
        </w:rPr>
        <w:t xml:space="preserve"> и элемент питания.</w:t>
      </w:r>
    </w:p>
    <w:p w14:paraId="1C9FACD0" w14:textId="77777777" w:rsidR="00466C52" w:rsidRPr="00964739" w:rsidRDefault="00466C52" w:rsidP="00466C52">
      <w:pPr>
        <w:spacing w:after="0" w:line="240" w:lineRule="auto"/>
        <w:ind w:firstLine="567"/>
        <w:jc w:val="both"/>
        <w:rPr>
          <w:rFonts w:ascii="Times New Roman" w:hAnsi="Times New Roman"/>
          <w:sz w:val="24"/>
          <w:szCs w:val="24"/>
        </w:rPr>
      </w:pPr>
      <w:r>
        <w:rPr>
          <w:rFonts w:ascii="Times New Roman" w:hAnsi="Times New Roman"/>
          <w:sz w:val="24"/>
          <w:szCs w:val="24"/>
        </w:rPr>
        <w:t>Разборка</w:t>
      </w:r>
      <w:r w:rsidRPr="00B2057B">
        <w:rPr>
          <w:rFonts w:ascii="Times New Roman" w:hAnsi="Times New Roman"/>
          <w:sz w:val="24"/>
          <w:szCs w:val="24"/>
        </w:rPr>
        <w:t xml:space="preserve"> и утилизация </w:t>
      </w:r>
      <w:r>
        <w:rPr>
          <w:rFonts w:ascii="Times New Roman" w:hAnsi="Times New Roman"/>
          <w:sz w:val="24"/>
          <w:szCs w:val="24"/>
        </w:rPr>
        <w:t>счетчика</w:t>
      </w:r>
      <w:r w:rsidRPr="00B2057B">
        <w:rPr>
          <w:rFonts w:ascii="Times New Roman" w:hAnsi="Times New Roman"/>
          <w:sz w:val="24"/>
          <w:szCs w:val="24"/>
        </w:rPr>
        <w:t xml:space="preserve"> должн</w:t>
      </w:r>
      <w:r>
        <w:rPr>
          <w:rFonts w:ascii="Times New Roman" w:hAnsi="Times New Roman"/>
          <w:sz w:val="24"/>
          <w:szCs w:val="24"/>
        </w:rPr>
        <w:t>ы</w:t>
      </w:r>
      <w:r w:rsidRPr="00B2057B">
        <w:rPr>
          <w:rFonts w:ascii="Times New Roman" w:hAnsi="Times New Roman"/>
          <w:sz w:val="24"/>
          <w:szCs w:val="24"/>
        </w:rPr>
        <w:t xml:space="preserve"> осуществляться специализированной организацией</w:t>
      </w:r>
      <w:r>
        <w:rPr>
          <w:rFonts w:ascii="Times New Roman" w:hAnsi="Times New Roman"/>
          <w:sz w:val="24"/>
          <w:szCs w:val="24"/>
        </w:rPr>
        <w:t>.</w:t>
      </w:r>
    </w:p>
    <w:p w14:paraId="1EAAB45D" w14:textId="77777777" w:rsidR="00187E9A" w:rsidRDefault="00187E9A" w:rsidP="00964739">
      <w:pPr>
        <w:spacing w:after="0" w:line="240" w:lineRule="auto"/>
        <w:ind w:firstLine="567"/>
        <w:jc w:val="both"/>
        <w:rPr>
          <w:rFonts w:ascii="Times New Roman" w:hAnsi="Times New Roman"/>
          <w:sz w:val="24"/>
          <w:szCs w:val="24"/>
        </w:rPr>
      </w:pPr>
    </w:p>
    <w:p w14:paraId="15D625C2" w14:textId="77777777" w:rsidR="00187E9A" w:rsidRDefault="00187E9A" w:rsidP="00964739">
      <w:pPr>
        <w:spacing w:after="0" w:line="240" w:lineRule="auto"/>
        <w:ind w:firstLine="567"/>
        <w:jc w:val="both"/>
        <w:rPr>
          <w:rFonts w:ascii="Times New Roman" w:hAnsi="Times New Roman"/>
          <w:sz w:val="24"/>
          <w:szCs w:val="24"/>
        </w:rPr>
      </w:pPr>
    </w:p>
    <w:p w14:paraId="53735260" w14:textId="77777777" w:rsidR="00187E9A" w:rsidRDefault="00187E9A" w:rsidP="00964739">
      <w:pPr>
        <w:spacing w:after="0" w:line="240" w:lineRule="auto"/>
        <w:ind w:firstLine="567"/>
        <w:jc w:val="both"/>
        <w:rPr>
          <w:rFonts w:ascii="Times New Roman" w:hAnsi="Times New Roman"/>
          <w:sz w:val="24"/>
          <w:szCs w:val="24"/>
        </w:rPr>
      </w:pPr>
    </w:p>
    <w:p w14:paraId="0A2C10FC" w14:textId="77777777" w:rsidR="00187E9A" w:rsidRDefault="00187E9A" w:rsidP="00964739">
      <w:pPr>
        <w:spacing w:after="0" w:line="240" w:lineRule="auto"/>
        <w:ind w:firstLine="567"/>
        <w:jc w:val="both"/>
        <w:rPr>
          <w:rFonts w:ascii="Times New Roman" w:hAnsi="Times New Roman"/>
          <w:sz w:val="24"/>
          <w:szCs w:val="24"/>
        </w:rPr>
      </w:pPr>
    </w:p>
    <w:p w14:paraId="57943A6F" w14:textId="77777777" w:rsidR="00187E9A" w:rsidRDefault="00187E9A" w:rsidP="00964739">
      <w:pPr>
        <w:spacing w:after="0" w:line="240" w:lineRule="auto"/>
        <w:ind w:firstLine="567"/>
        <w:jc w:val="both"/>
        <w:rPr>
          <w:rFonts w:ascii="Times New Roman" w:hAnsi="Times New Roman"/>
          <w:sz w:val="24"/>
          <w:szCs w:val="24"/>
        </w:rPr>
      </w:pPr>
    </w:p>
    <w:p w14:paraId="6C929893" w14:textId="77777777" w:rsidR="00187E9A" w:rsidRDefault="00187E9A" w:rsidP="00964739">
      <w:pPr>
        <w:spacing w:after="0" w:line="240" w:lineRule="auto"/>
        <w:ind w:firstLine="567"/>
        <w:jc w:val="both"/>
        <w:rPr>
          <w:rFonts w:ascii="Times New Roman" w:hAnsi="Times New Roman"/>
          <w:sz w:val="24"/>
          <w:szCs w:val="24"/>
        </w:rPr>
      </w:pPr>
    </w:p>
    <w:p w14:paraId="5C7431DE" w14:textId="77777777" w:rsidR="00466C52" w:rsidRDefault="00466C52" w:rsidP="003346C7">
      <w:pPr>
        <w:spacing w:after="0" w:line="240" w:lineRule="auto"/>
        <w:ind w:firstLine="567"/>
        <w:jc w:val="both"/>
        <w:rPr>
          <w:rFonts w:ascii="Times New Roman" w:hAnsi="Times New Roman"/>
          <w:sz w:val="24"/>
          <w:szCs w:val="24"/>
        </w:rPr>
      </w:pPr>
    </w:p>
    <w:p w14:paraId="45456358" w14:textId="77777777" w:rsidR="00466C52" w:rsidRDefault="00466C52" w:rsidP="003346C7">
      <w:pPr>
        <w:spacing w:after="0" w:line="240" w:lineRule="auto"/>
        <w:ind w:firstLine="567"/>
        <w:jc w:val="both"/>
        <w:rPr>
          <w:rFonts w:ascii="Times New Roman" w:hAnsi="Times New Roman"/>
          <w:sz w:val="24"/>
          <w:szCs w:val="24"/>
        </w:rPr>
      </w:pPr>
    </w:p>
    <w:p w14:paraId="4C690CC9" w14:textId="77777777" w:rsidR="00466C52" w:rsidRDefault="00466C52" w:rsidP="003346C7">
      <w:pPr>
        <w:spacing w:after="0" w:line="240" w:lineRule="auto"/>
        <w:ind w:firstLine="567"/>
        <w:jc w:val="both"/>
        <w:rPr>
          <w:rFonts w:ascii="Times New Roman" w:hAnsi="Times New Roman"/>
          <w:sz w:val="24"/>
          <w:szCs w:val="24"/>
        </w:rPr>
      </w:pPr>
    </w:p>
    <w:sectPr w:rsidR="00466C52" w:rsidSect="00A45778">
      <w:type w:val="continuous"/>
      <w:pgSz w:w="11906" w:h="16838" w:code="9"/>
      <w:pgMar w:top="851" w:right="850" w:bottom="993" w:left="1701"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D478C" w14:textId="77777777" w:rsidR="00C13A4C" w:rsidRDefault="00C13A4C" w:rsidP="005F27E4">
      <w:pPr>
        <w:spacing w:after="0" w:line="240" w:lineRule="auto"/>
      </w:pPr>
      <w:r>
        <w:separator/>
      </w:r>
    </w:p>
  </w:endnote>
  <w:endnote w:type="continuationSeparator" w:id="0">
    <w:p w14:paraId="1B7BDDDF" w14:textId="77777777" w:rsidR="00C13A4C" w:rsidRDefault="00C13A4C" w:rsidP="005F27E4">
      <w:pPr>
        <w:spacing w:after="0" w:line="240" w:lineRule="auto"/>
      </w:pPr>
      <w:r>
        <w:continuationSeparator/>
      </w:r>
    </w:p>
  </w:endnote>
  <w:endnote w:type="continuationNotice" w:id="1">
    <w:p w14:paraId="4180C140" w14:textId="77777777" w:rsidR="00C13A4C" w:rsidRDefault="00C13A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Mincho"/>
    <w:panose1 w:val="00000000000000000000"/>
    <w:charset w:val="80"/>
    <w:family w:val="auto"/>
    <w:notTrueType/>
    <w:pitch w:val="default"/>
    <w:sig w:usb0="00000000" w:usb1="08070000" w:usb2="00000010" w:usb3="00000000" w:csb0="00020000" w:csb1="00000000"/>
  </w:font>
  <w:font w:name="TimesNewRomanPS-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F4BF3" w14:textId="77777777" w:rsidR="00963720" w:rsidRPr="00317582" w:rsidRDefault="00963720" w:rsidP="00D47185">
    <w:pPr>
      <w:pStyle w:val="ad"/>
      <w:pBdr>
        <w:top w:val="thinThickSmallGap" w:sz="18" w:space="1" w:color="943634" w:themeColor="accent2" w:themeShade="BF"/>
      </w:pBdr>
      <w:rPr>
        <w:rFonts w:ascii="Times New Roman" w:hAnsi="Times New Roman"/>
        <w:sz w:val="8"/>
        <w:szCs w:val="8"/>
      </w:rPr>
    </w:pPr>
  </w:p>
  <w:p w14:paraId="24B169A5" w14:textId="77777777" w:rsidR="00963720" w:rsidRPr="008416FF" w:rsidRDefault="00963720" w:rsidP="00D47185">
    <w:pPr>
      <w:pStyle w:val="ad"/>
      <w:pBdr>
        <w:top w:val="thinThickSmallGap" w:sz="18" w:space="1" w:color="943634" w:themeColor="accent2" w:themeShade="BF"/>
      </w:pBdr>
      <w:rPr>
        <w:rFonts w:ascii="Times New Roman" w:hAnsi="Times New Roman"/>
        <w:sz w:val="24"/>
        <w:szCs w:val="24"/>
      </w:rPr>
    </w:pPr>
    <w:r w:rsidRPr="008416FF">
      <w:rPr>
        <w:rFonts w:ascii="Times New Roman" w:hAnsi="Times New Roman"/>
        <w:sz w:val="24"/>
        <w:szCs w:val="24"/>
      </w:rPr>
      <w:fldChar w:fldCharType="begin"/>
    </w:r>
    <w:r w:rsidRPr="008416FF">
      <w:rPr>
        <w:rFonts w:ascii="Times New Roman" w:hAnsi="Times New Roman"/>
        <w:sz w:val="24"/>
        <w:szCs w:val="24"/>
      </w:rPr>
      <w:instrText>PAGE   \* MERGEFORMAT</w:instrText>
    </w:r>
    <w:r w:rsidRPr="008416FF">
      <w:rPr>
        <w:rFonts w:ascii="Times New Roman" w:hAnsi="Times New Roman"/>
        <w:sz w:val="24"/>
        <w:szCs w:val="24"/>
      </w:rPr>
      <w:fldChar w:fldCharType="separate"/>
    </w:r>
    <w:r>
      <w:rPr>
        <w:rFonts w:ascii="Times New Roman" w:hAnsi="Times New Roman"/>
        <w:noProof/>
        <w:sz w:val="24"/>
        <w:szCs w:val="24"/>
      </w:rPr>
      <w:t>2</w:t>
    </w:r>
    <w:r w:rsidRPr="008416FF">
      <w:rPr>
        <w:rFonts w:ascii="Times New Roman" w:hAnsi="Times New Roman"/>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F029B" w14:textId="77777777" w:rsidR="00963720" w:rsidRPr="00317582" w:rsidRDefault="00963720" w:rsidP="00D47185">
    <w:pPr>
      <w:pStyle w:val="ad"/>
      <w:pBdr>
        <w:top w:val="thinThickSmallGap" w:sz="18" w:space="1" w:color="943634" w:themeColor="accent2" w:themeShade="BF"/>
      </w:pBdr>
      <w:jc w:val="right"/>
      <w:rPr>
        <w:rFonts w:ascii="Times New Roman" w:hAnsi="Times New Roman"/>
        <w:sz w:val="8"/>
        <w:szCs w:val="8"/>
      </w:rPr>
    </w:pPr>
  </w:p>
  <w:p w14:paraId="5473B63F" w14:textId="77777777" w:rsidR="00963720" w:rsidRPr="008416FF" w:rsidRDefault="00963720" w:rsidP="00D47185">
    <w:pPr>
      <w:pStyle w:val="ad"/>
      <w:pBdr>
        <w:top w:val="thinThickSmallGap" w:sz="18" w:space="1" w:color="943634" w:themeColor="accent2" w:themeShade="BF"/>
      </w:pBdr>
      <w:jc w:val="right"/>
      <w:rPr>
        <w:rFonts w:ascii="Cambria" w:hAnsi="Cambria"/>
        <w:sz w:val="24"/>
        <w:szCs w:val="24"/>
      </w:rPr>
    </w:pPr>
    <w:r w:rsidRPr="008416FF">
      <w:rPr>
        <w:rFonts w:ascii="Times New Roman" w:hAnsi="Times New Roman"/>
        <w:sz w:val="24"/>
        <w:szCs w:val="24"/>
      </w:rPr>
      <w:fldChar w:fldCharType="begin"/>
    </w:r>
    <w:r w:rsidRPr="008416FF">
      <w:rPr>
        <w:rFonts w:ascii="Times New Roman" w:hAnsi="Times New Roman"/>
        <w:sz w:val="24"/>
        <w:szCs w:val="24"/>
      </w:rPr>
      <w:instrText>PAGE   \* MERGEFORMAT</w:instrText>
    </w:r>
    <w:r w:rsidRPr="008416FF">
      <w:rPr>
        <w:rFonts w:ascii="Times New Roman" w:hAnsi="Times New Roman"/>
        <w:sz w:val="24"/>
        <w:szCs w:val="24"/>
      </w:rPr>
      <w:fldChar w:fldCharType="separate"/>
    </w:r>
    <w:r>
      <w:rPr>
        <w:rFonts w:ascii="Times New Roman" w:hAnsi="Times New Roman"/>
        <w:noProof/>
        <w:sz w:val="24"/>
        <w:szCs w:val="24"/>
      </w:rPr>
      <w:t>5</w:t>
    </w:r>
    <w:r w:rsidRPr="008416FF">
      <w:rPr>
        <w:rFonts w:ascii="Times New Roman" w:hAnsi="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91BEA" w14:textId="77777777" w:rsidR="00C13A4C" w:rsidRDefault="00C13A4C" w:rsidP="005F27E4">
      <w:pPr>
        <w:spacing w:after="0" w:line="240" w:lineRule="auto"/>
      </w:pPr>
      <w:r>
        <w:separator/>
      </w:r>
    </w:p>
  </w:footnote>
  <w:footnote w:type="continuationSeparator" w:id="0">
    <w:p w14:paraId="1C2FEDF7" w14:textId="77777777" w:rsidR="00C13A4C" w:rsidRDefault="00C13A4C" w:rsidP="005F27E4">
      <w:pPr>
        <w:spacing w:after="0" w:line="240" w:lineRule="auto"/>
      </w:pPr>
      <w:r>
        <w:continuationSeparator/>
      </w:r>
    </w:p>
  </w:footnote>
  <w:footnote w:type="continuationNotice" w:id="1">
    <w:p w14:paraId="341370FD" w14:textId="77777777" w:rsidR="00C13A4C" w:rsidRDefault="00C13A4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AB8B9" w14:textId="58965BFD" w:rsidR="00963720" w:rsidRPr="007E0421" w:rsidRDefault="00963720" w:rsidP="00D47185">
    <w:pPr>
      <w:pStyle w:val="ab"/>
      <w:pBdr>
        <w:bottom w:val="thickThinSmallGap" w:sz="18" w:space="1" w:color="943634" w:themeColor="accent2" w:themeShade="BF"/>
      </w:pBdr>
      <w:tabs>
        <w:tab w:val="left" w:pos="8363"/>
      </w:tabs>
      <w:jc w:val="center"/>
      <w:rPr>
        <w:i/>
        <w:iCs/>
        <w:sz w:val="28"/>
        <w:szCs w:val="28"/>
      </w:rPr>
    </w:pPr>
    <w:r w:rsidRPr="007E0421">
      <w:rPr>
        <w:i/>
        <w:iCs/>
        <w:sz w:val="28"/>
        <w:szCs w:val="28"/>
      </w:rPr>
      <w:t xml:space="preserve">Счётчик электрической энергии </w:t>
    </w:r>
    <w:r>
      <w:rPr>
        <w:i/>
        <w:iCs/>
        <w:sz w:val="28"/>
        <w:szCs w:val="28"/>
      </w:rPr>
      <w:t>трех</w:t>
    </w:r>
    <w:r w:rsidRPr="007E0421">
      <w:rPr>
        <w:i/>
        <w:iCs/>
        <w:sz w:val="28"/>
        <w:szCs w:val="28"/>
      </w:rPr>
      <w:t xml:space="preserve">фазный многофункциональный </w:t>
    </w:r>
    <w:r w:rsidRPr="007E0421">
      <w:rPr>
        <w:i/>
        <w:iCs/>
        <w:sz w:val="28"/>
        <w:szCs w:val="28"/>
        <w:lang w:val="en-US"/>
      </w:rPr>
      <w:t>SM</w:t>
    </w:r>
    <w:r>
      <w:rPr>
        <w:i/>
        <w:iCs/>
        <w:sz w:val="28"/>
        <w:szCs w:val="28"/>
      </w:rPr>
      <w:t>3</w:t>
    </w:r>
  </w:p>
  <w:p w14:paraId="32ED382C" w14:textId="77777777" w:rsidR="00963720" w:rsidRPr="00317582" w:rsidRDefault="00963720" w:rsidP="00D47185">
    <w:pPr>
      <w:pStyle w:val="ab"/>
      <w:pBdr>
        <w:bottom w:val="thickThinSmallGap" w:sz="18" w:space="1" w:color="943634" w:themeColor="accent2" w:themeShade="BF"/>
      </w:pBdr>
      <w:tabs>
        <w:tab w:val="left" w:pos="8363"/>
      </w:tabs>
      <w:jc w:val="center"/>
      <w:rPr>
        <w:rFonts w:ascii="Arial" w:hAnsi="Arial" w:cs="Arial"/>
        <w:i/>
        <w:sz w:val="8"/>
        <w:szCs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69989" w14:textId="77777777" w:rsidR="00963720" w:rsidRDefault="00963720">
    <w:pPr>
      <w:pStyle w:val="ab"/>
    </w:pPr>
    <w:r>
      <w:rPr>
        <w:noProof/>
        <w:color w:val="1F497D"/>
        <w:lang w:eastAsia="ru-RU"/>
      </w:rPr>
      <w:drawing>
        <wp:inline distT="0" distB="0" distL="0" distR="0" wp14:anchorId="3B0FB221" wp14:editId="64317E08">
          <wp:extent cx="6247130" cy="497205"/>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7130" cy="4972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F8397" w14:textId="77777777" w:rsidR="00963720" w:rsidRPr="00C747F8" w:rsidRDefault="00963720" w:rsidP="00C747F8">
    <w:pPr>
      <w:pStyle w:val="ab"/>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A46C1" w14:textId="4E0BEE35" w:rsidR="00963720" w:rsidRPr="002A655E" w:rsidRDefault="00963720" w:rsidP="00D47185">
    <w:pPr>
      <w:pStyle w:val="ab"/>
      <w:pBdr>
        <w:bottom w:val="thickThinSmallGap" w:sz="18" w:space="1" w:color="943634" w:themeColor="accent2" w:themeShade="BF"/>
      </w:pBdr>
      <w:tabs>
        <w:tab w:val="left" w:pos="8363"/>
      </w:tabs>
      <w:jc w:val="center"/>
      <w:rPr>
        <w:i/>
        <w:iCs/>
        <w:sz w:val="28"/>
        <w:szCs w:val="28"/>
      </w:rPr>
    </w:pPr>
    <w:r w:rsidRPr="007E0421">
      <w:rPr>
        <w:i/>
        <w:iCs/>
        <w:sz w:val="28"/>
        <w:szCs w:val="28"/>
      </w:rPr>
      <w:t xml:space="preserve">Счётчик электрической энергии </w:t>
    </w:r>
    <w:r>
      <w:rPr>
        <w:i/>
        <w:iCs/>
        <w:sz w:val="28"/>
        <w:szCs w:val="28"/>
      </w:rPr>
      <w:t>трех</w:t>
    </w:r>
    <w:r w:rsidRPr="007E0421">
      <w:rPr>
        <w:i/>
        <w:iCs/>
        <w:sz w:val="28"/>
        <w:szCs w:val="28"/>
      </w:rPr>
      <w:t xml:space="preserve">фазный многофункциональный </w:t>
    </w:r>
    <w:r w:rsidRPr="007E0421">
      <w:rPr>
        <w:i/>
        <w:iCs/>
        <w:sz w:val="28"/>
        <w:szCs w:val="28"/>
        <w:lang w:val="en-US"/>
      </w:rPr>
      <w:t>SM</w:t>
    </w:r>
    <w:r>
      <w:rPr>
        <w:i/>
        <w:iCs/>
        <w:sz w:val="28"/>
        <w:szCs w:val="28"/>
      </w:rPr>
      <w:t>3</w:t>
    </w:r>
  </w:p>
  <w:p w14:paraId="00E92AD1" w14:textId="77777777" w:rsidR="00963720" w:rsidRPr="002A655E" w:rsidRDefault="00963720" w:rsidP="00D47185">
    <w:pPr>
      <w:pStyle w:val="ab"/>
      <w:pBdr>
        <w:bottom w:val="thickThinSmallGap" w:sz="18" w:space="1" w:color="943634" w:themeColor="accent2" w:themeShade="BF"/>
      </w:pBdr>
      <w:tabs>
        <w:tab w:val="left" w:pos="8363"/>
      </w:tabs>
      <w:jc w:val="center"/>
      <w:rPr>
        <w:rFonts w:ascii="Arial" w:hAnsi="Arial" w:cs="Arial"/>
        <w:i/>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86A16"/>
    <w:multiLevelType w:val="multilevel"/>
    <w:tmpl w:val="1440292E"/>
    <w:lvl w:ilvl="0">
      <w:start w:val="4"/>
      <w:numFmt w:val="decimal"/>
      <w:lvlText w:val="%1"/>
      <w:lvlJc w:val="left"/>
      <w:pPr>
        <w:ind w:left="360" w:hanging="360"/>
      </w:pPr>
      <w:rPr>
        <w:rFonts w:hint="default"/>
      </w:rPr>
    </w:lvl>
    <w:lvl w:ilvl="1">
      <w:start w:val="1"/>
      <w:numFmt w:val="decimal"/>
      <w:lvlText w:val="%1.%2"/>
      <w:lvlJc w:val="left"/>
      <w:pPr>
        <w:ind w:left="926" w:hanging="360"/>
      </w:pPr>
      <w:rPr>
        <w:rFonts w:hint="default"/>
      </w:rPr>
    </w:lvl>
    <w:lvl w:ilvl="2">
      <w:start w:val="1"/>
      <w:numFmt w:val="decimalZero"/>
      <w:lvlText w:val="%1.%2.%3"/>
      <w:lvlJc w:val="left"/>
      <w:pPr>
        <w:ind w:left="1852" w:hanging="720"/>
      </w:pPr>
      <w:rPr>
        <w:rFonts w:hint="default"/>
      </w:rPr>
    </w:lvl>
    <w:lvl w:ilvl="3">
      <w:start w:val="1"/>
      <w:numFmt w:val="decimal"/>
      <w:lvlText w:val="%1.%2.%3.%4"/>
      <w:lvlJc w:val="left"/>
      <w:pPr>
        <w:ind w:left="2418" w:hanging="720"/>
      </w:pPr>
      <w:rPr>
        <w:rFonts w:hint="default"/>
      </w:rPr>
    </w:lvl>
    <w:lvl w:ilvl="4">
      <w:start w:val="1"/>
      <w:numFmt w:val="decimalZero"/>
      <w:lvlText w:val="%1.%2.%3.%4.%5"/>
      <w:lvlJc w:val="left"/>
      <w:pPr>
        <w:ind w:left="3344" w:hanging="1080"/>
      </w:pPr>
      <w:rPr>
        <w:rFonts w:hint="default"/>
      </w:rPr>
    </w:lvl>
    <w:lvl w:ilvl="5">
      <w:start w:val="1"/>
      <w:numFmt w:val="decimal"/>
      <w:lvlText w:val="%1.%2.%3.%4.%5.%6"/>
      <w:lvlJc w:val="left"/>
      <w:pPr>
        <w:ind w:left="3910" w:hanging="1080"/>
      </w:pPr>
      <w:rPr>
        <w:rFonts w:hint="default"/>
      </w:rPr>
    </w:lvl>
    <w:lvl w:ilvl="6">
      <w:start w:val="1"/>
      <w:numFmt w:val="decimal"/>
      <w:lvlText w:val="%1.%2.%3.%4.%5.%6.%7"/>
      <w:lvlJc w:val="left"/>
      <w:pPr>
        <w:ind w:left="4836" w:hanging="1440"/>
      </w:pPr>
      <w:rPr>
        <w:rFonts w:hint="default"/>
      </w:rPr>
    </w:lvl>
    <w:lvl w:ilvl="7">
      <w:start w:val="1"/>
      <w:numFmt w:val="decimal"/>
      <w:lvlText w:val="%1.%2.%3.%4.%5.%6.%7.%8"/>
      <w:lvlJc w:val="left"/>
      <w:pPr>
        <w:ind w:left="5402" w:hanging="1440"/>
      </w:pPr>
      <w:rPr>
        <w:rFonts w:hint="default"/>
      </w:rPr>
    </w:lvl>
    <w:lvl w:ilvl="8">
      <w:start w:val="1"/>
      <w:numFmt w:val="decimal"/>
      <w:lvlText w:val="%1.%2.%3.%4.%5.%6.%7.%8.%9"/>
      <w:lvlJc w:val="left"/>
      <w:pPr>
        <w:ind w:left="6328" w:hanging="1800"/>
      </w:pPr>
      <w:rPr>
        <w:rFonts w:hint="default"/>
      </w:rPr>
    </w:lvl>
  </w:abstractNum>
  <w:abstractNum w:abstractNumId="1" w15:restartNumberingAfterBreak="0">
    <w:nsid w:val="0E9B0A00"/>
    <w:multiLevelType w:val="multilevel"/>
    <w:tmpl w:val="BB46F86E"/>
    <w:lvl w:ilvl="0">
      <w:start w:val="3"/>
      <w:numFmt w:val="decimal"/>
      <w:suff w:val="space"/>
      <w:lvlText w:val="%1"/>
      <w:lvlJc w:val="left"/>
      <w:pPr>
        <w:ind w:left="567" w:hanging="567"/>
      </w:pPr>
      <w:rPr>
        <w:rFonts w:cs="Times New Roman" w:hint="default"/>
      </w:rPr>
    </w:lvl>
    <w:lvl w:ilvl="1">
      <w:start w:val="5"/>
      <w:numFmt w:val="decimal"/>
      <w:suff w:val="space"/>
      <w:lvlText w:val="%1.%2"/>
      <w:lvlJc w:val="left"/>
      <w:pPr>
        <w:ind w:left="0" w:firstLine="567"/>
      </w:pPr>
      <w:rPr>
        <w:rFonts w:cs="Times New Roman" w:hint="default"/>
      </w:rPr>
    </w:lvl>
    <w:lvl w:ilvl="2">
      <w:start w:val="1"/>
      <w:numFmt w:val="decimal"/>
      <w:suff w:val="space"/>
      <w:lvlText w:val="%1.%2.%3"/>
      <w:lvlJc w:val="left"/>
      <w:pPr>
        <w:ind w:left="720" w:hanging="720"/>
      </w:pPr>
      <w:rPr>
        <w:rFonts w:cs="Times New Roman" w:hint="default"/>
      </w:rPr>
    </w:lvl>
    <w:lvl w:ilvl="3">
      <w:start w:val="1"/>
      <w:numFmt w:val="decimal"/>
      <w:suff w:val="space"/>
      <w:lvlText w:val="%1.%2.%3.%4"/>
      <w:lvlJc w:val="left"/>
      <w:pPr>
        <w:ind w:left="864" w:hanging="864"/>
      </w:pPr>
      <w:rPr>
        <w:rFonts w:cs="Times New Roman" w:hint="default"/>
      </w:rPr>
    </w:lvl>
    <w:lvl w:ilvl="4">
      <w:start w:val="1"/>
      <w:numFmt w:val="none"/>
      <w:suff w:val="space"/>
      <w:lvlText w:val="Приложение %5"/>
      <w:lvlJc w:val="left"/>
      <w:pPr>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 w15:restartNumberingAfterBreak="0">
    <w:nsid w:val="17D61F09"/>
    <w:multiLevelType w:val="hybridMultilevel"/>
    <w:tmpl w:val="85D25916"/>
    <w:lvl w:ilvl="0" w:tplc="04190011">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3" w15:restartNumberingAfterBreak="0">
    <w:nsid w:val="1CC576EB"/>
    <w:multiLevelType w:val="multilevel"/>
    <w:tmpl w:val="55A4DDDC"/>
    <w:lvl w:ilvl="0">
      <w:start w:val="1"/>
      <w:numFmt w:val="decimal"/>
      <w:suff w:val="space"/>
      <w:lvlText w:val="%1"/>
      <w:lvlJc w:val="left"/>
      <w:pPr>
        <w:ind w:left="567" w:hanging="567"/>
      </w:pPr>
      <w:rPr>
        <w:rFonts w:cs="Times New Roman" w:hint="default"/>
      </w:rPr>
    </w:lvl>
    <w:lvl w:ilvl="1">
      <w:start w:val="2"/>
      <w:numFmt w:val="decimal"/>
      <w:suff w:val="space"/>
      <w:lvlText w:val="%1.%2"/>
      <w:lvlJc w:val="left"/>
      <w:pPr>
        <w:ind w:left="0" w:firstLine="567"/>
      </w:pPr>
      <w:rPr>
        <w:rFonts w:cs="Times New Roman" w:hint="default"/>
      </w:rPr>
    </w:lvl>
    <w:lvl w:ilvl="2">
      <w:start w:val="1"/>
      <w:numFmt w:val="decimal"/>
      <w:suff w:val="space"/>
      <w:lvlText w:val="%1.%2.%3"/>
      <w:lvlJc w:val="left"/>
      <w:pPr>
        <w:ind w:left="1571" w:hanging="720"/>
      </w:pPr>
      <w:rPr>
        <w:rFonts w:cs="Times New Roman" w:hint="default"/>
      </w:rPr>
    </w:lvl>
    <w:lvl w:ilvl="3">
      <w:start w:val="1"/>
      <w:numFmt w:val="decimal"/>
      <w:suff w:val="space"/>
      <w:lvlText w:val="%1.%2.%3.%4"/>
      <w:lvlJc w:val="left"/>
      <w:pPr>
        <w:ind w:left="864" w:hanging="864"/>
      </w:pPr>
      <w:rPr>
        <w:rFonts w:cs="Times New Roman" w:hint="default"/>
      </w:rPr>
    </w:lvl>
    <w:lvl w:ilvl="4">
      <w:start w:val="1"/>
      <w:numFmt w:val="none"/>
      <w:suff w:val="space"/>
      <w:lvlText w:val="Приложение %5"/>
      <w:lvlJc w:val="left"/>
      <w:pPr>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 w15:restartNumberingAfterBreak="0">
    <w:nsid w:val="2B662F5F"/>
    <w:multiLevelType w:val="multilevel"/>
    <w:tmpl w:val="A9A2215E"/>
    <w:lvl w:ilvl="0">
      <w:start w:val="6"/>
      <w:numFmt w:val="decimal"/>
      <w:suff w:val="space"/>
      <w:lvlText w:val="%1"/>
      <w:lvlJc w:val="left"/>
      <w:pPr>
        <w:ind w:left="567" w:hanging="567"/>
      </w:pPr>
      <w:rPr>
        <w:rFonts w:cs="Times New Roman" w:hint="default"/>
      </w:rPr>
    </w:lvl>
    <w:lvl w:ilvl="1">
      <w:start w:val="1"/>
      <w:numFmt w:val="decimal"/>
      <w:suff w:val="space"/>
      <w:lvlText w:val="%1.%2"/>
      <w:lvlJc w:val="left"/>
      <w:pPr>
        <w:ind w:left="0" w:firstLine="567"/>
      </w:pPr>
      <w:rPr>
        <w:rFonts w:cs="Times New Roman" w:hint="default"/>
      </w:rPr>
    </w:lvl>
    <w:lvl w:ilvl="2">
      <w:start w:val="1"/>
      <w:numFmt w:val="decimal"/>
      <w:suff w:val="space"/>
      <w:lvlText w:val="%1.%2.%3"/>
      <w:lvlJc w:val="left"/>
      <w:pPr>
        <w:ind w:left="720" w:hanging="720"/>
      </w:pPr>
      <w:rPr>
        <w:rFonts w:cs="Times New Roman" w:hint="default"/>
      </w:rPr>
    </w:lvl>
    <w:lvl w:ilvl="3">
      <w:start w:val="1"/>
      <w:numFmt w:val="decimal"/>
      <w:suff w:val="space"/>
      <w:lvlText w:val="%1.%2.%3.%4"/>
      <w:lvlJc w:val="left"/>
      <w:pPr>
        <w:ind w:left="864" w:hanging="864"/>
      </w:pPr>
      <w:rPr>
        <w:rFonts w:cs="Times New Roman" w:hint="default"/>
      </w:rPr>
    </w:lvl>
    <w:lvl w:ilvl="4">
      <w:start w:val="1"/>
      <w:numFmt w:val="none"/>
      <w:suff w:val="space"/>
      <w:lvlText w:val="Приложение %5"/>
      <w:lvlJc w:val="left"/>
      <w:pPr>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 w15:restartNumberingAfterBreak="0">
    <w:nsid w:val="2F730039"/>
    <w:multiLevelType w:val="multilevel"/>
    <w:tmpl w:val="70446F68"/>
    <w:lvl w:ilvl="0">
      <w:start w:val="1"/>
      <w:numFmt w:val="decimal"/>
      <w:lvlText w:val="%1"/>
      <w:lvlJc w:val="left"/>
      <w:pPr>
        <w:ind w:left="557" w:hanging="557"/>
      </w:pPr>
      <w:rPr>
        <w:rFonts w:hint="default"/>
      </w:rPr>
    </w:lvl>
    <w:lvl w:ilvl="1">
      <w:start w:val="2"/>
      <w:numFmt w:val="decimal"/>
      <w:lvlText w:val="%1.%2"/>
      <w:lvlJc w:val="left"/>
      <w:pPr>
        <w:ind w:left="862" w:hanging="557"/>
      </w:pPr>
      <w:rPr>
        <w:rFonts w:hint="default"/>
      </w:rPr>
    </w:lvl>
    <w:lvl w:ilvl="2">
      <w:start w:val="10"/>
      <w:numFmt w:val="decimal"/>
      <w:lvlText w:val="%1.%2.%3"/>
      <w:lvlJc w:val="left"/>
      <w:pPr>
        <w:ind w:left="1330" w:hanging="720"/>
      </w:pPr>
      <w:rPr>
        <w:rFonts w:hint="default"/>
      </w:rPr>
    </w:lvl>
    <w:lvl w:ilvl="3">
      <w:start w:val="1"/>
      <w:numFmt w:val="decimal"/>
      <w:lvlText w:val="%1.%2.%3.%4"/>
      <w:lvlJc w:val="left"/>
      <w:pPr>
        <w:ind w:left="1635" w:hanging="720"/>
      </w:pPr>
      <w:rPr>
        <w:rFonts w:hint="default"/>
      </w:rPr>
    </w:lvl>
    <w:lvl w:ilvl="4">
      <w:start w:val="1"/>
      <w:numFmt w:val="decimal"/>
      <w:lvlText w:val="%1.%2.%3.%4.%5"/>
      <w:lvlJc w:val="left"/>
      <w:pPr>
        <w:ind w:left="2300" w:hanging="1080"/>
      </w:pPr>
      <w:rPr>
        <w:rFonts w:hint="default"/>
      </w:rPr>
    </w:lvl>
    <w:lvl w:ilvl="5">
      <w:start w:val="1"/>
      <w:numFmt w:val="decimal"/>
      <w:lvlText w:val="%1.%2.%3.%4.%5.%6"/>
      <w:lvlJc w:val="left"/>
      <w:pPr>
        <w:ind w:left="2605" w:hanging="1080"/>
      </w:pPr>
      <w:rPr>
        <w:rFonts w:hint="default"/>
      </w:rPr>
    </w:lvl>
    <w:lvl w:ilvl="6">
      <w:start w:val="1"/>
      <w:numFmt w:val="decimal"/>
      <w:lvlText w:val="%1.%2.%3.%4.%5.%6.%7"/>
      <w:lvlJc w:val="left"/>
      <w:pPr>
        <w:ind w:left="3270" w:hanging="1440"/>
      </w:pPr>
      <w:rPr>
        <w:rFonts w:hint="default"/>
      </w:rPr>
    </w:lvl>
    <w:lvl w:ilvl="7">
      <w:start w:val="1"/>
      <w:numFmt w:val="decimal"/>
      <w:lvlText w:val="%1.%2.%3.%4.%5.%6.%7.%8"/>
      <w:lvlJc w:val="left"/>
      <w:pPr>
        <w:ind w:left="3575" w:hanging="1440"/>
      </w:pPr>
      <w:rPr>
        <w:rFonts w:hint="default"/>
      </w:rPr>
    </w:lvl>
    <w:lvl w:ilvl="8">
      <w:start w:val="1"/>
      <w:numFmt w:val="decimal"/>
      <w:lvlText w:val="%1.%2.%3.%4.%5.%6.%7.%8.%9"/>
      <w:lvlJc w:val="left"/>
      <w:pPr>
        <w:ind w:left="4240" w:hanging="1800"/>
      </w:pPr>
      <w:rPr>
        <w:rFonts w:hint="default"/>
      </w:rPr>
    </w:lvl>
  </w:abstractNum>
  <w:abstractNum w:abstractNumId="6" w15:restartNumberingAfterBreak="0">
    <w:nsid w:val="323C5F56"/>
    <w:multiLevelType w:val="multilevel"/>
    <w:tmpl w:val="5A70CD02"/>
    <w:styleLink w:val="1"/>
    <w:lvl w:ilvl="0">
      <w:start w:val="10"/>
      <w:numFmt w:val="bullet"/>
      <w:lvlText w:val=""/>
      <w:lvlJc w:val="left"/>
      <w:pPr>
        <w:ind w:left="360" w:hanging="360"/>
      </w:pPr>
      <w:rPr>
        <w:rFonts w:ascii="Symbol" w:hAnsi="Symbol"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7612643"/>
    <w:multiLevelType w:val="hybridMultilevel"/>
    <w:tmpl w:val="3BB6FFF0"/>
    <w:lvl w:ilvl="0" w:tplc="C8DC2722">
      <w:start w:val="1"/>
      <w:numFmt w:val="bullet"/>
      <w:lvlText w:val=""/>
      <w:lvlJc w:val="left"/>
      <w:pPr>
        <w:tabs>
          <w:tab w:val="num" w:pos="851"/>
        </w:tabs>
        <w:ind w:left="0" w:firstLine="567"/>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15:restartNumberingAfterBreak="0">
    <w:nsid w:val="48D02498"/>
    <w:multiLevelType w:val="multilevel"/>
    <w:tmpl w:val="4C7C9390"/>
    <w:numStyleLink w:val="2"/>
  </w:abstractNum>
  <w:abstractNum w:abstractNumId="9" w15:restartNumberingAfterBreak="0">
    <w:nsid w:val="4B332BBE"/>
    <w:multiLevelType w:val="multilevel"/>
    <w:tmpl w:val="7B340FDE"/>
    <w:lvl w:ilvl="0">
      <w:start w:val="1"/>
      <w:numFmt w:val="decimal"/>
      <w:suff w:val="space"/>
      <w:lvlText w:val="%1"/>
      <w:lvlJc w:val="left"/>
      <w:pPr>
        <w:ind w:left="567" w:hanging="567"/>
      </w:pPr>
      <w:rPr>
        <w:rFonts w:cs="Times New Roman" w:hint="default"/>
        <w:b/>
        <w:bCs w:val="0"/>
      </w:rPr>
    </w:lvl>
    <w:lvl w:ilvl="1">
      <w:start w:val="1"/>
      <w:numFmt w:val="decimal"/>
      <w:suff w:val="space"/>
      <w:lvlText w:val="%1.%2"/>
      <w:lvlJc w:val="left"/>
      <w:pPr>
        <w:ind w:left="0" w:firstLine="567"/>
      </w:pPr>
      <w:rPr>
        <w:rFonts w:cs="Times New Roman" w:hint="default"/>
      </w:rPr>
    </w:lvl>
    <w:lvl w:ilvl="2">
      <w:start w:val="1"/>
      <w:numFmt w:val="decimal"/>
      <w:suff w:val="space"/>
      <w:lvlText w:val="%1.%2.%3"/>
      <w:lvlJc w:val="left"/>
      <w:pPr>
        <w:ind w:left="720" w:hanging="720"/>
      </w:pPr>
      <w:rPr>
        <w:rFonts w:cs="Times New Roman" w:hint="default"/>
      </w:rPr>
    </w:lvl>
    <w:lvl w:ilvl="3">
      <w:start w:val="1"/>
      <w:numFmt w:val="decimal"/>
      <w:suff w:val="space"/>
      <w:lvlText w:val="%1.%2.%3.%4"/>
      <w:lvlJc w:val="left"/>
      <w:pPr>
        <w:ind w:left="864" w:hanging="864"/>
      </w:pPr>
      <w:rPr>
        <w:rFonts w:cs="Times New Roman" w:hint="default"/>
      </w:rPr>
    </w:lvl>
    <w:lvl w:ilvl="4">
      <w:start w:val="1"/>
      <w:numFmt w:val="none"/>
      <w:suff w:val="space"/>
      <w:lvlText w:val="Приложение %5"/>
      <w:lvlJc w:val="left"/>
      <w:pPr>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 w15:restartNumberingAfterBreak="0">
    <w:nsid w:val="6A272355"/>
    <w:multiLevelType w:val="multilevel"/>
    <w:tmpl w:val="3698BC70"/>
    <w:lvl w:ilvl="0">
      <w:start w:val="5"/>
      <w:numFmt w:val="decimal"/>
      <w:lvlText w:val="%1"/>
      <w:lvlJc w:val="left"/>
      <w:pPr>
        <w:ind w:left="360" w:hanging="360"/>
      </w:pPr>
      <w:rPr>
        <w:rFonts w:hint="default"/>
      </w:rPr>
    </w:lvl>
    <w:lvl w:ilvl="1">
      <w:start w:val="1"/>
      <w:numFmt w:val="decimal"/>
      <w:lvlText w:val="%1.%2"/>
      <w:lvlJc w:val="left"/>
      <w:pPr>
        <w:ind w:left="903" w:hanging="360"/>
      </w:pPr>
      <w:rPr>
        <w:rFonts w:hint="default"/>
      </w:rPr>
    </w:lvl>
    <w:lvl w:ilvl="2">
      <w:start w:val="1"/>
      <w:numFmt w:val="decimal"/>
      <w:lvlText w:val="%1.%2.%3"/>
      <w:lvlJc w:val="left"/>
      <w:pPr>
        <w:ind w:left="1806" w:hanging="720"/>
      </w:pPr>
      <w:rPr>
        <w:rFonts w:hint="default"/>
      </w:rPr>
    </w:lvl>
    <w:lvl w:ilvl="3">
      <w:start w:val="1"/>
      <w:numFmt w:val="decimal"/>
      <w:lvlText w:val="%1.%2.%3.%4"/>
      <w:lvlJc w:val="left"/>
      <w:pPr>
        <w:ind w:left="2349" w:hanging="720"/>
      </w:pPr>
      <w:rPr>
        <w:rFonts w:hint="default"/>
      </w:rPr>
    </w:lvl>
    <w:lvl w:ilvl="4">
      <w:start w:val="1"/>
      <w:numFmt w:val="decimal"/>
      <w:lvlText w:val="%1.%2.%3.%4.%5"/>
      <w:lvlJc w:val="left"/>
      <w:pPr>
        <w:ind w:left="3252" w:hanging="1080"/>
      </w:pPr>
      <w:rPr>
        <w:rFonts w:hint="default"/>
      </w:rPr>
    </w:lvl>
    <w:lvl w:ilvl="5">
      <w:start w:val="1"/>
      <w:numFmt w:val="decimal"/>
      <w:lvlText w:val="%1.%2.%3.%4.%5.%6"/>
      <w:lvlJc w:val="left"/>
      <w:pPr>
        <w:ind w:left="3795" w:hanging="1080"/>
      </w:pPr>
      <w:rPr>
        <w:rFonts w:hint="default"/>
      </w:rPr>
    </w:lvl>
    <w:lvl w:ilvl="6">
      <w:start w:val="1"/>
      <w:numFmt w:val="decimal"/>
      <w:lvlText w:val="%1.%2.%3.%4.%5.%6.%7"/>
      <w:lvlJc w:val="left"/>
      <w:pPr>
        <w:ind w:left="4698" w:hanging="1440"/>
      </w:pPr>
      <w:rPr>
        <w:rFonts w:hint="default"/>
      </w:rPr>
    </w:lvl>
    <w:lvl w:ilvl="7">
      <w:start w:val="1"/>
      <w:numFmt w:val="decimal"/>
      <w:lvlText w:val="%1.%2.%3.%4.%5.%6.%7.%8"/>
      <w:lvlJc w:val="left"/>
      <w:pPr>
        <w:ind w:left="5241" w:hanging="1440"/>
      </w:pPr>
      <w:rPr>
        <w:rFonts w:hint="default"/>
      </w:rPr>
    </w:lvl>
    <w:lvl w:ilvl="8">
      <w:start w:val="1"/>
      <w:numFmt w:val="decimal"/>
      <w:lvlText w:val="%1.%2.%3.%4.%5.%6.%7.%8.%9"/>
      <w:lvlJc w:val="left"/>
      <w:pPr>
        <w:ind w:left="6144" w:hanging="1800"/>
      </w:pPr>
      <w:rPr>
        <w:rFonts w:hint="default"/>
      </w:rPr>
    </w:lvl>
  </w:abstractNum>
  <w:abstractNum w:abstractNumId="11" w15:restartNumberingAfterBreak="0">
    <w:nsid w:val="6BDA566C"/>
    <w:multiLevelType w:val="hybridMultilevel"/>
    <w:tmpl w:val="5A2CE20C"/>
    <w:lvl w:ilvl="0" w:tplc="04190001">
      <w:start w:val="1"/>
      <w:numFmt w:val="bullet"/>
      <w:lvlText w:val=""/>
      <w:lvlJc w:val="left"/>
      <w:pPr>
        <w:tabs>
          <w:tab w:val="num" w:pos="851"/>
        </w:tabs>
        <w:ind w:left="0" w:firstLine="567"/>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6C9D09EC"/>
    <w:multiLevelType w:val="hybridMultilevel"/>
    <w:tmpl w:val="FCA4EE1E"/>
    <w:lvl w:ilvl="0" w:tplc="DBBAF198">
      <w:start w:val="1"/>
      <w:numFmt w:val="bullet"/>
      <w:lvlText w:val=""/>
      <w:lvlJc w:val="left"/>
      <w:pPr>
        <w:ind w:left="107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6CF71A69"/>
    <w:multiLevelType w:val="multilevel"/>
    <w:tmpl w:val="4D5AD688"/>
    <w:lvl w:ilvl="0">
      <w:start w:val="1"/>
      <w:numFmt w:val="decimal"/>
      <w:pStyle w:val="10"/>
      <w:suff w:val="space"/>
      <w:lvlText w:val="%1"/>
      <w:lvlJc w:val="left"/>
      <w:pPr>
        <w:ind w:left="567" w:hanging="567"/>
      </w:pPr>
      <w:rPr>
        <w:rFonts w:cs="Times New Roman" w:hint="default"/>
      </w:rPr>
    </w:lvl>
    <w:lvl w:ilvl="1">
      <w:start w:val="3"/>
      <w:numFmt w:val="decimal"/>
      <w:suff w:val="space"/>
      <w:lvlText w:val="%1.%2"/>
      <w:lvlJc w:val="left"/>
      <w:pPr>
        <w:ind w:left="0" w:firstLine="567"/>
      </w:pPr>
      <w:rPr>
        <w:rFonts w:cs="Times New Roman" w:hint="default"/>
      </w:rPr>
    </w:lvl>
    <w:lvl w:ilvl="2">
      <w:start w:val="1"/>
      <w:numFmt w:val="decimal"/>
      <w:suff w:val="space"/>
      <w:lvlText w:val="%1.%2.%3"/>
      <w:lvlJc w:val="left"/>
      <w:pPr>
        <w:ind w:left="720" w:hanging="720"/>
      </w:pPr>
      <w:rPr>
        <w:rFonts w:cs="Times New Roman" w:hint="default"/>
      </w:rPr>
    </w:lvl>
    <w:lvl w:ilvl="3">
      <w:start w:val="1"/>
      <w:numFmt w:val="decimal"/>
      <w:pStyle w:val="4"/>
      <w:suff w:val="space"/>
      <w:lvlText w:val="%1.%2.%3.%4"/>
      <w:lvlJc w:val="left"/>
      <w:pPr>
        <w:ind w:left="864" w:hanging="864"/>
      </w:pPr>
      <w:rPr>
        <w:rFonts w:cs="Times New Roman" w:hint="default"/>
      </w:rPr>
    </w:lvl>
    <w:lvl w:ilvl="4">
      <w:start w:val="1"/>
      <w:numFmt w:val="none"/>
      <w:pStyle w:val="5"/>
      <w:suff w:val="space"/>
      <w:lvlText w:val="Приложение %5"/>
      <w:lvlJc w:val="left"/>
      <w:pPr>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14" w15:restartNumberingAfterBreak="0">
    <w:nsid w:val="72556837"/>
    <w:multiLevelType w:val="multilevel"/>
    <w:tmpl w:val="4C7C9390"/>
    <w:styleLink w:val="2"/>
    <w:lvl w:ilvl="0">
      <w:start w:val="1"/>
      <w:numFmt w:val="decimal"/>
      <w:suff w:val="space"/>
      <w:lvlText w:val="%1"/>
      <w:lvlJc w:val="left"/>
      <w:pPr>
        <w:ind w:left="567" w:hanging="567"/>
      </w:pPr>
      <w:rPr>
        <w:rFonts w:cs="Times New Roman" w:hint="default"/>
      </w:rPr>
    </w:lvl>
    <w:lvl w:ilvl="1">
      <w:start w:val="3"/>
      <w:numFmt w:val="decimal"/>
      <w:suff w:val="space"/>
      <w:lvlText w:val="%1.%2"/>
      <w:lvlJc w:val="left"/>
      <w:pPr>
        <w:ind w:left="0" w:firstLine="567"/>
      </w:pPr>
      <w:rPr>
        <w:rFonts w:cs="Times New Roman" w:hint="default"/>
      </w:rPr>
    </w:lvl>
    <w:lvl w:ilvl="2">
      <w:start w:val="1"/>
      <w:numFmt w:val="decimal"/>
      <w:suff w:val="space"/>
      <w:lvlText w:val="%1.%2.%3"/>
      <w:lvlJc w:val="left"/>
      <w:pPr>
        <w:ind w:left="720" w:hanging="720"/>
      </w:pPr>
      <w:rPr>
        <w:rFonts w:cs="Times New Roman" w:hint="default"/>
      </w:rPr>
    </w:lvl>
    <w:lvl w:ilvl="3">
      <w:start w:val="1"/>
      <w:numFmt w:val="decimal"/>
      <w:suff w:val="space"/>
      <w:lvlText w:val="%1.%2.%3.%4"/>
      <w:lvlJc w:val="left"/>
      <w:pPr>
        <w:ind w:left="864" w:hanging="864"/>
      </w:pPr>
      <w:rPr>
        <w:rFonts w:cs="Times New Roman" w:hint="default"/>
      </w:rPr>
    </w:lvl>
    <w:lvl w:ilvl="4">
      <w:start w:val="1"/>
      <w:numFmt w:val="none"/>
      <w:suff w:val="space"/>
      <w:lvlText w:val="Приложение %5"/>
      <w:lvlJc w:val="left"/>
      <w:pPr>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 w15:restartNumberingAfterBreak="0">
    <w:nsid w:val="727C506B"/>
    <w:multiLevelType w:val="multilevel"/>
    <w:tmpl w:val="ACE0BEB6"/>
    <w:lvl w:ilvl="0">
      <w:start w:val="1"/>
      <w:numFmt w:val="decimal"/>
      <w:suff w:val="nothing"/>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
  </w:num>
  <w:num w:numId="2">
    <w:abstractNumId w:val="6"/>
  </w:num>
  <w:num w:numId="3">
    <w:abstractNumId w:val="12"/>
  </w:num>
  <w:num w:numId="4">
    <w:abstractNumId w:val="13"/>
  </w:num>
  <w:num w:numId="5">
    <w:abstractNumId w:val="14"/>
  </w:num>
  <w:num w:numId="6">
    <w:abstractNumId w:val="8"/>
  </w:num>
  <w:num w:numId="7">
    <w:abstractNumId w:val="9"/>
  </w:num>
  <w:num w:numId="8">
    <w:abstractNumId w:val="3"/>
    <w:lvlOverride w:ilvl="0">
      <w:lvl w:ilvl="0">
        <w:start w:val="1"/>
        <w:numFmt w:val="decimal"/>
        <w:suff w:val="space"/>
        <w:lvlText w:val="%1"/>
        <w:lvlJc w:val="left"/>
        <w:pPr>
          <w:ind w:left="567" w:hanging="567"/>
        </w:pPr>
        <w:rPr>
          <w:rFonts w:cs="Times New Roman" w:hint="default"/>
        </w:rPr>
      </w:lvl>
    </w:lvlOverride>
    <w:lvlOverride w:ilvl="1">
      <w:lvl w:ilvl="1">
        <w:start w:val="2"/>
        <w:numFmt w:val="decimal"/>
        <w:suff w:val="space"/>
        <w:lvlText w:val="%1.%2"/>
        <w:lvlJc w:val="left"/>
        <w:pPr>
          <w:ind w:left="0" w:firstLine="567"/>
        </w:pPr>
        <w:rPr>
          <w:rFonts w:cs="Times New Roman" w:hint="default"/>
        </w:rPr>
      </w:lvl>
    </w:lvlOverride>
    <w:lvlOverride w:ilvl="2">
      <w:lvl w:ilvl="2">
        <w:start w:val="1"/>
        <w:numFmt w:val="decimal"/>
        <w:suff w:val="space"/>
        <w:lvlText w:val="%1.%2.%3"/>
        <w:lvlJc w:val="left"/>
        <w:pPr>
          <w:ind w:left="1571" w:hanging="720"/>
        </w:pPr>
        <w:rPr>
          <w:rFonts w:cs="Times New Roman" w:hint="default"/>
        </w:rPr>
      </w:lvl>
    </w:lvlOverride>
    <w:lvlOverride w:ilvl="3">
      <w:lvl w:ilvl="3">
        <w:start w:val="1"/>
        <w:numFmt w:val="decimal"/>
        <w:suff w:val="space"/>
        <w:lvlText w:val="%1.%2.%3.%4"/>
        <w:lvlJc w:val="left"/>
        <w:pPr>
          <w:ind w:left="864" w:hanging="864"/>
        </w:pPr>
        <w:rPr>
          <w:rFonts w:cs="Times New Roman" w:hint="default"/>
        </w:rPr>
      </w:lvl>
    </w:lvlOverride>
    <w:lvlOverride w:ilvl="4">
      <w:lvl w:ilvl="4">
        <w:start w:val="1"/>
        <w:numFmt w:val="none"/>
        <w:suff w:val="space"/>
        <w:lvlText w:val="Приложение %5"/>
        <w:lvlJc w:val="left"/>
        <w:pPr>
          <w:ind w:left="1008" w:hanging="1008"/>
        </w:pPr>
        <w:rPr>
          <w:rFonts w:cs="Times New Roman" w:hint="default"/>
        </w:rPr>
      </w:lvl>
    </w:lvlOverride>
    <w:lvlOverride w:ilvl="5">
      <w:lvl w:ilvl="5">
        <w:start w:val="1"/>
        <w:numFmt w:val="decimal"/>
        <w:lvlText w:val="%1.%2.%3.%4.%5.%6"/>
        <w:lvlJc w:val="left"/>
        <w:pPr>
          <w:tabs>
            <w:tab w:val="num" w:pos="1152"/>
          </w:tabs>
          <w:ind w:left="1152" w:hanging="1152"/>
        </w:pPr>
        <w:rPr>
          <w:rFonts w:cs="Times New Roman" w:hint="default"/>
        </w:rPr>
      </w:lvl>
    </w:lvlOverride>
    <w:lvlOverride w:ilvl="6">
      <w:lvl w:ilvl="6">
        <w:start w:val="1"/>
        <w:numFmt w:val="decimal"/>
        <w:lvlText w:val="%1.%2.%3.%4.%5.%6.%7"/>
        <w:lvlJc w:val="left"/>
        <w:pPr>
          <w:tabs>
            <w:tab w:val="num" w:pos="1296"/>
          </w:tabs>
          <w:ind w:left="1296" w:hanging="1296"/>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584"/>
          </w:tabs>
          <w:ind w:left="1584" w:hanging="1584"/>
        </w:pPr>
        <w:rPr>
          <w:rFonts w:cs="Times New Roman" w:hint="default"/>
        </w:rPr>
      </w:lvl>
    </w:lvlOverride>
  </w:num>
  <w:num w:numId="9">
    <w:abstractNumId w:val="7"/>
  </w:num>
  <w:num w:numId="10">
    <w:abstractNumId w:val="15"/>
  </w:num>
  <w:num w:numId="11">
    <w:abstractNumId w:val="4"/>
  </w:num>
  <w:num w:numId="12">
    <w:abstractNumId w:val="11"/>
  </w:num>
  <w:num w:numId="13">
    <w:abstractNumId w:val="5"/>
  </w:num>
  <w:num w:numId="14">
    <w:abstractNumId w:val="10"/>
  </w:num>
  <w:num w:numId="15">
    <w:abstractNumId w:val="0"/>
  </w:num>
  <w:num w:numId="16">
    <w:abstractNumId w:val="1"/>
  </w:num>
  <w:num w:numId="17">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357"/>
  <w:doNotHyphenateCaps/>
  <w:evenAndOddHeaders/>
  <w:characterSpacingControl w:val="doNotCompress"/>
  <w:hdrShapeDefaults>
    <o:shapedefaults v:ext="edit" spidmax="2049" fill="f" fillcolor="white" strokecolor="none [3213]">
      <v:fill color="white" on="f"/>
      <v:stroke color="none [3213]" weight=".25pt"/>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5319"/>
    <w:rsid w:val="00001A9E"/>
    <w:rsid w:val="000035D4"/>
    <w:rsid w:val="00004761"/>
    <w:rsid w:val="00004C18"/>
    <w:rsid w:val="00004CA4"/>
    <w:rsid w:val="00007E45"/>
    <w:rsid w:val="00011A8F"/>
    <w:rsid w:val="00012218"/>
    <w:rsid w:val="0001310C"/>
    <w:rsid w:val="0001493E"/>
    <w:rsid w:val="000153BA"/>
    <w:rsid w:val="00015868"/>
    <w:rsid w:val="00016529"/>
    <w:rsid w:val="00016E09"/>
    <w:rsid w:val="00016F40"/>
    <w:rsid w:val="0002032D"/>
    <w:rsid w:val="0002060A"/>
    <w:rsid w:val="00020B90"/>
    <w:rsid w:val="0002302C"/>
    <w:rsid w:val="000231A4"/>
    <w:rsid w:val="000235CD"/>
    <w:rsid w:val="000235CE"/>
    <w:rsid w:val="00023AD8"/>
    <w:rsid w:val="00023F43"/>
    <w:rsid w:val="00024443"/>
    <w:rsid w:val="00030F21"/>
    <w:rsid w:val="000322AA"/>
    <w:rsid w:val="000322D2"/>
    <w:rsid w:val="0003231A"/>
    <w:rsid w:val="000336CF"/>
    <w:rsid w:val="00033959"/>
    <w:rsid w:val="00036C8C"/>
    <w:rsid w:val="00036D8D"/>
    <w:rsid w:val="00040EAC"/>
    <w:rsid w:val="000410A5"/>
    <w:rsid w:val="000411FC"/>
    <w:rsid w:val="00041601"/>
    <w:rsid w:val="00042762"/>
    <w:rsid w:val="00042C29"/>
    <w:rsid w:val="000436CB"/>
    <w:rsid w:val="00044CC1"/>
    <w:rsid w:val="00045740"/>
    <w:rsid w:val="0004614A"/>
    <w:rsid w:val="00046F72"/>
    <w:rsid w:val="00047AD1"/>
    <w:rsid w:val="000500DC"/>
    <w:rsid w:val="00050303"/>
    <w:rsid w:val="000504F9"/>
    <w:rsid w:val="00051619"/>
    <w:rsid w:val="000516DD"/>
    <w:rsid w:val="000544BD"/>
    <w:rsid w:val="00054B8C"/>
    <w:rsid w:val="00055350"/>
    <w:rsid w:val="00055AD0"/>
    <w:rsid w:val="00056F8B"/>
    <w:rsid w:val="000576EE"/>
    <w:rsid w:val="00057EA2"/>
    <w:rsid w:val="000600BB"/>
    <w:rsid w:val="0006031E"/>
    <w:rsid w:val="0006150D"/>
    <w:rsid w:val="000615E4"/>
    <w:rsid w:val="000629D4"/>
    <w:rsid w:val="000647A5"/>
    <w:rsid w:val="000659EA"/>
    <w:rsid w:val="00065E25"/>
    <w:rsid w:val="00066222"/>
    <w:rsid w:val="00066553"/>
    <w:rsid w:val="00067DA1"/>
    <w:rsid w:val="00070762"/>
    <w:rsid w:val="00072A0C"/>
    <w:rsid w:val="00073084"/>
    <w:rsid w:val="00073EEC"/>
    <w:rsid w:val="00073F2B"/>
    <w:rsid w:val="000751A0"/>
    <w:rsid w:val="000761AC"/>
    <w:rsid w:val="000767DC"/>
    <w:rsid w:val="00076BF0"/>
    <w:rsid w:val="0007744D"/>
    <w:rsid w:val="00080696"/>
    <w:rsid w:val="00080DC6"/>
    <w:rsid w:val="000812DD"/>
    <w:rsid w:val="000816C2"/>
    <w:rsid w:val="00083C3E"/>
    <w:rsid w:val="00085FAC"/>
    <w:rsid w:val="000861E3"/>
    <w:rsid w:val="0008694C"/>
    <w:rsid w:val="00087201"/>
    <w:rsid w:val="000910FE"/>
    <w:rsid w:val="000929CA"/>
    <w:rsid w:val="00092C7F"/>
    <w:rsid w:val="00093472"/>
    <w:rsid w:val="00093DBF"/>
    <w:rsid w:val="00094005"/>
    <w:rsid w:val="0009485C"/>
    <w:rsid w:val="00094C42"/>
    <w:rsid w:val="00094C88"/>
    <w:rsid w:val="00095BC1"/>
    <w:rsid w:val="00096201"/>
    <w:rsid w:val="0009718D"/>
    <w:rsid w:val="000A08F1"/>
    <w:rsid w:val="000A0988"/>
    <w:rsid w:val="000A271A"/>
    <w:rsid w:val="000A3FF9"/>
    <w:rsid w:val="000A48BA"/>
    <w:rsid w:val="000A4B1D"/>
    <w:rsid w:val="000A4B9B"/>
    <w:rsid w:val="000A5F07"/>
    <w:rsid w:val="000A6293"/>
    <w:rsid w:val="000A6521"/>
    <w:rsid w:val="000A68E1"/>
    <w:rsid w:val="000A6E44"/>
    <w:rsid w:val="000A77EB"/>
    <w:rsid w:val="000A7EA4"/>
    <w:rsid w:val="000B067C"/>
    <w:rsid w:val="000B0904"/>
    <w:rsid w:val="000B0DA1"/>
    <w:rsid w:val="000B108B"/>
    <w:rsid w:val="000B15D8"/>
    <w:rsid w:val="000B2409"/>
    <w:rsid w:val="000B24EF"/>
    <w:rsid w:val="000B2EDE"/>
    <w:rsid w:val="000B3623"/>
    <w:rsid w:val="000B36FA"/>
    <w:rsid w:val="000B3D32"/>
    <w:rsid w:val="000B4D7C"/>
    <w:rsid w:val="000B510D"/>
    <w:rsid w:val="000B52E7"/>
    <w:rsid w:val="000B577B"/>
    <w:rsid w:val="000B5CDE"/>
    <w:rsid w:val="000B6D41"/>
    <w:rsid w:val="000B7933"/>
    <w:rsid w:val="000C00A3"/>
    <w:rsid w:val="000C1301"/>
    <w:rsid w:val="000C3265"/>
    <w:rsid w:val="000C35CA"/>
    <w:rsid w:val="000C38B6"/>
    <w:rsid w:val="000C5F7B"/>
    <w:rsid w:val="000C7083"/>
    <w:rsid w:val="000D1388"/>
    <w:rsid w:val="000D1ADD"/>
    <w:rsid w:val="000D1CC4"/>
    <w:rsid w:val="000D1EE0"/>
    <w:rsid w:val="000D2136"/>
    <w:rsid w:val="000D2409"/>
    <w:rsid w:val="000D2865"/>
    <w:rsid w:val="000D35B9"/>
    <w:rsid w:val="000D45D4"/>
    <w:rsid w:val="000D503C"/>
    <w:rsid w:val="000D59ED"/>
    <w:rsid w:val="000D7025"/>
    <w:rsid w:val="000D78D7"/>
    <w:rsid w:val="000E008C"/>
    <w:rsid w:val="000E119E"/>
    <w:rsid w:val="000E1963"/>
    <w:rsid w:val="000E4BAA"/>
    <w:rsid w:val="000E69F7"/>
    <w:rsid w:val="000E6A2E"/>
    <w:rsid w:val="000E73BD"/>
    <w:rsid w:val="000E7546"/>
    <w:rsid w:val="000F059D"/>
    <w:rsid w:val="000F1D1C"/>
    <w:rsid w:val="000F4868"/>
    <w:rsid w:val="000F51AD"/>
    <w:rsid w:val="000F6067"/>
    <w:rsid w:val="000F66D2"/>
    <w:rsid w:val="000F6E64"/>
    <w:rsid w:val="001003E1"/>
    <w:rsid w:val="001013C7"/>
    <w:rsid w:val="00104704"/>
    <w:rsid w:val="00105437"/>
    <w:rsid w:val="00107948"/>
    <w:rsid w:val="0011092D"/>
    <w:rsid w:val="00110B6C"/>
    <w:rsid w:val="00112ECE"/>
    <w:rsid w:val="001147C8"/>
    <w:rsid w:val="00115431"/>
    <w:rsid w:val="0011552D"/>
    <w:rsid w:val="00115E11"/>
    <w:rsid w:val="00115E6D"/>
    <w:rsid w:val="00116FD0"/>
    <w:rsid w:val="00120AC3"/>
    <w:rsid w:val="00121451"/>
    <w:rsid w:val="001220F5"/>
    <w:rsid w:val="001221FD"/>
    <w:rsid w:val="0012289B"/>
    <w:rsid w:val="00123CE8"/>
    <w:rsid w:val="00123F54"/>
    <w:rsid w:val="00124B48"/>
    <w:rsid w:val="00124C41"/>
    <w:rsid w:val="00125B81"/>
    <w:rsid w:val="001264D8"/>
    <w:rsid w:val="00126CE5"/>
    <w:rsid w:val="00127510"/>
    <w:rsid w:val="00127713"/>
    <w:rsid w:val="00127B50"/>
    <w:rsid w:val="00130AAD"/>
    <w:rsid w:val="00130E53"/>
    <w:rsid w:val="00130F94"/>
    <w:rsid w:val="0013177E"/>
    <w:rsid w:val="0013313E"/>
    <w:rsid w:val="0013365D"/>
    <w:rsid w:val="00134AB1"/>
    <w:rsid w:val="0013523F"/>
    <w:rsid w:val="00135741"/>
    <w:rsid w:val="00137858"/>
    <w:rsid w:val="0013798A"/>
    <w:rsid w:val="00137C22"/>
    <w:rsid w:val="00137C37"/>
    <w:rsid w:val="00140948"/>
    <w:rsid w:val="0014102A"/>
    <w:rsid w:val="0014116B"/>
    <w:rsid w:val="00141925"/>
    <w:rsid w:val="00141A73"/>
    <w:rsid w:val="00141EBB"/>
    <w:rsid w:val="00143361"/>
    <w:rsid w:val="00143ACA"/>
    <w:rsid w:val="00143F2A"/>
    <w:rsid w:val="001443E5"/>
    <w:rsid w:val="00144BFC"/>
    <w:rsid w:val="0014531F"/>
    <w:rsid w:val="00145352"/>
    <w:rsid w:val="0014651D"/>
    <w:rsid w:val="00147E61"/>
    <w:rsid w:val="00150D9D"/>
    <w:rsid w:val="00150F91"/>
    <w:rsid w:val="00152058"/>
    <w:rsid w:val="0015513C"/>
    <w:rsid w:val="001566DE"/>
    <w:rsid w:val="0015727C"/>
    <w:rsid w:val="00157317"/>
    <w:rsid w:val="00161A1E"/>
    <w:rsid w:val="001626E5"/>
    <w:rsid w:val="0016349E"/>
    <w:rsid w:val="00163D4E"/>
    <w:rsid w:val="00163DDA"/>
    <w:rsid w:val="00164651"/>
    <w:rsid w:val="00164C52"/>
    <w:rsid w:val="00165972"/>
    <w:rsid w:val="00165CB3"/>
    <w:rsid w:val="00165FF2"/>
    <w:rsid w:val="00166275"/>
    <w:rsid w:val="001664A2"/>
    <w:rsid w:val="001678BE"/>
    <w:rsid w:val="00171062"/>
    <w:rsid w:val="00171449"/>
    <w:rsid w:val="001720FF"/>
    <w:rsid w:val="001721F9"/>
    <w:rsid w:val="00173864"/>
    <w:rsid w:val="00173B27"/>
    <w:rsid w:val="0017413B"/>
    <w:rsid w:val="001745F8"/>
    <w:rsid w:val="00176B80"/>
    <w:rsid w:val="0017751A"/>
    <w:rsid w:val="00180639"/>
    <w:rsid w:val="001808D2"/>
    <w:rsid w:val="00181736"/>
    <w:rsid w:val="0018672A"/>
    <w:rsid w:val="001873D7"/>
    <w:rsid w:val="00187E9A"/>
    <w:rsid w:val="00191B44"/>
    <w:rsid w:val="001938DD"/>
    <w:rsid w:val="00193E6B"/>
    <w:rsid w:val="00194945"/>
    <w:rsid w:val="0019499D"/>
    <w:rsid w:val="00194DA7"/>
    <w:rsid w:val="00197A15"/>
    <w:rsid w:val="001A1263"/>
    <w:rsid w:val="001A1874"/>
    <w:rsid w:val="001A1950"/>
    <w:rsid w:val="001A311E"/>
    <w:rsid w:val="001A350D"/>
    <w:rsid w:val="001A3B81"/>
    <w:rsid w:val="001A477B"/>
    <w:rsid w:val="001A52D5"/>
    <w:rsid w:val="001A6E09"/>
    <w:rsid w:val="001B20EF"/>
    <w:rsid w:val="001B25DF"/>
    <w:rsid w:val="001B3506"/>
    <w:rsid w:val="001B3C12"/>
    <w:rsid w:val="001B40D1"/>
    <w:rsid w:val="001B49BC"/>
    <w:rsid w:val="001B5069"/>
    <w:rsid w:val="001B61D6"/>
    <w:rsid w:val="001B6F42"/>
    <w:rsid w:val="001C1302"/>
    <w:rsid w:val="001C1B08"/>
    <w:rsid w:val="001C2480"/>
    <w:rsid w:val="001C2CC2"/>
    <w:rsid w:val="001C3EE9"/>
    <w:rsid w:val="001C442F"/>
    <w:rsid w:val="001C512C"/>
    <w:rsid w:val="001C55EE"/>
    <w:rsid w:val="001C56D3"/>
    <w:rsid w:val="001C6E94"/>
    <w:rsid w:val="001C725F"/>
    <w:rsid w:val="001C7423"/>
    <w:rsid w:val="001C744C"/>
    <w:rsid w:val="001C7B7E"/>
    <w:rsid w:val="001D0C4C"/>
    <w:rsid w:val="001D1D24"/>
    <w:rsid w:val="001D25C2"/>
    <w:rsid w:val="001D26B0"/>
    <w:rsid w:val="001D4490"/>
    <w:rsid w:val="001D570C"/>
    <w:rsid w:val="001D7D81"/>
    <w:rsid w:val="001D7EA1"/>
    <w:rsid w:val="001E06E3"/>
    <w:rsid w:val="001E1C1D"/>
    <w:rsid w:val="001E2451"/>
    <w:rsid w:val="001E3430"/>
    <w:rsid w:val="001E42B9"/>
    <w:rsid w:val="001E545A"/>
    <w:rsid w:val="001E6C22"/>
    <w:rsid w:val="001E6EE3"/>
    <w:rsid w:val="001E75D1"/>
    <w:rsid w:val="001F1728"/>
    <w:rsid w:val="001F510A"/>
    <w:rsid w:val="001F5679"/>
    <w:rsid w:val="001F5B2C"/>
    <w:rsid w:val="001F612C"/>
    <w:rsid w:val="001F7533"/>
    <w:rsid w:val="002001BB"/>
    <w:rsid w:val="00201108"/>
    <w:rsid w:val="00201433"/>
    <w:rsid w:val="00201DD1"/>
    <w:rsid w:val="00202CD2"/>
    <w:rsid w:val="00202E8E"/>
    <w:rsid w:val="00204B7D"/>
    <w:rsid w:val="00205368"/>
    <w:rsid w:val="00205C50"/>
    <w:rsid w:val="00205FB1"/>
    <w:rsid w:val="00206783"/>
    <w:rsid w:val="00211A75"/>
    <w:rsid w:val="00211CC9"/>
    <w:rsid w:val="00213BFB"/>
    <w:rsid w:val="0021476B"/>
    <w:rsid w:val="00215E98"/>
    <w:rsid w:val="002174BC"/>
    <w:rsid w:val="00221456"/>
    <w:rsid w:val="002233F8"/>
    <w:rsid w:val="00223814"/>
    <w:rsid w:val="00223E6C"/>
    <w:rsid w:val="00224CCB"/>
    <w:rsid w:val="00225C08"/>
    <w:rsid w:val="00225EDB"/>
    <w:rsid w:val="00226785"/>
    <w:rsid w:val="00226BEB"/>
    <w:rsid w:val="0023083D"/>
    <w:rsid w:val="002308DA"/>
    <w:rsid w:val="002311CC"/>
    <w:rsid w:val="0023179F"/>
    <w:rsid w:val="00231A00"/>
    <w:rsid w:val="002324D9"/>
    <w:rsid w:val="002335B4"/>
    <w:rsid w:val="0023508C"/>
    <w:rsid w:val="00236A60"/>
    <w:rsid w:val="002374B8"/>
    <w:rsid w:val="00243200"/>
    <w:rsid w:val="00244C63"/>
    <w:rsid w:val="00245A31"/>
    <w:rsid w:val="00245D03"/>
    <w:rsid w:val="00245F50"/>
    <w:rsid w:val="00247332"/>
    <w:rsid w:val="00247D52"/>
    <w:rsid w:val="0025028C"/>
    <w:rsid w:val="00250937"/>
    <w:rsid w:val="00252E9B"/>
    <w:rsid w:val="00253ABD"/>
    <w:rsid w:val="00253DD6"/>
    <w:rsid w:val="00254E5C"/>
    <w:rsid w:val="00256E07"/>
    <w:rsid w:val="002574CA"/>
    <w:rsid w:val="00260081"/>
    <w:rsid w:val="002607CB"/>
    <w:rsid w:val="00260B6F"/>
    <w:rsid w:val="0026140F"/>
    <w:rsid w:val="00262041"/>
    <w:rsid w:val="00264164"/>
    <w:rsid w:val="0026506D"/>
    <w:rsid w:val="00266259"/>
    <w:rsid w:val="002676AB"/>
    <w:rsid w:val="00273597"/>
    <w:rsid w:val="00274847"/>
    <w:rsid w:val="00274888"/>
    <w:rsid w:val="002751A2"/>
    <w:rsid w:val="0027730A"/>
    <w:rsid w:val="0028039E"/>
    <w:rsid w:val="00280D2F"/>
    <w:rsid w:val="00282344"/>
    <w:rsid w:val="00283987"/>
    <w:rsid w:val="00285A10"/>
    <w:rsid w:val="002864EE"/>
    <w:rsid w:val="00286A3C"/>
    <w:rsid w:val="002901FF"/>
    <w:rsid w:val="00290EB5"/>
    <w:rsid w:val="00290F0E"/>
    <w:rsid w:val="00294520"/>
    <w:rsid w:val="00295F3F"/>
    <w:rsid w:val="0029713C"/>
    <w:rsid w:val="00297949"/>
    <w:rsid w:val="002A0CDC"/>
    <w:rsid w:val="002A474D"/>
    <w:rsid w:val="002A4EC5"/>
    <w:rsid w:val="002A5C42"/>
    <w:rsid w:val="002A655E"/>
    <w:rsid w:val="002A6C73"/>
    <w:rsid w:val="002A6F8D"/>
    <w:rsid w:val="002A7DF4"/>
    <w:rsid w:val="002B0589"/>
    <w:rsid w:val="002B09F1"/>
    <w:rsid w:val="002B1B68"/>
    <w:rsid w:val="002B3548"/>
    <w:rsid w:val="002B3B93"/>
    <w:rsid w:val="002B4257"/>
    <w:rsid w:val="002B4643"/>
    <w:rsid w:val="002B4C23"/>
    <w:rsid w:val="002B60C1"/>
    <w:rsid w:val="002B72F7"/>
    <w:rsid w:val="002B78B2"/>
    <w:rsid w:val="002B7CD3"/>
    <w:rsid w:val="002C2268"/>
    <w:rsid w:val="002C49E0"/>
    <w:rsid w:val="002C5C86"/>
    <w:rsid w:val="002C7DD0"/>
    <w:rsid w:val="002D0D8E"/>
    <w:rsid w:val="002D0F37"/>
    <w:rsid w:val="002D199E"/>
    <w:rsid w:val="002D2296"/>
    <w:rsid w:val="002D2592"/>
    <w:rsid w:val="002D33FE"/>
    <w:rsid w:val="002D392E"/>
    <w:rsid w:val="002D6547"/>
    <w:rsid w:val="002D663B"/>
    <w:rsid w:val="002E0AC2"/>
    <w:rsid w:val="002E0DB7"/>
    <w:rsid w:val="002E1112"/>
    <w:rsid w:val="002E2211"/>
    <w:rsid w:val="002E272A"/>
    <w:rsid w:val="002E4088"/>
    <w:rsid w:val="002E44C5"/>
    <w:rsid w:val="002E4FA7"/>
    <w:rsid w:val="002E69E0"/>
    <w:rsid w:val="002E70A5"/>
    <w:rsid w:val="002F2A4E"/>
    <w:rsid w:val="002F2B5A"/>
    <w:rsid w:val="002F3063"/>
    <w:rsid w:val="002F321D"/>
    <w:rsid w:val="002F34AA"/>
    <w:rsid w:val="002F3652"/>
    <w:rsid w:val="002F3858"/>
    <w:rsid w:val="002F414B"/>
    <w:rsid w:val="002F4FCE"/>
    <w:rsid w:val="002F56D3"/>
    <w:rsid w:val="002F68DD"/>
    <w:rsid w:val="002F6C38"/>
    <w:rsid w:val="002F79CA"/>
    <w:rsid w:val="002F7B05"/>
    <w:rsid w:val="00300B8B"/>
    <w:rsid w:val="003018F9"/>
    <w:rsid w:val="00302076"/>
    <w:rsid w:val="00303313"/>
    <w:rsid w:val="00303607"/>
    <w:rsid w:val="003059CF"/>
    <w:rsid w:val="003122A7"/>
    <w:rsid w:val="0031279F"/>
    <w:rsid w:val="0031309C"/>
    <w:rsid w:val="00313BED"/>
    <w:rsid w:val="003158B4"/>
    <w:rsid w:val="00316041"/>
    <w:rsid w:val="00317517"/>
    <w:rsid w:val="00317582"/>
    <w:rsid w:val="00320193"/>
    <w:rsid w:val="00320E9E"/>
    <w:rsid w:val="00320FFB"/>
    <w:rsid w:val="00323171"/>
    <w:rsid w:val="00324998"/>
    <w:rsid w:val="003274DC"/>
    <w:rsid w:val="00327E16"/>
    <w:rsid w:val="00330F05"/>
    <w:rsid w:val="00331A0A"/>
    <w:rsid w:val="00332724"/>
    <w:rsid w:val="003334A3"/>
    <w:rsid w:val="003346C7"/>
    <w:rsid w:val="00334CE8"/>
    <w:rsid w:val="00335E2A"/>
    <w:rsid w:val="00340AD6"/>
    <w:rsid w:val="00341045"/>
    <w:rsid w:val="003427F4"/>
    <w:rsid w:val="00342B20"/>
    <w:rsid w:val="003434D6"/>
    <w:rsid w:val="00343B70"/>
    <w:rsid w:val="003457E1"/>
    <w:rsid w:val="00347B15"/>
    <w:rsid w:val="00347ECE"/>
    <w:rsid w:val="003501B0"/>
    <w:rsid w:val="00351C16"/>
    <w:rsid w:val="003526D9"/>
    <w:rsid w:val="0035382E"/>
    <w:rsid w:val="00353C77"/>
    <w:rsid w:val="00353D0D"/>
    <w:rsid w:val="00354A61"/>
    <w:rsid w:val="00354DBB"/>
    <w:rsid w:val="00356498"/>
    <w:rsid w:val="00356F4B"/>
    <w:rsid w:val="0036163B"/>
    <w:rsid w:val="003641F6"/>
    <w:rsid w:val="00364B39"/>
    <w:rsid w:val="00365BAE"/>
    <w:rsid w:val="00367622"/>
    <w:rsid w:val="0037145F"/>
    <w:rsid w:val="00371C38"/>
    <w:rsid w:val="0037219E"/>
    <w:rsid w:val="0037272E"/>
    <w:rsid w:val="00373149"/>
    <w:rsid w:val="00374FD7"/>
    <w:rsid w:val="0037694A"/>
    <w:rsid w:val="00377D6E"/>
    <w:rsid w:val="0038042B"/>
    <w:rsid w:val="0038098C"/>
    <w:rsid w:val="00380FB3"/>
    <w:rsid w:val="003811D2"/>
    <w:rsid w:val="00381278"/>
    <w:rsid w:val="00381790"/>
    <w:rsid w:val="00381CA2"/>
    <w:rsid w:val="00382D9A"/>
    <w:rsid w:val="0038388E"/>
    <w:rsid w:val="00383992"/>
    <w:rsid w:val="00385A12"/>
    <w:rsid w:val="00386EE3"/>
    <w:rsid w:val="0039035C"/>
    <w:rsid w:val="00391A78"/>
    <w:rsid w:val="0039242E"/>
    <w:rsid w:val="00393129"/>
    <w:rsid w:val="003943E5"/>
    <w:rsid w:val="00395945"/>
    <w:rsid w:val="00397E48"/>
    <w:rsid w:val="003A1FFA"/>
    <w:rsid w:val="003A2C27"/>
    <w:rsid w:val="003A2DFD"/>
    <w:rsid w:val="003A3828"/>
    <w:rsid w:val="003A4334"/>
    <w:rsid w:val="003A607F"/>
    <w:rsid w:val="003A6329"/>
    <w:rsid w:val="003A71BE"/>
    <w:rsid w:val="003B0879"/>
    <w:rsid w:val="003B10AD"/>
    <w:rsid w:val="003B121A"/>
    <w:rsid w:val="003B121F"/>
    <w:rsid w:val="003B2267"/>
    <w:rsid w:val="003B2EFE"/>
    <w:rsid w:val="003B34FC"/>
    <w:rsid w:val="003B42BB"/>
    <w:rsid w:val="003B47FE"/>
    <w:rsid w:val="003B5554"/>
    <w:rsid w:val="003B56A8"/>
    <w:rsid w:val="003B57C9"/>
    <w:rsid w:val="003B5EBB"/>
    <w:rsid w:val="003B65FD"/>
    <w:rsid w:val="003B7FBE"/>
    <w:rsid w:val="003C0FDF"/>
    <w:rsid w:val="003C1209"/>
    <w:rsid w:val="003C1FD8"/>
    <w:rsid w:val="003C4EEC"/>
    <w:rsid w:val="003C7103"/>
    <w:rsid w:val="003C73D3"/>
    <w:rsid w:val="003C7846"/>
    <w:rsid w:val="003C7BBD"/>
    <w:rsid w:val="003C7D2C"/>
    <w:rsid w:val="003D215A"/>
    <w:rsid w:val="003D2985"/>
    <w:rsid w:val="003D37F1"/>
    <w:rsid w:val="003D42C4"/>
    <w:rsid w:val="003D456F"/>
    <w:rsid w:val="003D5633"/>
    <w:rsid w:val="003D57B7"/>
    <w:rsid w:val="003D6494"/>
    <w:rsid w:val="003D780E"/>
    <w:rsid w:val="003D7C16"/>
    <w:rsid w:val="003D7D14"/>
    <w:rsid w:val="003E04AF"/>
    <w:rsid w:val="003E1FF7"/>
    <w:rsid w:val="003E23A1"/>
    <w:rsid w:val="003E5BDE"/>
    <w:rsid w:val="003E5BF8"/>
    <w:rsid w:val="003E7ADD"/>
    <w:rsid w:val="003F02EC"/>
    <w:rsid w:val="003F0D2B"/>
    <w:rsid w:val="003F1337"/>
    <w:rsid w:val="003F18AE"/>
    <w:rsid w:val="003F1A7F"/>
    <w:rsid w:val="003F5229"/>
    <w:rsid w:val="003F543D"/>
    <w:rsid w:val="003F6657"/>
    <w:rsid w:val="003F6D46"/>
    <w:rsid w:val="003F707B"/>
    <w:rsid w:val="003F7920"/>
    <w:rsid w:val="003F7F00"/>
    <w:rsid w:val="003F7F78"/>
    <w:rsid w:val="00400AEA"/>
    <w:rsid w:val="00403D5B"/>
    <w:rsid w:val="00404771"/>
    <w:rsid w:val="00404951"/>
    <w:rsid w:val="00406648"/>
    <w:rsid w:val="00407D65"/>
    <w:rsid w:val="004119F9"/>
    <w:rsid w:val="00412C18"/>
    <w:rsid w:val="00414B3C"/>
    <w:rsid w:val="00417FB1"/>
    <w:rsid w:val="00420E2F"/>
    <w:rsid w:val="004258F8"/>
    <w:rsid w:val="00425C81"/>
    <w:rsid w:val="00425D0F"/>
    <w:rsid w:val="00425F4E"/>
    <w:rsid w:val="00425F6D"/>
    <w:rsid w:val="00430391"/>
    <w:rsid w:val="00430805"/>
    <w:rsid w:val="00432890"/>
    <w:rsid w:val="00432A75"/>
    <w:rsid w:val="004336DE"/>
    <w:rsid w:val="00433C35"/>
    <w:rsid w:val="00434D6A"/>
    <w:rsid w:val="004358C8"/>
    <w:rsid w:val="00436079"/>
    <w:rsid w:val="00436C2A"/>
    <w:rsid w:val="004405CE"/>
    <w:rsid w:val="00440B92"/>
    <w:rsid w:val="00440F53"/>
    <w:rsid w:val="00442239"/>
    <w:rsid w:val="004447AF"/>
    <w:rsid w:val="00445E5A"/>
    <w:rsid w:val="0044636E"/>
    <w:rsid w:val="004469B0"/>
    <w:rsid w:val="00446ABC"/>
    <w:rsid w:val="00447BCE"/>
    <w:rsid w:val="00450965"/>
    <w:rsid w:val="00450ADA"/>
    <w:rsid w:val="00452F9D"/>
    <w:rsid w:val="00452FEB"/>
    <w:rsid w:val="00452FEF"/>
    <w:rsid w:val="00453C78"/>
    <w:rsid w:val="00454292"/>
    <w:rsid w:val="004542E6"/>
    <w:rsid w:val="00455749"/>
    <w:rsid w:val="0045693C"/>
    <w:rsid w:val="00456CBE"/>
    <w:rsid w:val="00457153"/>
    <w:rsid w:val="00460BA9"/>
    <w:rsid w:val="004619AA"/>
    <w:rsid w:val="004628B9"/>
    <w:rsid w:val="00462DA9"/>
    <w:rsid w:val="004633E7"/>
    <w:rsid w:val="00464780"/>
    <w:rsid w:val="004668F5"/>
    <w:rsid w:val="00466C52"/>
    <w:rsid w:val="00467689"/>
    <w:rsid w:val="00467F2C"/>
    <w:rsid w:val="00470074"/>
    <w:rsid w:val="00471F88"/>
    <w:rsid w:val="004732CF"/>
    <w:rsid w:val="00474EB3"/>
    <w:rsid w:val="0047777C"/>
    <w:rsid w:val="004803AE"/>
    <w:rsid w:val="00481042"/>
    <w:rsid w:val="00482D72"/>
    <w:rsid w:val="00482EDC"/>
    <w:rsid w:val="00483DA8"/>
    <w:rsid w:val="00483FE5"/>
    <w:rsid w:val="004840FA"/>
    <w:rsid w:val="0048431D"/>
    <w:rsid w:val="00484743"/>
    <w:rsid w:val="00485ECA"/>
    <w:rsid w:val="004862D7"/>
    <w:rsid w:val="00486D4A"/>
    <w:rsid w:val="00486E04"/>
    <w:rsid w:val="004874DC"/>
    <w:rsid w:val="00487839"/>
    <w:rsid w:val="00487DE7"/>
    <w:rsid w:val="00487F88"/>
    <w:rsid w:val="0049038C"/>
    <w:rsid w:val="0049464F"/>
    <w:rsid w:val="00496433"/>
    <w:rsid w:val="00497579"/>
    <w:rsid w:val="00497CAD"/>
    <w:rsid w:val="004A0EB4"/>
    <w:rsid w:val="004A150F"/>
    <w:rsid w:val="004A34A6"/>
    <w:rsid w:val="004A56ED"/>
    <w:rsid w:val="004A6F77"/>
    <w:rsid w:val="004B0E12"/>
    <w:rsid w:val="004B165E"/>
    <w:rsid w:val="004B1B9C"/>
    <w:rsid w:val="004B1C72"/>
    <w:rsid w:val="004B32A9"/>
    <w:rsid w:val="004B56ED"/>
    <w:rsid w:val="004B5D54"/>
    <w:rsid w:val="004B5DCD"/>
    <w:rsid w:val="004B6272"/>
    <w:rsid w:val="004B6854"/>
    <w:rsid w:val="004B7A1F"/>
    <w:rsid w:val="004B7AF0"/>
    <w:rsid w:val="004B7BE4"/>
    <w:rsid w:val="004C06D1"/>
    <w:rsid w:val="004C07C8"/>
    <w:rsid w:val="004C3546"/>
    <w:rsid w:val="004C4559"/>
    <w:rsid w:val="004C5110"/>
    <w:rsid w:val="004C544C"/>
    <w:rsid w:val="004C54A0"/>
    <w:rsid w:val="004C5AEE"/>
    <w:rsid w:val="004C5B2F"/>
    <w:rsid w:val="004C626D"/>
    <w:rsid w:val="004C64BE"/>
    <w:rsid w:val="004C7407"/>
    <w:rsid w:val="004C7AAB"/>
    <w:rsid w:val="004D0E91"/>
    <w:rsid w:val="004D1D70"/>
    <w:rsid w:val="004D317E"/>
    <w:rsid w:val="004D3DF1"/>
    <w:rsid w:val="004D4411"/>
    <w:rsid w:val="004D443C"/>
    <w:rsid w:val="004D511E"/>
    <w:rsid w:val="004D58EE"/>
    <w:rsid w:val="004D6AEA"/>
    <w:rsid w:val="004D7C46"/>
    <w:rsid w:val="004D7ED7"/>
    <w:rsid w:val="004E15DC"/>
    <w:rsid w:val="004E1BE4"/>
    <w:rsid w:val="004E45B8"/>
    <w:rsid w:val="004E4F46"/>
    <w:rsid w:val="004E5017"/>
    <w:rsid w:val="004E6874"/>
    <w:rsid w:val="004E71B1"/>
    <w:rsid w:val="004E7B81"/>
    <w:rsid w:val="004E7B9B"/>
    <w:rsid w:val="004F28E8"/>
    <w:rsid w:val="004F290B"/>
    <w:rsid w:val="004F43B8"/>
    <w:rsid w:val="004F6465"/>
    <w:rsid w:val="004F7388"/>
    <w:rsid w:val="004F79A6"/>
    <w:rsid w:val="00503619"/>
    <w:rsid w:val="00503B69"/>
    <w:rsid w:val="00504406"/>
    <w:rsid w:val="00504A56"/>
    <w:rsid w:val="00504F61"/>
    <w:rsid w:val="0050762B"/>
    <w:rsid w:val="0051033B"/>
    <w:rsid w:val="00510FED"/>
    <w:rsid w:val="005126F7"/>
    <w:rsid w:val="00513C88"/>
    <w:rsid w:val="005156EC"/>
    <w:rsid w:val="00515B16"/>
    <w:rsid w:val="005161B4"/>
    <w:rsid w:val="005161F7"/>
    <w:rsid w:val="005176BE"/>
    <w:rsid w:val="00517A5A"/>
    <w:rsid w:val="005200F5"/>
    <w:rsid w:val="00520CED"/>
    <w:rsid w:val="00522075"/>
    <w:rsid w:val="00522B42"/>
    <w:rsid w:val="005231E7"/>
    <w:rsid w:val="005233F2"/>
    <w:rsid w:val="00524211"/>
    <w:rsid w:val="005243E3"/>
    <w:rsid w:val="005247E0"/>
    <w:rsid w:val="00524F6D"/>
    <w:rsid w:val="00525F79"/>
    <w:rsid w:val="00526558"/>
    <w:rsid w:val="00526D16"/>
    <w:rsid w:val="0052704E"/>
    <w:rsid w:val="00527734"/>
    <w:rsid w:val="00527801"/>
    <w:rsid w:val="00527E7A"/>
    <w:rsid w:val="00531705"/>
    <w:rsid w:val="00532175"/>
    <w:rsid w:val="0053293A"/>
    <w:rsid w:val="0053426D"/>
    <w:rsid w:val="00535B2E"/>
    <w:rsid w:val="00536012"/>
    <w:rsid w:val="005366A5"/>
    <w:rsid w:val="005368F2"/>
    <w:rsid w:val="005412F3"/>
    <w:rsid w:val="00542E21"/>
    <w:rsid w:val="00543A89"/>
    <w:rsid w:val="005445BB"/>
    <w:rsid w:val="00544769"/>
    <w:rsid w:val="00544F7F"/>
    <w:rsid w:val="005460FD"/>
    <w:rsid w:val="00546D71"/>
    <w:rsid w:val="00550567"/>
    <w:rsid w:val="005511A8"/>
    <w:rsid w:val="005516E3"/>
    <w:rsid w:val="00551819"/>
    <w:rsid w:val="00551897"/>
    <w:rsid w:val="00553E74"/>
    <w:rsid w:val="005557C2"/>
    <w:rsid w:val="005560FA"/>
    <w:rsid w:val="0055659C"/>
    <w:rsid w:val="00556E52"/>
    <w:rsid w:val="00556EA6"/>
    <w:rsid w:val="005572A9"/>
    <w:rsid w:val="00557A89"/>
    <w:rsid w:val="0056083B"/>
    <w:rsid w:val="00562728"/>
    <w:rsid w:val="0056381B"/>
    <w:rsid w:val="00563A8E"/>
    <w:rsid w:val="00566B47"/>
    <w:rsid w:val="0056759D"/>
    <w:rsid w:val="00567AC6"/>
    <w:rsid w:val="00567C7A"/>
    <w:rsid w:val="005702C5"/>
    <w:rsid w:val="00571051"/>
    <w:rsid w:val="005729C5"/>
    <w:rsid w:val="00573180"/>
    <w:rsid w:val="0057386F"/>
    <w:rsid w:val="005812C2"/>
    <w:rsid w:val="005824DD"/>
    <w:rsid w:val="00582B30"/>
    <w:rsid w:val="00583052"/>
    <w:rsid w:val="00583C17"/>
    <w:rsid w:val="0058447F"/>
    <w:rsid w:val="00584490"/>
    <w:rsid w:val="00584847"/>
    <w:rsid w:val="00584EEB"/>
    <w:rsid w:val="00586A13"/>
    <w:rsid w:val="005875AA"/>
    <w:rsid w:val="00587D72"/>
    <w:rsid w:val="005910A9"/>
    <w:rsid w:val="005922BE"/>
    <w:rsid w:val="005938DD"/>
    <w:rsid w:val="00593F7E"/>
    <w:rsid w:val="005954BB"/>
    <w:rsid w:val="00595984"/>
    <w:rsid w:val="005960C1"/>
    <w:rsid w:val="00596980"/>
    <w:rsid w:val="00596B96"/>
    <w:rsid w:val="00597761"/>
    <w:rsid w:val="00597E1B"/>
    <w:rsid w:val="00597FB1"/>
    <w:rsid w:val="00597FD5"/>
    <w:rsid w:val="005A079A"/>
    <w:rsid w:val="005A081D"/>
    <w:rsid w:val="005A2E47"/>
    <w:rsid w:val="005A322D"/>
    <w:rsid w:val="005A42D1"/>
    <w:rsid w:val="005A4B78"/>
    <w:rsid w:val="005A4DD6"/>
    <w:rsid w:val="005A5855"/>
    <w:rsid w:val="005A59CC"/>
    <w:rsid w:val="005A6AAA"/>
    <w:rsid w:val="005A7CC8"/>
    <w:rsid w:val="005B03D7"/>
    <w:rsid w:val="005B1869"/>
    <w:rsid w:val="005B1DDA"/>
    <w:rsid w:val="005B23B6"/>
    <w:rsid w:val="005B3B13"/>
    <w:rsid w:val="005B444C"/>
    <w:rsid w:val="005B4DF5"/>
    <w:rsid w:val="005B55C0"/>
    <w:rsid w:val="005B5A81"/>
    <w:rsid w:val="005C03F0"/>
    <w:rsid w:val="005C1781"/>
    <w:rsid w:val="005C3BFB"/>
    <w:rsid w:val="005C420C"/>
    <w:rsid w:val="005C5B15"/>
    <w:rsid w:val="005C770D"/>
    <w:rsid w:val="005C7B35"/>
    <w:rsid w:val="005D07DE"/>
    <w:rsid w:val="005D0B00"/>
    <w:rsid w:val="005D1E40"/>
    <w:rsid w:val="005D25A6"/>
    <w:rsid w:val="005D2C2C"/>
    <w:rsid w:val="005D3666"/>
    <w:rsid w:val="005D5090"/>
    <w:rsid w:val="005D600C"/>
    <w:rsid w:val="005D6285"/>
    <w:rsid w:val="005D6D28"/>
    <w:rsid w:val="005D71DF"/>
    <w:rsid w:val="005E0994"/>
    <w:rsid w:val="005E0AE0"/>
    <w:rsid w:val="005E0AF2"/>
    <w:rsid w:val="005E0F74"/>
    <w:rsid w:val="005E2FD4"/>
    <w:rsid w:val="005E4D80"/>
    <w:rsid w:val="005E578A"/>
    <w:rsid w:val="005E5C90"/>
    <w:rsid w:val="005F27E4"/>
    <w:rsid w:val="005F2F3F"/>
    <w:rsid w:val="005F7331"/>
    <w:rsid w:val="005F7BF3"/>
    <w:rsid w:val="0060083E"/>
    <w:rsid w:val="006014B2"/>
    <w:rsid w:val="00603010"/>
    <w:rsid w:val="00603335"/>
    <w:rsid w:val="00603ED0"/>
    <w:rsid w:val="006046D3"/>
    <w:rsid w:val="006056A8"/>
    <w:rsid w:val="006076C1"/>
    <w:rsid w:val="00610A26"/>
    <w:rsid w:val="00610C6F"/>
    <w:rsid w:val="0061115B"/>
    <w:rsid w:val="00611455"/>
    <w:rsid w:val="0061184C"/>
    <w:rsid w:val="00611CEA"/>
    <w:rsid w:val="00612ACB"/>
    <w:rsid w:val="00612C86"/>
    <w:rsid w:val="00613239"/>
    <w:rsid w:val="0061385D"/>
    <w:rsid w:val="00614EEB"/>
    <w:rsid w:val="0061630E"/>
    <w:rsid w:val="00617D44"/>
    <w:rsid w:val="00620880"/>
    <w:rsid w:val="00620F5A"/>
    <w:rsid w:val="00621C89"/>
    <w:rsid w:val="0062262B"/>
    <w:rsid w:val="00623254"/>
    <w:rsid w:val="00623330"/>
    <w:rsid w:val="006233F8"/>
    <w:rsid w:val="006242A0"/>
    <w:rsid w:val="00624D63"/>
    <w:rsid w:val="006256C3"/>
    <w:rsid w:val="00625961"/>
    <w:rsid w:val="00630DFA"/>
    <w:rsid w:val="00631986"/>
    <w:rsid w:val="00633C61"/>
    <w:rsid w:val="0063449A"/>
    <w:rsid w:val="00634905"/>
    <w:rsid w:val="00634E66"/>
    <w:rsid w:val="006362BD"/>
    <w:rsid w:val="0063689B"/>
    <w:rsid w:val="00636FE6"/>
    <w:rsid w:val="00637928"/>
    <w:rsid w:val="006401B6"/>
    <w:rsid w:val="006407D1"/>
    <w:rsid w:val="00641F1A"/>
    <w:rsid w:val="006422D5"/>
    <w:rsid w:val="00642C38"/>
    <w:rsid w:val="006441C6"/>
    <w:rsid w:val="0064421D"/>
    <w:rsid w:val="00644552"/>
    <w:rsid w:val="00645D48"/>
    <w:rsid w:val="006466D3"/>
    <w:rsid w:val="00646798"/>
    <w:rsid w:val="00647233"/>
    <w:rsid w:val="006476BF"/>
    <w:rsid w:val="00647FF3"/>
    <w:rsid w:val="006510C0"/>
    <w:rsid w:val="00651232"/>
    <w:rsid w:val="00651480"/>
    <w:rsid w:val="00651694"/>
    <w:rsid w:val="006525E8"/>
    <w:rsid w:val="00653088"/>
    <w:rsid w:val="00653EAB"/>
    <w:rsid w:val="006548CC"/>
    <w:rsid w:val="00656818"/>
    <w:rsid w:val="006577D9"/>
    <w:rsid w:val="00657FF8"/>
    <w:rsid w:val="0066101C"/>
    <w:rsid w:val="00661DD9"/>
    <w:rsid w:val="006634AD"/>
    <w:rsid w:val="00664CD3"/>
    <w:rsid w:val="00664D19"/>
    <w:rsid w:val="00664E7F"/>
    <w:rsid w:val="0066516D"/>
    <w:rsid w:val="006667BF"/>
    <w:rsid w:val="006676A0"/>
    <w:rsid w:val="00670C2C"/>
    <w:rsid w:val="006713D0"/>
    <w:rsid w:val="0067282F"/>
    <w:rsid w:val="00673A9C"/>
    <w:rsid w:val="00673C41"/>
    <w:rsid w:val="00674784"/>
    <w:rsid w:val="00674972"/>
    <w:rsid w:val="0067568F"/>
    <w:rsid w:val="00677E97"/>
    <w:rsid w:val="00680241"/>
    <w:rsid w:val="006808FB"/>
    <w:rsid w:val="00680D67"/>
    <w:rsid w:val="00680FE8"/>
    <w:rsid w:val="0068148B"/>
    <w:rsid w:val="00681C78"/>
    <w:rsid w:val="0068260A"/>
    <w:rsid w:val="00682B57"/>
    <w:rsid w:val="00684C5E"/>
    <w:rsid w:val="00685440"/>
    <w:rsid w:val="00686A4E"/>
    <w:rsid w:val="006873F8"/>
    <w:rsid w:val="006878AB"/>
    <w:rsid w:val="0069045E"/>
    <w:rsid w:val="006911D5"/>
    <w:rsid w:val="0069148D"/>
    <w:rsid w:val="00691B6D"/>
    <w:rsid w:val="0069229A"/>
    <w:rsid w:val="0069292E"/>
    <w:rsid w:val="006938F2"/>
    <w:rsid w:val="00693C4A"/>
    <w:rsid w:val="0069465A"/>
    <w:rsid w:val="0069484A"/>
    <w:rsid w:val="006950D2"/>
    <w:rsid w:val="00695315"/>
    <w:rsid w:val="00695AF9"/>
    <w:rsid w:val="00695B93"/>
    <w:rsid w:val="006960D9"/>
    <w:rsid w:val="00696AF7"/>
    <w:rsid w:val="00697C27"/>
    <w:rsid w:val="006A1044"/>
    <w:rsid w:val="006A16D9"/>
    <w:rsid w:val="006A17C7"/>
    <w:rsid w:val="006A1D20"/>
    <w:rsid w:val="006A26D0"/>
    <w:rsid w:val="006A43A4"/>
    <w:rsid w:val="006A51C2"/>
    <w:rsid w:val="006A59B4"/>
    <w:rsid w:val="006B1643"/>
    <w:rsid w:val="006B1F67"/>
    <w:rsid w:val="006B31C3"/>
    <w:rsid w:val="006B3775"/>
    <w:rsid w:val="006B48A2"/>
    <w:rsid w:val="006B642D"/>
    <w:rsid w:val="006B6553"/>
    <w:rsid w:val="006B6938"/>
    <w:rsid w:val="006B69D4"/>
    <w:rsid w:val="006B775B"/>
    <w:rsid w:val="006B7C32"/>
    <w:rsid w:val="006C01DE"/>
    <w:rsid w:val="006C13B7"/>
    <w:rsid w:val="006C2CD3"/>
    <w:rsid w:val="006C2D67"/>
    <w:rsid w:val="006C5037"/>
    <w:rsid w:val="006C5964"/>
    <w:rsid w:val="006D082C"/>
    <w:rsid w:val="006D1BB8"/>
    <w:rsid w:val="006D3C70"/>
    <w:rsid w:val="006D5043"/>
    <w:rsid w:val="006D50DE"/>
    <w:rsid w:val="006D60D0"/>
    <w:rsid w:val="006D7584"/>
    <w:rsid w:val="006D7CD7"/>
    <w:rsid w:val="006E1352"/>
    <w:rsid w:val="006E369E"/>
    <w:rsid w:val="006E3B06"/>
    <w:rsid w:val="006E5590"/>
    <w:rsid w:val="006E5A0D"/>
    <w:rsid w:val="006E6577"/>
    <w:rsid w:val="006E700E"/>
    <w:rsid w:val="006E760A"/>
    <w:rsid w:val="006F017C"/>
    <w:rsid w:val="006F03F0"/>
    <w:rsid w:val="006F0449"/>
    <w:rsid w:val="006F0DB4"/>
    <w:rsid w:val="006F2D12"/>
    <w:rsid w:val="006F3E4D"/>
    <w:rsid w:val="006F4860"/>
    <w:rsid w:val="006F533D"/>
    <w:rsid w:val="006F603B"/>
    <w:rsid w:val="006F6186"/>
    <w:rsid w:val="006F63F7"/>
    <w:rsid w:val="006F6430"/>
    <w:rsid w:val="006F672B"/>
    <w:rsid w:val="006F690D"/>
    <w:rsid w:val="0070065B"/>
    <w:rsid w:val="007006BA"/>
    <w:rsid w:val="007010D7"/>
    <w:rsid w:val="0070130A"/>
    <w:rsid w:val="0070189C"/>
    <w:rsid w:val="00702A19"/>
    <w:rsid w:val="007030E0"/>
    <w:rsid w:val="007038E5"/>
    <w:rsid w:val="00705510"/>
    <w:rsid w:val="00705CDD"/>
    <w:rsid w:val="00713239"/>
    <w:rsid w:val="00714232"/>
    <w:rsid w:val="00715788"/>
    <w:rsid w:val="00716EC6"/>
    <w:rsid w:val="00720064"/>
    <w:rsid w:val="007220C1"/>
    <w:rsid w:val="00722A7C"/>
    <w:rsid w:val="00722CBF"/>
    <w:rsid w:val="00723A61"/>
    <w:rsid w:val="007255D9"/>
    <w:rsid w:val="00726035"/>
    <w:rsid w:val="0072605D"/>
    <w:rsid w:val="00726253"/>
    <w:rsid w:val="0072635D"/>
    <w:rsid w:val="007264EC"/>
    <w:rsid w:val="00726A88"/>
    <w:rsid w:val="0072710A"/>
    <w:rsid w:val="00727815"/>
    <w:rsid w:val="00731362"/>
    <w:rsid w:val="00731C29"/>
    <w:rsid w:val="00732285"/>
    <w:rsid w:val="00732D75"/>
    <w:rsid w:val="007338FF"/>
    <w:rsid w:val="00734EDF"/>
    <w:rsid w:val="007401D4"/>
    <w:rsid w:val="007401DC"/>
    <w:rsid w:val="007409EB"/>
    <w:rsid w:val="00741097"/>
    <w:rsid w:val="00741616"/>
    <w:rsid w:val="0074197B"/>
    <w:rsid w:val="00742608"/>
    <w:rsid w:val="007441F9"/>
    <w:rsid w:val="00744E97"/>
    <w:rsid w:val="00745812"/>
    <w:rsid w:val="00745ADE"/>
    <w:rsid w:val="00745F39"/>
    <w:rsid w:val="00746037"/>
    <w:rsid w:val="007472FB"/>
    <w:rsid w:val="00747638"/>
    <w:rsid w:val="00747747"/>
    <w:rsid w:val="00747D67"/>
    <w:rsid w:val="0075071F"/>
    <w:rsid w:val="00750FFE"/>
    <w:rsid w:val="00751EF8"/>
    <w:rsid w:val="00752558"/>
    <w:rsid w:val="00752A73"/>
    <w:rsid w:val="00752D49"/>
    <w:rsid w:val="0075306F"/>
    <w:rsid w:val="007532B2"/>
    <w:rsid w:val="00755FC5"/>
    <w:rsid w:val="00757873"/>
    <w:rsid w:val="0076107F"/>
    <w:rsid w:val="0076130D"/>
    <w:rsid w:val="00763774"/>
    <w:rsid w:val="00765530"/>
    <w:rsid w:val="00766832"/>
    <w:rsid w:val="00766EC4"/>
    <w:rsid w:val="007719CB"/>
    <w:rsid w:val="00773CBC"/>
    <w:rsid w:val="00773FFE"/>
    <w:rsid w:val="00777049"/>
    <w:rsid w:val="007816E4"/>
    <w:rsid w:val="00781908"/>
    <w:rsid w:val="00782E40"/>
    <w:rsid w:val="00785108"/>
    <w:rsid w:val="0078631A"/>
    <w:rsid w:val="00786D74"/>
    <w:rsid w:val="00787631"/>
    <w:rsid w:val="00790147"/>
    <w:rsid w:val="00790525"/>
    <w:rsid w:val="00790C10"/>
    <w:rsid w:val="007918B2"/>
    <w:rsid w:val="00791E52"/>
    <w:rsid w:val="007921F5"/>
    <w:rsid w:val="00792378"/>
    <w:rsid w:val="007923B4"/>
    <w:rsid w:val="007931BA"/>
    <w:rsid w:val="00793BFE"/>
    <w:rsid w:val="007A0B78"/>
    <w:rsid w:val="007A13B6"/>
    <w:rsid w:val="007A268A"/>
    <w:rsid w:val="007A2902"/>
    <w:rsid w:val="007A29D1"/>
    <w:rsid w:val="007A32AB"/>
    <w:rsid w:val="007A5717"/>
    <w:rsid w:val="007A5D4B"/>
    <w:rsid w:val="007A61AF"/>
    <w:rsid w:val="007A6342"/>
    <w:rsid w:val="007A764D"/>
    <w:rsid w:val="007B0159"/>
    <w:rsid w:val="007B1401"/>
    <w:rsid w:val="007B1808"/>
    <w:rsid w:val="007B32D7"/>
    <w:rsid w:val="007B3E61"/>
    <w:rsid w:val="007B45E0"/>
    <w:rsid w:val="007B46E3"/>
    <w:rsid w:val="007B5338"/>
    <w:rsid w:val="007B6D6D"/>
    <w:rsid w:val="007B6D7C"/>
    <w:rsid w:val="007B7751"/>
    <w:rsid w:val="007B77CE"/>
    <w:rsid w:val="007C0B27"/>
    <w:rsid w:val="007C0FC0"/>
    <w:rsid w:val="007C124D"/>
    <w:rsid w:val="007C1A5F"/>
    <w:rsid w:val="007C1B14"/>
    <w:rsid w:val="007C2400"/>
    <w:rsid w:val="007C3619"/>
    <w:rsid w:val="007C3D68"/>
    <w:rsid w:val="007C40AE"/>
    <w:rsid w:val="007D1151"/>
    <w:rsid w:val="007D1E0C"/>
    <w:rsid w:val="007D36C3"/>
    <w:rsid w:val="007D37F3"/>
    <w:rsid w:val="007D389B"/>
    <w:rsid w:val="007D3D3C"/>
    <w:rsid w:val="007D4AB0"/>
    <w:rsid w:val="007D4AFF"/>
    <w:rsid w:val="007D589E"/>
    <w:rsid w:val="007D6274"/>
    <w:rsid w:val="007D6EA8"/>
    <w:rsid w:val="007E0421"/>
    <w:rsid w:val="007E09DA"/>
    <w:rsid w:val="007E0D62"/>
    <w:rsid w:val="007E32F8"/>
    <w:rsid w:val="007E3A8F"/>
    <w:rsid w:val="007E3F88"/>
    <w:rsid w:val="007E3F89"/>
    <w:rsid w:val="007E70D6"/>
    <w:rsid w:val="007F019A"/>
    <w:rsid w:val="007F02A2"/>
    <w:rsid w:val="007F108A"/>
    <w:rsid w:val="007F11C0"/>
    <w:rsid w:val="007F4C53"/>
    <w:rsid w:val="007F5C8C"/>
    <w:rsid w:val="007F5EDC"/>
    <w:rsid w:val="007F646E"/>
    <w:rsid w:val="007F7197"/>
    <w:rsid w:val="007F71CF"/>
    <w:rsid w:val="007F7D88"/>
    <w:rsid w:val="00800601"/>
    <w:rsid w:val="00800846"/>
    <w:rsid w:val="00800B88"/>
    <w:rsid w:val="00800FB4"/>
    <w:rsid w:val="00801822"/>
    <w:rsid w:val="00803158"/>
    <w:rsid w:val="008061B1"/>
    <w:rsid w:val="008065D0"/>
    <w:rsid w:val="00807B5C"/>
    <w:rsid w:val="00811345"/>
    <w:rsid w:val="00813683"/>
    <w:rsid w:val="0081527A"/>
    <w:rsid w:val="0081704D"/>
    <w:rsid w:val="0081783C"/>
    <w:rsid w:val="00821E4D"/>
    <w:rsid w:val="00823205"/>
    <w:rsid w:val="008233E5"/>
    <w:rsid w:val="0082356B"/>
    <w:rsid w:val="00823E35"/>
    <w:rsid w:val="00824538"/>
    <w:rsid w:val="00825D1E"/>
    <w:rsid w:val="00827983"/>
    <w:rsid w:val="008308F6"/>
    <w:rsid w:val="00831771"/>
    <w:rsid w:val="00832B4C"/>
    <w:rsid w:val="00833235"/>
    <w:rsid w:val="008341AD"/>
    <w:rsid w:val="00834D29"/>
    <w:rsid w:val="00836CBF"/>
    <w:rsid w:val="00837D21"/>
    <w:rsid w:val="00840236"/>
    <w:rsid w:val="00840992"/>
    <w:rsid w:val="008416FF"/>
    <w:rsid w:val="00841CA0"/>
    <w:rsid w:val="00842776"/>
    <w:rsid w:val="008427F3"/>
    <w:rsid w:val="00843E50"/>
    <w:rsid w:val="0084530D"/>
    <w:rsid w:val="00845908"/>
    <w:rsid w:val="0084712B"/>
    <w:rsid w:val="00847D9C"/>
    <w:rsid w:val="0085092E"/>
    <w:rsid w:val="008533A5"/>
    <w:rsid w:val="0085533E"/>
    <w:rsid w:val="00856A60"/>
    <w:rsid w:val="0085754C"/>
    <w:rsid w:val="00857811"/>
    <w:rsid w:val="00860BFE"/>
    <w:rsid w:val="00860F43"/>
    <w:rsid w:val="00861C7B"/>
    <w:rsid w:val="008620A2"/>
    <w:rsid w:val="00862643"/>
    <w:rsid w:val="00863128"/>
    <w:rsid w:val="008659C0"/>
    <w:rsid w:val="00865D99"/>
    <w:rsid w:val="00865ED2"/>
    <w:rsid w:val="00867581"/>
    <w:rsid w:val="008675C8"/>
    <w:rsid w:val="0086792A"/>
    <w:rsid w:val="00870E50"/>
    <w:rsid w:val="008730F8"/>
    <w:rsid w:val="00873121"/>
    <w:rsid w:val="00873332"/>
    <w:rsid w:val="00874962"/>
    <w:rsid w:val="00877D7A"/>
    <w:rsid w:val="00881558"/>
    <w:rsid w:val="00881C5A"/>
    <w:rsid w:val="00883184"/>
    <w:rsid w:val="00885347"/>
    <w:rsid w:val="0088736C"/>
    <w:rsid w:val="008900CE"/>
    <w:rsid w:val="0089065F"/>
    <w:rsid w:val="00890985"/>
    <w:rsid w:val="00891522"/>
    <w:rsid w:val="00892788"/>
    <w:rsid w:val="0089344E"/>
    <w:rsid w:val="008946DF"/>
    <w:rsid w:val="0089611C"/>
    <w:rsid w:val="008962FA"/>
    <w:rsid w:val="008967FC"/>
    <w:rsid w:val="00897570"/>
    <w:rsid w:val="00897E8E"/>
    <w:rsid w:val="008A04BA"/>
    <w:rsid w:val="008A0A30"/>
    <w:rsid w:val="008A1920"/>
    <w:rsid w:val="008A2CA9"/>
    <w:rsid w:val="008A30A2"/>
    <w:rsid w:val="008A3DCB"/>
    <w:rsid w:val="008A407D"/>
    <w:rsid w:val="008A495A"/>
    <w:rsid w:val="008A7364"/>
    <w:rsid w:val="008B138F"/>
    <w:rsid w:val="008B1B28"/>
    <w:rsid w:val="008B3C77"/>
    <w:rsid w:val="008B516B"/>
    <w:rsid w:val="008B661B"/>
    <w:rsid w:val="008B73E7"/>
    <w:rsid w:val="008B76C0"/>
    <w:rsid w:val="008B7FD6"/>
    <w:rsid w:val="008C09B4"/>
    <w:rsid w:val="008C0E11"/>
    <w:rsid w:val="008C2FB3"/>
    <w:rsid w:val="008C5541"/>
    <w:rsid w:val="008C5F76"/>
    <w:rsid w:val="008C77EE"/>
    <w:rsid w:val="008D135E"/>
    <w:rsid w:val="008D3785"/>
    <w:rsid w:val="008D69DB"/>
    <w:rsid w:val="008D76CA"/>
    <w:rsid w:val="008E0049"/>
    <w:rsid w:val="008E0052"/>
    <w:rsid w:val="008E13E9"/>
    <w:rsid w:val="008E298D"/>
    <w:rsid w:val="008E4728"/>
    <w:rsid w:val="008E4758"/>
    <w:rsid w:val="008E4E69"/>
    <w:rsid w:val="008E744C"/>
    <w:rsid w:val="008F1617"/>
    <w:rsid w:val="008F2331"/>
    <w:rsid w:val="008F3B2E"/>
    <w:rsid w:val="008F3DB3"/>
    <w:rsid w:val="008F4354"/>
    <w:rsid w:val="008F43FE"/>
    <w:rsid w:val="008F469D"/>
    <w:rsid w:val="00901871"/>
    <w:rsid w:val="00902643"/>
    <w:rsid w:val="00902CA5"/>
    <w:rsid w:val="009037AC"/>
    <w:rsid w:val="00903FC3"/>
    <w:rsid w:val="00904964"/>
    <w:rsid w:val="0090576C"/>
    <w:rsid w:val="00907F21"/>
    <w:rsid w:val="00910C66"/>
    <w:rsid w:val="00911002"/>
    <w:rsid w:val="0091139F"/>
    <w:rsid w:val="00911906"/>
    <w:rsid w:val="00914783"/>
    <w:rsid w:val="0091513E"/>
    <w:rsid w:val="0091641F"/>
    <w:rsid w:val="00917432"/>
    <w:rsid w:val="0092116A"/>
    <w:rsid w:val="00921575"/>
    <w:rsid w:val="0092496A"/>
    <w:rsid w:val="0092535B"/>
    <w:rsid w:val="00926B49"/>
    <w:rsid w:val="009302E9"/>
    <w:rsid w:val="0093040F"/>
    <w:rsid w:val="00930495"/>
    <w:rsid w:val="00933744"/>
    <w:rsid w:val="009342B3"/>
    <w:rsid w:val="00934D06"/>
    <w:rsid w:val="0093666D"/>
    <w:rsid w:val="009372A3"/>
    <w:rsid w:val="00937D0A"/>
    <w:rsid w:val="0094065D"/>
    <w:rsid w:val="009417B3"/>
    <w:rsid w:val="00943032"/>
    <w:rsid w:val="00944C2E"/>
    <w:rsid w:val="0094726B"/>
    <w:rsid w:val="00947C4E"/>
    <w:rsid w:val="00951990"/>
    <w:rsid w:val="0095203C"/>
    <w:rsid w:val="009561C8"/>
    <w:rsid w:val="00957628"/>
    <w:rsid w:val="009579B0"/>
    <w:rsid w:val="00957A0B"/>
    <w:rsid w:val="0096221E"/>
    <w:rsid w:val="00962B3E"/>
    <w:rsid w:val="00963720"/>
    <w:rsid w:val="00963C2E"/>
    <w:rsid w:val="00964137"/>
    <w:rsid w:val="009644E5"/>
    <w:rsid w:val="00964739"/>
    <w:rsid w:val="00966E21"/>
    <w:rsid w:val="0096709D"/>
    <w:rsid w:val="0097064D"/>
    <w:rsid w:val="00970E18"/>
    <w:rsid w:val="00971275"/>
    <w:rsid w:val="00971929"/>
    <w:rsid w:val="00972379"/>
    <w:rsid w:val="009723DD"/>
    <w:rsid w:val="009725EE"/>
    <w:rsid w:val="0097283C"/>
    <w:rsid w:val="00973F48"/>
    <w:rsid w:val="009760F5"/>
    <w:rsid w:val="00980B5B"/>
    <w:rsid w:val="00981B50"/>
    <w:rsid w:val="00981E1C"/>
    <w:rsid w:val="00982D70"/>
    <w:rsid w:val="00987D43"/>
    <w:rsid w:val="009903FC"/>
    <w:rsid w:val="00991F14"/>
    <w:rsid w:val="00992D44"/>
    <w:rsid w:val="00992F1D"/>
    <w:rsid w:val="009948DE"/>
    <w:rsid w:val="009965C8"/>
    <w:rsid w:val="00996748"/>
    <w:rsid w:val="00996CC7"/>
    <w:rsid w:val="009A08B3"/>
    <w:rsid w:val="009A1670"/>
    <w:rsid w:val="009A2D49"/>
    <w:rsid w:val="009A2EBD"/>
    <w:rsid w:val="009A3258"/>
    <w:rsid w:val="009A4A29"/>
    <w:rsid w:val="009A5510"/>
    <w:rsid w:val="009A5900"/>
    <w:rsid w:val="009A5BF6"/>
    <w:rsid w:val="009A7249"/>
    <w:rsid w:val="009A7FA0"/>
    <w:rsid w:val="009B031B"/>
    <w:rsid w:val="009B2526"/>
    <w:rsid w:val="009B2E70"/>
    <w:rsid w:val="009B2F84"/>
    <w:rsid w:val="009B3408"/>
    <w:rsid w:val="009B4281"/>
    <w:rsid w:val="009B51C4"/>
    <w:rsid w:val="009B5996"/>
    <w:rsid w:val="009B6DEA"/>
    <w:rsid w:val="009B782B"/>
    <w:rsid w:val="009C0733"/>
    <w:rsid w:val="009C11C5"/>
    <w:rsid w:val="009C15F9"/>
    <w:rsid w:val="009C4BC4"/>
    <w:rsid w:val="009C58D8"/>
    <w:rsid w:val="009C64DF"/>
    <w:rsid w:val="009C6863"/>
    <w:rsid w:val="009C6DDC"/>
    <w:rsid w:val="009C73DE"/>
    <w:rsid w:val="009C7567"/>
    <w:rsid w:val="009C7916"/>
    <w:rsid w:val="009D0560"/>
    <w:rsid w:val="009D0611"/>
    <w:rsid w:val="009D0F57"/>
    <w:rsid w:val="009D1612"/>
    <w:rsid w:val="009D161D"/>
    <w:rsid w:val="009D1ECD"/>
    <w:rsid w:val="009D3761"/>
    <w:rsid w:val="009D37B9"/>
    <w:rsid w:val="009D5E84"/>
    <w:rsid w:val="009D69AF"/>
    <w:rsid w:val="009E11B0"/>
    <w:rsid w:val="009E358A"/>
    <w:rsid w:val="009E3851"/>
    <w:rsid w:val="009E49B0"/>
    <w:rsid w:val="009F0093"/>
    <w:rsid w:val="009F01F0"/>
    <w:rsid w:val="009F06A9"/>
    <w:rsid w:val="009F078E"/>
    <w:rsid w:val="009F121A"/>
    <w:rsid w:val="009F1CBA"/>
    <w:rsid w:val="009F2428"/>
    <w:rsid w:val="009F4174"/>
    <w:rsid w:val="009F456F"/>
    <w:rsid w:val="009F4D6C"/>
    <w:rsid w:val="009F5DA5"/>
    <w:rsid w:val="009F7202"/>
    <w:rsid w:val="00A000BD"/>
    <w:rsid w:val="00A003DA"/>
    <w:rsid w:val="00A011D3"/>
    <w:rsid w:val="00A01685"/>
    <w:rsid w:val="00A0180F"/>
    <w:rsid w:val="00A02574"/>
    <w:rsid w:val="00A025D0"/>
    <w:rsid w:val="00A02C09"/>
    <w:rsid w:val="00A031B2"/>
    <w:rsid w:val="00A05871"/>
    <w:rsid w:val="00A05C69"/>
    <w:rsid w:val="00A060E3"/>
    <w:rsid w:val="00A060F6"/>
    <w:rsid w:val="00A0669B"/>
    <w:rsid w:val="00A075DC"/>
    <w:rsid w:val="00A07647"/>
    <w:rsid w:val="00A10D2E"/>
    <w:rsid w:val="00A1167B"/>
    <w:rsid w:val="00A1244D"/>
    <w:rsid w:val="00A1280C"/>
    <w:rsid w:val="00A12853"/>
    <w:rsid w:val="00A13155"/>
    <w:rsid w:val="00A1338E"/>
    <w:rsid w:val="00A14275"/>
    <w:rsid w:val="00A14F09"/>
    <w:rsid w:val="00A15F01"/>
    <w:rsid w:val="00A163F1"/>
    <w:rsid w:val="00A16B6D"/>
    <w:rsid w:val="00A16BAD"/>
    <w:rsid w:val="00A228F0"/>
    <w:rsid w:val="00A22BED"/>
    <w:rsid w:val="00A24833"/>
    <w:rsid w:val="00A25729"/>
    <w:rsid w:val="00A259A8"/>
    <w:rsid w:val="00A26C79"/>
    <w:rsid w:val="00A30D1C"/>
    <w:rsid w:val="00A3123D"/>
    <w:rsid w:val="00A31415"/>
    <w:rsid w:val="00A31AF7"/>
    <w:rsid w:val="00A32647"/>
    <w:rsid w:val="00A3272B"/>
    <w:rsid w:val="00A32775"/>
    <w:rsid w:val="00A37170"/>
    <w:rsid w:val="00A375C6"/>
    <w:rsid w:val="00A41091"/>
    <w:rsid w:val="00A41CBC"/>
    <w:rsid w:val="00A42089"/>
    <w:rsid w:val="00A42B64"/>
    <w:rsid w:val="00A45778"/>
    <w:rsid w:val="00A4595B"/>
    <w:rsid w:val="00A45C4B"/>
    <w:rsid w:val="00A46715"/>
    <w:rsid w:val="00A4736D"/>
    <w:rsid w:val="00A50DBB"/>
    <w:rsid w:val="00A5206F"/>
    <w:rsid w:val="00A5214D"/>
    <w:rsid w:val="00A5501F"/>
    <w:rsid w:val="00A567D1"/>
    <w:rsid w:val="00A57038"/>
    <w:rsid w:val="00A57AEA"/>
    <w:rsid w:val="00A57C4F"/>
    <w:rsid w:val="00A605BB"/>
    <w:rsid w:val="00A60F78"/>
    <w:rsid w:val="00A61DE5"/>
    <w:rsid w:val="00A6214A"/>
    <w:rsid w:val="00A629FE"/>
    <w:rsid w:val="00A62D89"/>
    <w:rsid w:val="00A6309C"/>
    <w:rsid w:val="00A65051"/>
    <w:rsid w:val="00A66192"/>
    <w:rsid w:val="00A664B6"/>
    <w:rsid w:val="00A703B4"/>
    <w:rsid w:val="00A70B84"/>
    <w:rsid w:val="00A715A6"/>
    <w:rsid w:val="00A735F7"/>
    <w:rsid w:val="00A73A07"/>
    <w:rsid w:val="00A73D02"/>
    <w:rsid w:val="00A73E1A"/>
    <w:rsid w:val="00A7441F"/>
    <w:rsid w:val="00A75B87"/>
    <w:rsid w:val="00A7619F"/>
    <w:rsid w:val="00A76DD6"/>
    <w:rsid w:val="00A77013"/>
    <w:rsid w:val="00A7712A"/>
    <w:rsid w:val="00A776D5"/>
    <w:rsid w:val="00A777EE"/>
    <w:rsid w:val="00A7786D"/>
    <w:rsid w:val="00A77D3E"/>
    <w:rsid w:val="00A82CBC"/>
    <w:rsid w:val="00A8339F"/>
    <w:rsid w:val="00A8367B"/>
    <w:rsid w:val="00A8381C"/>
    <w:rsid w:val="00A83FF1"/>
    <w:rsid w:val="00A8620B"/>
    <w:rsid w:val="00A86A80"/>
    <w:rsid w:val="00A87276"/>
    <w:rsid w:val="00A916BA"/>
    <w:rsid w:val="00A92CA9"/>
    <w:rsid w:val="00A92D9B"/>
    <w:rsid w:val="00A930AB"/>
    <w:rsid w:val="00A9374A"/>
    <w:rsid w:val="00A9462F"/>
    <w:rsid w:val="00A95047"/>
    <w:rsid w:val="00A95E9E"/>
    <w:rsid w:val="00A962DC"/>
    <w:rsid w:val="00A96DE3"/>
    <w:rsid w:val="00AA0116"/>
    <w:rsid w:val="00AA0697"/>
    <w:rsid w:val="00AA1DF8"/>
    <w:rsid w:val="00AA203D"/>
    <w:rsid w:val="00AA3D4E"/>
    <w:rsid w:val="00AA3DDA"/>
    <w:rsid w:val="00AA463D"/>
    <w:rsid w:val="00AA6152"/>
    <w:rsid w:val="00AA7445"/>
    <w:rsid w:val="00AB0B62"/>
    <w:rsid w:val="00AB0F4F"/>
    <w:rsid w:val="00AB1C47"/>
    <w:rsid w:val="00AB37BE"/>
    <w:rsid w:val="00AB7090"/>
    <w:rsid w:val="00AB77D2"/>
    <w:rsid w:val="00AC02A4"/>
    <w:rsid w:val="00AC0679"/>
    <w:rsid w:val="00AC59EF"/>
    <w:rsid w:val="00AC5A98"/>
    <w:rsid w:val="00AC617C"/>
    <w:rsid w:val="00AC61D1"/>
    <w:rsid w:val="00AC6397"/>
    <w:rsid w:val="00AD0ACE"/>
    <w:rsid w:val="00AD1136"/>
    <w:rsid w:val="00AD1283"/>
    <w:rsid w:val="00AD3212"/>
    <w:rsid w:val="00AD63CB"/>
    <w:rsid w:val="00AD6D28"/>
    <w:rsid w:val="00AE1099"/>
    <w:rsid w:val="00AE1C00"/>
    <w:rsid w:val="00AE2065"/>
    <w:rsid w:val="00AE285E"/>
    <w:rsid w:val="00AE4052"/>
    <w:rsid w:val="00AE562C"/>
    <w:rsid w:val="00AE68DD"/>
    <w:rsid w:val="00AE6BAD"/>
    <w:rsid w:val="00AE76E4"/>
    <w:rsid w:val="00AE7988"/>
    <w:rsid w:val="00AE7A34"/>
    <w:rsid w:val="00AE7C6D"/>
    <w:rsid w:val="00AF0121"/>
    <w:rsid w:val="00AF1365"/>
    <w:rsid w:val="00AF17E9"/>
    <w:rsid w:val="00AF2225"/>
    <w:rsid w:val="00AF5967"/>
    <w:rsid w:val="00AF5B05"/>
    <w:rsid w:val="00AF7C6D"/>
    <w:rsid w:val="00B00A30"/>
    <w:rsid w:val="00B00EEF"/>
    <w:rsid w:val="00B02347"/>
    <w:rsid w:val="00B02441"/>
    <w:rsid w:val="00B03186"/>
    <w:rsid w:val="00B04854"/>
    <w:rsid w:val="00B05056"/>
    <w:rsid w:val="00B056A8"/>
    <w:rsid w:val="00B05FDA"/>
    <w:rsid w:val="00B07478"/>
    <w:rsid w:val="00B07E28"/>
    <w:rsid w:val="00B1165C"/>
    <w:rsid w:val="00B119C2"/>
    <w:rsid w:val="00B1285C"/>
    <w:rsid w:val="00B12ACD"/>
    <w:rsid w:val="00B12BF2"/>
    <w:rsid w:val="00B13D80"/>
    <w:rsid w:val="00B14406"/>
    <w:rsid w:val="00B14C26"/>
    <w:rsid w:val="00B1532A"/>
    <w:rsid w:val="00B15E56"/>
    <w:rsid w:val="00B17090"/>
    <w:rsid w:val="00B172B8"/>
    <w:rsid w:val="00B2057B"/>
    <w:rsid w:val="00B20BF1"/>
    <w:rsid w:val="00B22BA1"/>
    <w:rsid w:val="00B22D20"/>
    <w:rsid w:val="00B23FAA"/>
    <w:rsid w:val="00B243F7"/>
    <w:rsid w:val="00B25756"/>
    <w:rsid w:val="00B259DB"/>
    <w:rsid w:val="00B25C84"/>
    <w:rsid w:val="00B266AA"/>
    <w:rsid w:val="00B27AF5"/>
    <w:rsid w:val="00B27BAC"/>
    <w:rsid w:val="00B30841"/>
    <w:rsid w:val="00B30B52"/>
    <w:rsid w:val="00B31A40"/>
    <w:rsid w:val="00B31DF3"/>
    <w:rsid w:val="00B32AC8"/>
    <w:rsid w:val="00B32EBC"/>
    <w:rsid w:val="00B331AE"/>
    <w:rsid w:val="00B33D6C"/>
    <w:rsid w:val="00B35349"/>
    <w:rsid w:val="00B35D61"/>
    <w:rsid w:val="00B36908"/>
    <w:rsid w:val="00B37129"/>
    <w:rsid w:val="00B3746A"/>
    <w:rsid w:val="00B41363"/>
    <w:rsid w:val="00B414C1"/>
    <w:rsid w:val="00B43216"/>
    <w:rsid w:val="00B43EAB"/>
    <w:rsid w:val="00B44ADB"/>
    <w:rsid w:val="00B46A1D"/>
    <w:rsid w:val="00B50CA1"/>
    <w:rsid w:val="00B51218"/>
    <w:rsid w:val="00B517EB"/>
    <w:rsid w:val="00B518D4"/>
    <w:rsid w:val="00B5304E"/>
    <w:rsid w:val="00B54928"/>
    <w:rsid w:val="00B554F4"/>
    <w:rsid w:val="00B574F1"/>
    <w:rsid w:val="00B57768"/>
    <w:rsid w:val="00B57CBD"/>
    <w:rsid w:val="00B600EE"/>
    <w:rsid w:val="00B60887"/>
    <w:rsid w:val="00B60DC8"/>
    <w:rsid w:val="00B6191E"/>
    <w:rsid w:val="00B61B53"/>
    <w:rsid w:val="00B62D0E"/>
    <w:rsid w:val="00B63030"/>
    <w:rsid w:val="00B6309F"/>
    <w:rsid w:val="00B6368D"/>
    <w:rsid w:val="00B64B57"/>
    <w:rsid w:val="00B65388"/>
    <w:rsid w:val="00B654B9"/>
    <w:rsid w:val="00B6639E"/>
    <w:rsid w:val="00B66859"/>
    <w:rsid w:val="00B669FE"/>
    <w:rsid w:val="00B66DF1"/>
    <w:rsid w:val="00B67A25"/>
    <w:rsid w:val="00B702AB"/>
    <w:rsid w:val="00B71EA8"/>
    <w:rsid w:val="00B725D8"/>
    <w:rsid w:val="00B7370B"/>
    <w:rsid w:val="00B73FD8"/>
    <w:rsid w:val="00B743D4"/>
    <w:rsid w:val="00B75CD7"/>
    <w:rsid w:val="00B763B7"/>
    <w:rsid w:val="00B76FED"/>
    <w:rsid w:val="00B81A76"/>
    <w:rsid w:val="00B82667"/>
    <w:rsid w:val="00B830C9"/>
    <w:rsid w:val="00B83207"/>
    <w:rsid w:val="00B8403E"/>
    <w:rsid w:val="00B84AAB"/>
    <w:rsid w:val="00B87D1D"/>
    <w:rsid w:val="00B9242C"/>
    <w:rsid w:val="00B92B42"/>
    <w:rsid w:val="00B9318C"/>
    <w:rsid w:val="00B93203"/>
    <w:rsid w:val="00B936EC"/>
    <w:rsid w:val="00B93FF8"/>
    <w:rsid w:val="00B944FD"/>
    <w:rsid w:val="00B94538"/>
    <w:rsid w:val="00B95486"/>
    <w:rsid w:val="00B95F5C"/>
    <w:rsid w:val="00B96481"/>
    <w:rsid w:val="00B97AEA"/>
    <w:rsid w:val="00BA2B6D"/>
    <w:rsid w:val="00BA40AD"/>
    <w:rsid w:val="00BA575C"/>
    <w:rsid w:val="00BA5AE4"/>
    <w:rsid w:val="00BA64F4"/>
    <w:rsid w:val="00BA6A52"/>
    <w:rsid w:val="00BA6ADF"/>
    <w:rsid w:val="00BA7390"/>
    <w:rsid w:val="00BB0B7B"/>
    <w:rsid w:val="00BB0E0F"/>
    <w:rsid w:val="00BB2871"/>
    <w:rsid w:val="00BB2BEC"/>
    <w:rsid w:val="00BB3E55"/>
    <w:rsid w:val="00BC0E43"/>
    <w:rsid w:val="00BC13A1"/>
    <w:rsid w:val="00BC1715"/>
    <w:rsid w:val="00BC1BCA"/>
    <w:rsid w:val="00BC2863"/>
    <w:rsid w:val="00BC2E87"/>
    <w:rsid w:val="00BC30A7"/>
    <w:rsid w:val="00BC3267"/>
    <w:rsid w:val="00BC329C"/>
    <w:rsid w:val="00BC42DF"/>
    <w:rsid w:val="00BC4535"/>
    <w:rsid w:val="00BC48B2"/>
    <w:rsid w:val="00BC48DD"/>
    <w:rsid w:val="00BC4E70"/>
    <w:rsid w:val="00BC4FCD"/>
    <w:rsid w:val="00BC5C47"/>
    <w:rsid w:val="00BC5E10"/>
    <w:rsid w:val="00BC7084"/>
    <w:rsid w:val="00BC7A49"/>
    <w:rsid w:val="00BD17FE"/>
    <w:rsid w:val="00BD184A"/>
    <w:rsid w:val="00BD264A"/>
    <w:rsid w:val="00BD2DE4"/>
    <w:rsid w:val="00BD2EB3"/>
    <w:rsid w:val="00BD4558"/>
    <w:rsid w:val="00BD5207"/>
    <w:rsid w:val="00BD52AA"/>
    <w:rsid w:val="00BD5714"/>
    <w:rsid w:val="00BD705D"/>
    <w:rsid w:val="00BD7605"/>
    <w:rsid w:val="00BD783C"/>
    <w:rsid w:val="00BD79D3"/>
    <w:rsid w:val="00BE07EE"/>
    <w:rsid w:val="00BE0FC6"/>
    <w:rsid w:val="00BE127A"/>
    <w:rsid w:val="00BE32D3"/>
    <w:rsid w:val="00BE37F2"/>
    <w:rsid w:val="00BE3F10"/>
    <w:rsid w:val="00BE450A"/>
    <w:rsid w:val="00BE627A"/>
    <w:rsid w:val="00BE6538"/>
    <w:rsid w:val="00BE6D06"/>
    <w:rsid w:val="00BE74DE"/>
    <w:rsid w:val="00BE7DCF"/>
    <w:rsid w:val="00BF04B0"/>
    <w:rsid w:val="00BF11F8"/>
    <w:rsid w:val="00BF1FEE"/>
    <w:rsid w:val="00BF2BD9"/>
    <w:rsid w:val="00BF325C"/>
    <w:rsid w:val="00BF3473"/>
    <w:rsid w:val="00BF4C17"/>
    <w:rsid w:val="00BF599B"/>
    <w:rsid w:val="00BF6269"/>
    <w:rsid w:val="00BF63DC"/>
    <w:rsid w:val="00BF7DD9"/>
    <w:rsid w:val="00C0011E"/>
    <w:rsid w:val="00C00FBD"/>
    <w:rsid w:val="00C01904"/>
    <w:rsid w:val="00C01DE6"/>
    <w:rsid w:val="00C02500"/>
    <w:rsid w:val="00C02FE0"/>
    <w:rsid w:val="00C03ACD"/>
    <w:rsid w:val="00C03B5C"/>
    <w:rsid w:val="00C04289"/>
    <w:rsid w:val="00C06014"/>
    <w:rsid w:val="00C0655D"/>
    <w:rsid w:val="00C07B60"/>
    <w:rsid w:val="00C115C3"/>
    <w:rsid w:val="00C131F6"/>
    <w:rsid w:val="00C13A48"/>
    <w:rsid w:val="00C13A4C"/>
    <w:rsid w:val="00C13FC0"/>
    <w:rsid w:val="00C14683"/>
    <w:rsid w:val="00C1480C"/>
    <w:rsid w:val="00C14AAB"/>
    <w:rsid w:val="00C15016"/>
    <w:rsid w:val="00C15A52"/>
    <w:rsid w:val="00C20023"/>
    <w:rsid w:val="00C22FF9"/>
    <w:rsid w:val="00C24250"/>
    <w:rsid w:val="00C24C08"/>
    <w:rsid w:val="00C2615C"/>
    <w:rsid w:val="00C265A2"/>
    <w:rsid w:val="00C27F78"/>
    <w:rsid w:val="00C31194"/>
    <w:rsid w:val="00C324F9"/>
    <w:rsid w:val="00C33D18"/>
    <w:rsid w:val="00C341C1"/>
    <w:rsid w:val="00C341F6"/>
    <w:rsid w:val="00C35254"/>
    <w:rsid w:val="00C35350"/>
    <w:rsid w:val="00C408EA"/>
    <w:rsid w:val="00C41511"/>
    <w:rsid w:val="00C4198C"/>
    <w:rsid w:val="00C41A81"/>
    <w:rsid w:val="00C41C25"/>
    <w:rsid w:val="00C42C48"/>
    <w:rsid w:val="00C42CC9"/>
    <w:rsid w:val="00C43079"/>
    <w:rsid w:val="00C430A4"/>
    <w:rsid w:val="00C478E0"/>
    <w:rsid w:val="00C52B87"/>
    <w:rsid w:val="00C52BB3"/>
    <w:rsid w:val="00C531C6"/>
    <w:rsid w:val="00C54461"/>
    <w:rsid w:val="00C549DA"/>
    <w:rsid w:val="00C55367"/>
    <w:rsid w:val="00C56C14"/>
    <w:rsid w:val="00C57AAF"/>
    <w:rsid w:val="00C621C9"/>
    <w:rsid w:val="00C62DFB"/>
    <w:rsid w:val="00C6436B"/>
    <w:rsid w:val="00C64594"/>
    <w:rsid w:val="00C65C15"/>
    <w:rsid w:val="00C67452"/>
    <w:rsid w:val="00C7304D"/>
    <w:rsid w:val="00C747F8"/>
    <w:rsid w:val="00C7564E"/>
    <w:rsid w:val="00C760B5"/>
    <w:rsid w:val="00C7718D"/>
    <w:rsid w:val="00C80101"/>
    <w:rsid w:val="00C80F26"/>
    <w:rsid w:val="00C818D8"/>
    <w:rsid w:val="00C8228F"/>
    <w:rsid w:val="00C82843"/>
    <w:rsid w:val="00C840C6"/>
    <w:rsid w:val="00C846DF"/>
    <w:rsid w:val="00C848F5"/>
    <w:rsid w:val="00C84EDC"/>
    <w:rsid w:val="00C85295"/>
    <w:rsid w:val="00C8574C"/>
    <w:rsid w:val="00C857D0"/>
    <w:rsid w:val="00C85FC6"/>
    <w:rsid w:val="00C864BD"/>
    <w:rsid w:val="00C867FD"/>
    <w:rsid w:val="00C87593"/>
    <w:rsid w:val="00C902E7"/>
    <w:rsid w:val="00C904EF"/>
    <w:rsid w:val="00C9052E"/>
    <w:rsid w:val="00C90AAD"/>
    <w:rsid w:val="00C91043"/>
    <w:rsid w:val="00C91E9A"/>
    <w:rsid w:val="00C929C0"/>
    <w:rsid w:val="00C9361B"/>
    <w:rsid w:val="00C93629"/>
    <w:rsid w:val="00C94DC6"/>
    <w:rsid w:val="00C94EB6"/>
    <w:rsid w:val="00C95B8F"/>
    <w:rsid w:val="00C97097"/>
    <w:rsid w:val="00C970BF"/>
    <w:rsid w:val="00C97A25"/>
    <w:rsid w:val="00CA13B1"/>
    <w:rsid w:val="00CA4B8B"/>
    <w:rsid w:val="00CA5341"/>
    <w:rsid w:val="00CA6D25"/>
    <w:rsid w:val="00CB1FE6"/>
    <w:rsid w:val="00CB274E"/>
    <w:rsid w:val="00CB2E44"/>
    <w:rsid w:val="00CB353A"/>
    <w:rsid w:val="00CB4111"/>
    <w:rsid w:val="00CB4817"/>
    <w:rsid w:val="00CB5EA0"/>
    <w:rsid w:val="00CC2403"/>
    <w:rsid w:val="00CC2AE0"/>
    <w:rsid w:val="00CC4475"/>
    <w:rsid w:val="00CC47E2"/>
    <w:rsid w:val="00CC5662"/>
    <w:rsid w:val="00CC624E"/>
    <w:rsid w:val="00CD1300"/>
    <w:rsid w:val="00CD14B6"/>
    <w:rsid w:val="00CD38E9"/>
    <w:rsid w:val="00CD3EF8"/>
    <w:rsid w:val="00CD542A"/>
    <w:rsid w:val="00CD55EB"/>
    <w:rsid w:val="00CD594E"/>
    <w:rsid w:val="00CD655C"/>
    <w:rsid w:val="00CD6E33"/>
    <w:rsid w:val="00CD6E72"/>
    <w:rsid w:val="00CD6E94"/>
    <w:rsid w:val="00CD701B"/>
    <w:rsid w:val="00CE095D"/>
    <w:rsid w:val="00CE1362"/>
    <w:rsid w:val="00CE20AF"/>
    <w:rsid w:val="00CE2BA9"/>
    <w:rsid w:val="00CE35CF"/>
    <w:rsid w:val="00CE47F1"/>
    <w:rsid w:val="00CE5BCD"/>
    <w:rsid w:val="00CE7591"/>
    <w:rsid w:val="00CE7841"/>
    <w:rsid w:val="00CF0D67"/>
    <w:rsid w:val="00CF10A5"/>
    <w:rsid w:val="00CF10D8"/>
    <w:rsid w:val="00CF1C97"/>
    <w:rsid w:val="00CF2D52"/>
    <w:rsid w:val="00CF55CA"/>
    <w:rsid w:val="00CF5BDB"/>
    <w:rsid w:val="00CF5D4A"/>
    <w:rsid w:val="00CF64EF"/>
    <w:rsid w:val="00CF6E12"/>
    <w:rsid w:val="00CF7518"/>
    <w:rsid w:val="00D00AD9"/>
    <w:rsid w:val="00D0101A"/>
    <w:rsid w:val="00D03931"/>
    <w:rsid w:val="00D04AF8"/>
    <w:rsid w:val="00D04F04"/>
    <w:rsid w:val="00D061AA"/>
    <w:rsid w:val="00D07212"/>
    <w:rsid w:val="00D103A7"/>
    <w:rsid w:val="00D10C16"/>
    <w:rsid w:val="00D11721"/>
    <w:rsid w:val="00D12927"/>
    <w:rsid w:val="00D138A3"/>
    <w:rsid w:val="00D13F04"/>
    <w:rsid w:val="00D140A7"/>
    <w:rsid w:val="00D1465F"/>
    <w:rsid w:val="00D16184"/>
    <w:rsid w:val="00D161E9"/>
    <w:rsid w:val="00D16B08"/>
    <w:rsid w:val="00D16C0F"/>
    <w:rsid w:val="00D16D8A"/>
    <w:rsid w:val="00D1718E"/>
    <w:rsid w:val="00D20C48"/>
    <w:rsid w:val="00D20DC5"/>
    <w:rsid w:val="00D23CD6"/>
    <w:rsid w:val="00D23DF0"/>
    <w:rsid w:val="00D25AD8"/>
    <w:rsid w:val="00D25EE4"/>
    <w:rsid w:val="00D264A4"/>
    <w:rsid w:val="00D300A8"/>
    <w:rsid w:val="00D33CAD"/>
    <w:rsid w:val="00D34384"/>
    <w:rsid w:val="00D35C8E"/>
    <w:rsid w:val="00D35FE3"/>
    <w:rsid w:val="00D36049"/>
    <w:rsid w:val="00D37880"/>
    <w:rsid w:val="00D37FA2"/>
    <w:rsid w:val="00D40305"/>
    <w:rsid w:val="00D4040F"/>
    <w:rsid w:val="00D404CB"/>
    <w:rsid w:val="00D409D5"/>
    <w:rsid w:val="00D419D9"/>
    <w:rsid w:val="00D43453"/>
    <w:rsid w:val="00D43DCB"/>
    <w:rsid w:val="00D44E52"/>
    <w:rsid w:val="00D45D3E"/>
    <w:rsid w:val="00D45E45"/>
    <w:rsid w:val="00D460AA"/>
    <w:rsid w:val="00D47009"/>
    <w:rsid w:val="00D47185"/>
    <w:rsid w:val="00D47BC3"/>
    <w:rsid w:val="00D506BB"/>
    <w:rsid w:val="00D50BFF"/>
    <w:rsid w:val="00D510EC"/>
    <w:rsid w:val="00D513E8"/>
    <w:rsid w:val="00D525C2"/>
    <w:rsid w:val="00D52D4D"/>
    <w:rsid w:val="00D53794"/>
    <w:rsid w:val="00D53F3B"/>
    <w:rsid w:val="00D544E5"/>
    <w:rsid w:val="00D5497C"/>
    <w:rsid w:val="00D551EF"/>
    <w:rsid w:val="00D55B44"/>
    <w:rsid w:val="00D55CBD"/>
    <w:rsid w:val="00D56668"/>
    <w:rsid w:val="00D56C7E"/>
    <w:rsid w:val="00D5754C"/>
    <w:rsid w:val="00D63441"/>
    <w:rsid w:val="00D64292"/>
    <w:rsid w:val="00D65EB7"/>
    <w:rsid w:val="00D65F07"/>
    <w:rsid w:val="00D662F3"/>
    <w:rsid w:val="00D672DC"/>
    <w:rsid w:val="00D67A4C"/>
    <w:rsid w:val="00D7002D"/>
    <w:rsid w:val="00D71281"/>
    <w:rsid w:val="00D7168C"/>
    <w:rsid w:val="00D71B88"/>
    <w:rsid w:val="00D72901"/>
    <w:rsid w:val="00D734DE"/>
    <w:rsid w:val="00D73E1A"/>
    <w:rsid w:val="00D747AB"/>
    <w:rsid w:val="00D75F2A"/>
    <w:rsid w:val="00D77722"/>
    <w:rsid w:val="00D80365"/>
    <w:rsid w:val="00D8058F"/>
    <w:rsid w:val="00D80F8C"/>
    <w:rsid w:val="00D826A5"/>
    <w:rsid w:val="00D82D7B"/>
    <w:rsid w:val="00D834D6"/>
    <w:rsid w:val="00D838D9"/>
    <w:rsid w:val="00D83FF1"/>
    <w:rsid w:val="00D84748"/>
    <w:rsid w:val="00D85FC5"/>
    <w:rsid w:val="00D90F07"/>
    <w:rsid w:val="00D910E9"/>
    <w:rsid w:val="00D93722"/>
    <w:rsid w:val="00D943EE"/>
    <w:rsid w:val="00D95394"/>
    <w:rsid w:val="00D965DE"/>
    <w:rsid w:val="00D968D3"/>
    <w:rsid w:val="00D96ABC"/>
    <w:rsid w:val="00DA060A"/>
    <w:rsid w:val="00DA0F76"/>
    <w:rsid w:val="00DA1F72"/>
    <w:rsid w:val="00DA2C81"/>
    <w:rsid w:val="00DA3B09"/>
    <w:rsid w:val="00DA498B"/>
    <w:rsid w:val="00DA54F4"/>
    <w:rsid w:val="00DA5863"/>
    <w:rsid w:val="00DA5B00"/>
    <w:rsid w:val="00DA718F"/>
    <w:rsid w:val="00DB15F1"/>
    <w:rsid w:val="00DB2710"/>
    <w:rsid w:val="00DB333B"/>
    <w:rsid w:val="00DB44C6"/>
    <w:rsid w:val="00DB686D"/>
    <w:rsid w:val="00DC0338"/>
    <w:rsid w:val="00DC03C4"/>
    <w:rsid w:val="00DC0B17"/>
    <w:rsid w:val="00DC0D41"/>
    <w:rsid w:val="00DC6270"/>
    <w:rsid w:val="00DC6B55"/>
    <w:rsid w:val="00DC7A78"/>
    <w:rsid w:val="00DD04A7"/>
    <w:rsid w:val="00DD1FD5"/>
    <w:rsid w:val="00DD286E"/>
    <w:rsid w:val="00DD2E14"/>
    <w:rsid w:val="00DD3FB7"/>
    <w:rsid w:val="00DD4189"/>
    <w:rsid w:val="00DD4A87"/>
    <w:rsid w:val="00DD7853"/>
    <w:rsid w:val="00DD7934"/>
    <w:rsid w:val="00DE00A8"/>
    <w:rsid w:val="00DE024F"/>
    <w:rsid w:val="00DE09D3"/>
    <w:rsid w:val="00DE0CEA"/>
    <w:rsid w:val="00DE1276"/>
    <w:rsid w:val="00DE1DD0"/>
    <w:rsid w:val="00DE3006"/>
    <w:rsid w:val="00DE3091"/>
    <w:rsid w:val="00DE40E2"/>
    <w:rsid w:val="00DE640C"/>
    <w:rsid w:val="00DE7A19"/>
    <w:rsid w:val="00DF0060"/>
    <w:rsid w:val="00DF0D97"/>
    <w:rsid w:val="00DF274F"/>
    <w:rsid w:val="00DF48F7"/>
    <w:rsid w:val="00DF494F"/>
    <w:rsid w:val="00DF5E94"/>
    <w:rsid w:val="00DF6107"/>
    <w:rsid w:val="00DF6439"/>
    <w:rsid w:val="00DF71E3"/>
    <w:rsid w:val="00E02D7F"/>
    <w:rsid w:val="00E0362A"/>
    <w:rsid w:val="00E03A31"/>
    <w:rsid w:val="00E03CA2"/>
    <w:rsid w:val="00E05E1C"/>
    <w:rsid w:val="00E06277"/>
    <w:rsid w:val="00E079C3"/>
    <w:rsid w:val="00E100AC"/>
    <w:rsid w:val="00E10A7D"/>
    <w:rsid w:val="00E11448"/>
    <w:rsid w:val="00E11B3F"/>
    <w:rsid w:val="00E11FB4"/>
    <w:rsid w:val="00E12383"/>
    <w:rsid w:val="00E149FA"/>
    <w:rsid w:val="00E14DAC"/>
    <w:rsid w:val="00E158F6"/>
    <w:rsid w:val="00E159F8"/>
    <w:rsid w:val="00E20590"/>
    <w:rsid w:val="00E22D28"/>
    <w:rsid w:val="00E239BB"/>
    <w:rsid w:val="00E244FA"/>
    <w:rsid w:val="00E267D6"/>
    <w:rsid w:val="00E26A56"/>
    <w:rsid w:val="00E27843"/>
    <w:rsid w:val="00E27D7B"/>
    <w:rsid w:val="00E306BA"/>
    <w:rsid w:val="00E30A1B"/>
    <w:rsid w:val="00E340C8"/>
    <w:rsid w:val="00E34354"/>
    <w:rsid w:val="00E35149"/>
    <w:rsid w:val="00E353C1"/>
    <w:rsid w:val="00E35E62"/>
    <w:rsid w:val="00E37FBF"/>
    <w:rsid w:val="00E40AA1"/>
    <w:rsid w:val="00E4116E"/>
    <w:rsid w:val="00E414CA"/>
    <w:rsid w:val="00E41E28"/>
    <w:rsid w:val="00E42338"/>
    <w:rsid w:val="00E424BE"/>
    <w:rsid w:val="00E4314C"/>
    <w:rsid w:val="00E4350B"/>
    <w:rsid w:val="00E45EB2"/>
    <w:rsid w:val="00E5038E"/>
    <w:rsid w:val="00E504CF"/>
    <w:rsid w:val="00E50E46"/>
    <w:rsid w:val="00E51324"/>
    <w:rsid w:val="00E5233C"/>
    <w:rsid w:val="00E534E3"/>
    <w:rsid w:val="00E54E5A"/>
    <w:rsid w:val="00E558B7"/>
    <w:rsid w:val="00E610D9"/>
    <w:rsid w:val="00E61299"/>
    <w:rsid w:val="00E63B5C"/>
    <w:rsid w:val="00E6521E"/>
    <w:rsid w:val="00E6543D"/>
    <w:rsid w:val="00E6567F"/>
    <w:rsid w:val="00E66FAC"/>
    <w:rsid w:val="00E67A2B"/>
    <w:rsid w:val="00E708E0"/>
    <w:rsid w:val="00E70D3D"/>
    <w:rsid w:val="00E713A1"/>
    <w:rsid w:val="00E715D1"/>
    <w:rsid w:val="00E717CE"/>
    <w:rsid w:val="00E7211B"/>
    <w:rsid w:val="00E74807"/>
    <w:rsid w:val="00E7785F"/>
    <w:rsid w:val="00E82E5F"/>
    <w:rsid w:val="00E84892"/>
    <w:rsid w:val="00E86A4E"/>
    <w:rsid w:val="00E87815"/>
    <w:rsid w:val="00E90CD1"/>
    <w:rsid w:val="00E90FDB"/>
    <w:rsid w:val="00E925AC"/>
    <w:rsid w:val="00E92A3A"/>
    <w:rsid w:val="00E92AA0"/>
    <w:rsid w:val="00E92E76"/>
    <w:rsid w:val="00E96E38"/>
    <w:rsid w:val="00E96E93"/>
    <w:rsid w:val="00E9715E"/>
    <w:rsid w:val="00EA0924"/>
    <w:rsid w:val="00EA1764"/>
    <w:rsid w:val="00EA2881"/>
    <w:rsid w:val="00EA2ACA"/>
    <w:rsid w:val="00EA2F59"/>
    <w:rsid w:val="00EA3E39"/>
    <w:rsid w:val="00EA5896"/>
    <w:rsid w:val="00EA5CD9"/>
    <w:rsid w:val="00EA5F60"/>
    <w:rsid w:val="00EA7435"/>
    <w:rsid w:val="00EA7C71"/>
    <w:rsid w:val="00EB1C85"/>
    <w:rsid w:val="00EB1D41"/>
    <w:rsid w:val="00EB381E"/>
    <w:rsid w:val="00EB5210"/>
    <w:rsid w:val="00EB680D"/>
    <w:rsid w:val="00EC0F23"/>
    <w:rsid w:val="00EC1C15"/>
    <w:rsid w:val="00EC22E6"/>
    <w:rsid w:val="00EC2EC8"/>
    <w:rsid w:val="00EC3F50"/>
    <w:rsid w:val="00EC4528"/>
    <w:rsid w:val="00EC5BCC"/>
    <w:rsid w:val="00EC6216"/>
    <w:rsid w:val="00EC734F"/>
    <w:rsid w:val="00EC76CE"/>
    <w:rsid w:val="00ED1C1C"/>
    <w:rsid w:val="00ED286E"/>
    <w:rsid w:val="00ED3A1D"/>
    <w:rsid w:val="00ED41F5"/>
    <w:rsid w:val="00ED45E7"/>
    <w:rsid w:val="00ED5261"/>
    <w:rsid w:val="00EE0256"/>
    <w:rsid w:val="00EE0C88"/>
    <w:rsid w:val="00EE1D0E"/>
    <w:rsid w:val="00EE223E"/>
    <w:rsid w:val="00EE3B23"/>
    <w:rsid w:val="00EE5273"/>
    <w:rsid w:val="00EE5FDD"/>
    <w:rsid w:val="00EE705A"/>
    <w:rsid w:val="00EF00B7"/>
    <w:rsid w:val="00EF04CD"/>
    <w:rsid w:val="00EF0D25"/>
    <w:rsid w:val="00EF33F9"/>
    <w:rsid w:val="00EF3521"/>
    <w:rsid w:val="00EF3AD5"/>
    <w:rsid w:val="00EF4DA9"/>
    <w:rsid w:val="00EF5607"/>
    <w:rsid w:val="00EF6B03"/>
    <w:rsid w:val="00EF749F"/>
    <w:rsid w:val="00EF7501"/>
    <w:rsid w:val="00F01FF7"/>
    <w:rsid w:val="00F0418C"/>
    <w:rsid w:val="00F05009"/>
    <w:rsid w:val="00F05E13"/>
    <w:rsid w:val="00F07766"/>
    <w:rsid w:val="00F103DD"/>
    <w:rsid w:val="00F10771"/>
    <w:rsid w:val="00F10F1D"/>
    <w:rsid w:val="00F10FFD"/>
    <w:rsid w:val="00F1204F"/>
    <w:rsid w:val="00F12B44"/>
    <w:rsid w:val="00F13282"/>
    <w:rsid w:val="00F13324"/>
    <w:rsid w:val="00F1377B"/>
    <w:rsid w:val="00F13B67"/>
    <w:rsid w:val="00F144AD"/>
    <w:rsid w:val="00F156B3"/>
    <w:rsid w:val="00F16414"/>
    <w:rsid w:val="00F16D40"/>
    <w:rsid w:val="00F17E96"/>
    <w:rsid w:val="00F20777"/>
    <w:rsid w:val="00F21104"/>
    <w:rsid w:val="00F215C7"/>
    <w:rsid w:val="00F22CB2"/>
    <w:rsid w:val="00F25198"/>
    <w:rsid w:val="00F25ADB"/>
    <w:rsid w:val="00F26BC0"/>
    <w:rsid w:val="00F27549"/>
    <w:rsid w:val="00F31EEA"/>
    <w:rsid w:val="00F325B0"/>
    <w:rsid w:val="00F32830"/>
    <w:rsid w:val="00F33419"/>
    <w:rsid w:val="00F33FCA"/>
    <w:rsid w:val="00F34458"/>
    <w:rsid w:val="00F348EE"/>
    <w:rsid w:val="00F34CE6"/>
    <w:rsid w:val="00F35B0A"/>
    <w:rsid w:val="00F41566"/>
    <w:rsid w:val="00F42879"/>
    <w:rsid w:val="00F42CB3"/>
    <w:rsid w:val="00F4342C"/>
    <w:rsid w:val="00F43CE2"/>
    <w:rsid w:val="00F4552C"/>
    <w:rsid w:val="00F46E17"/>
    <w:rsid w:val="00F46EAB"/>
    <w:rsid w:val="00F47C7F"/>
    <w:rsid w:val="00F50FB2"/>
    <w:rsid w:val="00F514EA"/>
    <w:rsid w:val="00F5172F"/>
    <w:rsid w:val="00F536BA"/>
    <w:rsid w:val="00F54EAA"/>
    <w:rsid w:val="00F56F02"/>
    <w:rsid w:val="00F614CC"/>
    <w:rsid w:val="00F61D5B"/>
    <w:rsid w:val="00F631A9"/>
    <w:rsid w:val="00F6320A"/>
    <w:rsid w:val="00F64D01"/>
    <w:rsid w:val="00F65319"/>
    <w:rsid w:val="00F65BFE"/>
    <w:rsid w:val="00F664AA"/>
    <w:rsid w:val="00F7009E"/>
    <w:rsid w:val="00F719B0"/>
    <w:rsid w:val="00F72F20"/>
    <w:rsid w:val="00F735C1"/>
    <w:rsid w:val="00F73DDE"/>
    <w:rsid w:val="00F74034"/>
    <w:rsid w:val="00F75BA6"/>
    <w:rsid w:val="00F809EF"/>
    <w:rsid w:val="00F80AA2"/>
    <w:rsid w:val="00F82AA4"/>
    <w:rsid w:val="00F84A13"/>
    <w:rsid w:val="00F84BC6"/>
    <w:rsid w:val="00F84BEA"/>
    <w:rsid w:val="00F84E77"/>
    <w:rsid w:val="00F8710E"/>
    <w:rsid w:val="00F87306"/>
    <w:rsid w:val="00F876DF"/>
    <w:rsid w:val="00F879D6"/>
    <w:rsid w:val="00F902C4"/>
    <w:rsid w:val="00F92F1B"/>
    <w:rsid w:val="00F931D3"/>
    <w:rsid w:val="00F94179"/>
    <w:rsid w:val="00F96769"/>
    <w:rsid w:val="00F96D5C"/>
    <w:rsid w:val="00F9700E"/>
    <w:rsid w:val="00F97026"/>
    <w:rsid w:val="00FA1FBF"/>
    <w:rsid w:val="00FA3CB2"/>
    <w:rsid w:val="00FA49C9"/>
    <w:rsid w:val="00FA4E57"/>
    <w:rsid w:val="00FA4ECE"/>
    <w:rsid w:val="00FA6904"/>
    <w:rsid w:val="00FA75D8"/>
    <w:rsid w:val="00FB0321"/>
    <w:rsid w:val="00FB1ACF"/>
    <w:rsid w:val="00FB2540"/>
    <w:rsid w:val="00FB351F"/>
    <w:rsid w:val="00FB5751"/>
    <w:rsid w:val="00FB60B8"/>
    <w:rsid w:val="00FB6E35"/>
    <w:rsid w:val="00FC0252"/>
    <w:rsid w:val="00FC0D85"/>
    <w:rsid w:val="00FC1384"/>
    <w:rsid w:val="00FC1385"/>
    <w:rsid w:val="00FC26DD"/>
    <w:rsid w:val="00FC3BCD"/>
    <w:rsid w:val="00FC4C70"/>
    <w:rsid w:val="00FC5E52"/>
    <w:rsid w:val="00FC68ED"/>
    <w:rsid w:val="00FC7147"/>
    <w:rsid w:val="00FC7468"/>
    <w:rsid w:val="00FD07D3"/>
    <w:rsid w:val="00FD2140"/>
    <w:rsid w:val="00FD252B"/>
    <w:rsid w:val="00FD2939"/>
    <w:rsid w:val="00FD2A01"/>
    <w:rsid w:val="00FD487A"/>
    <w:rsid w:val="00FD4914"/>
    <w:rsid w:val="00FD63E8"/>
    <w:rsid w:val="00FD698D"/>
    <w:rsid w:val="00FE00C3"/>
    <w:rsid w:val="00FE2316"/>
    <w:rsid w:val="00FE378E"/>
    <w:rsid w:val="00FE3955"/>
    <w:rsid w:val="00FE42D3"/>
    <w:rsid w:val="00FE4714"/>
    <w:rsid w:val="00FE475F"/>
    <w:rsid w:val="00FE50B3"/>
    <w:rsid w:val="00FE5462"/>
    <w:rsid w:val="00FE6088"/>
    <w:rsid w:val="00FE6722"/>
    <w:rsid w:val="00FE6F46"/>
    <w:rsid w:val="00FE7F74"/>
    <w:rsid w:val="00FF067C"/>
    <w:rsid w:val="00FF19BB"/>
    <w:rsid w:val="00FF1BA1"/>
    <w:rsid w:val="00FF1D4B"/>
    <w:rsid w:val="00FF231A"/>
    <w:rsid w:val="00FF2C8B"/>
    <w:rsid w:val="00FF32D1"/>
    <w:rsid w:val="00FF4B9B"/>
    <w:rsid w:val="00FF4EC8"/>
    <w:rsid w:val="00FF59B4"/>
    <w:rsid w:val="00FF6572"/>
    <w:rsid w:val="00FF7F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none [3213]">
      <v:fill color="white" on="f"/>
      <v:stroke color="none [3213]" weight=".25pt"/>
    </o:shapedefaults>
    <o:shapelayout v:ext="edit">
      <o:idmap v:ext="edit" data="1"/>
    </o:shapelayout>
  </w:shapeDefaults>
  <w:decimalSymbol w:val=","/>
  <w:listSeparator w:val=";"/>
  <w14:docId w14:val="3E8084E6"/>
  <w15:docId w15:val="{C6E4218B-1796-41E0-B37D-1400F8066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99"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536BA"/>
    <w:pPr>
      <w:spacing w:after="200" w:line="276" w:lineRule="auto"/>
    </w:pPr>
    <w:rPr>
      <w:rFonts w:eastAsia="Times New Roman"/>
      <w:sz w:val="22"/>
      <w:szCs w:val="22"/>
      <w:lang w:eastAsia="en-US"/>
    </w:rPr>
  </w:style>
  <w:style w:type="paragraph" w:styleId="10">
    <w:name w:val="heading 1"/>
    <w:aliases w:val="Знак"/>
    <w:basedOn w:val="a"/>
    <w:next w:val="a"/>
    <w:link w:val="11"/>
    <w:qFormat/>
    <w:rsid w:val="00A57038"/>
    <w:pPr>
      <w:keepNext/>
      <w:keepLines/>
      <w:numPr>
        <w:numId w:val="4"/>
      </w:numPr>
      <w:tabs>
        <w:tab w:val="left" w:pos="0"/>
        <w:tab w:val="left" w:pos="539"/>
      </w:tabs>
      <w:spacing w:before="120" w:after="120" w:line="240" w:lineRule="auto"/>
      <w:jc w:val="both"/>
      <w:outlineLvl w:val="0"/>
    </w:pPr>
    <w:rPr>
      <w:rFonts w:ascii="Times New Roman" w:eastAsia="Calibri" w:hAnsi="Times New Roman"/>
      <w:b/>
      <w:caps/>
      <w:lang w:eastAsia="ru-RU"/>
    </w:rPr>
  </w:style>
  <w:style w:type="paragraph" w:styleId="20">
    <w:name w:val="heading 2"/>
    <w:basedOn w:val="a"/>
    <w:next w:val="a"/>
    <w:link w:val="21"/>
    <w:qFormat/>
    <w:rsid w:val="00732D75"/>
    <w:pPr>
      <w:keepNext/>
      <w:keepLines/>
      <w:spacing w:before="200" w:after="0"/>
      <w:outlineLvl w:val="1"/>
    </w:pPr>
    <w:rPr>
      <w:rFonts w:ascii="Cambria" w:eastAsia="Calibri" w:hAnsi="Cambria"/>
      <w:b/>
      <w:bCs/>
      <w:color w:val="4F81BD"/>
      <w:sz w:val="26"/>
      <w:szCs w:val="26"/>
    </w:rPr>
  </w:style>
  <w:style w:type="paragraph" w:styleId="3">
    <w:name w:val="heading 3"/>
    <w:basedOn w:val="a"/>
    <w:next w:val="a"/>
    <w:link w:val="30"/>
    <w:qFormat/>
    <w:rsid w:val="008F3B2E"/>
    <w:pPr>
      <w:keepNext/>
      <w:keepLines/>
      <w:spacing w:before="200" w:after="0"/>
      <w:outlineLvl w:val="2"/>
    </w:pPr>
    <w:rPr>
      <w:rFonts w:ascii="Cambria" w:eastAsia="Calibri" w:hAnsi="Cambria"/>
      <w:b/>
      <w:bCs/>
      <w:color w:val="4F81BD"/>
    </w:rPr>
  </w:style>
  <w:style w:type="paragraph" w:styleId="4">
    <w:name w:val="heading 4"/>
    <w:basedOn w:val="a"/>
    <w:next w:val="a"/>
    <w:link w:val="40"/>
    <w:qFormat/>
    <w:rsid w:val="00EC4528"/>
    <w:pPr>
      <w:keepNext/>
      <w:keepLines/>
      <w:numPr>
        <w:ilvl w:val="3"/>
        <w:numId w:val="4"/>
      </w:numPr>
      <w:spacing w:before="200" w:after="0"/>
      <w:outlineLvl w:val="3"/>
    </w:pPr>
    <w:rPr>
      <w:rFonts w:ascii="Cambria" w:eastAsia="Calibri" w:hAnsi="Cambria"/>
      <w:b/>
      <w:bCs/>
      <w:i/>
      <w:iCs/>
      <w:color w:val="4F81BD"/>
    </w:rPr>
  </w:style>
  <w:style w:type="paragraph" w:styleId="5">
    <w:name w:val="heading 5"/>
    <w:basedOn w:val="a"/>
    <w:next w:val="a"/>
    <w:link w:val="50"/>
    <w:qFormat/>
    <w:rsid w:val="00A57038"/>
    <w:pPr>
      <w:numPr>
        <w:ilvl w:val="4"/>
        <w:numId w:val="4"/>
      </w:numPr>
      <w:spacing w:before="240" w:after="60" w:line="360" w:lineRule="auto"/>
      <w:jc w:val="both"/>
      <w:outlineLvl w:val="4"/>
    </w:pPr>
    <w:rPr>
      <w:rFonts w:ascii="Arial" w:eastAsia="Calibri" w:hAnsi="Arial"/>
      <w:szCs w:val="20"/>
      <w:lang w:eastAsia="ru-RU"/>
    </w:rPr>
  </w:style>
  <w:style w:type="paragraph" w:styleId="6">
    <w:name w:val="heading 6"/>
    <w:basedOn w:val="a"/>
    <w:next w:val="a"/>
    <w:link w:val="60"/>
    <w:qFormat/>
    <w:rsid w:val="00A57038"/>
    <w:pPr>
      <w:numPr>
        <w:ilvl w:val="5"/>
        <w:numId w:val="4"/>
      </w:numPr>
      <w:spacing w:before="240" w:after="60" w:line="360" w:lineRule="auto"/>
      <w:jc w:val="both"/>
      <w:outlineLvl w:val="5"/>
    </w:pPr>
    <w:rPr>
      <w:rFonts w:ascii="Times New Roman" w:eastAsia="Calibri" w:hAnsi="Times New Roman"/>
      <w:i/>
      <w:szCs w:val="20"/>
      <w:lang w:eastAsia="ru-RU"/>
    </w:rPr>
  </w:style>
  <w:style w:type="paragraph" w:styleId="7">
    <w:name w:val="heading 7"/>
    <w:basedOn w:val="a"/>
    <w:next w:val="a"/>
    <w:link w:val="70"/>
    <w:qFormat/>
    <w:rsid w:val="00A57038"/>
    <w:pPr>
      <w:numPr>
        <w:ilvl w:val="6"/>
        <w:numId w:val="4"/>
      </w:numPr>
      <w:spacing w:before="240" w:after="60" w:line="360" w:lineRule="auto"/>
      <w:jc w:val="both"/>
      <w:outlineLvl w:val="6"/>
    </w:pPr>
    <w:rPr>
      <w:rFonts w:ascii="Arial" w:eastAsia="Calibri" w:hAnsi="Arial"/>
      <w:sz w:val="20"/>
      <w:szCs w:val="20"/>
      <w:lang w:eastAsia="ru-RU"/>
    </w:rPr>
  </w:style>
  <w:style w:type="paragraph" w:styleId="8">
    <w:name w:val="heading 8"/>
    <w:basedOn w:val="a"/>
    <w:next w:val="a"/>
    <w:link w:val="80"/>
    <w:qFormat/>
    <w:rsid w:val="00A57038"/>
    <w:pPr>
      <w:numPr>
        <w:ilvl w:val="7"/>
        <w:numId w:val="4"/>
      </w:numPr>
      <w:spacing w:before="240" w:after="60" w:line="360" w:lineRule="auto"/>
      <w:jc w:val="both"/>
      <w:outlineLvl w:val="7"/>
    </w:pPr>
    <w:rPr>
      <w:rFonts w:ascii="Arial" w:eastAsia="Calibri" w:hAnsi="Arial"/>
      <w:i/>
      <w:sz w:val="20"/>
      <w:szCs w:val="20"/>
      <w:lang w:eastAsia="ru-RU"/>
    </w:rPr>
  </w:style>
  <w:style w:type="paragraph" w:styleId="9">
    <w:name w:val="heading 9"/>
    <w:basedOn w:val="a"/>
    <w:next w:val="a"/>
    <w:link w:val="90"/>
    <w:qFormat/>
    <w:rsid w:val="00A57038"/>
    <w:pPr>
      <w:numPr>
        <w:ilvl w:val="8"/>
        <w:numId w:val="4"/>
      </w:numPr>
      <w:spacing w:before="240" w:after="60" w:line="360" w:lineRule="auto"/>
      <w:jc w:val="center"/>
      <w:outlineLvl w:val="8"/>
    </w:pPr>
    <w:rPr>
      <w:rFonts w:ascii="Times New Roman" w:eastAsia="Calibri" w:hAnsi="Times New Roman"/>
      <w:caps/>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нак Знак"/>
    <w:link w:val="10"/>
    <w:locked/>
    <w:rsid w:val="00A57038"/>
    <w:rPr>
      <w:rFonts w:ascii="Times New Roman" w:hAnsi="Times New Roman"/>
      <w:b/>
      <w:caps/>
      <w:sz w:val="22"/>
      <w:szCs w:val="22"/>
    </w:rPr>
  </w:style>
  <w:style w:type="character" w:customStyle="1" w:styleId="21">
    <w:name w:val="Заголовок 2 Знак"/>
    <w:link w:val="20"/>
    <w:locked/>
    <w:rsid w:val="00732D75"/>
    <w:rPr>
      <w:rFonts w:ascii="Cambria" w:hAnsi="Cambria" w:cs="Times New Roman"/>
      <w:b/>
      <w:bCs/>
      <w:color w:val="4F81BD"/>
      <w:sz w:val="26"/>
      <w:szCs w:val="26"/>
    </w:rPr>
  </w:style>
  <w:style w:type="character" w:customStyle="1" w:styleId="30">
    <w:name w:val="Заголовок 3 Знак"/>
    <w:link w:val="3"/>
    <w:semiHidden/>
    <w:locked/>
    <w:rsid w:val="008F3B2E"/>
    <w:rPr>
      <w:rFonts w:ascii="Cambria" w:hAnsi="Cambria" w:cs="Times New Roman"/>
      <w:b/>
      <w:bCs/>
      <w:color w:val="4F81BD"/>
    </w:rPr>
  </w:style>
  <w:style w:type="character" w:customStyle="1" w:styleId="40">
    <w:name w:val="Заголовок 4 Знак"/>
    <w:link w:val="4"/>
    <w:locked/>
    <w:rsid w:val="00EC4528"/>
    <w:rPr>
      <w:rFonts w:ascii="Cambria" w:hAnsi="Cambria"/>
      <w:b/>
      <w:bCs/>
      <w:i/>
      <w:iCs/>
      <w:color w:val="4F81BD"/>
      <w:sz w:val="22"/>
      <w:szCs w:val="22"/>
      <w:lang w:eastAsia="en-US"/>
    </w:rPr>
  </w:style>
  <w:style w:type="character" w:customStyle="1" w:styleId="50">
    <w:name w:val="Заголовок 5 Знак"/>
    <w:link w:val="5"/>
    <w:locked/>
    <w:rsid w:val="00A57038"/>
    <w:rPr>
      <w:rFonts w:ascii="Arial" w:hAnsi="Arial"/>
      <w:sz w:val="22"/>
    </w:rPr>
  </w:style>
  <w:style w:type="character" w:customStyle="1" w:styleId="60">
    <w:name w:val="Заголовок 6 Знак"/>
    <w:link w:val="6"/>
    <w:locked/>
    <w:rsid w:val="00A57038"/>
    <w:rPr>
      <w:rFonts w:ascii="Times New Roman" w:hAnsi="Times New Roman"/>
      <w:i/>
      <w:sz w:val="22"/>
    </w:rPr>
  </w:style>
  <w:style w:type="character" w:customStyle="1" w:styleId="70">
    <w:name w:val="Заголовок 7 Знак"/>
    <w:link w:val="7"/>
    <w:locked/>
    <w:rsid w:val="00A57038"/>
    <w:rPr>
      <w:rFonts w:ascii="Arial" w:hAnsi="Arial"/>
    </w:rPr>
  </w:style>
  <w:style w:type="character" w:customStyle="1" w:styleId="80">
    <w:name w:val="Заголовок 8 Знак"/>
    <w:link w:val="8"/>
    <w:locked/>
    <w:rsid w:val="00A57038"/>
    <w:rPr>
      <w:rFonts w:ascii="Arial" w:hAnsi="Arial"/>
      <w:i/>
    </w:rPr>
  </w:style>
  <w:style w:type="character" w:customStyle="1" w:styleId="90">
    <w:name w:val="Заголовок 9 Знак"/>
    <w:link w:val="9"/>
    <w:locked/>
    <w:rsid w:val="00A57038"/>
    <w:rPr>
      <w:rFonts w:ascii="Times New Roman" w:hAnsi="Times New Roman"/>
      <w:caps/>
      <w:sz w:val="28"/>
    </w:rPr>
  </w:style>
  <w:style w:type="character" w:styleId="a3">
    <w:name w:val="Hyperlink"/>
    <w:uiPriority w:val="99"/>
    <w:rsid w:val="00A060E3"/>
    <w:rPr>
      <w:rFonts w:cs="Times New Roman"/>
      <w:color w:val="0000FF"/>
      <w:u w:val="single"/>
    </w:rPr>
  </w:style>
  <w:style w:type="paragraph" w:customStyle="1" w:styleId="12">
    <w:name w:val="Абзац списка1"/>
    <w:basedOn w:val="a"/>
    <w:rsid w:val="009A3258"/>
    <w:pPr>
      <w:ind w:left="720"/>
      <w:contextualSpacing/>
    </w:pPr>
  </w:style>
  <w:style w:type="table" w:styleId="a4">
    <w:name w:val="Table Grid"/>
    <w:basedOn w:val="a1"/>
    <w:uiPriority w:val="39"/>
    <w:rsid w:val="007F5C8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semiHidden/>
    <w:rsid w:val="00A76DD6"/>
    <w:pPr>
      <w:spacing w:after="0" w:line="240" w:lineRule="auto"/>
    </w:pPr>
    <w:rPr>
      <w:rFonts w:ascii="Tahoma" w:hAnsi="Tahoma" w:cs="Tahoma"/>
      <w:sz w:val="16"/>
      <w:szCs w:val="16"/>
    </w:rPr>
  </w:style>
  <w:style w:type="character" w:customStyle="1" w:styleId="a6">
    <w:name w:val="Текст выноски Знак"/>
    <w:link w:val="a5"/>
    <w:semiHidden/>
    <w:locked/>
    <w:rsid w:val="00A76DD6"/>
    <w:rPr>
      <w:rFonts w:ascii="Tahoma" w:hAnsi="Tahoma" w:cs="Tahoma"/>
      <w:sz w:val="16"/>
      <w:szCs w:val="16"/>
    </w:rPr>
  </w:style>
  <w:style w:type="paragraph" w:styleId="a7">
    <w:name w:val="annotation text"/>
    <w:basedOn w:val="a"/>
    <w:link w:val="a8"/>
    <w:semiHidden/>
    <w:rsid w:val="000E7546"/>
    <w:pPr>
      <w:spacing w:after="0" w:line="240" w:lineRule="auto"/>
    </w:pPr>
    <w:rPr>
      <w:rFonts w:ascii="Times New Roman" w:eastAsia="Calibri" w:hAnsi="Times New Roman"/>
      <w:sz w:val="20"/>
      <w:szCs w:val="20"/>
      <w:lang w:eastAsia="ru-RU"/>
    </w:rPr>
  </w:style>
  <w:style w:type="character" w:customStyle="1" w:styleId="a8">
    <w:name w:val="Текст примечания Знак"/>
    <w:link w:val="a7"/>
    <w:semiHidden/>
    <w:locked/>
    <w:rsid w:val="000E7546"/>
    <w:rPr>
      <w:rFonts w:ascii="Times New Roman" w:hAnsi="Times New Roman" w:cs="Times New Roman"/>
      <w:sz w:val="20"/>
      <w:szCs w:val="20"/>
      <w:lang w:val="x-none" w:eastAsia="ru-RU"/>
    </w:rPr>
  </w:style>
  <w:style w:type="paragraph" w:styleId="a9">
    <w:name w:val="Normal (Web)"/>
    <w:basedOn w:val="a"/>
    <w:uiPriority w:val="99"/>
    <w:semiHidden/>
    <w:rsid w:val="00B95486"/>
    <w:pPr>
      <w:spacing w:before="100" w:beforeAutospacing="1" w:after="100" w:afterAutospacing="1" w:line="240" w:lineRule="auto"/>
    </w:pPr>
    <w:rPr>
      <w:rFonts w:ascii="Times New Roman" w:eastAsia="Calibri" w:hAnsi="Times New Roman"/>
      <w:sz w:val="24"/>
      <w:szCs w:val="24"/>
      <w:lang w:eastAsia="ru-RU"/>
    </w:rPr>
  </w:style>
  <w:style w:type="table" w:customStyle="1" w:styleId="110">
    <w:name w:val="Сетка таблицы11"/>
    <w:rsid w:val="008A30A2"/>
    <w:pPr>
      <w:ind w:firstLine="851"/>
      <w:jc w:val="both"/>
    </w:pPr>
    <w:rPr>
      <w:rFonts w:eastAsia="Times New Roman"/>
      <w:lang w:val="be-B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Без интервала1"/>
    <w:link w:val="NoSpacingChar"/>
    <w:rsid w:val="004D0E91"/>
    <w:rPr>
      <w:sz w:val="22"/>
      <w:szCs w:val="22"/>
      <w:lang w:eastAsia="en-US"/>
    </w:rPr>
  </w:style>
  <w:style w:type="character" w:customStyle="1" w:styleId="NoSpacingChar">
    <w:name w:val="No Spacing Char"/>
    <w:link w:val="13"/>
    <w:locked/>
    <w:rsid w:val="004D0E91"/>
    <w:rPr>
      <w:rFonts w:eastAsia="Times New Roman" w:cs="Times New Roman"/>
      <w:sz w:val="22"/>
      <w:szCs w:val="22"/>
      <w:lang w:val="ru-RU" w:eastAsia="en-US" w:bidi="ar-SA"/>
    </w:rPr>
  </w:style>
  <w:style w:type="paragraph" w:customStyle="1" w:styleId="22">
    <w:name w:val="Стиль Заголовок 2 + Междустр.интервал:  одинарный"/>
    <w:basedOn w:val="20"/>
    <w:rsid w:val="00A57038"/>
    <w:pPr>
      <w:keepNext w:val="0"/>
      <w:keepLines w:val="0"/>
      <w:numPr>
        <w:ilvl w:val="1"/>
      </w:numPr>
      <w:tabs>
        <w:tab w:val="left" w:pos="0"/>
        <w:tab w:val="left" w:pos="539"/>
      </w:tabs>
      <w:spacing w:before="0" w:line="240" w:lineRule="auto"/>
      <w:ind w:left="-113" w:firstLine="539"/>
      <w:jc w:val="both"/>
    </w:pPr>
    <w:rPr>
      <w:rFonts w:ascii="Times New Roman" w:hAnsi="Times New Roman"/>
      <w:b w:val="0"/>
      <w:bCs w:val="0"/>
      <w:color w:val="auto"/>
      <w:sz w:val="22"/>
      <w:szCs w:val="22"/>
      <w:lang w:eastAsia="ru-RU"/>
    </w:rPr>
  </w:style>
  <w:style w:type="paragraph" w:styleId="aa">
    <w:name w:val="caption"/>
    <w:basedOn w:val="a"/>
    <w:next w:val="a"/>
    <w:qFormat/>
    <w:locked/>
    <w:rsid w:val="003D7D14"/>
    <w:rPr>
      <w:b/>
      <w:bCs/>
      <w:sz w:val="20"/>
      <w:szCs w:val="20"/>
    </w:rPr>
  </w:style>
  <w:style w:type="numbering" w:customStyle="1" w:styleId="1">
    <w:name w:val="Стиль1"/>
    <w:rsid w:val="003434D6"/>
    <w:pPr>
      <w:numPr>
        <w:numId w:val="2"/>
      </w:numPr>
    </w:pPr>
  </w:style>
  <w:style w:type="numbering" w:customStyle="1" w:styleId="2">
    <w:name w:val="Стиль2"/>
    <w:uiPriority w:val="99"/>
    <w:rsid w:val="00E35149"/>
    <w:pPr>
      <w:numPr>
        <w:numId w:val="5"/>
      </w:numPr>
    </w:pPr>
  </w:style>
  <w:style w:type="paragraph" w:styleId="14">
    <w:name w:val="toc 1"/>
    <w:basedOn w:val="a"/>
    <w:next w:val="a"/>
    <w:autoRedefine/>
    <w:uiPriority w:val="39"/>
    <w:locked/>
    <w:rsid w:val="00D25EE4"/>
    <w:pPr>
      <w:tabs>
        <w:tab w:val="left" w:pos="851"/>
        <w:tab w:val="right" w:leader="dot" w:pos="9348"/>
      </w:tabs>
      <w:spacing w:before="40" w:after="40" w:line="240" w:lineRule="auto"/>
      <w:ind w:left="454"/>
      <w:jc w:val="both"/>
    </w:pPr>
    <w:rPr>
      <w:rFonts w:ascii="Times New Roman" w:hAnsi="Times New Roman"/>
      <w:bCs/>
      <w:noProof/>
      <w:spacing w:val="-10"/>
      <w:sz w:val="24"/>
      <w:szCs w:val="28"/>
      <w:lang w:eastAsia="ru-RU"/>
    </w:rPr>
  </w:style>
  <w:style w:type="paragraph" w:styleId="23">
    <w:name w:val="toc 2"/>
    <w:basedOn w:val="a"/>
    <w:next w:val="a"/>
    <w:autoRedefine/>
    <w:uiPriority w:val="39"/>
    <w:locked/>
    <w:rsid w:val="00B20BF1"/>
    <w:pPr>
      <w:tabs>
        <w:tab w:val="right" w:leader="dot" w:pos="9348"/>
      </w:tabs>
      <w:spacing w:before="40" w:after="40" w:line="240" w:lineRule="auto"/>
      <w:ind w:left="454"/>
    </w:pPr>
    <w:rPr>
      <w:rFonts w:ascii="Arial" w:hAnsi="Arial"/>
      <w:noProof/>
      <w:szCs w:val="20"/>
      <w:lang w:eastAsia="ru-RU"/>
    </w:rPr>
  </w:style>
  <w:style w:type="paragraph" w:styleId="ab">
    <w:name w:val="header"/>
    <w:basedOn w:val="a"/>
    <w:link w:val="ac"/>
    <w:uiPriority w:val="99"/>
    <w:locked/>
    <w:rsid w:val="005F27E4"/>
    <w:pPr>
      <w:tabs>
        <w:tab w:val="center" w:pos="4677"/>
        <w:tab w:val="right" w:pos="9355"/>
      </w:tabs>
      <w:spacing w:after="0" w:line="240" w:lineRule="auto"/>
    </w:pPr>
  </w:style>
  <w:style w:type="character" w:customStyle="1" w:styleId="ac">
    <w:name w:val="Верхний колонтитул Знак"/>
    <w:link w:val="ab"/>
    <w:uiPriority w:val="99"/>
    <w:rsid w:val="005F27E4"/>
    <w:rPr>
      <w:rFonts w:eastAsia="Times New Roman"/>
      <w:sz w:val="22"/>
      <w:szCs w:val="22"/>
      <w:lang w:eastAsia="en-US"/>
    </w:rPr>
  </w:style>
  <w:style w:type="paragraph" w:styleId="ad">
    <w:name w:val="footer"/>
    <w:basedOn w:val="a"/>
    <w:link w:val="ae"/>
    <w:uiPriority w:val="99"/>
    <w:locked/>
    <w:rsid w:val="005F27E4"/>
    <w:pPr>
      <w:tabs>
        <w:tab w:val="center" w:pos="4677"/>
        <w:tab w:val="right" w:pos="9355"/>
      </w:tabs>
      <w:spacing w:after="0" w:line="240" w:lineRule="auto"/>
    </w:pPr>
  </w:style>
  <w:style w:type="character" w:customStyle="1" w:styleId="ae">
    <w:name w:val="Нижний колонтитул Знак"/>
    <w:link w:val="ad"/>
    <w:uiPriority w:val="99"/>
    <w:rsid w:val="005F27E4"/>
    <w:rPr>
      <w:rFonts w:eastAsia="Times New Roman"/>
      <w:sz w:val="22"/>
      <w:szCs w:val="22"/>
      <w:lang w:eastAsia="en-US"/>
    </w:rPr>
  </w:style>
  <w:style w:type="table" w:customStyle="1" w:styleId="15">
    <w:name w:val="Сетка таблицы1"/>
    <w:basedOn w:val="a1"/>
    <w:next w:val="a4"/>
    <w:rsid w:val="00481042"/>
    <w:pPr>
      <w:spacing w:before="40" w:after="40"/>
      <w:ind w:firstLine="567"/>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iPriority w:val="99"/>
    <w:unhideWhenUsed/>
    <w:locked/>
    <w:rsid w:val="008E4728"/>
    <w:rPr>
      <w:sz w:val="16"/>
      <w:szCs w:val="16"/>
    </w:rPr>
  </w:style>
  <w:style w:type="paragraph" w:styleId="af0">
    <w:name w:val="annotation subject"/>
    <w:basedOn w:val="a7"/>
    <w:next w:val="a7"/>
    <w:link w:val="af1"/>
    <w:semiHidden/>
    <w:unhideWhenUsed/>
    <w:locked/>
    <w:rsid w:val="008E4728"/>
    <w:pPr>
      <w:spacing w:after="200"/>
    </w:pPr>
    <w:rPr>
      <w:rFonts w:ascii="Calibri" w:eastAsia="Times New Roman" w:hAnsi="Calibri"/>
      <w:b/>
      <w:bCs/>
      <w:lang w:eastAsia="en-US"/>
    </w:rPr>
  </w:style>
  <w:style w:type="character" w:customStyle="1" w:styleId="af1">
    <w:name w:val="Тема примечания Знак"/>
    <w:basedOn w:val="a8"/>
    <w:link w:val="af0"/>
    <w:semiHidden/>
    <w:rsid w:val="008E4728"/>
    <w:rPr>
      <w:rFonts w:ascii="Times New Roman" w:eastAsia="Times New Roman" w:hAnsi="Times New Roman" w:cs="Times New Roman"/>
      <w:b/>
      <w:bCs/>
      <w:sz w:val="20"/>
      <w:szCs w:val="20"/>
      <w:lang w:val="x-none" w:eastAsia="en-US"/>
    </w:rPr>
  </w:style>
  <w:style w:type="paragraph" w:customStyle="1" w:styleId="261">
    <w:name w:val="Стиль Заголовок 2 + По ширине Перед:  6 пт Междустр.интервал:  од...1"/>
    <w:basedOn w:val="20"/>
    <w:autoRedefine/>
    <w:rsid w:val="008C2FB3"/>
    <w:pPr>
      <w:keepNext w:val="0"/>
      <w:keepLines w:val="0"/>
      <w:tabs>
        <w:tab w:val="left" w:pos="993"/>
      </w:tabs>
      <w:suppressAutoHyphens/>
      <w:spacing w:before="60" w:afterLines="60" w:after="144" w:line="240" w:lineRule="auto"/>
      <w:jc w:val="center"/>
    </w:pPr>
    <w:rPr>
      <w:rFonts w:ascii="Times New Roman" w:eastAsia="SimSun" w:hAnsi="Times New Roman"/>
      <w:iCs/>
      <w:color w:val="auto"/>
      <w:spacing w:val="-2"/>
      <w:kern w:val="32"/>
      <w:sz w:val="24"/>
      <w:szCs w:val="24"/>
      <w:shd w:val="clear" w:color="auto" w:fill="FFFFFF"/>
      <w:lang w:eastAsia="ru-RU" w:bidi="ru-RU"/>
    </w:rPr>
  </w:style>
  <w:style w:type="paragraph" w:customStyle="1" w:styleId="TableParagraph">
    <w:name w:val="Table Paragraph"/>
    <w:basedOn w:val="a"/>
    <w:uiPriority w:val="1"/>
    <w:qFormat/>
    <w:rsid w:val="00046F72"/>
    <w:pPr>
      <w:widowControl w:val="0"/>
      <w:autoSpaceDE w:val="0"/>
      <w:autoSpaceDN w:val="0"/>
      <w:spacing w:after="0" w:line="271" w:lineRule="exact"/>
    </w:pPr>
    <w:rPr>
      <w:rFonts w:ascii="Arial" w:eastAsia="Arial" w:hAnsi="Arial" w:cs="Arial"/>
      <w:lang w:eastAsia="ru-RU" w:bidi="ru-RU"/>
    </w:rPr>
  </w:style>
  <w:style w:type="paragraph" w:styleId="af2">
    <w:name w:val="List Paragraph"/>
    <w:basedOn w:val="a"/>
    <w:uiPriority w:val="34"/>
    <w:qFormat/>
    <w:rsid w:val="00A57C4F"/>
    <w:pPr>
      <w:ind w:left="720"/>
      <w:contextualSpacing/>
    </w:pPr>
  </w:style>
  <w:style w:type="table" w:customStyle="1" w:styleId="24">
    <w:name w:val="Сетка таблицы2"/>
    <w:basedOn w:val="a1"/>
    <w:next w:val="a4"/>
    <w:rsid w:val="00D747AB"/>
    <w:pPr>
      <w:spacing w:before="40" w:after="40"/>
      <w:ind w:firstLine="567"/>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4"/>
    <w:rsid w:val="006A1D20"/>
    <w:pPr>
      <w:spacing w:before="40" w:after="40"/>
      <w:ind w:firstLine="567"/>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4"/>
    <w:rsid w:val="00486E04"/>
    <w:pPr>
      <w:spacing w:before="40" w:after="40"/>
      <w:ind w:firstLine="567"/>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4"/>
    <w:rsid w:val="00486E04"/>
    <w:pPr>
      <w:spacing w:before="40" w:after="40"/>
      <w:ind w:firstLine="567"/>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4"/>
    <w:rsid w:val="007C1B14"/>
    <w:pPr>
      <w:spacing w:before="40" w:after="40"/>
      <w:ind w:firstLine="567"/>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Unresolved Mention"/>
    <w:basedOn w:val="a0"/>
    <w:uiPriority w:val="99"/>
    <w:semiHidden/>
    <w:unhideWhenUsed/>
    <w:rsid w:val="00B03186"/>
    <w:rPr>
      <w:color w:val="605E5C"/>
      <w:shd w:val="clear" w:color="auto" w:fill="E1DFDD"/>
    </w:rPr>
  </w:style>
  <w:style w:type="paragraph" w:customStyle="1" w:styleId="paragraph">
    <w:name w:val="paragraph"/>
    <w:basedOn w:val="a"/>
    <w:rsid w:val="00466C52"/>
    <w:pPr>
      <w:spacing w:before="100" w:beforeAutospacing="1" w:after="100" w:afterAutospacing="1" w:line="240" w:lineRule="auto"/>
    </w:pPr>
    <w:rPr>
      <w:rFonts w:ascii="Times New Roman" w:hAnsi="Times New Roman"/>
      <w:sz w:val="24"/>
      <w:szCs w:val="24"/>
      <w:lang w:eastAsia="ru-RU"/>
    </w:rPr>
  </w:style>
  <w:style w:type="character" w:styleId="af4">
    <w:name w:val="Strong"/>
    <w:basedOn w:val="a0"/>
    <w:uiPriority w:val="22"/>
    <w:qFormat/>
    <w:locked/>
    <w:rsid w:val="00D419D9"/>
    <w:rPr>
      <w:b/>
      <w:bCs/>
    </w:rPr>
  </w:style>
  <w:style w:type="character" w:customStyle="1" w:styleId="fontstyle01">
    <w:name w:val="fontstyle01"/>
    <w:basedOn w:val="a0"/>
    <w:rsid w:val="00033959"/>
    <w:rPr>
      <w:rFonts w:ascii="TimesNewRomanPSMT" w:eastAsia="TimesNewRomanPSMT" w:hint="eastAsia"/>
      <w:b w:val="0"/>
      <w:bCs w:val="0"/>
      <w:i w:val="0"/>
      <w:iCs w:val="0"/>
      <w:color w:val="000000"/>
      <w:sz w:val="24"/>
      <w:szCs w:val="24"/>
    </w:rPr>
  </w:style>
  <w:style w:type="character" w:customStyle="1" w:styleId="fontstyle21">
    <w:name w:val="fontstyle21"/>
    <w:basedOn w:val="a0"/>
    <w:rsid w:val="00033959"/>
    <w:rPr>
      <w:rFonts w:ascii="TimesNewRomanPS-ItalicMT" w:hAnsi="TimesNewRomanPS-ItalicMT" w:hint="default"/>
      <w:b w:val="0"/>
      <w:bCs w:val="0"/>
      <w:i/>
      <w:iCs/>
      <w:color w:val="000000"/>
      <w:sz w:val="24"/>
      <w:szCs w:val="24"/>
    </w:rPr>
  </w:style>
  <w:style w:type="character" w:customStyle="1" w:styleId="fontstyle11">
    <w:name w:val="fontstyle11"/>
    <w:basedOn w:val="a0"/>
    <w:rsid w:val="00033959"/>
    <w:rPr>
      <w:rFonts w:ascii="TimesNewRomanPS-ItalicMT" w:hAnsi="TimesNewRomanPS-ItalicMT" w:hint="default"/>
      <w:b w:val="0"/>
      <w:bCs w:val="0"/>
      <w:i/>
      <w:iCs/>
      <w:color w:val="000000"/>
      <w:sz w:val="24"/>
      <w:szCs w:val="24"/>
    </w:rPr>
  </w:style>
  <w:style w:type="character" w:customStyle="1" w:styleId="normaltextrun">
    <w:name w:val="normaltextrun"/>
    <w:basedOn w:val="a0"/>
    <w:rsid w:val="007F71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82071110">
      <w:bodyDiv w:val="1"/>
      <w:marLeft w:val="0"/>
      <w:marRight w:val="0"/>
      <w:marTop w:val="0"/>
      <w:marBottom w:val="0"/>
      <w:divBdr>
        <w:top w:val="none" w:sz="0" w:space="0" w:color="auto"/>
        <w:left w:val="none" w:sz="0" w:space="0" w:color="auto"/>
        <w:bottom w:val="none" w:sz="0" w:space="0" w:color="auto"/>
        <w:right w:val="none" w:sz="0" w:space="0" w:color="auto"/>
      </w:divBdr>
    </w:div>
    <w:div w:id="328020202">
      <w:bodyDiv w:val="1"/>
      <w:marLeft w:val="0"/>
      <w:marRight w:val="0"/>
      <w:marTop w:val="0"/>
      <w:marBottom w:val="0"/>
      <w:divBdr>
        <w:top w:val="none" w:sz="0" w:space="0" w:color="auto"/>
        <w:left w:val="none" w:sz="0" w:space="0" w:color="auto"/>
        <w:bottom w:val="none" w:sz="0" w:space="0" w:color="auto"/>
        <w:right w:val="none" w:sz="0" w:space="0" w:color="auto"/>
      </w:divBdr>
    </w:div>
    <w:div w:id="594829446">
      <w:bodyDiv w:val="1"/>
      <w:marLeft w:val="0"/>
      <w:marRight w:val="0"/>
      <w:marTop w:val="0"/>
      <w:marBottom w:val="0"/>
      <w:divBdr>
        <w:top w:val="none" w:sz="0" w:space="0" w:color="auto"/>
        <w:left w:val="none" w:sz="0" w:space="0" w:color="auto"/>
        <w:bottom w:val="none" w:sz="0" w:space="0" w:color="auto"/>
        <w:right w:val="none" w:sz="0" w:space="0" w:color="auto"/>
      </w:divBdr>
    </w:div>
    <w:div w:id="647785882">
      <w:bodyDiv w:val="1"/>
      <w:marLeft w:val="0"/>
      <w:marRight w:val="0"/>
      <w:marTop w:val="0"/>
      <w:marBottom w:val="0"/>
      <w:divBdr>
        <w:top w:val="none" w:sz="0" w:space="0" w:color="auto"/>
        <w:left w:val="none" w:sz="0" w:space="0" w:color="auto"/>
        <w:bottom w:val="none" w:sz="0" w:space="0" w:color="auto"/>
        <w:right w:val="none" w:sz="0" w:space="0" w:color="auto"/>
      </w:divBdr>
    </w:div>
    <w:div w:id="831066530">
      <w:bodyDiv w:val="1"/>
      <w:marLeft w:val="0"/>
      <w:marRight w:val="0"/>
      <w:marTop w:val="0"/>
      <w:marBottom w:val="0"/>
      <w:divBdr>
        <w:top w:val="none" w:sz="0" w:space="0" w:color="auto"/>
        <w:left w:val="none" w:sz="0" w:space="0" w:color="auto"/>
        <w:bottom w:val="none" w:sz="0" w:space="0" w:color="auto"/>
        <w:right w:val="none" w:sz="0" w:space="0" w:color="auto"/>
      </w:divBdr>
    </w:div>
    <w:div w:id="851719697">
      <w:bodyDiv w:val="1"/>
      <w:marLeft w:val="0"/>
      <w:marRight w:val="0"/>
      <w:marTop w:val="0"/>
      <w:marBottom w:val="0"/>
      <w:divBdr>
        <w:top w:val="none" w:sz="0" w:space="0" w:color="auto"/>
        <w:left w:val="none" w:sz="0" w:space="0" w:color="auto"/>
        <w:bottom w:val="none" w:sz="0" w:space="0" w:color="auto"/>
        <w:right w:val="none" w:sz="0" w:space="0" w:color="auto"/>
      </w:divBdr>
    </w:div>
    <w:div w:id="939264771">
      <w:bodyDiv w:val="1"/>
      <w:marLeft w:val="0"/>
      <w:marRight w:val="0"/>
      <w:marTop w:val="0"/>
      <w:marBottom w:val="0"/>
      <w:divBdr>
        <w:top w:val="none" w:sz="0" w:space="0" w:color="auto"/>
        <w:left w:val="none" w:sz="0" w:space="0" w:color="auto"/>
        <w:bottom w:val="none" w:sz="0" w:space="0" w:color="auto"/>
        <w:right w:val="none" w:sz="0" w:space="0" w:color="auto"/>
      </w:divBdr>
    </w:div>
    <w:div w:id="1408266557">
      <w:bodyDiv w:val="1"/>
      <w:marLeft w:val="0"/>
      <w:marRight w:val="0"/>
      <w:marTop w:val="0"/>
      <w:marBottom w:val="0"/>
      <w:divBdr>
        <w:top w:val="none" w:sz="0" w:space="0" w:color="auto"/>
        <w:left w:val="none" w:sz="0" w:space="0" w:color="auto"/>
        <w:bottom w:val="none" w:sz="0" w:space="0" w:color="auto"/>
        <w:right w:val="none" w:sz="0" w:space="0" w:color="auto"/>
      </w:divBdr>
    </w:div>
    <w:div w:id="1464032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3.bin"/><Relationship Id="rId21" Type="http://schemas.openxmlformats.org/officeDocument/2006/relationships/image" Target="media/image5.emf"/><Relationship Id="rId42" Type="http://schemas.openxmlformats.org/officeDocument/2006/relationships/image" Target="media/image24.png"/><Relationship Id="rId63" Type="http://schemas.openxmlformats.org/officeDocument/2006/relationships/image" Target="media/image45.png"/><Relationship Id="rId84" Type="http://schemas.openxmlformats.org/officeDocument/2006/relationships/image" Target="media/image60.emf"/><Relationship Id="rId138" Type="http://schemas.openxmlformats.org/officeDocument/2006/relationships/image" Target="media/image87.emf"/><Relationship Id="rId107" Type="http://schemas.openxmlformats.org/officeDocument/2006/relationships/oleObject" Target="embeddings/oleObject18.bin"/><Relationship Id="rId11" Type="http://schemas.openxmlformats.org/officeDocument/2006/relationships/header" Target="header1.xml"/><Relationship Id="rId32" Type="http://schemas.openxmlformats.org/officeDocument/2006/relationships/image" Target="media/image15.png"/><Relationship Id="rId53" Type="http://schemas.openxmlformats.org/officeDocument/2006/relationships/image" Target="media/image35.png"/><Relationship Id="rId74" Type="http://schemas.openxmlformats.org/officeDocument/2006/relationships/image" Target="media/image54.emf"/><Relationship Id="rId128" Type="http://schemas.openxmlformats.org/officeDocument/2006/relationships/image" Target="media/image82.emf"/><Relationship Id="rId149" Type="http://schemas.openxmlformats.org/officeDocument/2006/relationships/image" Target="media/image93.png"/><Relationship Id="rId5" Type="http://schemas.openxmlformats.org/officeDocument/2006/relationships/numbering" Target="numbering.xml"/><Relationship Id="rId95" Type="http://schemas.openxmlformats.org/officeDocument/2006/relationships/oleObject" Target="embeddings/oleObject12.bin"/><Relationship Id="rId22" Type="http://schemas.openxmlformats.org/officeDocument/2006/relationships/package" Target="embeddings/Microsoft_Visio_Drawing1.vsdx"/><Relationship Id="rId43" Type="http://schemas.openxmlformats.org/officeDocument/2006/relationships/image" Target="media/image25.png"/><Relationship Id="rId64" Type="http://schemas.openxmlformats.org/officeDocument/2006/relationships/image" Target="media/image46.png"/><Relationship Id="rId118" Type="http://schemas.openxmlformats.org/officeDocument/2006/relationships/image" Target="media/image77.emf"/><Relationship Id="rId139" Type="http://schemas.openxmlformats.org/officeDocument/2006/relationships/oleObject" Target="embeddings/oleObject34.bin"/><Relationship Id="rId80" Type="http://schemas.openxmlformats.org/officeDocument/2006/relationships/oleObject" Target="embeddings/oleObject5.bin"/><Relationship Id="rId85" Type="http://schemas.openxmlformats.org/officeDocument/2006/relationships/oleObject" Target="embeddings/oleObject7.bin"/><Relationship Id="rId150" Type="http://schemas.openxmlformats.org/officeDocument/2006/relationships/image" Target="media/image94.emf"/><Relationship Id="rId155" Type="http://schemas.openxmlformats.org/officeDocument/2006/relationships/image" Target="media/image99.emf"/><Relationship Id="rId12" Type="http://schemas.openxmlformats.org/officeDocument/2006/relationships/header" Target="header2.xml"/><Relationship Id="rId17" Type="http://schemas.openxmlformats.org/officeDocument/2006/relationships/image" Target="media/image3.jpeg"/><Relationship Id="rId33" Type="http://schemas.openxmlformats.org/officeDocument/2006/relationships/image" Target="media/image16.png"/><Relationship Id="rId38" Type="http://schemas.openxmlformats.org/officeDocument/2006/relationships/image" Target="media/image20.jpeg"/><Relationship Id="rId59" Type="http://schemas.openxmlformats.org/officeDocument/2006/relationships/image" Target="media/image41.png"/><Relationship Id="rId103" Type="http://schemas.openxmlformats.org/officeDocument/2006/relationships/oleObject" Target="embeddings/oleObject16.bin"/><Relationship Id="rId108" Type="http://schemas.openxmlformats.org/officeDocument/2006/relationships/image" Target="media/image72.emf"/><Relationship Id="rId124" Type="http://schemas.openxmlformats.org/officeDocument/2006/relationships/image" Target="media/image80.emf"/><Relationship Id="rId129" Type="http://schemas.openxmlformats.org/officeDocument/2006/relationships/oleObject" Target="embeddings/oleObject29.bin"/><Relationship Id="rId54" Type="http://schemas.openxmlformats.org/officeDocument/2006/relationships/image" Target="media/image36.jpeg"/><Relationship Id="rId70" Type="http://schemas.openxmlformats.org/officeDocument/2006/relationships/image" Target="media/image52.emf"/><Relationship Id="rId75" Type="http://schemas.openxmlformats.org/officeDocument/2006/relationships/oleObject" Target="embeddings/oleObject3.bin"/><Relationship Id="rId91" Type="http://schemas.openxmlformats.org/officeDocument/2006/relationships/oleObject" Target="embeddings/oleObject10.bin"/><Relationship Id="rId96" Type="http://schemas.openxmlformats.org/officeDocument/2006/relationships/image" Target="media/image66.emf"/><Relationship Id="rId140" Type="http://schemas.openxmlformats.org/officeDocument/2006/relationships/image" Target="media/image88.emf"/><Relationship Id="rId145" Type="http://schemas.openxmlformats.org/officeDocument/2006/relationships/oleObject" Target="embeddings/oleObject37.bin"/><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image" Target="media/image31.jpeg"/><Relationship Id="rId114" Type="http://schemas.openxmlformats.org/officeDocument/2006/relationships/image" Target="media/image75.emf"/><Relationship Id="rId119" Type="http://schemas.openxmlformats.org/officeDocument/2006/relationships/oleObject" Target="embeddings/oleObject24.bin"/><Relationship Id="rId44" Type="http://schemas.openxmlformats.org/officeDocument/2006/relationships/image" Target="media/image26.jpeg"/><Relationship Id="rId60" Type="http://schemas.openxmlformats.org/officeDocument/2006/relationships/image" Target="media/image42.png"/><Relationship Id="rId65" Type="http://schemas.openxmlformats.org/officeDocument/2006/relationships/image" Target="media/image47.png"/><Relationship Id="rId81" Type="http://schemas.openxmlformats.org/officeDocument/2006/relationships/image" Target="media/image58.png"/><Relationship Id="rId86" Type="http://schemas.openxmlformats.org/officeDocument/2006/relationships/image" Target="media/image61.emf"/><Relationship Id="rId130" Type="http://schemas.openxmlformats.org/officeDocument/2006/relationships/image" Target="media/image83.emf"/><Relationship Id="rId135" Type="http://schemas.openxmlformats.org/officeDocument/2006/relationships/oleObject" Target="embeddings/oleObject32.bin"/><Relationship Id="rId151" Type="http://schemas.openxmlformats.org/officeDocument/2006/relationships/image" Target="media/image95.emf"/><Relationship Id="rId156" Type="http://schemas.openxmlformats.org/officeDocument/2006/relationships/fontTable" Target="fontTable.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image" Target="media/image21.jpeg"/><Relationship Id="rId109" Type="http://schemas.openxmlformats.org/officeDocument/2006/relationships/oleObject" Target="embeddings/oleObject19.bin"/><Relationship Id="rId34" Type="http://schemas.openxmlformats.org/officeDocument/2006/relationships/hyperlink" Target="http://www.energomera.ru" TargetMode="External"/><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5.emf"/><Relationship Id="rId97" Type="http://schemas.openxmlformats.org/officeDocument/2006/relationships/oleObject" Target="embeddings/oleObject13.bin"/><Relationship Id="rId104" Type="http://schemas.openxmlformats.org/officeDocument/2006/relationships/image" Target="media/image70.emf"/><Relationship Id="rId120" Type="http://schemas.openxmlformats.org/officeDocument/2006/relationships/image" Target="media/image78.emf"/><Relationship Id="rId125" Type="http://schemas.openxmlformats.org/officeDocument/2006/relationships/oleObject" Target="embeddings/oleObject27.bin"/><Relationship Id="rId141" Type="http://schemas.openxmlformats.org/officeDocument/2006/relationships/oleObject" Target="embeddings/oleObject35.bin"/><Relationship Id="rId146" Type="http://schemas.openxmlformats.org/officeDocument/2006/relationships/image" Target="media/image91.emf"/><Relationship Id="rId7" Type="http://schemas.openxmlformats.org/officeDocument/2006/relationships/settings" Target="settings.xml"/><Relationship Id="rId71" Type="http://schemas.openxmlformats.org/officeDocument/2006/relationships/oleObject" Target="embeddings/oleObject1.bin"/><Relationship Id="rId92" Type="http://schemas.openxmlformats.org/officeDocument/2006/relationships/image" Target="media/image64.emf"/><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2.png"/><Relationship Id="rId45" Type="http://schemas.openxmlformats.org/officeDocument/2006/relationships/image" Target="media/image27.jpeg"/><Relationship Id="rId66" Type="http://schemas.openxmlformats.org/officeDocument/2006/relationships/image" Target="media/image48.png"/><Relationship Id="rId87" Type="http://schemas.openxmlformats.org/officeDocument/2006/relationships/oleObject" Target="embeddings/oleObject8.bin"/><Relationship Id="rId110" Type="http://schemas.openxmlformats.org/officeDocument/2006/relationships/image" Target="media/image73.emf"/><Relationship Id="rId115" Type="http://schemas.openxmlformats.org/officeDocument/2006/relationships/oleObject" Target="embeddings/oleObject22.bin"/><Relationship Id="rId131" Type="http://schemas.openxmlformats.org/officeDocument/2006/relationships/oleObject" Target="embeddings/oleObject30.bin"/><Relationship Id="rId136" Type="http://schemas.openxmlformats.org/officeDocument/2006/relationships/image" Target="media/image86.emf"/><Relationship Id="rId157" Type="http://schemas.openxmlformats.org/officeDocument/2006/relationships/theme" Target="theme/theme1.xml"/><Relationship Id="rId61" Type="http://schemas.openxmlformats.org/officeDocument/2006/relationships/image" Target="media/image43.png"/><Relationship Id="rId82" Type="http://schemas.openxmlformats.org/officeDocument/2006/relationships/image" Target="media/image59.emf"/><Relationship Id="rId152" Type="http://schemas.openxmlformats.org/officeDocument/2006/relationships/image" Target="media/image96.emf"/><Relationship Id="rId19" Type="http://schemas.openxmlformats.org/officeDocument/2006/relationships/image" Target="media/image4.emf"/><Relationship Id="rId14" Type="http://schemas.openxmlformats.org/officeDocument/2006/relationships/footer" Target="footer2.xml"/><Relationship Id="rId30" Type="http://schemas.openxmlformats.org/officeDocument/2006/relationships/image" Target="media/image13.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oleObject" Target="embeddings/oleObject4.bin"/><Relationship Id="rId100" Type="http://schemas.openxmlformats.org/officeDocument/2006/relationships/image" Target="media/image68.emf"/><Relationship Id="rId105" Type="http://schemas.openxmlformats.org/officeDocument/2006/relationships/oleObject" Target="embeddings/oleObject17.bin"/><Relationship Id="rId126" Type="http://schemas.openxmlformats.org/officeDocument/2006/relationships/image" Target="media/image81.emf"/><Relationship Id="rId147" Type="http://schemas.openxmlformats.org/officeDocument/2006/relationships/oleObject" Target="embeddings/oleObject38.bin"/><Relationship Id="rId8" Type="http://schemas.openxmlformats.org/officeDocument/2006/relationships/webSettings" Target="webSettings.xml"/><Relationship Id="rId51" Type="http://schemas.openxmlformats.org/officeDocument/2006/relationships/image" Target="media/image33.jpeg"/><Relationship Id="rId72" Type="http://schemas.openxmlformats.org/officeDocument/2006/relationships/image" Target="media/image53.emf"/><Relationship Id="rId93" Type="http://schemas.openxmlformats.org/officeDocument/2006/relationships/oleObject" Target="embeddings/oleObject11.bin"/><Relationship Id="rId98" Type="http://schemas.openxmlformats.org/officeDocument/2006/relationships/image" Target="media/image67.emf"/><Relationship Id="rId121" Type="http://schemas.openxmlformats.org/officeDocument/2006/relationships/oleObject" Target="embeddings/oleObject25.bin"/><Relationship Id="rId142" Type="http://schemas.openxmlformats.org/officeDocument/2006/relationships/image" Target="media/image89.emf"/><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76.emf"/><Relationship Id="rId137" Type="http://schemas.openxmlformats.org/officeDocument/2006/relationships/oleObject" Target="embeddings/oleObject33.bin"/><Relationship Id="rId20" Type="http://schemas.openxmlformats.org/officeDocument/2006/relationships/package" Target="embeddings/Microsoft_Visio_Drawing.vsdx"/><Relationship Id="rId41" Type="http://schemas.openxmlformats.org/officeDocument/2006/relationships/image" Target="media/image23.jpeg"/><Relationship Id="rId62" Type="http://schemas.openxmlformats.org/officeDocument/2006/relationships/image" Target="media/image44.png"/><Relationship Id="rId83" Type="http://schemas.openxmlformats.org/officeDocument/2006/relationships/oleObject" Target="embeddings/oleObject6.bin"/><Relationship Id="rId88" Type="http://schemas.openxmlformats.org/officeDocument/2006/relationships/image" Target="media/image62.emf"/><Relationship Id="rId111" Type="http://schemas.openxmlformats.org/officeDocument/2006/relationships/oleObject" Target="embeddings/oleObject20.bin"/><Relationship Id="rId132" Type="http://schemas.openxmlformats.org/officeDocument/2006/relationships/image" Target="media/image84.emf"/><Relationship Id="rId153" Type="http://schemas.openxmlformats.org/officeDocument/2006/relationships/image" Target="media/image97.emf"/><Relationship Id="rId15" Type="http://schemas.openxmlformats.org/officeDocument/2006/relationships/header" Target="header3.xml"/><Relationship Id="rId36" Type="http://schemas.openxmlformats.org/officeDocument/2006/relationships/image" Target="media/image18.jpeg"/><Relationship Id="rId57" Type="http://schemas.openxmlformats.org/officeDocument/2006/relationships/image" Target="media/image39.jpeg"/><Relationship Id="rId106" Type="http://schemas.openxmlformats.org/officeDocument/2006/relationships/image" Target="media/image71.emf"/><Relationship Id="rId127" Type="http://schemas.openxmlformats.org/officeDocument/2006/relationships/oleObject" Target="embeddings/oleObject28.bin"/><Relationship Id="rId10" Type="http://schemas.openxmlformats.org/officeDocument/2006/relationships/endnotes" Target="endnotes.xml"/><Relationship Id="rId31" Type="http://schemas.openxmlformats.org/officeDocument/2006/relationships/image" Target="media/image14.png"/><Relationship Id="rId52" Type="http://schemas.openxmlformats.org/officeDocument/2006/relationships/image" Target="media/image34.jpeg"/><Relationship Id="rId73" Type="http://schemas.openxmlformats.org/officeDocument/2006/relationships/oleObject" Target="embeddings/oleObject2.bin"/><Relationship Id="rId78" Type="http://schemas.openxmlformats.org/officeDocument/2006/relationships/image" Target="media/image56.png"/><Relationship Id="rId94" Type="http://schemas.openxmlformats.org/officeDocument/2006/relationships/image" Target="media/image65.emf"/><Relationship Id="rId99" Type="http://schemas.openxmlformats.org/officeDocument/2006/relationships/oleObject" Target="embeddings/oleObject14.bin"/><Relationship Id="rId101" Type="http://schemas.openxmlformats.org/officeDocument/2006/relationships/oleObject" Target="embeddings/oleObject15.bin"/><Relationship Id="rId122" Type="http://schemas.openxmlformats.org/officeDocument/2006/relationships/image" Target="media/image79.emf"/><Relationship Id="rId143" Type="http://schemas.openxmlformats.org/officeDocument/2006/relationships/oleObject" Target="embeddings/oleObject36.bin"/><Relationship Id="rId148" Type="http://schemas.openxmlformats.org/officeDocument/2006/relationships/image" Target="media/image92.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9.png"/><Relationship Id="rId47" Type="http://schemas.openxmlformats.org/officeDocument/2006/relationships/image" Target="media/image29.jpeg"/><Relationship Id="rId68" Type="http://schemas.openxmlformats.org/officeDocument/2006/relationships/image" Target="media/image50.png"/><Relationship Id="rId89" Type="http://schemas.openxmlformats.org/officeDocument/2006/relationships/oleObject" Target="embeddings/oleObject9.bin"/><Relationship Id="rId112" Type="http://schemas.openxmlformats.org/officeDocument/2006/relationships/image" Target="media/image74.emf"/><Relationship Id="rId133" Type="http://schemas.openxmlformats.org/officeDocument/2006/relationships/oleObject" Target="embeddings/oleObject31.bin"/><Relationship Id="rId154" Type="http://schemas.openxmlformats.org/officeDocument/2006/relationships/image" Target="media/image98.emf"/><Relationship Id="rId16" Type="http://schemas.openxmlformats.org/officeDocument/2006/relationships/image" Target="media/image2.png"/><Relationship Id="rId37" Type="http://schemas.openxmlformats.org/officeDocument/2006/relationships/image" Target="media/image19.png"/><Relationship Id="rId58" Type="http://schemas.openxmlformats.org/officeDocument/2006/relationships/image" Target="media/image40.jpeg"/><Relationship Id="rId79" Type="http://schemas.openxmlformats.org/officeDocument/2006/relationships/image" Target="media/image57.emf"/><Relationship Id="rId102" Type="http://schemas.openxmlformats.org/officeDocument/2006/relationships/image" Target="media/image69.emf"/><Relationship Id="rId123" Type="http://schemas.openxmlformats.org/officeDocument/2006/relationships/oleObject" Target="embeddings/oleObject26.bin"/><Relationship Id="rId144" Type="http://schemas.openxmlformats.org/officeDocument/2006/relationships/image" Target="media/image90.emf"/><Relationship Id="rId90" Type="http://schemas.openxmlformats.org/officeDocument/2006/relationships/image" Target="media/image63.emf"/><Relationship Id="rId27" Type="http://schemas.openxmlformats.org/officeDocument/2006/relationships/image" Target="media/image10.png"/><Relationship Id="rId48" Type="http://schemas.openxmlformats.org/officeDocument/2006/relationships/image" Target="media/image30.png"/><Relationship Id="rId69" Type="http://schemas.openxmlformats.org/officeDocument/2006/relationships/image" Target="media/image51.png"/><Relationship Id="rId113" Type="http://schemas.openxmlformats.org/officeDocument/2006/relationships/oleObject" Target="embeddings/oleObject21.bin"/><Relationship Id="rId134" Type="http://schemas.openxmlformats.org/officeDocument/2006/relationships/image" Target="media/image85.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FFBE8DB9B5E0434B867F9DC31A6AD02F" ma:contentTypeVersion="20" ma:contentTypeDescription="Создание документа." ma:contentTypeScope="" ma:versionID="63a898fabbc1a756037b6be77c2be758">
  <xsd:schema xmlns:xsd="http://www.w3.org/2001/XMLSchema" xmlns:xs="http://www.w3.org/2001/XMLSchema" xmlns:p="http://schemas.microsoft.com/office/2006/metadata/properties" xmlns:ns2="bbc5f2c0-91ba-45a9-af17-e8a3d4c7b8f7" xmlns:ns3="f7e09142-5663-4e4a-8265-11c8c788da16" targetNamespace="http://schemas.microsoft.com/office/2006/metadata/properties" ma:root="true" ma:fieldsID="1d987781ed4e4e88ff5a0e9950560243" ns2:_="" ns3:_="">
    <xsd:import namespace="bbc5f2c0-91ba-45a9-af17-e8a3d4c7b8f7"/>
    <xsd:import namespace="f7e09142-5663-4e4a-8265-11c8c788da1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element ref="ns2:_x0410__x0440__x0441__x0435__x043d__x0438__x0439_" minOccurs="0"/>
                <xsd:element ref="ns2:_x0420__x0435__x0433__x0438__x043e__x043d_"/>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c5f2c0-91ba-45a9-af17-e8a3d4c7b8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x0410__x0440__x0441__x0435__x043d__x0438__x0439_" ma:index="21" nillable="true" ma:displayName="Изображение" ma:format="Thumbnail" ma:internalName="_x0410__x0440__x0441__x0435__x043d__x0438__x0439_">
      <xsd:simpleType>
        <xsd:restriction base="dms:Unknown"/>
      </xsd:simpleType>
    </xsd:element>
    <xsd:element name="_x0420__x0435__x0433__x0438__x043e__x043d_" ma:index="22" ma:displayName="Регион" ma:default="Регион" ma:format="Dropdown" ma:internalName="_x0420__x0435__x0433__x0438__x043e__x043d_">
      <xsd:simpleType>
        <xsd:restriction base="dms:Note"/>
      </xsd:simpleType>
    </xsd:element>
    <xsd:element name="lcf76f155ced4ddcb4097134ff3c332f" ma:index="24" nillable="true" ma:taxonomy="true" ma:internalName="lcf76f155ced4ddcb4097134ff3c332f" ma:taxonomyFieldName="MediaServiceImageTags" ma:displayName="Теги изображений" ma:readOnly="false" ma:fieldId="{5cf76f15-5ced-4ddc-b409-7134ff3c332f}" ma:taxonomyMulti="true" ma:sspId="2239f314-beaf-4d06-a7f5-adcb3ca9b4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e09142-5663-4e4a-8265-11c8c788da16" elementFormDefault="qualified">
    <xsd:import namespace="http://schemas.microsoft.com/office/2006/documentManagement/types"/>
    <xsd:import namespace="http://schemas.microsoft.com/office/infopath/2007/PartnerControls"/>
    <xsd:element name="SharedWithUsers" ma:index="15"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Совместно с подробностями" ma:internalName="SharedWithDetails" ma:readOnly="true">
      <xsd:simpleType>
        <xsd:restriction base="dms:Note">
          <xsd:maxLength value="255"/>
        </xsd:restriction>
      </xsd:simpleType>
    </xsd:element>
    <xsd:element name="TaxCatchAll" ma:index="25" nillable="true" ma:displayName="Taxonomy Catch All Column" ma:hidden="true" ma:list="{4f27add2-3f0b-4b87-af02-6d204efb7abc}" ma:internalName="TaxCatchAll" ma:showField="CatchAllData" ma:web="f7e09142-5663-4e4a-8265-11c8c788da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bc5f2c0-91ba-45a9-af17-e8a3d4c7b8f7">
      <Terms xmlns="http://schemas.microsoft.com/office/infopath/2007/PartnerControls"/>
    </lcf76f155ced4ddcb4097134ff3c332f>
    <TaxCatchAll xmlns="f7e09142-5663-4e4a-8265-11c8c788da16" xsi:nil="true"/>
    <_x0410__x0440__x0441__x0435__x043d__x0438__x0439_ xmlns="bbc5f2c0-91ba-45a9-af17-e8a3d4c7b8f7" xsi:nil="true"/>
    <_x0420__x0435__x0433__x0438__x043e__x043d_ xmlns="bbc5f2c0-91ba-45a9-af17-e8a3d4c7b8f7">Регион</_x0420__x0435__x0433__x0438__x043e__x043d_>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E421D-2198-46E5-86EF-EE91C23D188A}">
  <ds:schemaRefs>
    <ds:schemaRef ds:uri="http://schemas.microsoft.com/sharepoint/v3/contenttype/forms"/>
  </ds:schemaRefs>
</ds:datastoreItem>
</file>

<file path=customXml/itemProps2.xml><?xml version="1.0" encoding="utf-8"?>
<ds:datastoreItem xmlns:ds="http://schemas.openxmlformats.org/officeDocument/2006/customXml" ds:itemID="{41BB2E01-07FD-4694-9A36-EFB975F3C3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c5f2c0-91ba-45a9-af17-e8a3d4c7b8f7"/>
    <ds:schemaRef ds:uri="f7e09142-5663-4e4a-8265-11c8c788da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4A538B-D00F-475E-92ED-70FB1024551A}">
  <ds:schemaRefs>
    <ds:schemaRef ds:uri="http://schemas.microsoft.com/office/2006/metadata/properties"/>
    <ds:schemaRef ds:uri="http://schemas.microsoft.com/office/infopath/2007/PartnerControls"/>
    <ds:schemaRef ds:uri="bbc5f2c0-91ba-45a9-af17-e8a3d4c7b8f7"/>
    <ds:schemaRef ds:uri="f7e09142-5663-4e4a-8265-11c8c788da16"/>
  </ds:schemaRefs>
</ds:datastoreItem>
</file>

<file path=customXml/itemProps4.xml><?xml version="1.0" encoding="utf-8"?>
<ds:datastoreItem xmlns:ds="http://schemas.openxmlformats.org/officeDocument/2006/customXml" ds:itemID="{D5726C79-FE8A-4368-9CC6-C352F9D2A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68</Pages>
  <Words>15646</Words>
  <Characters>89186</Characters>
  <Application>Microsoft Office Word</Application>
  <DocSecurity>0</DocSecurity>
  <Lines>743</Lines>
  <Paragraphs>209</Paragraphs>
  <ScaleCrop>false</ScaleCrop>
  <HeadingPairs>
    <vt:vector size="2" baseType="variant">
      <vt:variant>
        <vt:lpstr>Название</vt:lpstr>
      </vt:variant>
      <vt:variant>
        <vt:i4>1</vt:i4>
      </vt:variant>
    </vt:vector>
  </HeadingPairs>
  <TitlesOfParts>
    <vt:vector size="1" baseType="lpstr">
      <vt:lpstr>SM3хх-5(10)</vt:lpstr>
    </vt:vector>
  </TitlesOfParts>
  <Company/>
  <LinksUpToDate>false</LinksUpToDate>
  <CharactersWithSpaces>104623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SM3хх-5(10)</dc:title>
  <dc:creator>Александр Сороко</dc:creator>
  <cp:lastModifiedBy>Вера Мисарош</cp:lastModifiedBy>
  <cp:revision>134</cp:revision>
  <cp:lastPrinted>2021-04-01T08:17:00Z</cp:lastPrinted>
  <dcterms:created xsi:type="dcterms:W3CDTF">2026-02-25T07:25:00Z</dcterms:created>
  <dcterms:modified xsi:type="dcterms:W3CDTF">2026-03-13T07:27:00Z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0x010100FFBE8DB9B5E0434B867F9DC31A6AD02F</vt:lpwstr>
  </property>
  <property fmtid="{D5CDD505-2E9C-101B-9397-08002B2CF9AE}" pid="3" name="MediaServiceImageTags">
    <vt:lpwstr/>
  </property>
</Properties>
</file>